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8E932" w14:textId="77777777" w:rsidR="00EC49FE" w:rsidRPr="004D1482" w:rsidRDefault="00F077DE" w:rsidP="0039084B">
      <w:pPr>
        <w:pStyle w:val="Ttulo"/>
        <w:rPr>
          <w:lang w:val="pt-BR"/>
        </w:rPr>
      </w:pPr>
      <w:r>
        <w:rPr>
          <w:lang w:val="pt-BR"/>
        </w:rPr>
        <w:t>Utilização de</w:t>
      </w:r>
      <w:r w:rsidR="004D1482" w:rsidRPr="004D1482">
        <w:rPr>
          <w:lang w:val="pt-BR"/>
        </w:rPr>
        <w:t xml:space="preserve"> </w:t>
      </w:r>
      <w:proofErr w:type="spellStart"/>
      <w:r w:rsidR="004D1482" w:rsidRPr="004D1482">
        <w:rPr>
          <w:lang w:val="pt-BR"/>
        </w:rPr>
        <w:t>Small</w:t>
      </w:r>
      <w:proofErr w:type="spellEnd"/>
      <w:r w:rsidR="004D1482" w:rsidRPr="004D1482">
        <w:rPr>
          <w:lang w:val="pt-BR"/>
        </w:rPr>
        <w:t xml:space="preserve"> </w:t>
      </w:r>
      <w:proofErr w:type="spellStart"/>
      <w:r w:rsidR="004D1482" w:rsidRPr="004D1482">
        <w:rPr>
          <w:lang w:val="pt-BR"/>
        </w:rPr>
        <w:t>Language</w:t>
      </w:r>
      <w:proofErr w:type="spellEnd"/>
      <w:r w:rsidR="004D1482" w:rsidRPr="004D1482">
        <w:rPr>
          <w:lang w:val="pt-BR"/>
        </w:rPr>
        <w:t xml:space="preserve"> Models com conhecimento de domínio </w:t>
      </w:r>
      <w:r w:rsidR="004D1482">
        <w:rPr>
          <w:lang w:val="pt-BR"/>
        </w:rPr>
        <w:t xml:space="preserve">e Large </w:t>
      </w:r>
      <w:proofErr w:type="spellStart"/>
      <w:r w:rsidR="004D1482">
        <w:rPr>
          <w:lang w:val="pt-BR"/>
        </w:rPr>
        <w:t>Language</w:t>
      </w:r>
      <w:proofErr w:type="spellEnd"/>
      <w:r w:rsidR="004D1482">
        <w:rPr>
          <w:lang w:val="pt-BR"/>
        </w:rPr>
        <w:t xml:space="preserve"> Models em sistemas multiagentes </w:t>
      </w:r>
      <w:r w:rsidR="00DF5B22">
        <w:rPr>
          <w:lang w:val="pt-BR"/>
        </w:rPr>
        <w:t>para interfaces</w:t>
      </w:r>
      <w:r w:rsidR="004D1482">
        <w:rPr>
          <w:lang w:val="pt-BR"/>
        </w:rPr>
        <w:t xml:space="preserve"> </w:t>
      </w:r>
      <w:proofErr w:type="spellStart"/>
      <w:r w:rsidR="004D1482">
        <w:rPr>
          <w:lang w:val="pt-BR"/>
        </w:rPr>
        <w:t>Text</w:t>
      </w:r>
      <w:proofErr w:type="spellEnd"/>
      <w:r w:rsidR="004D1482">
        <w:rPr>
          <w:lang w:val="pt-BR"/>
        </w:rPr>
        <w:t>-</w:t>
      </w:r>
      <w:proofErr w:type="spellStart"/>
      <w:r w:rsidR="004D1482">
        <w:rPr>
          <w:lang w:val="pt-BR"/>
        </w:rPr>
        <w:t>to</w:t>
      </w:r>
      <w:proofErr w:type="spellEnd"/>
      <w:r w:rsidR="004D1482">
        <w:rPr>
          <w:lang w:val="pt-BR"/>
        </w:rPr>
        <w:t>-SQL</w:t>
      </w:r>
    </w:p>
    <w:p w14:paraId="4646EDB8" w14:textId="77777777" w:rsidR="00EC49FE" w:rsidRDefault="004D1482" w:rsidP="0039084B">
      <w:pPr>
        <w:pStyle w:val="Author"/>
        <w:rPr>
          <w:lang w:val="pt-BR"/>
        </w:rPr>
      </w:pPr>
      <w:r w:rsidRPr="004D1482">
        <w:rPr>
          <w:lang w:val="pt-BR"/>
        </w:rPr>
        <w:t>Ewerthon José Kutz</w:t>
      </w:r>
    </w:p>
    <w:p w14:paraId="2A1A7B6B" w14:textId="77777777" w:rsidR="00CB0D59" w:rsidRPr="004D1482" w:rsidRDefault="00CB0D59" w:rsidP="00CB0D59">
      <w:pPr>
        <w:spacing w:before="240"/>
        <w:jc w:val="center"/>
        <w:rPr>
          <w:lang w:val="pt-BR"/>
        </w:rPr>
      </w:pPr>
      <w:r w:rsidRPr="003C25DE">
        <w:rPr>
          <w:rStyle w:val="AddressChar"/>
          <w:vertAlign w:val="superscript"/>
        </w:rPr>
        <w:t>1</w:t>
      </w:r>
      <w:r>
        <w:rPr>
          <w:rStyle w:val="AddressChar"/>
        </w:rPr>
        <w:t xml:space="preserve">Departamento de Computação </w:t>
      </w:r>
      <w:r w:rsidRPr="003C25DE">
        <w:rPr>
          <w:rStyle w:val="AddressChar"/>
        </w:rPr>
        <w:t xml:space="preserve">– Universidade </w:t>
      </w:r>
      <w:r>
        <w:rPr>
          <w:rStyle w:val="AddressChar"/>
        </w:rPr>
        <w:t xml:space="preserve">Estadual de Londrina </w:t>
      </w:r>
      <w:r w:rsidRPr="003C25DE">
        <w:rPr>
          <w:rStyle w:val="AddressChar"/>
        </w:rPr>
        <w:t>(</w:t>
      </w:r>
      <w:r>
        <w:rPr>
          <w:rStyle w:val="AddressChar"/>
        </w:rPr>
        <w:t>UEL</w:t>
      </w:r>
      <w:r w:rsidRPr="003C25DE">
        <w:rPr>
          <w:rStyle w:val="AddressChar"/>
        </w:rPr>
        <w:t>)</w:t>
      </w:r>
      <w:r w:rsidRPr="003C25DE">
        <w:rPr>
          <w:rStyle w:val="AddressChar"/>
        </w:rPr>
        <w:br/>
        <w:t>Caixa Postal 1</w:t>
      </w:r>
      <w:r>
        <w:rPr>
          <w:rStyle w:val="AddressChar"/>
        </w:rPr>
        <w:t>0</w:t>
      </w:r>
      <w:r w:rsidRPr="003C25DE">
        <w:rPr>
          <w:rStyle w:val="AddressChar"/>
        </w:rPr>
        <w:t>.</w:t>
      </w:r>
      <w:r>
        <w:rPr>
          <w:rStyle w:val="AddressChar"/>
        </w:rPr>
        <w:t>011</w:t>
      </w:r>
      <w:r w:rsidRPr="003C25DE">
        <w:rPr>
          <w:rStyle w:val="AddressChar"/>
        </w:rPr>
        <w:t xml:space="preserve"> – </w:t>
      </w:r>
      <w:r>
        <w:rPr>
          <w:rStyle w:val="AddressChar"/>
        </w:rPr>
        <w:t>CEP 86057-970</w:t>
      </w:r>
      <w:r w:rsidRPr="003C25DE">
        <w:rPr>
          <w:rStyle w:val="AddressChar"/>
        </w:rPr>
        <w:t xml:space="preserve"> – </w:t>
      </w:r>
      <w:r>
        <w:rPr>
          <w:rStyle w:val="AddressChar"/>
        </w:rPr>
        <w:t>Londrina</w:t>
      </w:r>
      <w:r w:rsidRPr="003C25DE">
        <w:rPr>
          <w:rStyle w:val="AddressChar"/>
        </w:rPr>
        <w:t xml:space="preserve">– </w:t>
      </w:r>
      <w:r>
        <w:rPr>
          <w:rStyle w:val="AddressChar"/>
        </w:rPr>
        <w:t>PR</w:t>
      </w:r>
      <w:r w:rsidRPr="003C25DE">
        <w:rPr>
          <w:rStyle w:val="AddressChar"/>
        </w:rPr>
        <w:t xml:space="preserve"> – Bra</w:t>
      </w:r>
      <w:r>
        <w:rPr>
          <w:rStyle w:val="AddressChar"/>
        </w:rPr>
        <w:t>s</w:t>
      </w:r>
      <w:r w:rsidRPr="003C25DE">
        <w:rPr>
          <w:rStyle w:val="AddressChar"/>
        </w:rPr>
        <w:t>il</w:t>
      </w:r>
    </w:p>
    <w:p w14:paraId="54FD8DF6" w14:textId="77777777" w:rsidR="00F84F74" w:rsidRDefault="004D1482" w:rsidP="002433E9">
      <w:pPr>
        <w:rPr>
          <w:rStyle w:val="AddressChar"/>
        </w:rPr>
      </w:pPr>
      <w:r>
        <w:rPr>
          <w:rStyle w:val="AddressChar"/>
        </w:rPr>
        <w:t xml:space="preserve">Proposta de </w:t>
      </w:r>
      <w:r w:rsidR="00F84F74">
        <w:rPr>
          <w:rStyle w:val="AddressChar"/>
        </w:rPr>
        <w:t>p</w:t>
      </w:r>
      <w:r>
        <w:rPr>
          <w:rStyle w:val="AddressChar"/>
        </w:rPr>
        <w:t xml:space="preserve">rojeto de </w:t>
      </w:r>
      <w:r w:rsidR="00F84F74">
        <w:rPr>
          <w:rStyle w:val="AddressChar"/>
        </w:rPr>
        <w:t>p</w:t>
      </w:r>
      <w:r>
        <w:rPr>
          <w:rStyle w:val="AddressChar"/>
        </w:rPr>
        <w:t xml:space="preserve">esquisa </w:t>
      </w:r>
      <w:r w:rsidR="00F84F74">
        <w:rPr>
          <w:rStyle w:val="AddressChar"/>
        </w:rPr>
        <w:t>na área de concentração de Ciência da Computação e na linha de pesquisa de Sistemas de Computação.</w:t>
      </w:r>
    </w:p>
    <w:p w14:paraId="1E3C0B42" w14:textId="77777777" w:rsidR="00EC49FE" w:rsidRPr="00556B9F" w:rsidRDefault="00EC49FE" w:rsidP="00EE70EF">
      <w:pPr>
        <w:pStyle w:val="Email"/>
        <w:rPr>
          <w:lang w:val="pt-BR"/>
        </w:rPr>
        <w:sectPr w:rsidR="00EC49FE" w:rsidRPr="00556B9F">
          <w:headerReference w:type="even" r:id="rId7"/>
          <w:headerReference w:type="default" r:id="rId8"/>
          <w:footerReference w:type="even" r:id="rId9"/>
          <w:footerReference w:type="first" r:id="rId10"/>
          <w:type w:val="continuous"/>
          <w:pgSz w:w="11907" w:h="16840" w:code="9"/>
          <w:pgMar w:top="1985" w:right="1701" w:bottom="1418" w:left="1701" w:header="964" w:footer="964" w:gutter="0"/>
          <w:pgNumType w:start="101"/>
          <w:cols w:space="454"/>
        </w:sectPr>
      </w:pPr>
    </w:p>
    <w:p w14:paraId="0088A43E" w14:textId="3F801905" w:rsidR="00574762" w:rsidRDefault="00EC49FE" w:rsidP="00676E05">
      <w:pPr>
        <w:pStyle w:val="Abstract"/>
      </w:pPr>
      <w:r w:rsidRPr="00676E05">
        <w:rPr>
          <w:b/>
        </w:rPr>
        <w:t>Resumo.</w:t>
      </w:r>
      <w:r w:rsidRPr="00676E05">
        <w:t xml:space="preserve"> </w:t>
      </w:r>
      <w:r w:rsidR="00FD26B5">
        <w:t xml:space="preserve">Os recentes avanços em </w:t>
      </w:r>
      <w:r w:rsidR="00897439">
        <w:t>i</w:t>
      </w:r>
      <w:r w:rsidR="00FD26B5">
        <w:t xml:space="preserve">nteligência </w:t>
      </w:r>
      <w:r w:rsidR="00897439">
        <w:t>a</w:t>
      </w:r>
      <w:r w:rsidR="00FD26B5">
        <w:t xml:space="preserve">rtificial </w:t>
      </w:r>
      <w:r w:rsidR="00897439">
        <w:t xml:space="preserve">têm impulsionado o uso de modelos de linguagem generativos </w:t>
      </w:r>
      <w:r w:rsidR="00207F77">
        <w:t xml:space="preserve">de formas complexas e </w:t>
      </w:r>
      <w:r w:rsidR="00897439">
        <w:t xml:space="preserve">em aplicações cada vez mais avançadas, incluindo o uso de Large </w:t>
      </w:r>
      <w:proofErr w:type="spellStart"/>
      <w:r w:rsidR="00897439">
        <w:t>Language</w:t>
      </w:r>
      <w:proofErr w:type="spellEnd"/>
      <w:r w:rsidR="00897439">
        <w:t xml:space="preserve"> Models (</w:t>
      </w:r>
      <w:proofErr w:type="spellStart"/>
      <w:r w:rsidR="00897439">
        <w:t>LLMs</w:t>
      </w:r>
      <w:proofErr w:type="spellEnd"/>
      <w:r w:rsidR="00897439">
        <w:t xml:space="preserve">) como agentes em sistemas inteligentes. Este trabalho propõe </w:t>
      </w:r>
      <w:r w:rsidR="00574762">
        <w:t xml:space="preserve">utilizar </w:t>
      </w:r>
      <w:proofErr w:type="spellStart"/>
      <w:r w:rsidR="00897439">
        <w:t>Small</w:t>
      </w:r>
      <w:proofErr w:type="spellEnd"/>
      <w:r w:rsidR="00897439">
        <w:t xml:space="preserve"> </w:t>
      </w:r>
      <w:proofErr w:type="spellStart"/>
      <w:r w:rsidR="00897439">
        <w:t>Language</w:t>
      </w:r>
      <w:proofErr w:type="spellEnd"/>
      <w:r w:rsidR="00897439">
        <w:t xml:space="preserve"> Models (</w:t>
      </w:r>
      <w:proofErr w:type="spellStart"/>
      <w:r w:rsidR="00897439">
        <w:t>SLMs</w:t>
      </w:r>
      <w:proofErr w:type="spellEnd"/>
      <w:r w:rsidR="00897439">
        <w:t xml:space="preserve">) com conhecimento de domínio em comparação a </w:t>
      </w:r>
      <w:proofErr w:type="spellStart"/>
      <w:r w:rsidR="00897439">
        <w:t>LLMs</w:t>
      </w:r>
      <w:proofErr w:type="spellEnd"/>
      <w:r w:rsidR="00897439">
        <w:t xml:space="preserve"> em sistemas multiagentes colaborativos</w:t>
      </w:r>
      <w:r w:rsidR="00574762">
        <w:t xml:space="preserve"> </w:t>
      </w:r>
      <w:r w:rsidR="00B651A4">
        <w:t xml:space="preserve">em interfaces </w:t>
      </w:r>
      <w:proofErr w:type="spellStart"/>
      <w:r w:rsidR="00574762">
        <w:t>Text</w:t>
      </w:r>
      <w:proofErr w:type="spellEnd"/>
      <w:r w:rsidR="00574762">
        <w:t>-</w:t>
      </w:r>
      <w:proofErr w:type="spellStart"/>
      <w:r w:rsidR="00574762">
        <w:t>To</w:t>
      </w:r>
      <w:proofErr w:type="spellEnd"/>
      <w:r w:rsidR="00574762">
        <w:t xml:space="preserve">-SQL. Para isso, esses modelos serão ajustados com métodos como </w:t>
      </w:r>
      <w:proofErr w:type="spellStart"/>
      <w:r w:rsidR="00574762">
        <w:t>qLoRA</w:t>
      </w:r>
      <w:proofErr w:type="spellEnd"/>
      <w:r w:rsidR="00574762">
        <w:t xml:space="preserve"> e </w:t>
      </w:r>
      <w:proofErr w:type="spellStart"/>
      <w:r w:rsidR="00574762">
        <w:t>few</w:t>
      </w:r>
      <w:proofErr w:type="spellEnd"/>
      <w:r w:rsidR="00574762">
        <w:t xml:space="preserve">-shot </w:t>
      </w:r>
      <w:proofErr w:type="spellStart"/>
      <w:r w:rsidR="00574762">
        <w:t>prompting</w:t>
      </w:r>
      <w:proofErr w:type="spellEnd"/>
      <w:r w:rsidR="00574762">
        <w:t xml:space="preserve"> e avaliados como agentes em </w:t>
      </w:r>
      <w:r w:rsidR="00B651A4">
        <w:t xml:space="preserve">métricas de acurácia, corretude </w:t>
      </w:r>
      <w:r w:rsidR="00574762">
        <w:t>e custo-benefício</w:t>
      </w:r>
      <w:r w:rsidR="00B651A4">
        <w:t xml:space="preserve"> por meio de </w:t>
      </w:r>
      <w:r w:rsidR="00574762">
        <w:t xml:space="preserve">datasets de interface de linguagem natural </w:t>
      </w:r>
      <w:r w:rsidR="00207F77">
        <w:t>para</w:t>
      </w:r>
      <w:r w:rsidR="00574762">
        <w:t xml:space="preserve"> SQL</w:t>
      </w:r>
      <w:r w:rsidR="00207F77">
        <w:t>. Espera</w:t>
      </w:r>
      <w:r w:rsidR="00B651A4">
        <w:t>-se</w:t>
      </w:r>
      <w:r w:rsidR="00207F77">
        <w:t xml:space="preserve"> validar o uso de </w:t>
      </w:r>
      <w:proofErr w:type="spellStart"/>
      <w:r w:rsidR="00207F77">
        <w:t>SLMs</w:t>
      </w:r>
      <w:proofErr w:type="spellEnd"/>
      <w:r w:rsidR="00207F77">
        <w:t xml:space="preserve"> como uma solução eficaz frente a modelos maiores e mais custosos, além de desenvolver um framework de agentes colaborativos que pode ser reutilizado em outras aplicações.</w:t>
      </w:r>
    </w:p>
    <w:p w14:paraId="15119A05" w14:textId="77777777" w:rsidR="00EC49FE" w:rsidRPr="00EA4871" w:rsidRDefault="00EC49FE" w:rsidP="00EE70EF">
      <w:pPr>
        <w:pStyle w:val="Ttulo1"/>
        <w:rPr>
          <w:lang w:val="pt-BR"/>
        </w:rPr>
      </w:pPr>
      <w:r w:rsidRPr="00EA4871">
        <w:rPr>
          <w:lang w:val="pt-BR"/>
        </w:rPr>
        <w:t xml:space="preserve">1. </w:t>
      </w:r>
      <w:r w:rsidR="00D813C5" w:rsidRPr="00EA4871">
        <w:rPr>
          <w:lang w:val="pt-BR"/>
        </w:rPr>
        <w:t>Introdução</w:t>
      </w:r>
    </w:p>
    <w:p w14:paraId="5F4E6DD5" w14:textId="3D70DA4C" w:rsidR="00516968" w:rsidRDefault="00516968">
      <w:pPr>
        <w:rPr>
          <w:lang w:val="pt-BR"/>
        </w:rPr>
      </w:pPr>
      <w:r>
        <w:rPr>
          <w:lang w:val="pt-BR"/>
        </w:rPr>
        <w:t xml:space="preserve">O campo da Inteligência Artificial (IA) </w:t>
      </w:r>
      <w:r w:rsidR="007A0320" w:rsidRPr="007A0320">
        <w:rPr>
          <w:lang w:val="pt-BR"/>
        </w:rPr>
        <w:t xml:space="preserve">não se limita a compreender, mas também a criar </w:t>
      </w:r>
      <w:r w:rsidR="007A0320">
        <w:rPr>
          <w:lang w:val="pt-BR"/>
        </w:rPr>
        <w:t>entidades</w:t>
      </w:r>
      <w:r w:rsidR="007A0320" w:rsidRPr="007A0320">
        <w:rPr>
          <w:lang w:val="pt-BR"/>
        </w:rPr>
        <w:t xml:space="preserve"> inteligentes</w:t>
      </w:r>
      <w:r w:rsidR="007A0320">
        <w:rPr>
          <w:lang w:val="pt-BR"/>
        </w:rPr>
        <w:t xml:space="preserve"> e </w:t>
      </w:r>
      <w:r w:rsidR="007A0320" w:rsidRPr="007A0320">
        <w:rPr>
          <w:lang w:val="pt-BR"/>
        </w:rPr>
        <w:t>capazes de atuar de forma segura e eficaz em diversas situações</w:t>
      </w:r>
      <w:r>
        <w:rPr>
          <w:lang w:val="pt-BR"/>
        </w:rPr>
        <w:t xml:space="preserve">. </w:t>
      </w:r>
      <w:r w:rsidR="00B651A4">
        <w:rPr>
          <w:lang w:val="pt-BR"/>
        </w:rPr>
        <w:t xml:space="preserve">Esse campo </w:t>
      </w:r>
      <w:r w:rsidR="007A0320">
        <w:rPr>
          <w:lang w:val="pt-BR"/>
        </w:rPr>
        <w:t>já movimenta trilhões de dólares anualmente e abrange uma</w:t>
      </w:r>
      <w:r>
        <w:rPr>
          <w:lang w:val="pt-BR"/>
        </w:rPr>
        <w:t xml:space="preserve"> </w:t>
      </w:r>
      <w:r w:rsidR="007A0320">
        <w:rPr>
          <w:lang w:val="pt-BR"/>
        </w:rPr>
        <w:t xml:space="preserve">vasta gama </w:t>
      </w:r>
      <w:r>
        <w:rPr>
          <w:lang w:val="pt-BR"/>
        </w:rPr>
        <w:t xml:space="preserve">de </w:t>
      </w:r>
      <w:r w:rsidR="007A0320">
        <w:rPr>
          <w:lang w:val="pt-BR"/>
        </w:rPr>
        <w:t>subáreas</w:t>
      </w:r>
      <w:r>
        <w:rPr>
          <w:lang w:val="pt-BR"/>
        </w:rPr>
        <w:t xml:space="preserve">, </w:t>
      </w:r>
      <w:r w:rsidR="007A0320">
        <w:rPr>
          <w:lang w:val="pt-BR"/>
        </w:rPr>
        <w:t xml:space="preserve">desde as </w:t>
      </w:r>
      <w:r w:rsidR="00334CE4">
        <w:rPr>
          <w:lang w:val="pt-BR"/>
        </w:rPr>
        <w:t>mais generalistas (aprendizado, raciocínio e percepção), até tarefas mais específicas, como diagnosticar doenças e escrever poemas</w:t>
      </w:r>
      <w:r w:rsidR="00B651A4">
        <w:rPr>
          <w:lang w:val="pt-BR"/>
        </w:rPr>
        <w:t xml:space="preserve"> [Russel e </w:t>
      </w:r>
      <w:proofErr w:type="spellStart"/>
      <w:r w:rsidR="00B651A4">
        <w:rPr>
          <w:lang w:val="pt-BR"/>
        </w:rPr>
        <w:t>Norvig</w:t>
      </w:r>
      <w:proofErr w:type="spellEnd"/>
      <w:r w:rsidR="00B651A4">
        <w:rPr>
          <w:lang w:val="pt-BR"/>
        </w:rPr>
        <w:t xml:space="preserve"> 2020]</w:t>
      </w:r>
      <w:r w:rsidR="00334CE4">
        <w:rPr>
          <w:lang w:val="pt-BR"/>
        </w:rPr>
        <w:t>.</w:t>
      </w:r>
    </w:p>
    <w:p w14:paraId="5ED87CAD" w14:textId="4165758A" w:rsidR="00604A18" w:rsidRDefault="007A0320">
      <w:pPr>
        <w:rPr>
          <w:lang w:val="pt-BR"/>
        </w:rPr>
      </w:pPr>
      <w:r w:rsidRPr="007A0320">
        <w:rPr>
          <w:lang w:val="pt-BR"/>
        </w:rPr>
        <w:t>Uma d</w:t>
      </w:r>
      <w:r>
        <w:rPr>
          <w:lang w:val="pt-BR"/>
        </w:rPr>
        <w:t>ess</w:t>
      </w:r>
      <w:r w:rsidRPr="007A0320">
        <w:rPr>
          <w:lang w:val="pt-BR"/>
        </w:rPr>
        <w:t xml:space="preserve">as </w:t>
      </w:r>
      <w:r>
        <w:rPr>
          <w:lang w:val="pt-BR"/>
        </w:rPr>
        <w:t>subáreas é</w:t>
      </w:r>
      <w:r w:rsidRPr="007A0320">
        <w:rPr>
          <w:lang w:val="pt-BR"/>
        </w:rPr>
        <w:t xml:space="preserve"> </w:t>
      </w:r>
      <w:r w:rsidR="00604A18">
        <w:rPr>
          <w:lang w:val="pt-BR"/>
        </w:rPr>
        <w:t>a de</w:t>
      </w:r>
      <w:r w:rsidRPr="007A0320">
        <w:rPr>
          <w:lang w:val="pt-BR"/>
        </w:rPr>
        <w:t xml:space="preserve"> Processamento de Linguagem Natural (PLN), </w:t>
      </w:r>
      <w:r w:rsidR="00604A18">
        <w:rPr>
          <w:lang w:val="pt-BR"/>
        </w:rPr>
        <w:t>que consiste n</w:t>
      </w:r>
      <w:r>
        <w:rPr>
          <w:lang w:val="pt-BR"/>
        </w:rPr>
        <w:t>o estudo</w:t>
      </w:r>
      <w:r w:rsidRPr="007A0320">
        <w:rPr>
          <w:lang w:val="pt-BR"/>
        </w:rPr>
        <w:t xml:space="preserve"> </w:t>
      </w:r>
      <w:r>
        <w:rPr>
          <w:lang w:val="pt-BR"/>
        </w:rPr>
        <w:t xml:space="preserve">e </w:t>
      </w:r>
      <w:r w:rsidRPr="007A0320">
        <w:rPr>
          <w:lang w:val="pt-BR"/>
        </w:rPr>
        <w:t>desenvolv</w:t>
      </w:r>
      <w:r>
        <w:rPr>
          <w:lang w:val="pt-BR"/>
        </w:rPr>
        <w:t>imento de</w:t>
      </w:r>
      <w:r w:rsidRPr="007A0320">
        <w:rPr>
          <w:lang w:val="pt-BR"/>
        </w:rPr>
        <w:t xml:space="preserve"> m</w:t>
      </w:r>
      <w:r w:rsidRPr="007A0320">
        <w:rPr>
          <w:rFonts w:hint="eastAsia"/>
          <w:lang w:val="pt-BR"/>
        </w:rPr>
        <w:t>é</w:t>
      </w:r>
      <w:r w:rsidRPr="007A0320">
        <w:rPr>
          <w:lang w:val="pt-BR"/>
        </w:rPr>
        <w:t>todos para o processamento computacional da linguagem humana</w:t>
      </w:r>
      <w:r w:rsidR="00604A18">
        <w:rPr>
          <w:lang w:val="pt-BR"/>
        </w:rPr>
        <w:t xml:space="preserve"> </w:t>
      </w:r>
      <w:r w:rsidR="00604A18" w:rsidRPr="007A0320">
        <w:rPr>
          <w:lang w:val="pt-BR"/>
        </w:rPr>
        <w:t>[</w:t>
      </w:r>
      <w:proofErr w:type="spellStart"/>
      <w:r w:rsidR="00604A18" w:rsidRPr="007A0320">
        <w:rPr>
          <w:lang w:val="pt-BR"/>
        </w:rPr>
        <w:t>Caseli</w:t>
      </w:r>
      <w:proofErr w:type="spellEnd"/>
      <w:r w:rsidR="00604A18" w:rsidRPr="007A0320">
        <w:rPr>
          <w:lang w:val="pt-BR"/>
        </w:rPr>
        <w:t xml:space="preserve"> e Nunes 2023]</w:t>
      </w:r>
      <w:r w:rsidRPr="007A0320">
        <w:rPr>
          <w:lang w:val="pt-BR"/>
        </w:rPr>
        <w:t xml:space="preserve">. </w:t>
      </w:r>
      <w:r w:rsidR="0063313F">
        <w:rPr>
          <w:lang w:val="pt-BR"/>
        </w:rPr>
        <w:t xml:space="preserve">Essa área </w:t>
      </w:r>
      <w:r>
        <w:rPr>
          <w:lang w:val="pt-BR"/>
        </w:rPr>
        <w:t>ganhou destaque</w:t>
      </w:r>
      <w:r w:rsidR="00B651A4">
        <w:rPr>
          <w:lang w:val="pt-BR"/>
        </w:rPr>
        <w:t xml:space="preserve"> (inclusive com o público geral)</w:t>
      </w:r>
      <w:r w:rsidR="0063313F">
        <w:rPr>
          <w:lang w:val="pt-BR"/>
        </w:rPr>
        <w:t xml:space="preserve"> </w:t>
      </w:r>
      <w:r w:rsidR="00B651A4">
        <w:rPr>
          <w:lang w:val="pt-BR"/>
        </w:rPr>
        <w:t>com o</w:t>
      </w:r>
      <w:r w:rsidRPr="007A0320">
        <w:rPr>
          <w:lang w:val="pt-BR"/>
        </w:rPr>
        <w:t xml:space="preserve"> </w:t>
      </w:r>
      <w:r>
        <w:rPr>
          <w:lang w:val="pt-BR"/>
        </w:rPr>
        <w:t xml:space="preserve">surgimento </w:t>
      </w:r>
      <w:r w:rsidRPr="007A0320">
        <w:rPr>
          <w:lang w:val="pt-BR"/>
        </w:rPr>
        <w:t>d</w:t>
      </w:r>
      <w:r w:rsidR="00A36EBA">
        <w:rPr>
          <w:lang w:val="pt-BR"/>
        </w:rPr>
        <w:t>e</w:t>
      </w:r>
      <w:r w:rsidRPr="007A0320">
        <w:rPr>
          <w:lang w:val="pt-BR"/>
        </w:rPr>
        <w:t xml:space="preserve"> Large </w:t>
      </w:r>
      <w:proofErr w:type="spellStart"/>
      <w:r w:rsidRPr="007A0320">
        <w:rPr>
          <w:lang w:val="pt-BR"/>
        </w:rPr>
        <w:t>Language</w:t>
      </w:r>
      <w:proofErr w:type="spellEnd"/>
      <w:r w:rsidRPr="007A0320">
        <w:rPr>
          <w:lang w:val="pt-BR"/>
        </w:rPr>
        <w:t xml:space="preserve"> Models (</w:t>
      </w:r>
      <w:proofErr w:type="spellStart"/>
      <w:r w:rsidRPr="007A0320">
        <w:rPr>
          <w:lang w:val="pt-BR"/>
        </w:rPr>
        <w:t>LLMs</w:t>
      </w:r>
      <w:proofErr w:type="spellEnd"/>
      <w:r w:rsidRPr="007A0320">
        <w:rPr>
          <w:lang w:val="pt-BR"/>
        </w:rPr>
        <w:t xml:space="preserve">) generativos, </w:t>
      </w:r>
      <w:r w:rsidR="00B651A4">
        <w:rPr>
          <w:lang w:val="pt-BR"/>
        </w:rPr>
        <w:t>por serem capazes</w:t>
      </w:r>
      <w:r w:rsidR="00604A18">
        <w:rPr>
          <w:lang w:val="pt-BR"/>
        </w:rPr>
        <w:t xml:space="preserve"> de reter informação útil do ponto de vista sintático e semântico e de gerar texto coerente [Kunz 2024].</w:t>
      </w:r>
    </w:p>
    <w:p w14:paraId="3233D77C" w14:textId="5C287132" w:rsidR="007A0320" w:rsidRDefault="00A36EBA">
      <w:pPr>
        <w:rPr>
          <w:lang w:val="pt-BR"/>
        </w:rPr>
      </w:pPr>
      <w:r>
        <w:rPr>
          <w:lang w:val="pt-BR"/>
        </w:rPr>
        <w:lastRenderedPageBreak/>
        <w:t xml:space="preserve">Esses modelos também vêm sendo utilizados </w:t>
      </w:r>
      <w:r w:rsidR="0063313F">
        <w:rPr>
          <w:lang w:val="pt-BR"/>
        </w:rPr>
        <w:t>como</w:t>
      </w:r>
      <w:r w:rsidR="000C1F7B">
        <w:rPr>
          <w:lang w:val="pt-BR"/>
        </w:rPr>
        <w:t xml:space="preserve"> agente</w:t>
      </w:r>
      <w:r>
        <w:rPr>
          <w:lang w:val="pt-BR"/>
        </w:rPr>
        <w:t>s</w:t>
      </w:r>
      <w:r w:rsidR="000C1F7B">
        <w:rPr>
          <w:lang w:val="pt-BR"/>
        </w:rPr>
        <w:t xml:space="preserve"> de IA</w:t>
      </w:r>
      <w:r w:rsidR="00FD3A7B">
        <w:rPr>
          <w:lang w:val="pt-BR"/>
        </w:rPr>
        <w:t xml:space="preserve">, onde </w:t>
      </w:r>
      <w:r>
        <w:rPr>
          <w:lang w:val="pt-BR"/>
        </w:rPr>
        <w:t xml:space="preserve">eles recebem </w:t>
      </w:r>
      <w:r w:rsidR="00FD3A7B">
        <w:rPr>
          <w:lang w:val="pt-BR"/>
        </w:rPr>
        <w:t xml:space="preserve">instruções </w:t>
      </w:r>
      <w:r w:rsidR="0063313F">
        <w:rPr>
          <w:lang w:val="pt-BR"/>
        </w:rPr>
        <w:t>para tomada de decisão e</w:t>
      </w:r>
      <w:r w:rsidR="00FD3A7B">
        <w:rPr>
          <w:lang w:val="pt-BR"/>
        </w:rPr>
        <w:t xml:space="preserve"> opções de chamar funções para resolver </w:t>
      </w:r>
      <w:r w:rsidR="000F7457">
        <w:rPr>
          <w:lang w:val="pt-BR"/>
        </w:rPr>
        <w:t xml:space="preserve">às </w:t>
      </w:r>
      <w:r w:rsidR="00FD3A7B">
        <w:rPr>
          <w:lang w:val="pt-BR"/>
        </w:rPr>
        <w:t>demandas do usuário</w:t>
      </w:r>
      <w:r w:rsidR="000F7457">
        <w:rPr>
          <w:lang w:val="pt-BR"/>
        </w:rPr>
        <w:t xml:space="preserve"> que interage com eles</w:t>
      </w:r>
      <w:r w:rsidR="00FD3A7B">
        <w:rPr>
          <w:lang w:val="pt-BR"/>
        </w:rPr>
        <w:t>.</w:t>
      </w:r>
      <w:r w:rsidR="000F7457">
        <w:rPr>
          <w:lang w:val="pt-BR"/>
        </w:rPr>
        <w:t xml:space="preserve"> </w:t>
      </w:r>
      <w:r w:rsidR="00B651A4">
        <w:rPr>
          <w:lang w:val="pt-BR"/>
        </w:rPr>
        <w:t xml:space="preserve">Esse framework vem sendo estudado e demonstrando potencial para </w:t>
      </w:r>
      <w:r w:rsidR="00EC0B31">
        <w:rPr>
          <w:lang w:val="pt-BR"/>
        </w:rPr>
        <w:t>uma série de tarefas</w:t>
      </w:r>
      <w:r w:rsidR="00E430DA">
        <w:rPr>
          <w:lang w:val="pt-BR"/>
        </w:rPr>
        <w:t xml:space="preserve">, </w:t>
      </w:r>
      <w:r w:rsidR="00B651A4">
        <w:rPr>
          <w:lang w:val="pt-BR"/>
        </w:rPr>
        <w:t xml:space="preserve">inclusive na </w:t>
      </w:r>
      <w:r w:rsidR="00EC0B31">
        <w:rPr>
          <w:lang w:val="pt-BR"/>
        </w:rPr>
        <w:t>gera</w:t>
      </w:r>
      <w:r w:rsidR="0063313F">
        <w:rPr>
          <w:lang w:val="pt-BR"/>
        </w:rPr>
        <w:t>ção de</w:t>
      </w:r>
      <w:r w:rsidR="00EC0B31">
        <w:rPr>
          <w:lang w:val="pt-BR"/>
        </w:rPr>
        <w:t xml:space="preserve"> </w:t>
      </w:r>
      <w:r w:rsidR="000F7457">
        <w:rPr>
          <w:lang w:val="pt-BR"/>
        </w:rPr>
        <w:t>queries</w:t>
      </w:r>
      <w:r w:rsidR="00E430DA">
        <w:rPr>
          <w:lang w:val="pt-BR"/>
        </w:rPr>
        <w:t xml:space="preserve"> </w:t>
      </w:r>
      <w:r w:rsidR="00EC0B31">
        <w:rPr>
          <w:lang w:val="pt-BR"/>
        </w:rPr>
        <w:t xml:space="preserve">em SQL </w:t>
      </w:r>
      <w:r w:rsidR="00E430DA">
        <w:rPr>
          <w:lang w:val="pt-BR"/>
        </w:rPr>
        <w:t>a partir de perguntas em linguagem natural</w:t>
      </w:r>
      <w:r w:rsidR="00EC0B31">
        <w:rPr>
          <w:lang w:val="pt-BR"/>
        </w:rPr>
        <w:t xml:space="preserve"> (</w:t>
      </w:r>
      <w:proofErr w:type="spellStart"/>
      <w:r w:rsidR="00EC0B31">
        <w:rPr>
          <w:lang w:val="pt-BR"/>
        </w:rPr>
        <w:t>Text</w:t>
      </w:r>
      <w:proofErr w:type="spellEnd"/>
      <w:r w:rsidR="00EC0B31">
        <w:rPr>
          <w:lang w:val="pt-BR"/>
        </w:rPr>
        <w:t>-</w:t>
      </w:r>
      <w:proofErr w:type="spellStart"/>
      <w:r w:rsidR="00D31E25">
        <w:rPr>
          <w:lang w:val="pt-BR"/>
        </w:rPr>
        <w:t>t</w:t>
      </w:r>
      <w:r w:rsidR="00EC0B31">
        <w:rPr>
          <w:lang w:val="pt-BR"/>
        </w:rPr>
        <w:t>o</w:t>
      </w:r>
      <w:proofErr w:type="spellEnd"/>
      <w:r w:rsidR="00EC0B31">
        <w:rPr>
          <w:lang w:val="pt-BR"/>
        </w:rPr>
        <w:t>-SQL)</w:t>
      </w:r>
      <w:r w:rsidR="00B651A4">
        <w:rPr>
          <w:lang w:val="pt-BR"/>
        </w:rPr>
        <w:t xml:space="preserve"> [Ruan et al 2023]</w:t>
      </w:r>
      <w:r w:rsidR="00EC0B31">
        <w:rPr>
          <w:lang w:val="pt-BR"/>
        </w:rPr>
        <w:t>.</w:t>
      </w:r>
    </w:p>
    <w:p w14:paraId="09DE7356" w14:textId="1C8E89C4" w:rsidR="00E430DA" w:rsidRDefault="00E430DA" w:rsidP="00571A73">
      <w:pPr>
        <w:rPr>
          <w:lang w:val="pt-BR"/>
        </w:rPr>
      </w:pPr>
      <w:r>
        <w:rPr>
          <w:lang w:val="pt-BR"/>
        </w:rPr>
        <w:t xml:space="preserve">Agentes de IA também foram testados </w:t>
      </w:r>
      <w:r w:rsidR="007F7A61">
        <w:rPr>
          <w:lang w:val="pt-BR"/>
        </w:rPr>
        <w:t xml:space="preserve">trabalhando </w:t>
      </w:r>
      <w:r>
        <w:rPr>
          <w:lang w:val="pt-BR"/>
        </w:rPr>
        <w:t xml:space="preserve">em conjunto, onde </w:t>
      </w:r>
      <w:r w:rsidR="007F7A61">
        <w:rPr>
          <w:lang w:val="pt-BR"/>
        </w:rPr>
        <w:t xml:space="preserve">há </w:t>
      </w:r>
      <w:r>
        <w:rPr>
          <w:lang w:val="pt-BR"/>
        </w:rPr>
        <w:t>compartilham</w:t>
      </w:r>
      <w:r w:rsidR="007F7A61">
        <w:rPr>
          <w:lang w:val="pt-BR"/>
        </w:rPr>
        <w:t>ento</w:t>
      </w:r>
      <w:r>
        <w:rPr>
          <w:lang w:val="pt-BR"/>
        </w:rPr>
        <w:t xml:space="preserve"> </w:t>
      </w:r>
      <w:r w:rsidR="0063313F">
        <w:rPr>
          <w:lang w:val="pt-BR"/>
        </w:rPr>
        <w:t xml:space="preserve">de </w:t>
      </w:r>
      <w:r>
        <w:rPr>
          <w:lang w:val="pt-BR"/>
        </w:rPr>
        <w:t xml:space="preserve">informações e </w:t>
      </w:r>
      <w:r w:rsidR="007F7A61">
        <w:rPr>
          <w:lang w:val="pt-BR"/>
        </w:rPr>
        <w:t xml:space="preserve">colaboração </w:t>
      </w:r>
      <w:r w:rsidR="00215BA7">
        <w:rPr>
          <w:lang w:val="pt-BR"/>
        </w:rPr>
        <w:t xml:space="preserve">dentro de um sistema </w:t>
      </w:r>
      <w:r>
        <w:rPr>
          <w:lang w:val="pt-BR"/>
        </w:rPr>
        <w:t>para</w:t>
      </w:r>
      <w:r w:rsidR="00215BA7">
        <w:rPr>
          <w:lang w:val="pt-BR"/>
        </w:rPr>
        <w:t xml:space="preserve"> </w:t>
      </w:r>
      <w:r>
        <w:rPr>
          <w:lang w:val="pt-BR"/>
        </w:rPr>
        <w:t>atingir um objetivo específico</w:t>
      </w:r>
      <w:r w:rsidR="00A36EBA">
        <w:rPr>
          <w:lang w:val="pt-BR"/>
        </w:rPr>
        <w:t>, com esses sistemas demonstrando potencial para desempenhar tarefas complexas</w:t>
      </w:r>
      <w:r>
        <w:rPr>
          <w:lang w:val="pt-BR"/>
        </w:rPr>
        <w:t xml:space="preserve"> </w:t>
      </w:r>
      <w:r w:rsidR="00A36EBA">
        <w:rPr>
          <w:lang w:val="pt-BR"/>
        </w:rPr>
        <w:t>[Li G. et al 2023]</w:t>
      </w:r>
      <w:r w:rsidR="007F7A61">
        <w:rPr>
          <w:lang w:val="pt-BR"/>
        </w:rPr>
        <w:t xml:space="preserve">. </w:t>
      </w:r>
      <w:r w:rsidR="0063313F">
        <w:rPr>
          <w:lang w:val="pt-BR"/>
        </w:rPr>
        <w:t xml:space="preserve">Um exemplo disso é o CHASE-SQL, um sistema multiagentes que utiliza o </w:t>
      </w:r>
      <w:r w:rsidR="00D31E25">
        <w:rPr>
          <w:lang w:val="pt-BR"/>
        </w:rPr>
        <w:t xml:space="preserve">modelo </w:t>
      </w:r>
      <w:r w:rsidR="0063313F">
        <w:rPr>
          <w:lang w:val="pt-BR"/>
        </w:rPr>
        <w:t>LLM Gemini para gerar queries em SQL a partir de perguntas em linguagem natural [</w:t>
      </w:r>
      <w:proofErr w:type="spellStart"/>
      <w:r w:rsidR="0063313F">
        <w:rPr>
          <w:lang w:val="pt-BR"/>
        </w:rPr>
        <w:t>Pourreza</w:t>
      </w:r>
      <w:proofErr w:type="spellEnd"/>
      <w:r w:rsidR="0063313F">
        <w:rPr>
          <w:lang w:val="pt-BR"/>
        </w:rPr>
        <w:t xml:space="preserve"> 2024]. Esse modelo apresentou 73%</w:t>
      </w:r>
      <w:r w:rsidR="00571A73">
        <w:rPr>
          <w:lang w:val="pt-BR"/>
        </w:rPr>
        <w:t xml:space="preserve"> de acurácia de execução nos testes do dataset BIRD</w:t>
      </w:r>
      <w:r w:rsidR="00E95842">
        <w:rPr>
          <w:lang w:val="pt-BR"/>
        </w:rPr>
        <w:t>, tornando-se o líder atual do ranking.</w:t>
      </w:r>
      <w:r w:rsidR="00571A73">
        <w:rPr>
          <w:lang w:val="pt-BR"/>
        </w:rPr>
        <w:t xml:space="preserve"> </w:t>
      </w:r>
      <w:r w:rsidR="00E95842">
        <w:rPr>
          <w:lang w:val="pt-BR"/>
        </w:rPr>
        <w:t xml:space="preserve">Esse dataset contém </w:t>
      </w:r>
      <w:r w:rsidR="00571A73">
        <w:rPr>
          <w:lang w:val="pt-BR"/>
        </w:rPr>
        <w:t>mais de 12.000 pares de perguntas e queries de SQL únicas em 95 bases de dados</w:t>
      </w:r>
      <w:r w:rsidR="00E95842">
        <w:rPr>
          <w:lang w:val="pt-BR"/>
        </w:rPr>
        <w:t xml:space="preserve"> </w:t>
      </w:r>
      <w:r w:rsidR="00E95842">
        <w:rPr>
          <w:lang w:val="pt-BR"/>
        </w:rPr>
        <w:t>[Li J. et al 2023]</w:t>
      </w:r>
      <w:r w:rsidR="0063313F">
        <w:rPr>
          <w:lang w:val="pt-BR"/>
        </w:rPr>
        <w:t>.</w:t>
      </w:r>
    </w:p>
    <w:p w14:paraId="35FB6211" w14:textId="10DF95F9" w:rsidR="004D1482" w:rsidRDefault="004115E1">
      <w:pPr>
        <w:rPr>
          <w:lang w:val="pt-BR"/>
        </w:rPr>
      </w:pPr>
      <w:r>
        <w:rPr>
          <w:lang w:val="pt-BR"/>
        </w:rPr>
        <w:t xml:space="preserve">Neste mesmo contexto, </w:t>
      </w:r>
      <w:r w:rsidR="00F20ECB">
        <w:rPr>
          <w:lang w:val="pt-BR"/>
        </w:rPr>
        <w:t xml:space="preserve">surgem os </w:t>
      </w:r>
      <w:proofErr w:type="spellStart"/>
      <w:r>
        <w:rPr>
          <w:lang w:val="pt-BR"/>
        </w:rPr>
        <w:t>Small</w:t>
      </w:r>
      <w:proofErr w:type="spellEnd"/>
      <w:r>
        <w:rPr>
          <w:lang w:val="pt-BR"/>
        </w:rPr>
        <w:t xml:space="preserve"> </w:t>
      </w:r>
      <w:proofErr w:type="spellStart"/>
      <w:r>
        <w:rPr>
          <w:lang w:val="pt-BR"/>
        </w:rPr>
        <w:t>Language</w:t>
      </w:r>
      <w:proofErr w:type="spellEnd"/>
      <w:r>
        <w:rPr>
          <w:lang w:val="pt-BR"/>
        </w:rPr>
        <w:t xml:space="preserve"> Models (</w:t>
      </w:r>
      <w:proofErr w:type="spellStart"/>
      <w:r>
        <w:rPr>
          <w:lang w:val="pt-BR"/>
        </w:rPr>
        <w:t>SLMs</w:t>
      </w:r>
      <w:proofErr w:type="spellEnd"/>
      <w:r>
        <w:rPr>
          <w:lang w:val="pt-BR"/>
        </w:rPr>
        <w:t>)</w:t>
      </w:r>
      <w:r w:rsidR="002A7660">
        <w:rPr>
          <w:lang w:val="pt-BR"/>
        </w:rPr>
        <w:t>:</w:t>
      </w:r>
      <w:r w:rsidR="00F20ECB">
        <w:rPr>
          <w:lang w:val="pt-BR"/>
        </w:rPr>
        <w:t xml:space="preserve"> modelos </w:t>
      </w:r>
      <w:r w:rsidR="002A7660">
        <w:rPr>
          <w:lang w:val="pt-BR"/>
        </w:rPr>
        <w:t xml:space="preserve">com </w:t>
      </w:r>
      <w:r w:rsidR="00F20ECB">
        <w:rPr>
          <w:lang w:val="pt-BR"/>
        </w:rPr>
        <w:t xml:space="preserve">conceitos e aplicações </w:t>
      </w:r>
      <w:r w:rsidR="002A7660">
        <w:rPr>
          <w:lang w:val="pt-BR"/>
        </w:rPr>
        <w:t xml:space="preserve">aproximados aos </w:t>
      </w:r>
      <w:proofErr w:type="spellStart"/>
      <w:r w:rsidR="00F20ECB">
        <w:rPr>
          <w:lang w:val="pt-BR"/>
        </w:rPr>
        <w:t>LLMs</w:t>
      </w:r>
      <w:proofErr w:type="spellEnd"/>
      <w:r w:rsidR="00F20ECB">
        <w:rPr>
          <w:lang w:val="pt-BR"/>
        </w:rPr>
        <w:t xml:space="preserve">, mas menores: enquanto </w:t>
      </w:r>
      <w:r w:rsidR="00A36EBA">
        <w:rPr>
          <w:lang w:val="pt-BR"/>
        </w:rPr>
        <w:t xml:space="preserve">existem </w:t>
      </w:r>
      <w:proofErr w:type="spellStart"/>
      <w:r w:rsidR="00F20ECB">
        <w:rPr>
          <w:lang w:val="pt-BR"/>
        </w:rPr>
        <w:t>LLM</w:t>
      </w:r>
      <w:r w:rsidR="00A36EBA">
        <w:rPr>
          <w:lang w:val="pt-BR"/>
        </w:rPr>
        <w:t>s</w:t>
      </w:r>
      <w:proofErr w:type="spellEnd"/>
      <w:r w:rsidR="00F20ECB">
        <w:rPr>
          <w:lang w:val="pt-BR"/>
        </w:rPr>
        <w:t xml:space="preserve"> </w:t>
      </w:r>
      <w:r w:rsidR="00A36EBA">
        <w:rPr>
          <w:lang w:val="pt-BR"/>
        </w:rPr>
        <w:t xml:space="preserve">com mais de </w:t>
      </w:r>
      <w:r w:rsidR="00F20ECB">
        <w:rPr>
          <w:lang w:val="pt-BR"/>
        </w:rPr>
        <w:t xml:space="preserve">500 bilhões de parâmetros, </w:t>
      </w:r>
      <w:r w:rsidR="0063313F">
        <w:rPr>
          <w:lang w:val="pt-BR"/>
        </w:rPr>
        <w:t xml:space="preserve">um </w:t>
      </w:r>
      <w:r w:rsidR="00F20ECB">
        <w:rPr>
          <w:lang w:val="pt-BR"/>
        </w:rPr>
        <w:t>SLM costuma ter até 1</w:t>
      </w:r>
      <w:r w:rsidR="00A12E4D">
        <w:rPr>
          <w:lang w:val="pt-BR"/>
        </w:rPr>
        <w:t>3</w:t>
      </w:r>
      <w:r w:rsidR="00F20ECB">
        <w:rPr>
          <w:lang w:val="pt-BR"/>
        </w:rPr>
        <w:t xml:space="preserve"> bilhões [Hoffmann et al 2022</w:t>
      </w:r>
      <w:r w:rsidR="00A12E4D">
        <w:rPr>
          <w:lang w:val="pt-BR"/>
        </w:rPr>
        <w:t xml:space="preserve">, </w:t>
      </w:r>
      <w:proofErr w:type="spellStart"/>
      <w:r w:rsidR="00A12E4D">
        <w:rPr>
          <w:lang w:val="pt-BR"/>
        </w:rPr>
        <w:t>Recasens</w:t>
      </w:r>
      <w:proofErr w:type="spellEnd"/>
      <w:r w:rsidR="00A12E4D">
        <w:rPr>
          <w:lang w:val="pt-BR"/>
        </w:rPr>
        <w:t xml:space="preserve"> et al 2024</w:t>
      </w:r>
      <w:r w:rsidR="00F20ECB">
        <w:rPr>
          <w:lang w:val="pt-BR"/>
        </w:rPr>
        <w:t xml:space="preserve">]. </w:t>
      </w:r>
      <w:r w:rsidR="002A7660">
        <w:rPr>
          <w:lang w:val="pt-BR"/>
        </w:rPr>
        <w:t xml:space="preserve">Isso viabiliza que </w:t>
      </w:r>
      <w:proofErr w:type="spellStart"/>
      <w:r w:rsidR="00F20ECB">
        <w:rPr>
          <w:lang w:val="pt-BR"/>
        </w:rPr>
        <w:t>SLMs</w:t>
      </w:r>
      <w:proofErr w:type="spellEnd"/>
      <w:r w:rsidR="00F20ECB">
        <w:rPr>
          <w:lang w:val="pt-BR"/>
        </w:rPr>
        <w:t xml:space="preserve"> </w:t>
      </w:r>
      <w:r w:rsidR="00325EBB">
        <w:rPr>
          <w:lang w:val="pt-BR"/>
        </w:rPr>
        <w:t>open-</w:t>
      </w:r>
      <w:proofErr w:type="spellStart"/>
      <w:r w:rsidR="00325EBB">
        <w:rPr>
          <w:lang w:val="pt-BR"/>
        </w:rPr>
        <w:t>source</w:t>
      </w:r>
      <w:proofErr w:type="spellEnd"/>
      <w:r w:rsidR="00325EBB">
        <w:rPr>
          <w:lang w:val="pt-BR"/>
        </w:rPr>
        <w:t xml:space="preserve"> </w:t>
      </w:r>
      <w:r w:rsidR="00F20ECB">
        <w:rPr>
          <w:lang w:val="pt-BR"/>
        </w:rPr>
        <w:t>po</w:t>
      </w:r>
      <w:r w:rsidR="002A7660">
        <w:rPr>
          <w:lang w:val="pt-BR"/>
        </w:rPr>
        <w:t>ssam</w:t>
      </w:r>
      <w:r w:rsidR="00F20ECB">
        <w:rPr>
          <w:lang w:val="pt-BR"/>
        </w:rPr>
        <w:t xml:space="preserve"> ser ajustados</w:t>
      </w:r>
      <w:r w:rsidR="002A7660">
        <w:rPr>
          <w:lang w:val="pt-BR"/>
        </w:rPr>
        <w:t xml:space="preserve"> com conhecimentos específicos </w:t>
      </w:r>
      <w:r w:rsidR="00E925AF">
        <w:rPr>
          <w:lang w:val="pt-BR"/>
        </w:rPr>
        <w:t>utilizando</w:t>
      </w:r>
      <w:r w:rsidR="002A7660">
        <w:rPr>
          <w:lang w:val="pt-BR"/>
        </w:rPr>
        <w:t xml:space="preserve"> técnica</w:t>
      </w:r>
      <w:r w:rsidR="00325EBB">
        <w:rPr>
          <w:lang w:val="pt-BR"/>
        </w:rPr>
        <w:t>s como a</w:t>
      </w:r>
      <w:r w:rsidR="002A7660">
        <w:rPr>
          <w:lang w:val="pt-BR"/>
        </w:rPr>
        <w:t xml:space="preserve"> </w:t>
      </w:r>
      <w:proofErr w:type="spellStart"/>
      <w:r w:rsidR="002A7660">
        <w:rPr>
          <w:lang w:val="pt-BR"/>
        </w:rPr>
        <w:t>qLoRA</w:t>
      </w:r>
      <w:proofErr w:type="spellEnd"/>
      <w:r w:rsidR="002A7660">
        <w:rPr>
          <w:lang w:val="pt-BR"/>
        </w:rPr>
        <w:t xml:space="preserve"> [</w:t>
      </w:r>
      <w:proofErr w:type="spellStart"/>
      <w:r w:rsidR="002A7660">
        <w:rPr>
          <w:lang w:val="pt-BR"/>
        </w:rPr>
        <w:t>Dettmers</w:t>
      </w:r>
      <w:proofErr w:type="spellEnd"/>
      <w:r w:rsidR="002A7660">
        <w:rPr>
          <w:lang w:val="pt-BR"/>
        </w:rPr>
        <w:t xml:space="preserve"> et al 2023]</w:t>
      </w:r>
      <w:r w:rsidR="0063313F">
        <w:rPr>
          <w:lang w:val="pt-BR"/>
        </w:rPr>
        <w:t>. Com isso</w:t>
      </w:r>
      <w:r w:rsidR="00325EBB">
        <w:rPr>
          <w:lang w:val="pt-BR"/>
        </w:rPr>
        <w:t xml:space="preserve">, seu desempenho em determinadas situações pode se aproximar ou até superar </w:t>
      </w:r>
      <w:r w:rsidR="00A36EBA">
        <w:rPr>
          <w:lang w:val="pt-BR"/>
        </w:rPr>
        <w:t xml:space="preserve">os </w:t>
      </w:r>
      <w:proofErr w:type="spellStart"/>
      <w:r w:rsidR="00325EBB">
        <w:rPr>
          <w:lang w:val="pt-BR"/>
        </w:rPr>
        <w:t>LLMs</w:t>
      </w:r>
      <w:proofErr w:type="spellEnd"/>
      <w:r w:rsidR="00325EBB">
        <w:rPr>
          <w:lang w:val="pt-BR"/>
        </w:rPr>
        <w:t>, que costumam apresentar melhores resultados</w:t>
      </w:r>
      <w:r w:rsidR="002A7660">
        <w:rPr>
          <w:lang w:val="pt-BR"/>
        </w:rPr>
        <w:t xml:space="preserve">, mas são mais lentos e possuem um custo </w:t>
      </w:r>
      <w:r w:rsidR="00F20ECB">
        <w:rPr>
          <w:lang w:val="pt-BR"/>
        </w:rPr>
        <w:t>de computação e energia substancial</w:t>
      </w:r>
      <w:r w:rsidR="002A7660">
        <w:rPr>
          <w:lang w:val="pt-BR"/>
        </w:rPr>
        <w:t xml:space="preserve"> [</w:t>
      </w:r>
      <w:proofErr w:type="spellStart"/>
      <w:r w:rsidR="004374A1">
        <w:rPr>
          <w:lang w:val="pt-BR"/>
        </w:rPr>
        <w:t>Nijkamp</w:t>
      </w:r>
      <w:proofErr w:type="spellEnd"/>
      <w:r w:rsidR="004374A1">
        <w:rPr>
          <w:lang w:val="pt-BR"/>
        </w:rPr>
        <w:t xml:space="preserve"> </w:t>
      </w:r>
      <w:r w:rsidR="002A7660">
        <w:rPr>
          <w:lang w:val="pt-BR"/>
        </w:rPr>
        <w:t>et al 2022].</w:t>
      </w:r>
    </w:p>
    <w:p w14:paraId="07EDE605" w14:textId="1E93AA1F" w:rsidR="00EA4871" w:rsidRDefault="00E925AF">
      <w:pPr>
        <w:rPr>
          <w:lang w:val="pt-BR"/>
        </w:rPr>
      </w:pPr>
      <w:r>
        <w:rPr>
          <w:lang w:val="pt-BR"/>
        </w:rPr>
        <w:t>Sendo assim</w:t>
      </w:r>
      <w:r w:rsidR="00281994">
        <w:rPr>
          <w:lang w:val="pt-BR"/>
        </w:rPr>
        <w:t xml:space="preserve">, este projeto visa </w:t>
      </w:r>
      <w:r w:rsidR="006B14BF">
        <w:rPr>
          <w:lang w:val="pt-BR"/>
        </w:rPr>
        <w:t>responder à questão:</w:t>
      </w:r>
      <w:r w:rsidR="00281994">
        <w:rPr>
          <w:lang w:val="pt-BR"/>
        </w:rPr>
        <w:t xml:space="preserve"> </w:t>
      </w:r>
      <w:r w:rsidR="006B14BF">
        <w:rPr>
          <w:lang w:val="pt-BR"/>
        </w:rPr>
        <w:t xml:space="preserve">como é o desempenho de </w:t>
      </w:r>
      <w:proofErr w:type="spellStart"/>
      <w:r w:rsidR="00EA4871" w:rsidRPr="00E0341E">
        <w:rPr>
          <w:lang w:val="pt-BR"/>
        </w:rPr>
        <w:t>Small</w:t>
      </w:r>
      <w:proofErr w:type="spellEnd"/>
      <w:r w:rsidR="00EA4871" w:rsidRPr="00E0341E">
        <w:rPr>
          <w:lang w:val="pt-BR"/>
        </w:rPr>
        <w:t xml:space="preserve"> </w:t>
      </w:r>
      <w:proofErr w:type="spellStart"/>
      <w:r w:rsidR="00EA4871" w:rsidRPr="00E0341E">
        <w:rPr>
          <w:lang w:val="pt-BR"/>
        </w:rPr>
        <w:t>Language</w:t>
      </w:r>
      <w:proofErr w:type="spellEnd"/>
      <w:r w:rsidR="00EA4871" w:rsidRPr="00E0341E">
        <w:rPr>
          <w:lang w:val="pt-BR"/>
        </w:rPr>
        <w:t xml:space="preserve"> Models</w:t>
      </w:r>
      <w:r w:rsidR="00EA4871">
        <w:rPr>
          <w:lang w:val="pt-BR"/>
        </w:rPr>
        <w:t xml:space="preserve"> com conhecimento de domínio específico </w:t>
      </w:r>
      <w:r>
        <w:rPr>
          <w:lang w:val="pt-BR"/>
        </w:rPr>
        <w:t xml:space="preserve">frente a </w:t>
      </w:r>
      <w:r w:rsidR="00EA4871">
        <w:rPr>
          <w:lang w:val="pt-BR"/>
        </w:rPr>
        <w:t xml:space="preserve">Large </w:t>
      </w:r>
      <w:proofErr w:type="spellStart"/>
      <w:r w:rsidR="00EA4871">
        <w:rPr>
          <w:lang w:val="pt-BR"/>
        </w:rPr>
        <w:t>Language</w:t>
      </w:r>
      <w:proofErr w:type="spellEnd"/>
      <w:r w:rsidR="00EA4871">
        <w:rPr>
          <w:lang w:val="pt-BR"/>
        </w:rPr>
        <w:t xml:space="preserve"> Models em </w:t>
      </w:r>
      <w:r w:rsidR="004957F9">
        <w:rPr>
          <w:lang w:val="pt-BR"/>
        </w:rPr>
        <w:t>s</w:t>
      </w:r>
      <w:r w:rsidR="00EA4871">
        <w:rPr>
          <w:lang w:val="pt-BR"/>
        </w:rPr>
        <w:t xml:space="preserve">istemas </w:t>
      </w:r>
      <w:r w:rsidR="004957F9">
        <w:rPr>
          <w:lang w:val="pt-BR"/>
        </w:rPr>
        <w:t>m</w:t>
      </w:r>
      <w:r w:rsidR="00EA4871">
        <w:rPr>
          <w:lang w:val="pt-BR"/>
        </w:rPr>
        <w:t>ultiagentes</w:t>
      </w:r>
      <w:r w:rsidR="00680AFB">
        <w:rPr>
          <w:lang w:val="pt-BR"/>
        </w:rPr>
        <w:t xml:space="preserve"> </w:t>
      </w:r>
      <w:r w:rsidR="00EA4871">
        <w:rPr>
          <w:lang w:val="pt-BR"/>
        </w:rPr>
        <w:t xml:space="preserve">colaborativos </w:t>
      </w:r>
      <w:r w:rsidR="00A36EBA">
        <w:rPr>
          <w:lang w:val="pt-BR"/>
        </w:rPr>
        <w:t xml:space="preserve">para interfaces </w:t>
      </w:r>
      <w:proofErr w:type="spellStart"/>
      <w:r w:rsidR="00EA4871">
        <w:rPr>
          <w:lang w:val="pt-BR"/>
        </w:rPr>
        <w:t>Text</w:t>
      </w:r>
      <w:proofErr w:type="spellEnd"/>
      <w:r w:rsidR="00EA4871">
        <w:rPr>
          <w:lang w:val="pt-BR"/>
        </w:rPr>
        <w:t>-</w:t>
      </w:r>
      <w:proofErr w:type="spellStart"/>
      <w:r w:rsidR="00EA4871">
        <w:rPr>
          <w:lang w:val="pt-BR"/>
        </w:rPr>
        <w:t>to</w:t>
      </w:r>
      <w:proofErr w:type="spellEnd"/>
      <w:r w:rsidR="00EA4871">
        <w:rPr>
          <w:lang w:val="pt-BR"/>
        </w:rPr>
        <w:t>-SQL</w:t>
      </w:r>
      <w:r w:rsidR="006B14BF">
        <w:rPr>
          <w:lang w:val="pt-BR"/>
        </w:rPr>
        <w:t>?</w:t>
      </w:r>
      <w:r>
        <w:rPr>
          <w:lang w:val="pt-BR"/>
        </w:rPr>
        <w:t xml:space="preserve"> Para </w:t>
      </w:r>
      <w:r w:rsidR="00325EBB">
        <w:rPr>
          <w:lang w:val="pt-BR"/>
        </w:rPr>
        <w:t>este fim</w:t>
      </w:r>
      <w:r>
        <w:rPr>
          <w:lang w:val="pt-BR"/>
        </w:rPr>
        <w:t>, será feito um levantamento de modelos, métricas de avaliação e datasets de ajuste para serem usados no sistema de multiagentes colaborativos e, com o sistema desenvolvido,</w:t>
      </w:r>
      <w:r w:rsidR="00325EBB">
        <w:rPr>
          <w:lang w:val="pt-BR"/>
        </w:rPr>
        <w:t xml:space="preserve"> o</w:t>
      </w:r>
      <w:r w:rsidR="006B14BF">
        <w:rPr>
          <w:lang w:val="pt-BR"/>
        </w:rPr>
        <w:t>s</w:t>
      </w:r>
      <w:r w:rsidR="00325EBB">
        <w:rPr>
          <w:lang w:val="pt-BR"/>
        </w:rPr>
        <w:t xml:space="preserve"> desempenho</w:t>
      </w:r>
      <w:r w:rsidR="006B14BF">
        <w:rPr>
          <w:lang w:val="pt-BR"/>
        </w:rPr>
        <w:t>s</w:t>
      </w:r>
      <w:r>
        <w:rPr>
          <w:lang w:val="pt-BR"/>
        </w:rPr>
        <w:t xml:space="preserve"> ser</w:t>
      </w:r>
      <w:r w:rsidR="006B14BF">
        <w:rPr>
          <w:lang w:val="pt-BR"/>
        </w:rPr>
        <w:t>ão</w:t>
      </w:r>
      <w:r>
        <w:rPr>
          <w:lang w:val="pt-BR"/>
        </w:rPr>
        <w:t xml:space="preserve"> avaliado</w:t>
      </w:r>
      <w:r w:rsidR="006B14BF">
        <w:rPr>
          <w:lang w:val="pt-BR"/>
        </w:rPr>
        <w:t>s</w:t>
      </w:r>
      <w:r>
        <w:rPr>
          <w:lang w:val="pt-BR"/>
        </w:rPr>
        <w:t>.</w:t>
      </w:r>
    </w:p>
    <w:p w14:paraId="4C9DF800" w14:textId="2F73FAFD" w:rsidR="004D1482" w:rsidRDefault="00E925AF">
      <w:pPr>
        <w:rPr>
          <w:lang w:val="pt-BR"/>
        </w:rPr>
      </w:pPr>
      <w:r>
        <w:rPr>
          <w:lang w:val="pt-BR"/>
        </w:rPr>
        <w:t xml:space="preserve">Com a realização do trabalho, espera-se obter uma comparação entre as duas abordagens em termos </w:t>
      </w:r>
      <w:r w:rsidR="00325EBB">
        <w:rPr>
          <w:lang w:val="pt-BR"/>
        </w:rPr>
        <w:t xml:space="preserve">de </w:t>
      </w:r>
      <w:r>
        <w:rPr>
          <w:lang w:val="pt-BR"/>
        </w:rPr>
        <w:t xml:space="preserve">acurácia, </w:t>
      </w:r>
      <w:r w:rsidR="00A36EBA">
        <w:rPr>
          <w:lang w:val="pt-BR"/>
        </w:rPr>
        <w:t xml:space="preserve">corretude, </w:t>
      </w:r>
      <w:r>
        <w:rPr>
          <w:lang w:val="pt-BR"/>
        </w:rPr>
        <w:t>tempo de resposta</w:t>
      </w:r>
      <w:r w:rsidR="00325EBB">
        <w:rPr>
          <w:lang w:val="pt-BR"/>
        </w:rPr>
        <w:t xml:space="preserve"> </w:t>
      </w:r>
      <w:r>
        <w:rPr>
          <w:lang w:val="pt-BR"/>
        </w:rPr>
        <w:t xml:space="preserve">e consumo de recursos. Essa comparação pode validar o uso de </w:t>
      </w:r>
      <w:r w:rsidR="0063313F">
        <w:rPr>
          <w:lang w:val="pt-BR"/>
        </w:rPr>
        <w:t xml:space="preserve">modelos menores </w:t>
      </w:r>
      <w:r>
        <w:rPr>
          <w:lang w:val="pt-BR"/>
        </w:rPr>
        <w:t>como uma abordagem eficaz</w:t>
      </w:r>
      <w:r w:rsidR="001349F8">
        <w:rPr>
          <w:lang w:val="pt-BR"/>
        </w:rPr>
        <w:t xml:space="preserve"> e descrever seu uso como agente de um sistema</w:t>
      </w:r>
      <w:r w:rsidR="00325EBB">
        <w:rPr>
          <w:lang w:val="pt-BR"/>
        </w:rPr>
        <w:t>,</w:t>
      </w:r>
      <w:r>
        <w:rPr>
          <w:lang w:val="pt-BR"/>
        </w:rPr>
        <w:t xml:space="preserve"> </w:t>
      </w:r>
      <w:r w:rsidR="00325EBB">
        <w:rPr>
          <w:lang w:val="pt-BR"/>
        </w:rPr>
        <w:t xml:space="preserve">contribuindo </w:t>
      </w:r>
      <w:r w:rsidR="0063313F">
        <w:rPr>
          <w:lang w:val="pt-BR"/>
        </w:rPr>
        <w:t xml:space="preserve">com a área de </w:t>
      </w:r>
      <w:proofErr w:type="spellStart"/>
      <w:r w:rsidR="0063313F">
        <w:rPr>
          <w:lang w:val="pt-BR"/>
        </w:rPr>
        <w:t>Text</w:t>
      </w:r>
      <w:proofErr w:type="spellEnd"/>
      <w:r w:rsidR="0063313F">
        <w:rPr>
          <w:lang w:val="pt-BR"/>
        </w:rPr>
        <w:t>-</w:t>
      </w:r>
      <w:proofErr w:type="spellStart"/>
      <w:r w:rsidR="00D31E25">
        <w:rPr>
          <w:lang w:val="pt-BR"/>
        </w:rPr>
        <w:t>t</w:t>
      </w:r>
      <w:r w:rsidR="0063313F">
        <w:rPr>
          <w:lang w:val="pt-BR"/>
        </w:rPr>
        <w:t>o</w:t>
      </w:r>
      <w:proofErr w:type="spellEnd"/>
      <w:r w:rsidR="0063313F">
        <w:rPr>
          <w:lang w:val="pt-BR"/>
        </w:rPr>
        <w:t>-SQL</w:t>
      </w:r>
      <w:r w:rsidR="001349F8">
        <w:rPr>
          <w:lang w:val="pt-BR"/>
        </w:rPr>
        <w:t xml:space="preserve"> e </w:t>
      </w:r>
      <w:r w:rsidR="00A36EBA">
        <w:rPr>
          <w:lang w:val="pt-BR"/>
        </w:rPr>
        <w:t xml:space="preserve">de </w:t>
      </w:r>
      <w:r w:rsidR="001349F8">
        <w:rPr>
          <w:lang w:val="pt-BR"/>
        </w:rPr>
        <w:t>sistemas multiagentes com modelos de linguagem</w:t>
      </w:r>
      <w:r>
        <w:rPr>
          <w:lang w:val="pt-BR"/>
        </w:rPr>
        <w:t>.</w:t>
      </w:r>
      <w:r w:rsidR="0063313F">
        <w:rPr>
          <w:lang w:val="pt-BR"/>
        </w:rPr>
        <w:t xml:space="preserve"> Além disso, o framework desenvolvido poderá ser reutilizado ou adaptado para outras situações de interação entre usuários e sistemas de informação complexos.</w:t>
      </w:r>
    </w:p>
    <w:p w14:paraId="633FFBF4" w14:textId="77777777" w:rsidR="00EC49FE" w:rsidRDefault="00EC49FE" w:rsidP="00603861">
      <w:pPr>
        <w:pStyle w:val="Ttulo1"/>
        <w:rPr>
          <w:lang w:val="pt-BR"/>
        </w:rPr>
      </w:pPr>
      <w:r w:rsidRPr="00F14BAC">
        <w:rPr>
          <w:lang w:val="pt-BR"/>
        </w:rPr>
        <w:lastRenderedPageBreak/>
        <w:t xml:space="preserve">2. </w:t>
      </w:r>
      <w:r w:rsidR="00D813C5" w:rsidRPr="00F14BAC">
        <w:rPr>
          <w:lang w:val="pt-BR"/>
        </w:rPr>
        <w:t>Fundamentação Teórica</w:t>
      </w:r>
    </w:p>
    <w:p w14:paraId="28B1A552" w14:textId="77777777" w:rsidR="00BA2480" w:rsidRPr="00BA2480" w:rsidRDefault="00BA2480" w:rsidP="00BA2480">
      <w:pPr>
        <w:pStyle w:val="Ttulo2"/>
        <w:rPr>
          <w:lang w:val="pt-BR"/>
        </w:rPr>
      </w:pPr>
      <w:r w:rsidRPr="00BA2480">
        <w:rPr>
          <w:lang w:val="pt-BR"/>
        </w:rPr>
        <w:t xml:space="preserve">2.1. </w:t>
      </w:r>
      <w:r w:rsidR="00E52AC7">
        <w:rPr>
          <w:lang w:val="pt-BR"/>
        </w:rPr>
        <w:t>Modelos de Linguagem</w:t>
      </w:r>
    </w:p>
    <w:p w14:paraId="422000EC" w14:textId="77777777" w:rsidR="00E52AC7" w:rsidRDefault="00380099">
      <w:pPr>
        <w:rPr>
          <w:lang w:val="pt-BR"/>
        </w:rPr>
      </w:pPr>
      <w:r>
        <w:rPr>
          <w:lang w:val="pt-BR"/>
        </w:rPr>
        <w:t>Nas abordagens iniciais, definia-se que um modelo de linguagem computacional era aquele ser capaz de completar a próxima palavra em uma sequência, considerando todas as palavras que vieram antes [</w:t>
      </w:r>
      <w:proofErr w:type="spellStart"/>
      <w:r>
        <w:rPr>
          <w:lang w:val="pt-BR"/>
        </w:rPr>
        <w:t>Caseli</w:t>
      </w:r>
      <w:proofErr w:type="spellEnd"/>
      <w:r>
        <w:rPr>
          <w:lang w:val="pt-BR"/>
        </w:rPr>
        <w:t xml:space="preserve"> e Nunes 2023]. </w:t>
      </w:r>
      <w:r w:rsidR="00473EE3">
        <w:rPr>
          <w:lang w:val="pt-BR"/>
        </w:rPr>
        <w:t>Com evolução do tamanho desses modelos, surgiram os primeiros modelos de linguagem neurais</w:t>
      </w:r>
      <w:r w:rsidR="00BD0951">
        <w:rPr>
          <w:lang w:val="pt-BR"/>
        </w:rPr>
        <w:t xml:space="preserve"> (</w:t>
      </w:r>
      <w:proofErr w:type="spellStart"/>
      <w:r w:rsidR="00BD0951">
        <w:rPr>
          <w:lang w:val="pt-BR"/>
        </w:rPr>
        <w:t>NLMs</w:t>
      </w:r>
      <w:proofErr w:type="spellEnd"/>
      <w:r w:rsidR="00BD0951">
        <w:rPr>
          <w:lang w:val="pt-BR"/>
        </w:rPr>
        <w:t>)</w:t>
      </w:r>
      <w:r w:rsidR="00473EE3">
        <w:rPr>
          <w:lang w:val="pt-BR"/>
        </w:rPr>
        <w:t xml:space="preserve">, </w:t>
      </w:r>
      <w:r w:rsidR="00A64A60">
        <w:rPr>
          <w:lang w:val="pt-BR"/>
        </w:rPr>
        <w:t>desenhad</w:t>
      </w:r>
      <w:r w:rsidR="00473EE3">
        <w:rPr>
          <w:lang w:val="pt-BR"/>
        </w:rPr>
        <w:t>o</w:t>
      </w:r>
      <w:r w:rsidR="00A64A60">
        <w:rPr>
          <w:lang w:val="pt-BR"/>
        </w:rPr>
        <w:t xml:space="preserve">s para superar </w:t>
      </w:r>
      <w:r w:rsidR="00473EE3">
        <w:rPr>
          <w:lang w:val="pt-BR"/>
        </w:rPr>
        <w:t>o problema d</w:t>
      </w:r>
      <w:r w:rsidR="00A64A60">
        <w:rPr>
          <w:lang w:val="pt-BR"/>
        </w:rPr>
        <w:t xml:space="preserve">a maldição da dimensionalidade </w:t>
      </w:r>
      <w:r w:rsidR="00473EE3">
        <w:rPr>
          <w:lang w:val="pt-BR"/>
        </w:rPr>
        <w:t>utilizando uma representação distribuída de palavras [</w:t>
      </w:r>
      <w:proofErr w:type="spellStart"/>
      <w:r w:rsidR="00473EE3">
        <w:rPr>
          <w:lang w:val="pt-BR"/>
        </w:rPr>
        <w:t>Goodfellow</w:t>
      </w:r>
      <w:proofErr w:type="spellEnd"/>
      <w:r w:rsidR="00473EE3">
        <w:rPr>
          <w:lang w:val="pt-BR"/>
        </w:rPr>
        <w:t xml:space="preserve"> e </w:t>
      </w:r>
      <w:proofErr w:type="spellStart"/>
      <w:r w:rsidR="00473EE3">
        <w:rPr>
          <w:lang w:val="pt-BR"/>
        </w:rPr>
        <w:t>Bengio</w:t>
      </w:r>
      <w:proofErr w:type="spellEnd"/>
      <w:r w:rsidR="00473EE3">
        <w:rPr>
          <w:lang w:val="pt-BR"/>
        </w:rPr>
        <w:t xml:space="preserve"> e </w:t>
      </w:r>
      <w:proofErr w:type="spellStart"/>
      <w:r w:rsidR="00473EE3">
        <w:rPr>
          <w:lang w:val="pt-BR"/>
        </w:rPr>
        <w:t>Courville</w:t>
      </w:r>
      <w:proofErr w:type="spellEnd"/>
      <w:r w:rsidR="00473EE3">
        <w:rPr>
          <w:lang w:val="pt-BR"/>
        </w:rPr>
        <w:t xml:space="preserve"> 2016].</w:t>
      </w:r>
    </w:p>
    <w:p w14:paraId="2F07D30A" w14:textId="66924E85" w:rsidR="009255B1" w:rsidRDefault="00BD0951">
      <w:pPr>
        <w:rPr>
          <w:lang w:val="pt-BR"/>
        </w:rPr>
      </w:pPr>
      <w:r>
        <w:rPr>
          <w:lang w:val="pt-BR"/>
        </w:rPr>
        <w:t xml:space="preserve">Em 2017, a introdução do conceito de Transformers nas arquiteturas de </w:t>
      </w:r>
      <w:proofErr w:type="spellStart"/>
      <w:r>
        <w:rPr>
          <w:lang w:val="pt-BR"/>
        </w:rPr>
        <w:t>NLMs</w:t>
      </w:r>
      <w:proofErr w:type="spellEnd"/>
      <w:r>
        <w:rPr>
          <w:lang w:val="pt-BR"/>
        </w:rPr>
        <w:t xml:space="preserve"> deu origem aos modelos de linguagem neurais modernos. </w:t>
      </w:r>
      <w:r w:rsidR="00A12E4D">
        <w:rPr>
          <w:lang w:val="pt-BR"/>
        </w:rPr>
        <w:t xml:space="preserve">Nesse </w:t>
      </w:r>
      <w:r w:rsidR="00A36EBA">
        <w:rPr>
          <w:lang w:val="pt-BR"/>
        </w:rPr>
        <w:t xml:space="preserve">tipo de </w:t>
      </w:r>
      <w:r w:rsidR="00A12E4D">
        <w:rPr>
          <w:lang w:val="pt-BR"/>
        </w:rPr>
        <w:t xml:space="preserve">modelo, há </w:t>
      </w:r>
      <w:r>
        <w:rPr>
          <w:lang w:val="pt-BR"/>
        </w:rPr>
        <w:t xml:space="preserve">um tipo especial de </w:t>
      </w:r>
      <w:r w:rsidR="009255B1">
        <w:rPr>
          <w:lang w:val="pt-BR"/>
        </w:rPr>
        <w:t>vetor de representação</w:t>
      </w:r>
      <w:r>
        <w:rPr>
          <w:lang w:val="pt-BR"/>
        </w:rPr>
        <w:t xml:space="preserve"> nas camadas das redes neurais, chamado de codificador de posição</w:t>
      </w:r>
      <w:r w:rsidR="009255B1">
        <w:rPr>
          <w:lang w:val="pt-BR"/>
        </w:rPr>
        <w:t xml:space="preserve">, </w:t>
      </w:r>
      <w:r w:rsidR="00A36EBA">
        <w:rPr>
          <w:lang w:val="pt-BR"/>
        </w:rPr>
        <w:t xml:space="preserve">que contempla </w:t>
      </w:r>
      <w:r w:rsidR="009255B1">
        <w:rPr>
          <w:lang w:val="pt-BR"/>
        </w:rPr>
        <w:t>informaç</w:t>
      </w:r>
      <w:r w:rsidR="00A36EBA">
        <w:rPr>
          <w:lang w:val="pt-BR"/>
        </w:rPr>
        <w:t>ões</w:t>
      </w:r>
      <w:r w:rsidR="009255B1">
        <w:rPr>
          <w:lang w:val="pt-BR"/>
        </w:rPr>
        <w:t xml:space="preserve"> sobre as posições das unidades de representação das palavras durante o aprendizado [</w:t>
      </w:r>
      <w:proofErr w:type="spellStart"/>
      <w:r w:rsidR="009255B1">
        <w:rPr>
          <w:lang w:val="pt-BR"/>
        </w:rPr>
        <w:t>Caseli</w:t>
      </w:r>
      <w:proofErr w:type="spellEnd"/>
      <w:r w:rsidR="009255B1">
        <w:rPr>
          <w:lang w:val="pt-BR"/>
        </w:rPr>
        <w:t xml:space="preserve"> e Nunes 2023].</w:t>
      </w:r>
      <w:r w:rsidR="00A36EBA">
        <w:rPr>
          <w:lang w:val="pt-BR"/>
        </w:rPr>
        <w:t xml:space="preserve"> </w:t>
      </w:r>
      <w:r w:rsidR="007D49CC">
        <w:rPr>
          <w:lang w:val="pt-BR"/>
        </w:rPr>
        <w:t xml:space="preserve">Os </w:t>
      </w:r>
      <w:r w:rsidR="009255B1">
        <w:rPr>
          <w:lang w:val="pt-BR"/>
        </w:rPr>
        <w:t>Transformers e suas variações, aliados ao uso extensivo de mecanismos de atenção</w:t>
      </w:r>
      <w:r w:rsidR="007D49CC">
        <w:rPr>
          <w:lang w:val="pt-BR"/>
        </w:rPr>
        <w:t xml:space="preserve"> e outros componentes</w:t>
      </w:r>
      <w:r w:rsidR="00EA1483">
        <w:rPr>
          <w:lang w:val="pt-BR"/>
        </w:rPr>
        <w:t xml:space="preserve"> apresentados na Figura 1</w:t>
      </w:r>
      <w:r w:rsidR="007D49CC">
        <w:rPr>
          <w:lang w:val="pt-BR"/>
        </w:rPr>
        <w:t xml:space="preserve">, </w:t>
      </w:r>
      <w:r w:rsidR="00A577A9">
        <w:rPr>
          <w:lang w:val="pt-BR"/>
        </w:rPr>
        <w:t>atingiram</w:t>
      </w:r>
      <w:r w:rsidR="007D49CC">
        <w:rPr>
          <w:lang w:val="pt-BR"/>
        </w:rPr>
        <w:t xml:space="preserve"> o estado da arte em diversas tarefas de PLN</w:t>
      </w:r>
      <w:r w:rsidR="00EA1483">
        <w:rPr>
          <w:lang w:val="pt-BR"/>
        </w:rPr>
        <w:t xml:space="preserve"> </w:t>
      </w:r>
      <w:r w:rsidR="00C85023">
        <w:rPr>
          <w:lang w:val="pt-BR"/>
        </w:rPr>
        <w:t xml:space="preserve">e </w:t>
      </w:r>
      <w:r w:rsidR="00A577A9">
        <w:rPr>
          <w:lang w:val="pt-BR"/>
        </w:rPr>
        <w:t>são</w:t>
      </w:r>
      <w:r w:rsidR="00EA1483">
        <w:rPr>
          <w:lang w:val="pt-BR"/>
        </w:rPr>
        <w:t xml:space="preserve"> </w:t>
      </w:r>
      <w:r w:rsidR="007D49CC">
        <w:rPr>
          <w:lang w:val="pt-BR"/>
        </w:rPr>
        <w:t xml:space="preserve">principal componente dos modelos de linguagem de larga escala (em inglês, Large </w:t>
      </w:r>
      <w:proofErr w:type="spellStart"/>
      <w:r w:rsidR="007D49CC">
        <w:rPr>
          <w:lang w:val="pt-BR"/>
        </w:rPr>
        <w:t>Language</w:t>
      </w:r>
      <w:proofErr w:type="spellEnd"/>
      <w:r w:rsidR="007D49CC">
        <w:rPr>
          <w:lang w:val="pt-BR"/>
        </w:rPr>
        <w:t xml:space="preserve"> Models) [</w:t>
      </w:r>
      <w:proofErr w:type="spellStart"/>
      <w:r w:rsidR="007D49CC">
        <w:rPr>
          <w:lang w:val="pt-BR"/>
        </w:rPr>
        <w:t>Caseli</w:t>
      </w:r>
      <w:proofErr w:type="spellEnd"/>
      <w:r w:rsidR="007D49CC">
        <w:rPr>
          <w:lang w:val="pt-BR"/>
        </w:rPr>
        <w:t xml:space="preserve"> e Nunes</w:t>
      </w:r>
      <w:r w:rsidR="00EA1483">
        <w:rPr>
          <w:lang w:val="pt-BR"/>
        </w:rPr>
        <w:t xml:space="preserve"> 2023</w:t>
      </w:r>
      <w:r w:rsidR="007D49CC">
        <w:rPr>
          <w:lang w:val="pt-BR"/>
        </w:rPr>
        <w:t xml:space="preserve">]. Esses modelos provaram-se úteis em praticamente todo tipo de aplicação </w:t>
      </w:r>
      <w:r w:rsidR="00A577A9">
        <w:rPr>
          <w:lang w:val="pt-BR"/>
        </w:rPr>
        <w:t>de</w:t>
      </w:r>
      <w:r w:rsidR="007D49CC">
        <w:rPr>
          <w:lang w:val="pt-BR"/>
        </w:rPr>
        <w:t xml:space="preserve"> NLP, </w:t>
      </w:r>
      <w:r w:rsidR="00EA1483">
        <w:rPr>
          <w:lang w:val="pt-BR"/>
        </w:rPr>
        <w:t>superando com facilidade benchmarks de entendimento de linguagem natural vistos como desafiadores anteriormente [Kunz 2024].</w:t>
      </w:r>
    </w:p>
    <w:p w14:paraId="5A38056A" w14:textId="77777777" w:rsidR="00EA1483" w:rsidRDefault="00BE4147" w:rsidP="00EA1483">
      <w:pPr>
        <w:jc w:val="center"/>
        <w:rPr>
          <w:lang w:val="pt-BR"/>
        </w:rPr>
      </w:pPr>
      <w:r w:rsidRPr="00F2223B">
        <w:rPr>
          <w:noProof/>
          <w:lang w:val="pt-BR"/>
        </w:rPr>
        <w:lastRenderedPageBreak/>
        <w:drawing>
          <wp:inline distT="0" distB="0" distL="0" distR="0" wp14:anchorId="6BE4712B" wp14:editId="65D0B5A2">
            <wp:extent cx="3601329" cy="3864842"/>
            <wp:effectExtent l="0" t="0" r="0" b="0"/>
            <wp:docPr id="1" name="Imagem 1" descr="Diagrama&#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 descr="Diagrama&#10;&#10;Descrição gerada automaticamente"/>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1329" cy="3864842"/>
                    </a:xfrm>
                    <a:prstGeom prst="rect">
                      <a:avLst/>
                    </a:prstGeom>
                    <a:noFill/>
                    <a:ln>
                      <a:noFill/>
                    </a:ln>
                  </pic:spPr>
                </pic:pic>
              </a:graphicData>
            </a:graphic>
          </wp:inline>
        </w:drawing>
      </w:r>
    </w:p>
    <w:p w14:paraId="3234AB18" w14:textId="09D1AFB7" w:rsidR="00EA1483" w:rsidRPr="00EA1483" w:rsidRDefault="00EA1483" w:rsidP="00EA1483">
      <w:pPr>
        <w:pStyle w:val="SBCcaption2lines"/>
        <w:rPr>
          <w:sz w:val="20"/>
          <w:szCs w:val="15"/>
        </w:rPr>
      </w:pPr>
      <w:r w:rsidRPr="00F11247">
        <w:rPr>
          <w:sz w:val="20"/>
          <w:szCs w:val="15"/>
        </w:rPr>
        <w:t>Figur</w:t>
      </w:r>
      <w:r w:rsidR="00635FF3" w:rsidRPr="00F11247">
        <w:rPr>
          <w:sz w:val="20"/>
          <w:szCs w:val="15"/>
        </w:rPr>
        <w:t>a</w:t>
      </w:r>
      <w:r w:rsidRPr="00F11247">
        <w:rPr>
          <w:sz w:val="20"/>
          <w:szCs w:val="15"/>
        </w:rPr>
        <w:t xml:space="preserve"> </w:t>
      </w:r>
      <w:r w:rsidR="00635FF3" w:rsidRPr="00F11247">
        <w:rPr>
          <w:sz w:val="20"/>
          <w:szCs w:val="15"/>
        </w:rPr>
        <w:t>1</w:t>
      </w:r>
      <w:r w:rsidRPr="00F11247">
        <w:rPr>
          <w:sz w:val="20"/>
          <w:szCs w:val="15"/>
        </w:rPr>
        <w:t xml:space="preserve">. </w:t>
      </w:r>
      <w:r w:rsidRPr="00EA1483">
        <w:rPr>
          <w:sz w:val="20"/>
          <w:szCs w:val="15"/>
        </w:rPr>
        <w:t xml:space="preserve">Arquitetura </w:t>
      </w:r>
      <w:proofErr w:type="spellStart"/>
      <w:r w:rsidRPr="00EA1483">
        <w:rPr>
          <w:sz w:val="20"/>
          <w:szCs w:val="15"/>
        </w:rPr>
        <w:t>Transformer</w:t>
      </w:r>
      <w:proofErr w:type="spellEnd"/>
      <w:r w:rsidRPr="00EA1483">
        <w:rPr>
          <w:sz w:val="20"/>
          <w:szCs w:val="15"/>
        </w:rPr>
        <w:t xml:space="preserve">. Retirado do trabalho de </w:t>
      </w:r>
      <w:proofErr w:type="spellStart"/>
      <w:r w:rsidRPr="00EA1483">
        <w:rPr>
          <w:sz w:val="20"/>
          <w:szCs w:val="15"/>
        </w:rPr>
        <w:t>Caseli</w:t>
      </w:r>
      <w:proofErr w:type="spellEnd"/>
      <w:r w:rsidRPr="00EA1483">
        <w:rPr>
          <w:sz w:val="20"/>
          <w:szCs w:val="15"/>
        </w:rPr>
        <w:t xml:space="preserve"> e Nunes [</w:t>
      </w:r>
      <w:proofErr w:type="spellStart"/>
      <w:r w:rsidRPr="00EA1483">
        <w:rPr>
          <w:sz w:val="20"/>
          <w:szCs w:val="15"/>
        </w:rPr>
        <w:t>Caseli</w:t>
      </w:r>
      <w:proofErr w:type="spellEnd"/>
      <w:r w:rsidRPr="00EA1483">
        <w:rPr>
          <w:sz w:val="20"/>
          <w:szCs w:val="15"/>
        </w:rPr>
        <w:t xml:space="preserve"> e Nunes 2023]</w:t>
      </w:r>
      <w:r>
        <w:rPr>
          <w:sz w:val="20"/>
          <w:szCs w:val="15"/>
        </w:rPr>
        <w:t>.</w:t>
      </w:r>
    </w:p>
    <w:p w14:paraId="68082691" w14:textId="75D96781" w:rsidR="00F25716" w:rsidRDefault="0099202E">
      <w:pPr>
        <w:rPr>
          <w:lang w:val="pt-BR"/>
        </w:rPr>
      </w:pPr>
      <w:r>
        <w:rPr>
          <w:lang w:val="pt-BR"/>
        </w:rPr>
        <w:t xml:space="preserve">O termo Large </w:t>
      </w:r>
      <w:proofErr w:type="spellStart"/>
      <w:r>
        <w:rPr>
          <w:lang w:val="pt-BR"/>
        </w:rPr>
        <w:t>Language</w:t>
      </w:r>
      <w:proofErr w:type="spellEnd"/>
      <w:r>
        <w:rPr>
          <w:lang w:val="pt-BR"/>
        </w:rPr>
        <w:t xml:space="preserve"> Model, no geral, refere-se a um modelo de linguagem de </w:t>
      </w:r>
      <w:r w:rsidR="00A12E4D">
        <w:rPr>
          <w:lang w:val="pt-BR"/>
        </w:rPr>
        <w:t>uma</w:t>
      </w:r>
      <w:r>
        <w:rPr>
          <w:lang w:val="pt-BR"/>
        </w:rPr>
        <w:t xml:space="preserve"> variação da arquitetura de Transformers treinado em um dataset massivo </w:t>
      </w:r>
      <w:r w:rsidR="008C06DA">
        <w:rPr>
          <w:lang w:val="pt-BR"/>
        </w:rPr>
        <w:t xml:space="preserve">com um número massivo de parâmetros </w:t>
      </w:r>
      <w:r>
        <w:rPr>
          <w:lang w:val="pt-BR"/>
        </w:rPr>
        <w:t>[</w:t>
      </w:r>
      <w:proofErr w:type="spellStart"/>
      <w:r>
        <w:rPr>
          <w:lang w:val="pt-BR"/>
        </w:rPr>
        <w:t>Amaratunga</w:t>
      </w:r>
      <w:proofErr w:type="spellEnd"/>
      <w:r>
        <w:rPr>
          <w:lang w:val="pt-BR"/>
        </w:rPr>
        <w:t xml:space="preserve"> 2023]. </w:t>
      </w:r>
      <w:r w:rsidR="008C06DA">
        <w:rPr>
          <w:lang w:val="pt-BR"/>
        </w:rPr>
        <w:t xml:space="preserve">Com a mesma </w:t>
      </w:r>
      <w:r w:rsidR="00A12E4D">
        <w:rPr>
          <w:lang w:val="pt-BR"/>
        </w:rPr>
        <w:t>arquitetura</w:t>
      </w:r>
      <w:r w:rsidR="00A577A9">
        <w:rPr>
          <w:lang w:val="pt-BR"/>
        </w:rPr>
        <w:t xml:space="preserve">, mas com número inferior de parâmetros, existem os </w:t>
      </w:r>
      <w:proofErr w:type="spellStart"/>
      <w:r w:rsidR="00A577A9">
        <w:rPr>
          <w:lang w:val="pt-BR"/>
        </w:rPr>
        <w:t>Small</w:t>
      </w:r>
      <w:proofErr w:type="spellEnd"/>
      <w:r w:rsidR="00A577A9">
        <w:rPr>
          <w:lang w:val="pt-BR"/>
        </w:rPr>
        <w:t xml:space="preserve"> </w:t>
      </w:r>
      <w:proofErr w:type="spellStart"/>
      <w:r w:rsidR="00A577A9">
        <w:rPr>
          <w:lang w:val="pt-BR"/>
        </w:rPr>
        <w:t>Language</w:t>
      </w:r>
      <w:proofErr w:type="spellEnd"/>
      <w:r w:rsidR="00A577A9">
        <w:rPr>
          <w:lang w:val="pt-BR"/>
        </w:rPr>
        <w:t xml:space="preserve"> Models. Um </w:t>
      </w:r>
      <w:r w:rsidR="008C06DA">
        <w:rPr>
          <w:lang w:val="pt-BR"/>
        </w:rPr>
        <w:t>m</w:t>
      </w:r>
      <w:r w:rsidR="00A577A9">
        <w:rPr>
          <w:lang w:val="pt-BR"/>
        </w:rPr>
        <w:t xml:space="preserve">odelo com até 13 bilhões de parâmetros pode ser considerado um SLM, enquanto </w:t>
      </w:r>
      <w:proofErr w:type="spellStart"/>
      <w:r w:rsidR="00A577A9">
        <w:rPr>
          <w:lang w:val="pt-BR"/>
        </w:rPr>
        <w:t>LLMs</w:t>
      </w:r>
      <w:proofErr w:type="spellEnd"/>
      <w:r w:rsidR="00A577A9">
        <w:rPr>
          <w:lang w:val="pt-BR"/>
        </w:rPr>
        <w:t xml:space="preserve"> </w:t>
      </w:r>
      <w:r w:rsidR="00A36EBA">
        <w:rPr>
          <w:lang w:val="pt-BR"/>
        </w:rPr>
        <w:t xml:space="preserve">podem contar com centenas de bilhões </w:t>
      </w:r>
      <w:r w:rsidR="00A577A9">
        <w:rPr>
          <w:lang w:val="pt-BR"/>
        </w:rPr>
        <w:t>de parâmetros</w:t>
      </w:r>
      <w:r w:rsidR="00CD580D">
        <w:rPr>
          <w:lang w:val="pt-BR"/>
        </w:rPr>
        <w:t xml:space="preserve"> </w:t>
      </w:r>
      <w:r w:rsidR="00A577A9">
        <w:rPr>
          <w:lang w:val="pt-BR"/>
        </w:rPr>
        <w:t xml:space="preserve">[Hoffmann et al 2022, </w:t>
      </w:r>
      <w:proofErr w:type="spellStart"/>
      <w:r w:rsidR="00A577A9">
        <w:rPr>
          <w:lang w:val="pt-BR"/>
        </w:rPr>
        <w:t>Recasens</w:t>
      </w:r>
      <w:proofErr w:type="spellEnd"/>
      <w:r w:rsidR="00A577A9">
        <w:rPr>
          <w:lang w:val="pt-BR"/>
        </w:rPr>
        <w:t xml:space="preserve"> et al 2024]</w:t>
      </w:r>
      <w:r w:rsidR="00CD580D">
        <w:rPr>
          <w:lang w:val="pt-BR"/>
        </w:rPr>
        <w:t>.</w:t>
      </w:r>
    </w:p>
    <w:p w14:paraId="6F8F44D8" w14:textId="2E2123BA" w:rsidR="001304B8" w:rsidRDefault="001304B8">
      <w:pPr>
        <w:rPr>
          <w:lang w:val="pt-BR"/>
        </w:rPr>
      </w:pPr>
      <w:r>
        <w:rPr>
          <w:lang w:val="pt-BR"/>
        </w:rPr>
        <w:t>O número de parâmetros desses modelos está correlacionado a seu desempenho e custo computacional [</w:t>
      </w:r>
      <w:proofErr w:type="spellStart"/>
      <w:r>
        <w:rPr>
          <w:lang w:val="pt-BR"/>
        </w:rPr>
        <w:t>Amaratung</w:t>
      </w:r>
      <w:r w:rsidR="0028065A">
        <w:rPr>
          <w:lang w:val="pt-BR"/>
        </w:rPr>
        <w:t>a</w:t>
      </w:r>
      <w:proofErr w:type="spellEnd"/>
      <w:r>
        <w:rPr>
          <w:lang w:val="pt-BR"/>
        </w:rPr>
        <w:t xml:space="preserve"> 2023].</w:t>
      </w:r>
      <w:r w:rsidR="0028065A">
        <w:rPr>
          <w:lang w:val="pt-BR"/>
        </w:rPr>
        <w:t xml:space="preserve"> Por isso, </w:t>
      </w:r>
      <w:proofErr w:type="spellStart"/>
      <w:r w:rsidR="0028065A">
        <w:rPr>
          <w:lang w:val="pt-BR"/>
        </w:rPr>
        <w:t>LLMs</w:t>
      </w:r>
      <w:proofErr w:type="spellEnd"/>
      <w:r w:rsidR="0028065A">
        <w:rPr>
          <w:lang w:val="pt-BR"/>
        </w:rPr>
        <w:t xml:space="preserve"> costumam apresentam melhores benchmarks e </w:t>
      </w:r>
      <w:proofErr w:type="spellStart"/>
      <w:r w:rsidR="0028065A">
        <w:rPr>
          <w:lang w:val="pt-BR"/>
        </w:rPr>
        <w:t>SLMs</w:t>
      </w:r>
      <w:proofErr w:type="spellEnd"/>
      <w:r w:rsidR="0028065A">
        <w:rPr>
          <w:lang w:val="pt-BR"/>
        </w:rPr>
        <w:t xml:space="preserve"> são mais flexíveis. Uma das principais técnicas para aumentar o desempenho de </w:t>
      </w:r>
      <w:proofErr w:type="spellStart"/>
      <w:r w:rsidR="0028065A">
        <w:rPr>
          <w:lang w:val="pt-BR"/>
        </w:rPr>
        <w:t>SLMs</w:t>
      </w:r>
      <w:proofErr w:type="spellEnd"/>
      <w:r w:rsidR="0028065A">
        <w:rPr>
          <w:lang w:val="pt-BR"/>
        </w:rPr>
        <w:t xml:space="preserve"> é o ajuste de conhecimento de domínio (fine-</w:t>
      </w:r>
      <w:proofErr w:type="spellStart"/>
      <w:r w:rsidR="0028065A">
        <w:rPr>
          <w:lang w:val="pt-BR"/>
        </w:rPr>
        <w:t>tuning</w:t>
      </w:r>
      <w:proofErr w:type="spellEnd"/>
      <w:r w:rsidR="0028065A">
        <w:rPr>
          <w:lang w:val="pt-BR"/>
        </w:rPr>
        <w:t>, em inglês), que consiste em retreinar um modelo em um dataset menor e mais específico para a tarefa que se deseja realizar [</w:t>
      </w:r>
      <w:proofErr w:type="spellStart"/>
      <w:r w:rsidR="0028065A">
        <w:rPr>
          <w:lang w:val="pt-BR"/>
        </w:rPr>
        <w:t>Amaratunga</w:t>
      </w:r>
      <w:proofErr w:type="spellEnd"/>
      <w:r w:rsidR="0028065A">
        <w:rPr>
          <w:lang w:val="pt-BR"/>
        </w:rPr>
        <w:t xml:space="preserve"> 2023, </w:t>
      </w:r>
      <w:proofErr w:type="spellStart"/>
      <w:r w:rsidR="0028065A">
        <w:rPr>
          <w:lang w:val="pt-BR"/>
        </w:rPr>
        <w:t>Dettmers</w:t>
      </w:r>
      <w:proofErr w:type="spellEnd"/>
      <w:r w:rsidR="0028065A">
        <w:rPr>
          <w:lang w:val="pt-BR"/>
        </w:rPr>
        <w:t xml:space="preserve"> et al 2023].</w:t>
      </w:r>
    </w:p>
    <w:p w14:paraId="430B7359" w14:textId="18943ACC" w:rsidR="00E52AC7" w:rsidRDefault="009C5D23">
      <w:pPr>
        <w:rPr>
          <w:lang w:val="pt-BR"/>
        </w:rPr>
      </w:pPr>
      <w:r>
        <w:rPr>
          <w:lang w:val="pt-BR"/>
        </w:rPr>
        <w:t>M</w:t>
      </w:r>
      <w:r w:rsidR="008C06DA">
        <w:rPr>
          <w:lang w:val="pt-BR"/>
        </w:rPr>
        <w:t xml:space="preserve">odelos </w:t>
      </w:r>
      <w:r>
        <w:rPr>
          <w:lang w:val="pt-BR"/>
        </w:rPr>
        <w:t xml:space="preserve">de linguagem baseados em Transformers </w:t>
      </w:r>
      <w:r w:rsidR="00913E5C">
        <w:rPr>
          <w:lang w:val="pt-BR"/>
        </w:rPr>
        <w:t xml:space="preserve">são muito relevantes por sua geração de conteúdo (texto) </w:t>
      </w:r>
      <w:r w:rsidR="00A36EBA">
        <w:rPr>
          <w:lang w:val="pt-BR"/>
        </w:rPr>
        <w:t xml:space="preserve">e </w:t>
      </w:r>
      <w:r w:rsidR="00913E5C">
        <w:rPr>
          <w:lang w:val="pt-BR"/>
        </w:rPr>
        <w:t xml:space="preserve">destacam-se com habilidades emergentes, como a possibilidade de usá-los sem treinamento adicional e </w:t>
      </w:r>
      <w:r w:rsidR="00A33DF9">
        <w:rPr>
          <w:lang w:val="pt-BR"/>
        </w:rPr>
        <w:t>com instruções de</w:t>
      </w:r>
      <w:r w:rsidR="00913E5C">
        <w:rPr>
          <w:lang w:val="pt-BR"/>
        </w:rPr>
        <w:t xml:space="preserve"> cadeia de pensamento, que simula habilidades de “raciocínio” [</w:t>
      </w:r>
      <w:proofErr w:type="spellStart"/>
      <w:r w:rsidR="00913E5C">
        <w:rPr>
          <w:lang w:val="pt-BR"/>
        </w:rPr>
        <w:t>Caseli</w:t>
      </w:r>
      <w:proofErr w:type="spellEnd"/>
      <w:r w:rsidR="00913E5C">
        <w:rPr>
          <w:lang w:val="pt-BR"/>
        </w:rPr>
        <w:t xml:space="preserve"> e Nunes 2023]. </w:t>
      </w:r>
      <w:r w:rsidR="008C06DA">
        <w:rPr>
          <w:lang w:val="pt-BR"/>
        </w:rPr>
        <w:t>Entretanto, mesmo os modelos mais avançados apresentam limitações</w:t>
      </w:r>
      <w:r w:rsidR="00A33DF9">
        <w:rPr>
          <w:lang w:val="pt-BR"/>
        </w:rPr>
        <w:t xml:space="preserve">, sendo a </w:t>
      </w:r>
      <w:r w:rsidR="00A33DF9">
        <w:rPr>
          <w:lang w:val="pt-BR"/>
        </w:rPr>
        <w:lastRenderedPageBreak/>
        <w:t xml:space="preserve">alucinação a </w:t>
      </w:r>
      <w:r w:rsidR="008C06DA">
        <w:rPr>
          <w:lang w:val="pt-BR"/>
        </w:rPr>
        <w:t xml:space="preserve">mais comumente reconhecida </w:t>
      </w:r>
      <w:r w:rsidR="00A33DF9">
        <w:rPr>
          <w:lang w:val="pt-BR"/>
        </w:rPr>
        <w:t>delas</w:t>
      </w:r>
      <w:r w:rsidR="008C06DA">
        <w:rPr>
          <w:lang w:val="pt-BR"/>
        </w:rPr>
        <w:t xml:space="preserve">. Esse termo refere-se à informação inventada pelo modelo, que pode inclusive ser apresentada com uma explicação que </w:t>
      </w:r>
      <w:r w:rsidR="00A33DF9">
        <w:rPr>
          <w:lang w:val="pt-BR"/>
        </w:rPr>
        <w:t xml:space="preserve">parece lógica, mas </w:t>
      </w:r>
      <w:r w:rsidR="008C06DA">
        <w:rPr>
          <w:lang w:val="pt-BR"/>
        </w:rPr>
        <w:t xml:space="preserve">também é factualmente incorreta [Kunz 2024]. </w:t>
      </w:r>
    </w:p>
    <w:p w14:paraId="2954E6D7" w14:textId="77777777" w:rsidR="00BA2480" w:rsidRPr="00BA2480" w:rsidRDefault="00BA2480" w:rsidP="00BA2480">
      <w:pPr>
        <w:pStyle w:val="Ttulo2"/>
        <w:rPr>
          <w:lang w:val="pt-BR"/>
        </w:rPr>
      </w:pPr>
      <w:r w:rsidRPr="00BA2480">
        <w:rPr>
          <w:lang w:val="pt-BR"/>
        </w:rPr>
        <w:t xml:space="preserve">2.1. </w:t>
      </w:r>
      <w:r w:rsidR="003F6BBE">
        <w:rPr>
          <w:lang w:val="pt-BR"/>
        </w:rPr>
        <w:t xml:space="preserve">Sistemas de </w:t>
      </w:r>
      <w:r>
        <w:rPr>
          <w:lang w:val="pt-BR"/>
        </w:rPr>
        <w:t>Agentes de Inteligência Artificial</w:t>
      </w:r>
    </w:p>
    <w:p w14:paraId="392880DA" w14:textId="14BED472" w:rsidR="00406FDE" w:rsidRDefault="00406FDE" w:rsidP="00406FDE">
      <w:pPr>
        <w:rPr>
          <w:lang w:val="pt-BR"/>
        </w:rPr>
      </w:pPr>
      <w:r>
        <w:rPr>
          <w:lang w:val="pt-BR"/>
        </w:rPr>
        <w:t xml:space="preserve">Um agente de </w:t>
      </w:r>
      <w:r w:rsidR="00924BAA">
        <w:rPr>
          <w:lang w:val="pt-BR"/>
        </w:rPr>
        <w:t>inteligência artificial</w:t>
      </w:r>
      <w:r>
        <w:rPr>
          <w:lang w:val="pt-BR"/>
        </w:rPr>
        <w:t xml:space="preserve"> </w:t>
      </w:r>
      <w:r w:rsidR="00924BAA">
        <w:rPr>
          <w:lang w:val="pt-BR"/>
        </w:rPr>
        <w:t xml:space="preserve">é </w:t>
      </w:r>
      <w:r w:rsidRPr="00406FDE">
        <w:rPr>
          <w:lang w:val="pt-BR"/>
        </w:rPr>
        <w:t>um programa que utiliza t</w:t>
      </w:r>
      <w:r w:rsidRPr="00406FDE">
        <w:rPr>
          <w:rFonts w:hint="eastAsia"/>
          <w:lang w:val="pt-BR"/>
        </w:rPr>
        <w:t>é</w:t>
      </w:r>
      <w:r w:rsidRPr="00406FDE">
        <w:rPr>
          <w:lang w:val="pt-BR"/>
        </w:rPr>
        <w:t xml:space="preserve">cnicas de </w:t>
      </w:r>
      <w:r w:rsidR="00924BAA">
        <w:rPr>
          <w:lang w:val="pt-BR"/>
        </w:rPr>
        <w:t>IA</w:t>
      </w:r>
      <w:r w:rsidRPr="00406FDE">
        <w:rPr>
          <w:lang w:val="pt-BR"/>
        </w:rPr>
        <w:t xml:space="preserve"> para realizar tarefas que geralmente exigem intelig</w:t>
      </w:r>
      <w:r w:rsidRPr="00406FDE">
        <w:rPr>
          <w:rFonts w:hint="eastAsia"/>
          <w:lang w:val="pt-BR"/>
        </w:rPr>
        <w:t>ê</w:t>
      </w:r>
      <w:r w:rsidRPr="00406FDE">
        <w:rPr>
          <w:lang w:val="pt-BR"/>
        </w:rPr>
        <w:t xml:space="preserve">ncia semelhante </w:t>
      </w:r>
      <w:r w:rsidRPr="00406FDE">
        <w:rPr>
          <w:rFonts w:hint="eastAsia"/>
          <w:lang w:val="pt-BR"/>
        </w:rPr>
        <w:t>à</w:t>
      </w:r>
      <w:r w:rsidRPr="00406FDE">
        <w:rPr>
          <w:lang w:val="pt-BR"/>
        </w:rPr>
        <w:t xml:space="preserve"> humana</w:t>
      </w:r>
      <w:r>
        <w:rPr>
          <w:lang w:val="pt-BR"/>
        </w:rPr>
        <w:t xml:space="preserve"> [Ruan et al 2023]</w:t>
      </w:r>
      <w:r w:rsidR="00B55124">
        <w:rPr>
          <w:lang w:val="pt-BR"/>
        </w:rPr>
        <w:t xml:space="preserve">. </w:t>
      </w:r>
      <w:r w:rsidR="00A33DF9">
        <w:rPr>
          <w:lang w:val="pt-BR"/>
        </w:rPr>
        <w:t>Esse conceito não é recente e a</w:t>
      </w:r>
      <w:r w:rsidR="00B55124">
        <w:rPr>
          <w:lang w:val="pt-BR"/>
        </w:rPr>
        <w:t xml:space="preserve">lgumas das primeiras aplicações de computação </w:t>
      </w:r>
      <w:r w:rsidR="00831C04">
        <w:rPr>
          <w:lang w:val="pt-BR"/>
        </w:rPr>
        <w:t xml:space="preserve">já eram programas de IA: no final da década de 1950 Arthur Lee Samuel construiu um programa que aprendia a jogar damas e seu programa venceu o campeão estadual de damas de Connecticut em 1961 [Poole e </w:t>
      </w:r>
      <w:proofErr w:type="spellStart"/>
      <w:r w:rsidR="00831C04">
        <w:rPr>
          <w:lang w:val="pt-BR"/>
        </w:rPr>
        <w:t>Mackworth</w:t>
      </w:r>
      <w:proofErr w:type="spellEnd"/>
      <w:r w:rsidR="00831C04">
        <w:rPr>
          <w:lang w:val="pt-BR"/>
        </w:rPr>
        <w:t xml:space="preserve"> 2023].</w:t>
      </w:r>
    </w:p>
    <w:p w14:paraId="5A602955" w14:textId="202BDF44" w:rsidR="005E0D56" w:rsidRDefault="007C1281" w:rsidP="00406FDE">
      <w:pPr>
        <w:rPr>
          <w:lang w:val="pt-BR"/>
        </w:rPr>
      </w:pPr>
      <w:r>
        <w:rPr>
          <w:lang w:val="pt-BR"/>
        </w:rPr>
        <w:t xml:space="preserve">Sistemas inteligentes </w:t>
      </w:r>
      <w:r w:rsidR="003E2FD8">
        <w:rPr>
          <w:lang w:val="pt-BR"/>
        </w:rPr>
        <w:t xml:space="preserve">são </w:t>
      </w:r>
      <w:r>
        <w:rPr>
          <w:lang w:val="pt-BR"/>
        </w:rPr>
        <w:t xml:space="preserve">formados a partir da combinação de agentes </w:t>
      </w:r>
      <w:r w:rsidR="00A33DF9">
        <w:rPr>
          <w:lang w:val="pt-BR"/>
        </w:rPr>
        <w:t>em um mesmo ambiente</w:t>
      </w:r>
      <w:r>
        <w:rPr>
          <w:lang w:val="pt-BR"/>
        </w:rPr>
        <w:t xml:space="preserve"> </w:t>
      </w:r>
      <w:r w:rsidR="006D3D97">
        <w:rPr>
          <w:lang w:val="pt-BR"/>
        </w:rPr>
        <w:t xml:space="preserve">onde existam </w:t>
      </w:r>
      <w:r>
        <w:rPr>
          <w:lang w:val="pt-BR"/>
        </w:rPr>
        <w:t>interaç</w:t>
      </w:r>
      <w:r w:rsidR="003E2FD8">
        <w:rPr>
          <w:lang w:val="pt-BR"/>
        </w:rPr>
        <w:t>ões</w:t>
      </w:r>
      <w:r>
        <w:rPr>
          <w:lang w:val="pt-BR"/>
        </w:rPr>
        <w:t xml:space="preserve"> </w:t>
      </w:r>
      <w:r w:rsidR="003E2FD8">
        <w:rPr>
          <w:lang w:val="pt-BR"/>
        </w:rPr>
        <w:t xml:space="preserve">para o atingimento de um determinado objetivo </w:t>
      </w:r>
      <w:r w:rsidR="00BD165F">
        <w:rPr>
          <w:lang w:val="pt-BR"/>
        </w:rPr>
        <w:t>[</w:t>
      </w:r>
      <w:proofErr w:type="spellStart"/>
      <w:r w:rsidR="00BD165F">
        <w:rPr>
          <w:lang w:val="pt-BR"/>
        </w:rPr>
        <w:t>Hulten</w:t>
      </w:r>
      <w:proofErr w:type="spellEnd"/>
      <w:r w:rsidR="00BD165F">
        <w:rPr>
          <w:lang w:val="pt-BR"/>
        </w:rPr>
        <w:t xml:space="preserve"> 2018]</w:t>
      </w:r>
      <w:r w:rsidR="009B0882">
        <w:rPr>
          <w:lang w:val="pt-BR"/>
        </w:rPr>
        <w:t>.</w:t>
      </w:r>
      <w:r w:rsidR="00DE67E6">
        <w:rPr>
          <w:lang w:val="pt-BR"/>
        </w:rPr>
        <w:t xml:space="preserve"> </w:t>
      </w:r>
      <w:r w:rsidR="005E0D56">
        <w:rPr>
          <w:lang w:val="pt-BR"/>
        </w:rPr>
        <w:t xml:space="preserve">A comunicação dentro desses sistemas pode ocorrer de maneira colaborativa ou competitiva. Em sistemas colaborativos, os agentes trabalham em conjunto para atingir objetivos compartilhados, que não poderiam ser atingidos por um agente sem a ajuda dos demais [Li G. et al 2023]. Em sistemas competitivos, </w:t>
      </w:r>
      <w:r w:rsidR="005409D6">
        <w:rPr>
          <w:lang w:val="pt-BR"/>
        </w:rPr>
        <w:t xml:space="preserve">mais utilizados em experimentos, </w:t>
      </w:r>
      <w:r w:rsidR="005E0D56">
        <w:rPr>
          <w:lang w:val="pt-BR"/>
        </w:rPr>
        <w:t xml:space="preserve">um agente procura maximizar sua performance </w:t>
      </w:r>
      <w:r w:rsidR="005409D6">
        <w:rPr>
          <w:lang w:val="pt-BR"/>
        </w:rPr>
        <w:t xml:space="preserve">ao custo de minimizar a performance de outros agentes [Russel e </w:t>
      </w:r>
      <w:proofErr w:type="spellStart"/>
      <w:r w:rsidR="005409D6">
        <w:rPr>
          <w:lang w:val="pt-BR"/>
        </w:rPr>
        <w:t>Norvig</w:t>
      </w:r>
      <w:proofErr w:type="spellEnd"/>
      <w:r w:rsidR="005409D6">
        <w:rPr>
          <w:lang w:val="pt-BR"/>
        </w:rPr>
        <w:t xml:space="preserve"> 2020].</w:t>
      </w:r>
    </w:p>
    <w:p w14:paraId="1A5EE613" w14:textId="4E2104C6" w:rsidR="006D3D97" w:rsidRDefault="006D3D97" w:rsidP="00406FDE">
      <w:pPr>
        <w:rPr>
          <w:lang w:val="pt-BR"/>
        </w:rPr>
      </w:pPr>
      <w:r>
        <w:rPr>
          <w:lang w:val="pt-BR"/>
        </w:rPr>
        <w:t xml:space="preserve">Large </w:t>
      </w:r>
      <w:proofErr w:type="spellStart"/>
      <w:r>
        <w:rPr>
          <w:lang w:val="pt-BR"/>
        </w:rPr>
        <w:t>Language</w:t>
      </w:r>
      <w:proofErr w:type="spellEnd"/>
      <w:r>
        <w:rPr>
          <w:lang w:val="pt-BR"/>
        </w:rPr>
        <w:t xml:space="preserve"> Models também são utilizados como agentes de inteligência artificial a partir de técnicas de entendimento e geração de instruções, com bons resultados em interações sofisticadas e em tomada de decisão em vários contextos [</w:t>
      </w:r>
      <w:proofErr w:type="spellStart"/>
      <w:r>
        <w:rPr>
          <w:lang w:val="pt-BR"/>
        </w:rPr>
        <w:t>Guo</w:t>
      </w:r>
      <w:proofErr w:type="spellEnd"/>
      <w:r>
        <w:rPr>
          <w:lang w:val="pt-BR"/>
        </w:rPr>
        <w:t xml:space="preserve"> et al 2024]. Além disso, esse tipo de </w:t>
      </w:r>
      <w:proofErr w:type="gramStart"/>
      <w:r>
        <w:rPr>
          <w:lang w:val="pt-BR"/>
        </w:rPr>
        <w:t>agente</w:t>
      </w:r>
      <w:proofErr w:type="gramEnd"/>
      <w:r>
        <w:rPr>
          <w:lang w:val="pt-BR"/>
        </w:rPr>
        <w:t xml:space="preserve"> pode receber recursos externos para utilizar em suas tarefas, como chamadas de API e um interpretador Python [Ruan et al 2023].</w:t>
      </w:r>
    </w:p>
    <w:p w14:paraId="04AD672F" w14:textId="39B28CC6" w:rsidR="00831C04" w:rsidRPr="006043CB" w:rsidRDefault="005C603B" w:rsidP="00406FDE">
      <w:pPr>
        <w:rPr>
          <w:lang w:val="pt-BR"/>
        </w:rPr>
      </w:pPr>
      <w:r>
        <w:rPr>
          <w:lang w:val="pt-BR"/>
        </w:rPr>
        <w:t xml:space="preserve">A partir desse conceito, </w:t>
      </w:r>
      <w:r w:rsidR="00DE67E6">
        <w:rPr>
          <w:lang w:val="pt-BR"/>
        </w:rPr>
        <w:t xml:space="preserve">sistemas </w:t>
      </w:r>
      <w:r>
        <w:rPr>
          <w:lang w:val="pt-BR"/>
        </w:rPr>
        <w:t xml:space="preserve">que utilizam </w:t>
      </w:r>
      <w:proofErr w:type="spellStart"/>
      <w:r>
        <w:rPr>
          <w:lang w:val="pt-BR"/>
        </w:rPr>
        <w:t>LLMs</w:t>
      </w:r>
      <w:proofErr w:type="spellEnd"/>
      <w:r>
        <w:rPr>
          <w:lang w:val="pt-BR"/>
        </w:rPr>
        <w:t xml:space="preserve"> como agentes evoluíram de agentes únicos </w:t>
      </w:r>
      <w:r w:rsidR="00DE67E6">
        <w:rPr>
          <w:lang w:val="pt-BR"/>
        </w:rPr>
        <w:t>planeja</w:t>
      </w:r>
      <w:r>
        <w:rPr>
          <w:lang w:val="pt-BR"/>
        </w:rPr>
        <w:t>ndo</w:t>
      </w:r>
      <w:r w:rsidR="00DE67E6">
        <w:rPr>
          <w:lang w:val="pt-BR"/>
        </w:rPr>
        <w:t xml:space="preserve"> e toma</w:t>
      </w:r>
      <w:r>
        <w:rPr>
          <w:lang w:val="pt-BR"/>
        </w:rPr>
        <w:t>n</w:t>
      </w:r>
      <w:r w:rsidR="00DE67E6">
        <w:rPr>
          <w:lang w:val="pt-BR"/>
        </w:rPr>
        <w:t>d</w:t>
      </w:r>
      <w:r>
        <w:rPr>
          <w:lang w:val="pt-BR"/>
        </w:rPr>
        <w:t>o</w:t>
      </w:r>
      <w:r w:rsidR="00DE67E6">
        <w:rPr>
          <w:lang w:val="pt-BR"/>
        </w:rPr>
        <w:t xml:space="preserve"> decis</w:t>
      </w:r>
      <w:r>
        <w:rPr>
          <w:lang w:val="pt-BR"/>
        </w:rPr>
        <w:t>ões</w:t>
      </w:r>
      <w:r w:rsidR="00DE67E6">
        <w:rPr>
          <w:lang w:val="pt-BR"/>
        </w:rPr>
        <w:t xml:space="preserve"> para sistemas multiagentes</w:t>
      </w:r>
      <w:r w:rsidR="007C1281">
        <w:rPr>
          <w:lang w:val="pt-BR"/>
        </w:rPr>
        <w:t xml:space="preserve">, tendo sua </w:t>
      </w:r>
      <w:r w:rsidR="00DE67E6">
        <w:rPr>
          <w:lang w:val="pt-BR"/>
        </w:rPr>
        <w:t xml:space="preserve">capacidade de </w:t>
      </w:r>
      <w:r>
        <w:rPr>
          <w:lang w:val="pt-BR"/>
        </w:rPr>
        <w:t>resolver</w:t>
      </w:r>
      <w:r w:rsidR="00DE67E6">
        <w:rPr>
          <w:lang w:val="pt-BR"/>
        </w:rPr>
        <w:t xml:space="preserve"> problemas</w:t>
      </w:r>
      <w:r>
        <w:rPr>
          <w:lang w:val="pt-BR"/>
        </w:rPr>
        <w:t xml:space="preserve"> e simular cenários </w:t>
      </w:r>
      <w:r w:rsidR="007C1281">
        <w:rPr>
          <w:lang w:val="pt-BR"/>
        </w:rPr>
        <w:t xml:space="preserve">aumentada, sendo os frameworks </w:t>
      </w:r>
      <w:proofErr w:type="spellStart"/>
      <w:r w:rsidR="00DE67E6">
        <w:rPr>
          <w:lang w:val="pt-BR"/>
        </w:rPr>
        <w:t>MetaGPT</w:t>
      </w:r>
      <w:proofErr w:type="spellEnd"/>
      <w:r w:rsidR="00DE67E6">
        <w:rPr>
          <w:lang w:val="pt-BR"/>
        </w:rPr>
        <w:t xml:space="preserve">, CAMEL e </w:t>
      </w:r>
      <w:proofErr w:type="spellStart"/>
      <w:r w:rsidR="00DE67E6">
        <w:rPr>
          <w:lang w:val="pt-BR"/>
        </w:rPr>
        <w:t>AutoGen</w:t>
      </w:r>
      <w:proofErr w:type="spellEnd"/>
      <w:r w:rsidR="00DE67E6">
        <w:rPr>
          <w:lang w:val="pt-BR"/>
        </w:rPr>
        <w:t xml:space="preserve"> os três mais populares</w:t>
      </w:r>
      <w:r>
        <w:rPr>
          <w:lang w:val="pt-BR"/>
        </w:rPr>
        <w:t xml:space="preserve"> </w:t>
      </w:r>
      <w:r w:rsidR="00A33DF9">
        <w:rPr>
          <w:lang w:val="pt-BR"/>
        </w:rPr>
        <w:t>no</w:t>
      </w:r>
      <w:r>
        <w:rPr>
          <w:lang w:val="pt-BR"/>
        </w:rPr>
        <w:t xml:space="preserve"> seu desenvolvimento [</w:t>
      </w:r>
      <w:proofErr w:type="spellStart"/>
      <w:r>
        <w:rPr>
          <w:lang w:val="pt-BR"/>
        </w:rPr>
        <w:t>Guo</w:t>
      </w:r>
      <w:proofErr w:type="spellEnd"/>
      <w:r>
        <w:rPr>
          <w:lang w:val="pt-BR"/>
        </w:rPr>
        <w:t xml:space="preserve"> et al 2024]</w:t>
      </w:r>
      <w:r w:rsidR="00DE67E6">
        <w:rPr>
          <w:lang w:val="pt-BR"/>
        </w:rPr>
        <w:t xml:space="preserve">. </w:t>
      </w:r>
      <w:r w:rsidR="00A34CEA">
        <w:rPr>
          <w:lang w:val="pt-BR"/>
        </w:rPr>
        <w:t xml:space="preserve">Apesar da capacidade de resolver problemas complexos </w:t>
      </w:r>
      <w:r w:rsidR="007C1281">
        <w:rPr>
          <w:lang w:val="pt-BR"/>
        </w:rPr>
        <w:t>apresentadas por esses sistemas</w:t>
      </w:r>
      <w:r w:rsidR="00A34CEA">
        <w:rPr>
          <w:lang w:val="pt-BR"/>
        </w:rPr>
        <w:t>, criar “experiências inteligentes” é difícil e quando um dos agentes comete um erro, ele é propagado para todo o restante da cadeia [</w:t>
      </w:r>
      <w:proofErr w:type="spellStart"/>
      <w:r w:rsidR="00A34CEA">
        <w:rPr>
          <w:lang w:val="pt-BR"/>
        </w:rPr>
        <w:t>Hulten</w:t>
      </w:r>
      <w:proofErr w:type="spellEnd"/>
      <w:r w:rsidR="00A34CEA">
        <w:rPr>
          <w:lang w:val="pt-BR"/>
        </w:rPr>
        <w:t xml:space="preserve"> 2018].</w:t>
      </w:r>
    </w:p>
    <w:p w14:paraId="0B5C1F24" w14:textId="2F982C8D" w:rsidR="00406FDE" w:rsidRPr="00635FF3" w:rsidRDefault="00406FDE" w:rsidP="00406FDE">
      <w:pPr>
        <w:pStyle w:val="Ttulo2"/>
        <w:rPr>
          <w:lang w:val="pt-BR"/>
        </w:rPr>
      </w:pPr>
      <w:r w:rsidRPr="00635FF3">
        <w:rPr>
          <w:lang w:val="pt-BR"/>
        </w:rPr>
        <w:t>2.</w:t>
      </w:r>
      <w:r w:rsidR="00BD68A3" w:rsidRPr="00635FF3">
        <w:rPr>
          <w:lang w:val="pt-BR"/>
        </w:rPr>
        <w:t>3</w:t>
      </w:r>
      <w:r w:rsidRPr="00635FF3">
        <w:rPr>
          <w:lang w:val="pt-BR"/>
        </w:rPr>
        <w:t xml:space="preserve">. </w:t>
      </w:r>
      <w:r w:rsidR="00BE4147" w:rsidRPr="00635FF3">
        <w:rPr>
          <w:lang w:val="pt-BR"/>
        </w:rPr>
        <w:t xml:space="preserve">Interfaces </w:t>
      </w:r>
      <w:proofErr w:type="spellStart"/>
      <w:r w:rsidRPr="00635FF3">
        <w:rPr>
          <w:lang w:val="pt-BR"/>
        </w:rPr>
        <w:t>Text</w:t>
      </w:r>
      <w:proofErr w:type="spellEnd"/>
      <w:r w:rsidRPr="00635FF3">
        <w:rPr>
          <w:lang w:val="pt-BR"/>
        </w:rPr>
        <w:t>-</w:t>
      </w:r>
      <w:proofErr w:type="spellStart"/>
      <w:r w:rsidRPr="00635FF3">
        <w:rPr>
          <w:lang w:val="pt-BR"/>
        </w:rPr>
        <w:t>to</w:t>
      </w:r>
      <w:proofErr w:type="spellEnd"/>
      <w:r w:rsidRPr="00635FF3">
        <w:rPr>
          <w:lang w:val="pt-BR"/>
        </w:rPr>
        <w:t>-SQL</w:t>
      </w:r>
    </w:p>
    <w:p w14:paraId="6823583E" w14:textId="23042923" w:rsidR="004E5A87" w:rsidRDefault="004E78A8" w:rsidP="00A647D9">
      <w:pPr>
        <w:rPr>
          <w:lang w:val="pt-BR"/>
        </w:rPr>
      </w:pPr>
      <w:proofErr w:type="spellStart"/>
      <w:r>
        <w:rPr>
          <w:lang w:val="pt-BR"/>
        </w:rPr>
        <w:t>Text</w:t>
      </w:r>
      <w:proofErr w:type="spellEnd"/>
      <w:r>
        <w:rPr>
          <w:lang w:val="pt-BR"/>
        </w:rPr>
        <w:t>-</w:t>
      </w:r>
      <w:proofErr w:type="spellStart"/>
      <w:r>
        <w:rPr>
          <w:lang w:val="pt-BR"/>
        </w:rPr>
        <w:t>To</w:t>
      </w:r>
      <w:proofErr w:type="spellEnd"/>
      <w:r>
        <w:rPr>
          <w:lang w:val="pt-BR"/>
        </w:rPr>
        <w:t>-SQL</w:t>
      </w:r>
      <w:r w:rsidR="004E5A87">
        <w:rPr>
          <w:lang w:val="pt-BR"/>
        </w:rPr>
        <w:t xml:space="preserve"> </w:t>
      </w:r>
      <w:r>
        <w:rPr>
          <w:lang w:val="pt-BR"/>
        </w:rPr>
        <w:t>é o mapeamento de questões de linguagem natural para SQL queries.</w:t>
      </w:r>
      <w:r w:rsidR="00635FF3">
        <w:rPr>
          <w:lang w:val="pt-BR"/>
        </w:rPr>
        <w:t xml:space="preserve"> Essa </w:t>
      </w:r>
      <w:r w:rsidR="007C1281">
        <w:rPr>
          <w:lang w:val="pt-BR"/>
        </w:rPr>
        <w:t>tarefa</w:t>
      </w:r>
      <w:r w:rsidR="00635FF3">
        <w:rPr>
          <w:lang w:val="pt-BR"/>
        </w:rPr>
        <w:t xml:space="preserve"> é considerada uma interface quando é realizada em conjunto com um sistema conversacional capaz de retornar uma resposta em texto legível </w:t>
      </w:r>
      <w:r w:rsidR="00635FF3">
        <w:rPr>
          <w:lang w:val="pt-BR"/>
        </w:rPr>
        <w:lastRenderedPageBreak/>
        <w:t>p</w:t>
      </w:r>
      <w:r w:rsidR="007C1281">
        <w:rPr>
          <w:lang w:val="pt-BR"/>
        </w:rPr>
        <w:t>ara</w:t>
      </w:r>
      <w:r w:rsidR="00635FF3">
        <w:rPr>
          <w:lang w:val="pt-BR"/>
        </w:rPr>
        <w:t xml:space="preserve"> humanos [</w:t>
      </w:r>
      <w:proofErr w:type="spellStart"/>
      <w:r w:rsidR="00635FF3">
        <w:rPr>
          <w:lang w:val="pt-BR"/>
        </w:rPr>
        <w:t>Quamar</w:t>
      </w:r>
      <w:proofErr w:type="spellEnd"/>
      <w:r w:rsidR="00635FF3">
        <w:rPr>
          <w:lang w:val="pt-BR"/>
        </w:rPr>
        <w:t xml:space="preserve"> et al 2022]. </w:t>
      </w:r>
      <w:r w:rsidR="007C1281">
        <w:rPr>
          <w:lang w:val="pt-BR"/>
        </w:rPr>
        <w:t>Essa é uma aplicação interessante para as comunidades de PLN e Bases de Dados e e</w:t>
      </w:r>
      <w:r w:rsidR="004E5A87">
        <w:rPr>
          <w:lang w:val="pt-BR"/>
        </w:rPr>
        <w:t xml:space="preserve">xistem três principais desafios </w:t>
      </w:r>
      <w:r w:rsidR="007C1281">
        <w:rPr>
          <w:lang w:val="pt-BR"/>
        </w:rPr>
        <w:t>no seu desenvolvimento</w:t>
      </w:r>
      <w:r w:rsidR="004E5A87">
        <w:rPr>
          <w:lang w:val="pt-BR"/>
        </w:rPr>
        <w:t>: (1) identificar as entidades envolvidas na questão do usuário, (2) conectar a</w:t>
      </w:r>
      <w:r w:rsidR="007C1281">
        <w:rPr>
          <w:lang w:val="pt-BR"/>
        </w:rPr>
        <w:t xml:space="preserve"> </w:t>
      </w:r>
      <w:r w:rsidR="004E5A87">
        <w:rPr>
          <w:lang w:val="pt-BR"/>
        </w:rPr>
        <w:t>entidades de forma coerente com a fonte de dados para interpretar as intenções do usuário, e (3) gerar uma query estruturada em forma de SQL [</w:t>
      </w:r>
      <w:r w:rsidR="007C1281">
        <w:rPr>
          <w:lang w:val="pt-BR"/>
        </w:rPr>
        <w:t xml:space="preserve">Yu et al 2018, </w:t>
      </w:r>
      <w:proofErr w:type="spellStart"/>
      <w:r w:rsidR="004E5A87">
        <w:rPr>
          <w:lang w:val="pt-BR"/>
        </w:rPr>
        <w:t>Quamar</w:t>
      </w:r>
      <w:proofErr w:type="spellEnd"/>
      <w:r w:rsidR="004E5A87">
        <w:rPr>
          <w:lang w:val="pt-BR"/>
        </w:rPr>
        <w:t xml:space="preserve"> et al 2022].</w:t>
      </w:r>
    </w:p>
    <w:p w14:paraId="2EFD23FA" w14:textId="3CBEE976" w:rsidR="004E5A87" w:rsidRDefault="00BD68A3" w:rsidP="00A647D9">
      <w:pPr>
        <w:rPr>
          <w:lang w:val="pt-BR"/>
        </w:rPr>
      </w:pPr>
      <w:r>
        <w:rPr>
          <w:lang w:val="pt-BR"/>
        </w:rPr>
        <w:t xml:space="preserve">Esse campo de estudos </w:t>
      </w:r>
      <w:r w:rsidR="007C1281">
        <w:rPr>
          <w:lang w:val="pt-BR"/>
        </w:rPr>
        <w:t xml:space="preserve">é relevante para a </w:t>
      </w:r>
      <w:r>
        <w:rPr>
          <w:lang w:val="pt-BR"/>
        </w:rPr>
        <w:t xml:space="preserve">indústria e a academia devido ao seu potencial de reduzir a distância entre usuários não-especialistas e sistemas de base de dados, promovendo eficiência de processamento e contribuindo </w:t>
      </w:r>
      <w:r w:rsidR="007C1281">
        <w:rPr>
          <w:lang w:val="pt-BR"/>
        </w:rPr>
        <w:t xml:space="preserve">com </w:t>
      </w:r>
      <w:r>
        <w:rPr>
          <w:lang w:val="pt-BR"/>
        </w:rPr>
        <w:t>serviço inteligente de base de dados, análise de dados automatizada e interfaces Q&amp;A para bases de dados [Gao et al 2023].</w:t>
      </w:r>
      <w:r w:rsidR="00F4107E">
        <w:rPr>
          <w:lang w:val="pt-BR"/>
        </w:rPr>
        <w:t xml:space="preserve"> Um exemplo desse tipo de aplicação pode ser </w:t>
      </w:r>
      <w:r w:rsidR="007C1281">
        <w:rPr>
          <w:lang w:val="pt-BR"/>
        </w:rPr>
        <w:t xml:space="preserve">observado </w:t>
      </w:r>
      <w:r w:rsidR="00F4107E">
        <w:rPr>
          <w:lang w:val="pt-BR"/>
        </w:rPr>
        <w:t>na figura 2.</w:t>
      </w:r>
    </w:p>
    <w:p w14:paraId="405A0C4E" w14:textId="65E05412" w:rsidR="00F4107E" w:rsidRDefault="00635FF3" w:rsidP="00F4107E">
      <w:pPr>
        <w:jc w:val="center"/>
      </w:pPr>
      <w:r w:rsidRPr="00635FF3">
        <w:rPr>
          <w:noProof/>
        </w:rPr>
        <w:drawing>
          <wp:inline distT="0" distB="0" distL="0" distR="0" wp14:anchorId="6A061971" wp14:editId="12E99D6D">
            <wp:extent cx="4688943" cy="2511083"/>
            <wp:effectExtent l="0" t="0" r="0" b="0"/>
            <wp:docPr id="1533041258"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1258" name="Imagem 1" descr="Interface gráfica do usuário, Texto, Aplicativo&#10;&#10;Descrição gerada automaticamente"/>
                    <pic:cNvPicPr/>
                  </pic:nvPicPr>
                  <pic:blipFill>
                    <a:blip r:embed="rId12"/>
                    <a:stretch>
                      <a:fillRect/>
                    </a:stretch>
                  </pic:blipFill>
                  <pic:spPr>
                    <a:xfrm>
                      <a:off x="0" y="0"/>
                      <a:ext cx="4742890" cy="2539973"/>
                    </a:xfrm>
                    <a:prstGeom prst="rect">
                      <a:avLst/>
                    </a:prstGeom>
                  </pic:spPr>
                </pic:pic>
              </a:graphicData>
            </a:graphic>
          </wp:inline>
        </w:drawing>
      </w:r>
    </w:p>
    <w:p w14:paraId="667E1AE8" w14:textId="53361B5F" w:rsidR="00635FF3" w:rsidRPr="00EA1483" w:rsidRDefault="00635FF3" w:rsidP="00635FF3">
      <w:pPr>
        <w:pStyle w:val="SBCcaption2lines"/>
        <w:rPr>
          <w:sz w:val="20"/>
          <w:szCs w:val="15"/>
        </w:rPr>
      </w:pPr>
      <w:r w:rsidRPr="00635FF3">
        <w:rPr>
          <w:sz w:val="20"/>
          <w:szCs w:val="15"/>
        </w:rPr>
        <w:t xml:space="preserve">Figura </w:t>
      </w:r>
      <w:r>
        <w:rPr>
          <w:sz w:val="20"/>
          <w:szCs w:val="15"/>
        </w:rPr>
        <w:t>2</w:t>
      </w:r>
      <w:r w:rsidRPr="00635FF3">
        <w:rPr>
          <w:sz w:val="20"/>
          <w:szCs w:val="15"/>
        </w:rPr>
        <w:t xml:space="preserve">. </w:t>
      </w:r>
      <w:r>
        <w:rPr>
          <w:sz w:val="20"/>
          <w:szCs w:val="15"/>
        </w:rPr>
        <w:t xml:space="preserve">Exemplo de Interface </w:t>
      </w:r>
      <w:proofErr w:type="spellStart"/>
      <w:r>
        <w:rPr>
          <w:sz w:val="20"/>
          <w:szCs w:val="15"/>
        </w:rPr>
        <w:t>Text</w:t>
      </w:r>
      <w:proofErr w:type="spellEnd"/>
      <w:r>
        <w:rPr>
          <w:sz w:val="20"/>
          <w:szCs w:val="15"/>
        </w:rPr>
        <w:t>-</w:t>
      </w:r>
      <w:proofErr w:type="spellStart"/>
      <w:r>
        <w:rPr>
          <w:sz w:val="20"/>
          <w:szCs w:val="15"/>
        </w:rPr>
        <w:t>to</w:t>
      </w:r>
      <w:proofErr w:type="spellEnd"/>
      <w:r>
        <w:rPr>
          <w:sz w:val="20"/>
          <w:szCs w:val="15"/>
        </w:rPr>
        <w:t>-SQL</w:t>
      </w:r>
      <w:r w:rsidRPr="00EA1483">
        <w:rPr>
          <w:sz w:val="20"/>
          <w:szCs w:val="15"/>
        </w:rPr>
        <w:t xml:space="preserve">. Retirado do trabalho de </w:t>
      </w:r>
      <w:proofErr w:type="spellStart"/>
      <w:r>
        <w:rPr>
          <w:sz w:val="20"/>
          <w:szCs w:val="15"/>
        </w:rPr>
        <w:t>Quamar</w:t>
      </w:r>
      <w:proofErr w:type="spellEnd"/>
      <w:r>
        <w:rPr>
          <w:sz w:val="20"/>
          <w:szCs w:val="15"/>
        </w:rPr>
        <w:t xml:space="preserve"> et al</w:t>
      </w:r>
      <w:r w:rsidRPr="00EA1483">
        <w:rPr>
          <w:sz w:val="20"/>
          <w:szCs w:val="15"/>
        </w:rPr>
        <w:t xml:space="preserve"> </w:t>
      </w:r>
      <w:r>
        <w:rPr>
          <w:sz w:val="20"/>
          <w:szCs w:val="15"/>
        </w:rPr>
        <w:t>[</w:t>
      </w:r>
      <w:proofErr w:type="spellStart"/>
      <w:r>
        <w:rPr>
          <w:sz w:val="20"/>
          <w:szCs w:val="15"/>
        </w:rPr>
        <w:t>Quamar</w:t>
      </w:r>
      <w:proofErr w:type="spellEnd"/>
      <w:r>
        <w:rPr>
          <w:sz w:val="20"/>
          <w:szCs w:val="15"/>
        </w:rPr>
        <w:t xml:space="preserve"> et al </w:t>
      </w:r>
      <w:r w:rsidRPr="00EA1483">
        <w:rPr>
          <w:sz w:val="20"/>
          <w:szCs w:val="15"/>
        </w:rPr>
        <w:t>202</w:t>
      </w:r>
      <w:r>
        <w:rPr>
          <w:sz w:val="20"/>
          <w:szCs w:val="15"/>
        </w:rPr>
        <w:t>2</w:t>
      </w:r>
      <w:r w:rsidRPr="00EA1483">
        <w:rPr>
          <w:sz w:val="20"/>
          <w:szCs w:val="15"/>
        </w:rPr>
        <w:t>]</w:t>
      </w:r>
      <w:r>
        <w:rPr>
          <w:sz w:val="20"/>
          <w:szCs w:val="15"/>
        </w:rPr>
        <w:t>.</w:t>
      </w:r>
    </w:p>
    <w:p w14:paraId="0D50FACA" w14:textId="57709EC8" w:rsidR="00A647D9" w:rsidRDefault="003E2FD8" w:rsidP="00A647D9">
      <w:pPr>
        <w:rPr>
          <w:lang w:val="pt-BR"/>
        </w:rPr>
      </w:pPr>
      <w:r>
        <w:rPr>
          <w:lang w:val="pt-BR"/>
        </w:rPr>
        <w:t>I</w:t>
      </w:r>
      <w:r w:rsidR="007C1281">
        <w:rPr>
          <w:lang w:val="pt-BR"/>
        </w:rPr>
        <w:t xml:space="preserve">nterfaces </w:t>
      </w:r>
      <w:proofErr w:type="spellStart"/>
      <w:r w:rsidR="007C1281">
        <w:rPr>
          <w:lang w:val="pt-BR"/>
        </w:rPr>
        <w:t>Text</w:t>
      </w:r>
      <w:proofErr w:type="spellEnd"/>
      <w:r w:rsidR="007C1281">
        <w:rPr>
          <w:lang w:val="pt-BR"/>
        </w:rPr>
        <w:t>-</w:t>
      </w:r>
      <w:proofErr w:type="spellStart"/>
      <w:r w:rsidR="00F11247">
        <w:rPr>
          <w:lang w:val="pt-BR"/>
        </w:rPr>
        <w:t>t</w:t>
      </w:r>
      <w:r w:rsidR="007C1281">
        <w:rPr>
          <w:lang w:val="pt-BR"/>
        </w:rPr>
        <w:t>o</w:t>
      </w:r>
      <w:proofErr w:type="spellEnd"/>
      <w:r w:rsidR="007C1281">
        <w:rPr>
          <w:lang w:val="pt-BR"/>
        </w:rPr>
        <w:t>-SQL são</w:t>
      </w:r>
      <w:r w:rsidR="00AF1C41">
        <w:rPr>
          <w:lang w:val="pt-BR"/>
        </w:rPr>
        <w:t xml:space="preserve"> abordada</w:t>
      </w:r>
      <w:r w:rsidR="007C1281">
        <w:rPr>
          <w:lang w:val="pt-BR"/>
        </w:rPr>
        <w:t>s</w:t>
      </w:r>
      <w:r w:rsidR="00AF1C41">
        <w:rPr>
          <w:lang w:val="pt-BR"/>
        </w:rPr>
        <w:t xml:space="preserve"> de duas formas</w:t>
      </w:r>
      <w:r w:rsidR="00F11247">
        <w:rPr>
          <w:lang w:val="pt-BR"/>
        </w:rPr>
        <w:t>:</w:t>
      </w:r>
      <w:r w:rsidR="00AF1C41">
        <w:rPr>
          <w:lang w:val="pt-BR"/>
        </w:rPr>
        <w:t xml:space="preserve"> </w:t>
      </w:r>
      <w:r w:rsidR="00F11247">
        <w:rPr>
          <w:lang w:val="pt-BR"/>
        </w:rPr>
        <w:t>a</w:t>
      </w:r>
      <w:r w:rsidR="00AF1C41">
        <w:rPr>
          <w:lang w:val="pt-BR"/>
        </w:rPr>
        <w:t xml:space="preserve"> primeira, é por meio de sistemas baseados em regras, que utiliza técnicas </w:t>
      </w:r>
      <w:r w:rsidR="00AE0759">
        <w:rPr>
          <w:lang w:val="pt-BR"/>
        </w:rPr>
        <w:t>de</w:t>
      </w:r>
      <w:r w:rsidR="00AF1C41">
        <w:rPr>
          <w:lang w:val="pt-BR"/>
        </w:rPr>
        <w:t xml:space="preserve"> índices semânticos, ontologias e grafos de conhecimento para identificar entidades e intenções e gramática para gerar as queries</w:t>
      </w:r>
      <w:r w:rsidR="00F11247">
        <w:rPr>
          <w:lang w:val="pt-BR"/>
        </w:rPr>
        <w:t>.</w:t>
      </w:r>
      <w:r w:rsidR="00AE0759">
        <w:rPr>
          <w:lang w:val="pt-BR"/>
        </w:rPr>
        <w:t xml:space="preserve"> </w:t>
      </w:r>
      <w:r w:rsidR="00F11247">
        <w:rPr>
          <w:lang w:val="pt-BR"/>
        </w:rPr>
        <w:t>A</w:t>
      </w:r>
      <w:r w:rsidR="00AE0759">
        <w:rPr>
          <w:lang w:val="pt-BR"/>
        </w:rPr>
        <w:t xml:space="preserve"> segunda</w:t>
      </w:r>
      <w:r>
        <w:rPr>
          <w:lang w:val="pt-BR"/>
        </w:rPr>
        <w:t xml:space="preserve">, </w:t>
      </w:r>
      <w:r w:rsidR="00AE0759">
        <w:rPr>
          <w:lang w:val="pt-BR"/>
        </w:rPr>
        <w:t>por meio de modelos de linguagem baseados em redes neurais [</w:t>
      </w:r>
      <w:proofErr w:type="spellStart"/>
      <w:r w:rsidR="00AE0759">
        <w:rPr>
          <w:lang w:val="pt-BR"/>
        </w:rPr>
        <w:t>Quamar</w:t>
      </w:r>
      <w:proofErr w:type="spellEnd"/>
      <w:r w:rsidR="00AE0759">
        <w:rPr>
          <w:lang w:val="pt-BR"/>
        </w:rPr>
        <w:t xml:space="preserve"> et al 2022].</w:t>
      </w:r>
    </w:p>
    <w:p w14:paraId="193F68BB" w14:textId="5ECBF729" w:rsidR="00F11247" w:rsidRDefault="0012413D" w:rsidP="00A647D9">
      <w:pPr>
        <w:rPr>
          <w:lang w:val="pt-BR"/>
        </w:rPr>
      </w:pPr>
      <w:r>
        <w:rPr>
          <w:lang w:val="pt-BR"/>
        </w:rPr>
        <w:t>Em termos de avaliação das interfaces, a</w:t>
      </w:r>
      <w:r w:rsidR="00F11247">
        <w:rPr>
          <w:lang w:val="pt-BR"/>
        </w:rPr>
        <w:t xml:space="preserve"> acurácia de execução é uma das métricas mais utilizadas pela comunidade p</w:t>
      </w:r>
      <w:r w:rsidR="006B39BA">
        <w:rPr>
          <w:lang w:val="pt-BR"/>
        </w:rPr>
        <w:t xml:space="preserve">ara avaliar </w:t>
      </w:r>
      <w:r w:rsidR="00F11247">
        <w:rPr>
          <w:lang w:val="pt-BR"/>
        </w:rPr>
        <w:t xml:space="preserve">as </w:t>
      </w:r>
      <w:r w:rsidR="006B39BA">
        <w:rPr>
          <w:lang w:val="pt-BR"/>
        </w:rPr>
        <w:t xml:space="preserve">queries </w:t>
      </w:r>
      <w:r w:rsidR="00C6312A">
        <w:rPr>
          <w:lang w:val="pt-BR"/>
        </w:rPr>
        <w:t>[</w:t>
      </w:r>
      <w:proofErr w:type="spellStart"/>
      <w:r w:rsidR="00C6312A">
        <w:rPr>
          <w:lang w:val="pt-BR"/>
        </w:rPr>
        <w:t>Quamar</w:t>
      </w:r>
      <w:proofErr w:type="spellEnd"/>
      <w:r w:rsidR="00C6312A">
        <w:rPr>
          <w:lang w:val="pt-BR"/>
        </w:rPr>
        <w:t xml:space="preserve"> et al 2022</w:t>
      </w:r>
      <w:r w:rsidR="00F11247">
        <w:rPr>
          <w:lang w:val="pt-BR"/>
        </w:rPr>
        <w:t>, Yu et al. 2018, Li j. et al 2023</w:t>
      </w:r>
      <w:r w:rsidR="00C6312A">
        <w:rPr>
          <w:lang w:val="pt-BR"/>
        </w:rPr>
        <w:t xml:space="preserve">]. Nessa métrica, </w:t>
      </w:r>
      <w:r w:rsidR="006B39BA">
        <w:rPr>
          <w:lang w:val="pt-BR"/>
        </w:rPr>
        <w:t xml:space="preserve">as queries produzidas pelo modelo </w:t>
      </w:r>
      <w:r w:rsidR="00F11247">
        <w:rPr>
          <w:lang w:val="pt-BR"/>
        </w:rPr>
        <w:t>são executadas e seus resultados são comparados aos resultados das queries do dataset</w:t>
      </w:r>
      <w:r w:rsidR="006B39BA">
        <w:rPr>
          <w:lang w:val="pt-BR"/>
        </w:rPr>
        <w:t xml:space="preserve">. Caso o resultado seja idêntico, a </w:t>
      </w:r>
      <w:r w:rsidR="00F11247">
        <w:rPr>
          <w:lang w:val="pt-BR"/>
        </w:rPr>
        <w:t xml:space="preserve">acurácia </w:t>
      </w:r>
      <w:r w:rsidR="006B39BA">
        <w:rPr>
          <w:lang w:val="pt-BR"/>
        </w:rPr>
        <w:t xml:space="preserve">recebe o valor </w:t>
      </w:r>
      <w:r w:rsidR="00F11247">
        <w:rPr>
          <w:lang w:val="pt-BR"/>
        </w:rPr>
        <w:t>1</w:t>
      </w:r>
      <w:r w:rsidR="006B39BA">
        <w:rPr>
          <w:lang w:val="pt-BR"/>
        </w:rPr>
        <w:t xml:space="preserve">. Caso contrário, recebe o valor de 0. [Li J. et al 2023]. </w:t>
      </w:r>
      <w:r w:rsidR="00F11247">
        <w:rPr>
          <w:lang w:val="pt-BR"/>
        </w:rPr>
        <w:t xml:space="preserve">Dentro de um conjunto de teste de tamanho </w:t>
      </w:r>
      <m:oMath>
        <m:r>
          <w:rPr>
            <w:rFonts w:ascii="Cambria Math" w:hAnsi="Cambria Math"/>
            <w:lang w:val="pt-BR"/>
          </w:rPr>
          <m:t>N</m:t>
        </m:r>
      </m:oMath>
      <w:r w:rsidR="00F11247">
        <w:rPr>
          <w:lang w:val="pt-BR"/>
        </w:rPr>
        <w:t xml:space="preserve">, onde considera-se </w:t>
      </w:r>
      <w:r w:rsidR="006B39BA">
        <w:rPr>
          <w:lang w:val="pt-BR"/>
        </w:rPr>
        <w:t>o</w:t>
      </w:r>
      <w:r w:rsidR="00F11247">
        <w:rPr>
          <w:lang w:val="pt-BR"/>
        </w:rPr>
        <w:t xml:space="preserve"> enésimo resultado das queries criadas pelo modelo como</w:t>
      </w:r>
      <w:r w:rsidR="00984D46">
        <w:rPr>
          <w:lang w:val="pt-BR"/>
        </w:rPr>
        <w:t xml:space="preserve"> </w:t>
      </w:r>
      <m:oMath>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N</m:t>
            </m:r>
          </m:sub>
        </m:sSub>
      </m:oMath>
      <w:r w:rsidR="00F11247">
        <w:rPr>
          <w:lang w:val="pt-BR"/>
        </w:rPr>
        <w:t xml:space="preserve"> e o enésimo valor verdadeiro do resultado como </w:t>
      </w:r>
      <m:oMath>
        <m:sSub>
          <m:sSubPr>
            <m:ctrlPr>
              <w:rPr>
                <w:rFonts w:ascii="Cambria Math" w:hAnsi="Cambria Math"/>
                <w:i/>
                <w:lang w:val="pt-BR"/>
              </w:rPr>
            </m:ctrlPr>
          </m:sSubPr>
          <m:e>
            <m:acc>
              <m:accPr>
                <m:ctrlPr>
                  <w:rPr>
                    <w:rFonts w:ascii="Cambria Math" w:hAnsi="Cambria Math"/>
                    <w:i/>
                    <w:lang w:val="pt-BR"/>
                  </w:rPr>
                </m:ctrlPr>
              </m:accPr>
              <m:e>
                <m:r>
                  <w:rPr>
                    <w:rFonts w:ascii="Cambria Math" w:hAnsi="Cambria Math"/>
                    <w:lang w:val="pt-BR"/>
                  </w:rPr>
                  <m:t>R</m:t>
                </m:r>
              </m:e>
            </m:acc>
          </m:e>
          <m:sub>
            <m:r>
              <w:rPr>
                <w:rFonts w:ascii="Cambria Math" w:hAnsi="Cambria Math"/>
                <w:lang w:val="pt-BR"/>
              </w:rPr>
              <m:t>n</m:t>
            </m:r>
          </m:sub>
        </m:sSub>
      </m:oMath>
      <w:r w:rsidR="00F11247">
        <w:rPr>
          <w:lang w:val="pt-BR"/>
        </w:rPr>
        <w:t>, a métrica pode ser definida como:</w:t>
      </w:r>
    </w:p>
    <w:p w14:paraId="435DBC50" w14:textId="7BD98E74" w:rsidR="00984D46" w:rsidRDefault="00F11247" w:rsidP="00F11247">
      <w:pPr>
        <w:jc w:val="center"/>
        <w:rPr>
          <w:lang w:val="pt-BR"/>
        </w:rPr>
      </w:pPr>
      <m:oMath>
        <m:r>
          <w:rPr>
            <w:rFonts w:ascii="Cambria Math" w:hAnsi="Cambria Math"/>
            <w:lang w:val="pt-BR"/>
          </w:rPr>
          <m:t xml:space="preserve">Acurácia de execução= </m:t>
        </m:r>
        <m:f>
          <m:fPr>
            <m:ctrlPr>
              <w:rPr>
                <w:rFonts w:ascii="Cambria Math" w:hAnsi="Cambria Math"/>
                <w:i/>
                <w:lang w:val="pt-BR"/>
              </w:rPr>
            </m:ctrlPr>
          </m:fPr>
          <m:num>
            <m:nary>
              <m:naryPr>
                <m:chr m:val="∑"/>
                <m:limLoc m:val="undOvr"/>
                <m:ctrlPr>
                  <w:rPr>
                    <w:rFonts w:ascii="Cambria Math" w:hAnsi="Cambria Math"/>
                    <w:i/>
                    <w:lang w:val="pt-BR"/>
                  </w:rPr>
                </m:ctrlPr>
              </m:naryPr>
              <m:sub>
                <m:r>
                  <w:rPr>
                    <w:rFonts w:ascii="Cambria Math" w:hAnsi="Cambria Math"/>
                    <w:lang w:val="pt-BR"/>
                  </w:rPr>
                  <m:t>n=1</m:t>
                </m:r>
              </m:sub>
              <m:sup>
                <m:r>
                  <w:rPr>
                    <w:rFonts w:ascii="Cambria Math" w:hAnsi="Cambria Math"/>
                    <w:lang w:val="pt-BR"/>
                  </w:rPr>
                  <m:t>N</m:t>
                </m:r>
              </m:sup>
              <m:e>
                <m:r>
                  <w:rPr>
                    <w:rFonts w:ascii="Cambria Math" w:hAnsi="Cambria Math"/>
                    <w:lang w:val="pt-BR"/>
                  </w:rPr>
                  <m:t>f(</m:t>
                </m:r>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N</m:t>
                    </m:r>
                  </m:sub>
                </m:sSub>
                <m:r>
                  <w:rPr>
                    <w:rFonts w:ascii="Cambria Math" w:hAnsi="Cambria Math"/>
                    <w:lang w:val="pt-BR"/>
                  </w:rPr>
                  <m:t>,</m:t>
                </m:r>
                <m:sSub>
                  <m:sSubPr>
                    <m:ctrlPr>
                      <w:rPr>
                        <w:rFonts w:ascii="Cambria Math" w:hAnsi="Cambria Math"/>
                        <w:i/>
                        <w:lang w:val="pt-BR"/>
                      </w:rPr>
                    </m:ctrlPr>
                  </m:sSubPr>
                  <m:e>
                    <m:acc>
                      <m:accPr>
                        <m:ctrlPr>
                          <w:rPr>
                            <w:rFonts w:ascii="Cambria Math" w:hAnsi="Cambria Math"/>
                            <w:i/>
                            <w:lang w:val="pt-BR"/>
                          </w:rPr>
                        </m:ctrlPr>
                      </m:accPr>
                      <m:e>
                        <m:r>
                          <w:rPr>
                            <w:rFonts w:ascii="Cambria Math" w:hAnsi="Cambria Math"/>
                            <w:lang w:val="pt-BR"/>
                          </w:rPr>
                          <m:t>R</m:t>
                        </m:r>
                      </m:e>
                    </m:acc>
                  </m:e>
                  <m:sub>
                    <m:r>
                      <w:rPr>
                        <w:rFonts w:ascii="Cambria Math" w:hAnsi="Cambria Math"/>
                        <w:lang w:val="pt-BR"/>
                      </w:rPr>
                      <m:t>n</m:t>
                    </m:r>
                  </m:sub>
                </m:sSub>
                <m:r>
                  <w:rPr>
                    <w:rFonts w:ascii="Cambria Math" w:hAnsi="Cambria Math"/>
                    <w:lang w:val="pt-BR"/>
                  </w:rPr>
                  <m:t>)</m:t>
                </m:r>
              </m:e>
            </m:nary>
          </m:num>
          <m:den>
            <m:r>
              <w:rPr>
                <w:rFonts w:ascii="Cambria Math" w:hAnsi="Cambria Math"/>
                <w:lang w:val="pt-BR"/>
              </w:rPr>
              <m:t>N</m:t>
            </m:r>
          </m:den>
        </m:f>
      </m:oMath>
      <w:r>
        <w:rPr>
          <w:lang w:val="pt-BR"/>
        </w:rPr>
        <w:t>,</w:t>
      </w:r>
    </w:p>
    <w:p w14:paraId="394B66BF" w14:textId="058675EE" w:rsidR="00984D46" w:rsidRDefault="00F11247" w:rsidP="00A647D9">
      <w:pPr>
        <w:rPr>
          <w:lang w:val="pt-BR"/>
        </w:rPr>
      </w:pPr>
      <w:r>
        <w:rPr>
          <w:lang w:val="pt-BR"/>
        </w:rPr>
        <w:t xml:space="preserve">onde </w:t>
      </w:r>
      <m:oMath>
        <m:r>
          <w:rPr>
            <w:rFonts w:ascii="Cambria Math" w:hAnsi="Cambria Math"/>
            <w:lang w:val="pt-BR"/>
          </w:rPr>
          <m:t>f</m:t>
        </m:r>
      </m:oMath>
      <w:r w:rsidR="0012413D">
        <w:rPr>
          <w:lang w:val="pt-BR"/>
        </w:rPr>
        <w:t xml:space="preserve"> é uma função de indicação representada por:</w:t>
      </w:r>
    </w:p>
    <w:p w14:paraId="0D64274E" w14:textId="1A77E0E6" w:rsidR="0012413D" w:rsidRDefault="0012413D" w:rsidP="0012413D">
      <w:pPr>
        <w:jc w:val="center"/>
        <w:rPr>
          <w:lang w:val="pt-BR"/>
        </w:rPr>
      </w:pPr>
      <m:oMathPara>
        <m:oMath>
          <m:r>
            <w:rPr>
              <w:rFonts w:ascii="Cambria Math" w:hAnsi="Cambria Math"/>
              <w:lang w:val="pt-BR"/>
            </w:rPr>
            <m:t>f</m:t>
          </m:r>
          <m:d>
            <m:dPr>
              <m:ctrlPr>
                <w:rPr>
                  <w:rFonts w:ascii="Cambria Math" w:hAnsi="Cambria Math"/>
                  <w:i/>
                  <w:lang w:val="pt-BR"/>
                </w:rPr>
              </m:ctrlPr>
            </m:dPr>
            <m:e>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N</m:t>
                  </m:r>
                </m:sub>
              </m:sSub>
              <m:sSub>
                <m:sSubPr>
                  <m:ctrlPr>
                    <w:rPr>
                      <w:rFonts w:ascii="Cambria Math" w:hAnsi="Cambria Math"/>
                      <w:i/>
                      <w:lang w:val="pt-BR"/>
                    </w:rPr>
                  </m:ctrlPr>
                </m:sSubPr>
                <m:e>
                  <m:r>
                    <w:rPr>
                      <w:rFonts w:ascii="Cambria Math" w:hAnsi="Cambria Math"/>
                      <w:lang w:val="pt-BR"/>
                    </w:rPr>
                    <m:t>,</m:t>
                  </m:r>
                  <m:acc>
                    <m:accPr>
                      <m:ctrlPr>
                        <w:rPr>
                          <w:rFonts w:ascii="Cambria Math" w:hAnsi="Cambria Math"/>
                          <w:i/>
                          <w:lang w:val="pt-BR"/>
                        </w:rPr>
                      </m:ctrlPr>
                    </m:accPr>
                    <m:e>
                      <m:r>
                        <w:rPr>
                          <w:rFonts w:ascii="Cambria Math" w:hAnsi="Cambria Math"/>
                          <w:lang w:val="pt-BR"/>
                        </w:rPr>
                        <m:t>R</m:t>
                      </m:r>
                    </m:e>
                  </m:acc>
                </m:e>
                <m:sub>
                  <m:r>
                    <w:rPr>
                      <w:rFonts w:ascii="Cambria Math" w:hAnsi="Cambria Math"/>
                      <w:lang w:val="pt-BR"/>
                    </w:rPr>
                    <m:t>n</m:t>
                  </m:r>
                </m:sub>
              </m:sSub>
            </m:e>
          </m:d>
          <m:r>
            <w:rPr>
              <w:rFonts w:ascii="Cambria Math" w:hAnsi="Cambria Math"/>
              <w:lang w:val="pt-BR"/>
            </w:rPr>
            <m:t xml:space="preserve">= </m:t>
          </m:r>
          <m:d>
            <m:dPr>
              <m:begChr m:val="{"/>
              <m:endChr m:val=""/>
              <m:ctrlPr>
                <w:rPr>
                  <w:rFonts w:ascii="Cambria Math" w:hAnsi="Cambria Math"/>
                  <w:i/>
                  <w:lang w:val="pt-BR"/>
                </w:rPr>
              </m:ctrlPr>
            </m:dPr>
            <m:e>
              <m:m>
                <m:mPr>
                  <m:mcs>
                    <m:mc>
                      <m:mcPr>
                        <m:count m:val="1"/>
                        <m:mcJc m:val="center"/>
                      </m:mcPr>
                    </m:mc>
                  </m:mcs>
                  <m:ctrlPr>
                    <w:rPr>
                      <w:rFonts w:ascii="Cambria Math" w:hAnsi="Cambria Math"/>
                      <w:i/>
                      <w:lang w:val="pt-BR"/>
                    </w:rPr>
                  </m:ctrlPr>
                </m:mPr>
                <m:mr>
                  <m:e>
                    <m:r>
                      <w:rPr>
                        <w:rFonts w:ascii="Cambria Math" w:hAnsi="Cambria Math"/>
                        <w:lang w:val="pt-BR"/>
                      </w:rPr>
                      <m:t xml:space="preserve">1,  se </m:t>
                    </m:r>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N</m:t>
                        </m:r>
                      </m:sub>
                    </m:sSub>
                    <m:r>
                      <w:rPr>
                        <w:rFonts w:ascii="Cambria Math" w:hAnsi="Cambria Math"/>
                        <w:lang w:val="pt-BR"/>
                      </w:rPr>
                      <m:t>=</m:t>
                    </m:r>
                    <m:sSub>
                      <m:sSubPr>
                        <m:ctrlPr>
                          <w:rPr>
                            <w:rFonts w:ascii="Cambria Math" w:hAnsi="Cambria Math"/>
                            <w:i/>
                            <w:lang w:val="pt-BR"/>
                          </w:rPr>
                        </m:ctrlPr>
                      </m:sSubPr>
                      <m:e>
                        <m:acc>
                          <m:accPr>
                            <m:ctrlPr>
                              <w:rPr>
                                <w:rFonts w:ascii="Cambria Math" w:hAnsi="Cambria Math"/>
                                <w:i/>
                                <w:lang w:val="pt-BR"/>
                              </w:rPr>
                            </m:ctrlPr>
                          </m:accPr>
                          <m:e>
                            <m:r>
                              <w:rPr>
                                <w:rFonts w:ascii="Cambria Math" w:hAnsi="Cambria Math"/>
                                <w:lang w:val="pt-BR"/>
                              </w:rPr>
                              <m:t>R</m:t>
                            </m:r>
                          </m:e>
                        </m:acc>
                      </m:e>
                      <m:sub>
                        <m:r>
                          <w:rPr>
                            <w:rFonts w:ascii="Cambria Math" w:hAnsi="Cambria Math"/>
                            <w:lang w:val="pt-BR"/>
                          </w:rPr>
                          <m:t>n</m:t>
                        </m:r>
                      </m:sub>
                    </m:sSub>
                    <m:r>
                      <w:rPr>
                        <w:rFonts w:ascii="Cambria Math" w:hAnsi="Cambria Math"/>
                        <w:lang w:val="pt-BR"/>
                      </w:rPr>
                      <m:t xml:space="preserve"> </m:t>
                    </m:r>
                  </m:e>
                </m:mr>
                <m:mr>
                  <m:e>
                    <m:r>
                      <w:rPr>
                        <w:rFonts w:ascii="Cambria Math" w:hAnsi="Cambria Math"/>
                        <w:lang w:val="pt-BR"/>
                      </w:rPr>
                      <m:t xml:space="preserve">0,  se </m:t>
                    </m:r>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N</m:t>
                        </m:r>
                      </m:sub>
                    </m:sSub>
                    <m:r>
                      <w:rPr>
                        <w:rFonts w:ascii="Cambria Math" w:hAnsi="Cambria Math"/>
                        <w:lang w:val="pt-BR"/>
                      </w:rPr>
                      <m:t>≠</m:t>
                    </m:r>
                    <m:sSub>
                      <m:sSubPr>
                        <m:ctrlPr>
                          <w:rPr>
                            <w:rFonts w:ascii="Cambria Math" w:hAnsi="Cambria Math"/>
                            <w:i/>
                            <w:lang w:val="pt-BR"/>
                          </w:rPr>
                        </m:ctrlPr>
                      </m:sSubPr>
                      <m:e>
                        <m:acc>
                          <m:accPr>
                            <m:ctrlPr>
                              <w:rPr>
                                <w:rFonts w:ascii="Cambria Math" w:hAnsi="Cambria Math"/>
                                <w:i/>
                                <w:lang w:val="pt-BR"/>
                              </w:rPr>
                            </m:ctrlPr>
                          </m:accPr>
                          <m:e>
                            <m:r>
                              <w:rPr>
                                <w:rFonts w:ascii="Cambria Math" w:hAnsi="Cambria Math"/>
                                <w:lang w:val="pt-BR"/>
                              </w:rPr>
                              <m:t>R</m:t>
                            </m:r>
                          </m:e>
                        </m:acc>
                      </m:e>
                      <m:sub>
                        <m:r>
                          <w:rPr>
                            <w:rFonts w:ascii="Cambria Math" w:hAnsi="Cambria Math"/>
                            <w:lang w:val="pt-BR"/>
                          </w:rPr>
                          <m:t>n</m:t>
                        </m:r>
                      </m:sub>
                    </m:sSub>
                  </m:e>
                </m:mr>
              </m:m>
            </m:e>
          </m:d>
        </m:oMath>
      </m:oMathPara>
    </w:p>
    <w:p w14:paraId="76B1D678" w14:textId="18C68E4C" w:rsidR="00AE0759" w:rsidRDefault="0012413D" w:rsidP="00A647D9">
      <w:pPr>
        <w:rPr>
          <w:lang w:val="pt-BR"/>
        </w:rPr>
      </w:pPr>
      <w:r>
        <w:rPr>
          <w:lang w:val="pt-BR"/>
        </w:rPr>
        <w:t xml:space="preserve">Large </w:t>
      </w:r>
      <w:proofErr w:type="spellStart"/>
      <w:r>
        <w:rPr>
          <w:lang w:val="pt-BR"/>
        </w:rPr>
        <w:t>Language</w:t>
      </w:r>
      <w:proofErr w:type="spellEnd"/>
      <w:r>
        <w:rPr>
          <w:lang w:val="pt-BR"/>
        </w:rPr>
        <w:t xml:space="preserve"> Models são o </w:t>
      </w:r>
      <w:r w:rsidR="00AE0759">
        <w:rPr>
          <w:lang w:val="pt-BR"/>
        </w:rPr>
        <w:t xml:space="preserve">paradigma para </w:t>
      </w:r>
      <w:r>
        <w:rPr>
          <w:lang w:val="pt-BR"/>
        </w:rPr>
        <w:t>Interfaces</w:t>
      </w:r>
      <w:r w:rsidR="00AE0759">
        <w:rPr>
          <w:lang w:val="pt-BR"/>
        </w:rPr>
        <w:t xml:space="preserve"> </w:t>
      </w:r>
      <w:proofErr w:type="spellStart"/>
      <w:r w:rsidR="00AE0759">
        <w:rPr>
          <w:lang w:val="pt-BR"/>
        </w:rPr>
        <w:t>Text</w:t>
      </w:r>
      <w:proofErr w:type="spellEnd"/>
      <w:r w:rsidR="00AE0759">
        <w:rPr>
          <w:lang w:val="pt-BR"/>
        </w:rPr>
        <w:t>-</w:t>
      </w:r>
      <w:proofErr w:type="spellStart"/>
      <w:r w:rsidR="00AE0759">
        <w:rPr>
          <w:lang w:val="pt-BR"/>
        </w:rPr>
        <w:t>To</w:t>
      </w:r>
      <w:proofErr w:type="spellEnd"/>
      <w:r w:rsidR="00AE0759">
        <w:rPr>
          <w:lang w:val="pt-BR"/>
        </w:rPr>
        <w:t>-SQL</w:t>
      </w:r>
      <w:r w:rsidR="003E2FD8">
        <w:rPr>
          <w:lang w:val="pt-BR"/>
        </w:rPr>
        <w:t xml:space="preserve">, tornando-se seu benchmark </w:t>
      </w:r>
      <w:r w:rsidR="00A97069">
        <w:rPr>
          <w:lang w:val="pt-BR"/>
        </w:rPr>
        <w:t>[</w:t>
      </w:r>
      <w:r w:rsidR="004D1FCF">
        <w:rPr>
          <w:lang w:val="pt-BR"/>
        </w:rPr>
        <w:t>Yu</w:t>
      </w:r>
      <w:r w:rsidR="00A97069">
        <w:rPr>
          <w:lang w:val="pt-BR"/>
        </w:rPr>
        <w:t xml:space="preserve"> et al 20</w:t>
      </w:r>
      <w:r w:rsidR="004D1FCF">
        <w:rPr>
          <w:lang w:val="pt-BR"/>
        </w:rPr>
        <w:t>18, Li J. et al 2023</w:t>
      </w:r>
      <w:r w:rsidR="00A97069">
        <w:rPr>
          <w:lang w:val="pt-BR"/>
        </w:rPr>
        <w:t>]</w:t>
      </w:r>
      <w:r w:rsidR="004D1FCF">
        <w:rPr>
          <w:lang w:val="pt-BR"/>
        </w:rPr>
        <w:t>.</w:t>
      </w:r>
      <w:r w:rsidR="00A97069">
        <w:rPr>
          <w:lang w:val="pt-BR"/>
        </w:rPr>
        <w:t xml:space="preserve"> </w:t>
      </w:r>
      <w:r w:rsidR="003E2FD8">
        <w:rPr>
          <w:lang w:val="pt-BR"/>
        </w:rPr>
        <w:t>Contudo, m</w:t>
      </w:r>
      <w:r w:rsidR="004D1FCF">
        <w:rPr>
          <w:lang w:val="pt-BR"/>
        </w:rPr>
        <w:t xml:space="preserve">esmo os modelos mais recentes ainda apresentam dificuldade de generalizar suas respostas </w:t>
      </w:r>
      <w:r w:rsidR="003E2FD8">
        <w:rPr>
          <w:lang w:val="pt-BR"/>
        </w:rPr>
        <w:t>em</w:t>
      </w:r>
      <w:r w:rsidR="004D1FCF">
        <w:rPr>
          <w:lang w:val="pt-BR"/>
        </w:rPr>
        <w:t xml:space="preserve"> bases de dados maiores e mais complexas [Li J. et al 2023]. Apesar disso, o potencial de </w:t>
      </w:r>
      <w:proofErr w:type="spellStart"/>
      <w:r w:rsidR="004D1FCF">
        <w:rPr>
          <w:lang w:val="pt-BR"/>
        </w:rPr>
        <w:t>LLMs</w:t>
      </w:r>
      <w:proofErr w:type="spellEnd"/>
      <w:r w:rsidR="004D1FCF">
        <w:rPr>
          <w:lang w:val="pt-BR"/>
        </w:rPr>
        <w:t xml:space="preserve"> open-</w:t>
      </w:r>
      <w:proofErr w:type="spellStart"/>
      <w:r w:rsidR="004D1FCF">
        <w:rPr>
          <w:lang w:val="pt-BR"/>
        </w:rPr>
        <w:t>source</w:t>
      </w:r>
      <w:proofErr w:type="spellEnd"/>
      <w:r w:rsidR="004D1FCF">
        <w:rPr>
          <w:lang w:val="pt-BR"/>
        </w:rPr>
        <w:t xml:space="preserve"> em aplicações </w:t>
      </w:r>
      <w:proofErr w:type="spellStart"/>
      <w:r w:rsidR="004D1FCF">
        <w:rPr>
          <w:lang w:val="pt-BR"/>
        </w:rPr>
        <w:t>Text</w:t>
      </w:r>
      <w:proofErr w:type="spellEnd"/>
      <w:r w:rsidR="004D1FCF">
        <w:rPr>
          <w:lang w:val="pt-BR"/>
        </w:rPr>
        <w:t>-</w:t>
      </w:r>
      <w:proofErr w:type="spellStart"/>
      <w:r w:rsidR="004D1FCF">
        <w:rPr>
          <w:lang w:val="pt-BR"/>
        </w:rPr>
        <w:t>to</w:t>
      </w:r>
      <w:proofErr w:type="spellEnd"/>
      <w:r w:rsidR="004D1FCF">
        <w:rPr>
          <w:lang w:val="pt-BR"/>
        </w:rPr>
        <w:t>-SQL é pouco explorado [Gao et al 2023].</w:t>
      </w:r>
    </w:p>
    <w:p w14:paraId="1F7DB78D" w14:textId="77777777" w:rsidR="00EC49FE" w:rsidRPr="00BA2480" w:rsidRDefault="00603861" w:rsidP="00603861">
      <w:pPr>
        <w:pStyle w:val="Ttulo1"/>
        <w:rPr>
          <w:lang w:val="pt-BR"/>
        </w:rPr>
      </w:pPr>
      <w:r w:rsidRPr="00BA2480">
        <w:rPr>
          <w:lang w:val="pt-BR"/>
        </w:rPr>
        <w:t>3</w:t>
      </w:r>
      <w:r w:rsidR="00EC49FE" w:rsidRPr="00BA2480">
        <w:rPr>
          <w:lang w:val="pt-BR"/>
        </w:rPr>
        <w:t xml:space="preserve">. </w:t>
      </w:r>
      <w:r w:rsidR="00D813C5" w:rsidRPr="00BA2480">
        <w:rPr>
          <w:lang w:val="pt-BR"/>
        </w:rPr>
        <w:t>Objetivos</w:t>
      </w:r>
    </w:p>
    <w:p w14:paraId="34F75CBD" w14:textId="50F9EC47" w:rsidR="00B14E13" w:rsidRPr="001B7461" w:rsidRDefault="00BA2480">
      <w:pPr>
        <w:rPr>
          <w:b/>
          <w:bCs/>
          <w:lang w:val="pt-BR"/>
        </w:rPr>
      </w:pPr>
      <w:r>
        <w:rPr>
          <w:lang w:val="pt-BR"/>
        </w:rPr>
        <w:t>O o</w:t>
      </w:r>
      <w:r w:rsidR="00E0341E" w:rsidRPr="001B7461">
        <w:rPr>
          <w:lang w:val="pt-BR"/>
        </w:rPr>
        <w:t>bjetivo</w:t>
      </w:r>
      <w:r w:rsidR="00401D6B" w:rsidRPr="001B7461">
        <w:rPr>
          <w:lang w:val="pt-BR"/>
        </w:rPr>
        <w:t xml:space="preserve"> principal</w:t>
      </w:r>
      <w:r>
        <w:rPr>
          <w:lang w:val="pt-BR"/>
        </w:rPr>
        <w:t xml:space="preserve"> deste trabalho</w:t>
      </w:r>
      <w:r w:rsidR="00AB7AA2">
        <w:rPr>
          <w:lang w:val="pt-BR"/>
        </w:rPr>
        <w:t xml:space="preserve"> é a</w:t>
      </w:r>
      <w:r w:rsidR="009775C6">
        <w:rPr>
          <w:lang w:val="pt-BR"/>
        </w:rPr>
        <w:t>valiar o</w:t>
      </w:r>
      <w:r w:rsidR="00E0341E">
        <w:rPr>
          <w:lang w:val="pt-BR"/>
        </w:rPr>
        <w:t xml:space="preserve"> desempenho </w:t>
      </w:r>
      <w:r w:rsidR="009775C6">
        <w:rPr>
          <w:lang w:val="pt-BR"/>
        </w:rPr>
        <w:t xml:space="preserve">comparativo entre </w:t>
      </w:r>
      <w:proofErr w:type="spellStart"/>
      <w:r w:rsidR="00AB7AA2">
        <w:rPr>
          <w:lang w:val="pt-BR"/>
        </w:rPr>
        <w:t>SLMs</w:t>
      </w:r>
      <w:proofErr w:type="spellEnd"/>
      <w:r w:rsidR="00AB7AA2">
        <w:rPr>
          <w:lang w:val="pt-BR"/>
        </w:rPr>
        <w:t xml:space="preserve"> </w:t>
      </w:r>
      <w:r w:rsidR="009775C6">
        <w:rPr>
          <w:lang w:val="pt-BR"/>
        </w:rPr>
        <w:t>com conhecimento de domínio específico</w:t>
      </w:r>
      <w:r w:rsidR="00E0341E">
        <w:rPr>
          <w:lang w:val="pt-BR"/>
        </w:rPr>
        <w:t xml:space="preserve"> e </w:t>
      </w:r>
      <w:proofErr w:type="spellStart"/>
      <w:r w:rsidR="00AB7AA2">
        <w:rPr>
          <w:lang w:val="pt-BR"/>
        </w:rPr>
        <w:t>LLM</w:t>
      </w:r>
      <w:r w:rsidR="00634AB6">
        <w:rPr>
          <w:lang w:val="pt-BR"/>
        </w:rPr>
        <w:t>s</w:t>
      </w:r>
      <w:proofErr w:type="spellEnd"/>
      <w:r w:rsidR="00AB7AA2">
        <w:rPr>
          <w:lang w:val="pt-BR"/>
        </w:rPr>
        <w:t xml:space="preserve"> </w:t>
      </w:r>
      <w:r w:rsidR="00E0341E">
        <w:rPr>
          <w:lang w:val="pt-BR"/>
        </w:rPr>
        <w:t xml:space="preserve">em sistemas </w:t>
      </w:r>
      <w:r w:rsidR="00EA4871">
        <w:rPr>
          <w:lang w:val="pt-BR"/>
        </w:rPr>
        <w:t>multiagentes</w:t>
      </w:r>
      <w:r w:rsidR="00E0341E">
        <w:rPr>
          <w:lang w:val="pt-BR"/>
        </w:rPr>
        <w:t xml:space="preserve"> </w:t>
      </w:r>
      <w:r w:rsidR="00BD68A3">
        <w:rPr>
          <w:lang w:val="pt-BR"/>
        </w:rPr>
        <w:t xml:space="preserve">colaborativos </w:t>
      </w:r>
      <w:r w:rsidR="003E2FD8">
        <w:rPr>
          <w:lang w:val="pt-BR"/>
        </w:rPr>
        <w:t>de interfaces</w:t>
      </w:r>
      <w:r w:rsidR="00E0341E">
        <w:rPr>
          <w:lang w:val="pt-BR"/>
        </w:rPr>
        <w:t xml:space="preserve"> </w:t>
      </w:r>
      <w:proofErr w:type="spellStart"/>
      <w:r w:rsidR="00E0341E">
        <w:rPr>
          <w:lang w:val="pt-BR"/>
        </w:rPr>
        <w:t>Text</w:t>
      </w:r>
      <w:proofErr w:type="spellEnd"/>
      <w:r w:rsidR="00E0341E">
        <w:rPr>
          <w:lang w:val="pt-BR"/>
        </w:rPr>
        <w:t>-</w:t>
      </w:r>
      <w:proofErr w:type="spellStart"/>
      <w:r w:rsidR="00E0341E">
        <w:rPr>
          <w:lang w:val="pt-BR"/>
        </w:rPr>
        <w:t>to</w:t>
      </w:r>
      <w:proofErr w:type="spellEnd"/>
      <w:r w:rsidR="00E0341E">
        <w:rPr>
          <w:lang w:val="pt-BR"/>
        </w:rPr>
        <w:t>-SQL.</w:t>
      </w:r>
    </w:p>
    <w:p w14:paraId="10AD8133" w14:textId="77777777" w:rsidR="00E0341E" w:rsidRDefault="00E0341E">
      <w:pPr>
        <w:rPr>
          <w:lang w:val="pt-BR"/>
        </w:rPr>
      </w:pPr>
      <w:r w:rsidRPr="00E0341E">
        <w:rPr>
          <w:lang w:val="pt-BR"/>
        </w:rPr>
        <w:t>Objetivos específicos:</w:t>
      </w:r>
    </w:p>
    <w:p w14:paraId="6B424064" w14:textId="77777777" w:rsidR="00E0341E" w:rsidRDefault="00224E3D" w:rsidP="00E0341E">
      <w:pPr>
        <w:numPr>
          <w:ilvl w:val="0"/>
          <w:numId w:val="20"/>
        </w:numPr>
        <w:rPr>
          <w:lang w:val="pt-BR"/>
        </w:rPr>
      </w:pPr>
      <w:r>
        <w:rPr>
          <w:lang w:val="pt-BR"/>
        </w:rPr>
        <w:t>Fazer o levantamento</w:t>
      </w:r>
      <w:r w:rsidR="00AB7AA2">
        <w:rPr>
          <w:lang w:val="pt-BR"/>
        </w:rPr>
        <w:t xml:space="preserve"> </w:t>
      </w:r>
      <w:r>
        <w:rPr>
          <w:lang w:val="pt-BR"/>
        </w:rPr>
        <w:t>d</w:t>
      </w:r>
      <w:r w:rsidR="00AB7AA2">
        <w:rPr>
          <w:lang w:val="pt-BR"/>
        </w:rPr>
        <w:t>os</w:t>
      </w:r>
      <w:r w:rsidR="001B7461">
        <w:rPr>
          <w:lang w:val="pt-BR"/>
        </w:rPr>
        <w:t xml:space="preserve"> </w:t>
      </w:r>
      <w:r w:rsidR="00E0341E">
        <w:rPr>
          <w:lang w:val="pt-BR"/>
        </w:rPr>
        <w:t xml:space="preserve">modelos </w:t>
      </w:r>
      <w:r w:rsidR="00AB7AA2">
        <w:rPr>
          <w:lang w:val="pt-BR"/>
        </w:rPr>
        <w:t>de linguagem</w:t>
      </w:r>
      <w:r w:rsidR="00401D6B">
        <w:rPr>
          <w:lang w:val="pt-BR"/>
        </w:rPr>
        <w:t>,</w:t>
      </w:r>
      <w:r w:rsidR="00EA4871">
        <w:rPr>
          <w:lang w:val="pt-BR"/>
        </w:rPr>
        <w:t xml:space="preserve"> </w:t>
      </w:r>
      <w:r w:rsidR="00401D6B">
        <w:rPr>
          <w:lang w:val="pt-BR"/>
        </w:rPr>
        <w:t xml:space="preserve">métricas de </w:t>
      </w:r>
      <w:r w:rsidR="00EA4871">
        <w:rPr>
          <w:lang w:val="pt-BR"/>
        </w:rPr>
        <w:t xml:space="preserve">avaliação e datasets </w:t>
      </w:r>
      <w:r w:rsidR="007C0551">
        <w:rPr>
          <w:lang w:val="pt-BR"/>
        </w:rPr>
        <w:t>de</w:t>
      </w:r>
      <w:r w:rsidR="005D0DA1">
        <w:rPr>
          <w:lang w:val="pt-BR"/>
        </w:rPr>
        <w:t xml:space="preserve"> ajust</w:t>
      </w:r>
      <w:r w:rsidR="001B7461">
        <w:rPr>
          <w:lang w:val="pt-BR"/>
        </w:rPr>
        <w:t>e</w:t>
      </w:r>
      <w:r w:rsidR="005D0DA1">
        <w:rPr>
          <w:lang w:val="pt-BR"/>
        </w:rPr>
        <w:t xml:space="preserve"> e </w:t>
      </w:r>
      <w:r w:rsidR="007C0551">
        <w:rPr>
          <w:lang w:val="pt-BR"/>
        </w:rPr>
        <w:t xml:space="preserve">teste </w:t>
      </w:r>
      <w:r w:rsidR="00AB7AA2">
        <w:rPr>
          <w:lang w:val="pt-BR"/>
        </w:rPr>
        <w:t>que serão utilizados n</w:t>
      </w:r>
      <w:r w:rsidR="00EA4871">
        <w:rPr>
          <w:lang w:val="pt-BR"/>
        </w:rPr>
        <w:t xml:space="preserve">o </w:t>
      </w:r>
      <w:r w:rsidR="005D0DA1">
        <w:rPr>
          <w:lang w:val="pt-BR"/>
        </w:rPr>
        <w:t>sistema</w:t>
      </w:r>
      <w:r w:rsidR="00AB7AA2">
        <w:rPr>
          <w:lang w:val="pt-BR"/>
        </w:rPr>
        <w:t xml:space="preserve"> de</w:t>
      </w:r>
      <w:r w:rsidR="005D0DA1">
        <w:rPr>
          <w:lang w:val="pt-BR"/>
        </w:rPr>
        <w:t xml:space="preserve"> </w:t>
      </w:r>
      <w:r w:rsidR="001B7461">
        <w:rPr>
          <w:lang w:val="pt-BR"/>
        </w:rPr>
        <w:t>multiagentes</w:t>
      </w:r>
      <w:r w:rsidR="00401D6B">
        <w:rPr>
          <w:lang w:val="pt-BR"/>
        </w:rPr>
        <w:t>.</w:t>
      </w:r>
    </w:p>
    <w:p w14:paraId="67AD2560" w14:textId="77777777" w:rsidR="00401D6B" w:rsidRDefault="00401D6B" w:rsidP="00E0341E">
      <w:pPr>
        <w:numPr>
          <w:ilvl w:val="0"/>
          <w:numId w:val="20"/>
        </w:numPr>
        <w:rPr>
          <w:lang w:val="pt-BR"/>
        </w:rPr>
      </w:pPr>
      <w:r>
        <w:rPr>
          <w:lang w:val="pt-BR"/>
        </w:rPr>
        <w:t xml:space="preserve">Desenvolver </w:t>
      </w:r>
      <w:r w:rsidR="00AB7AA2">
        <w:rPr>
          <w:lang w:val="pt-BR"/>
        </w:rPr>
        <w:t xml:space="preserve">o </w:t>
      </w:r>
      <w:r>
        <w:rPr>
          <w:lang w:val="pt-BR"/>
        </w:rPr>
        <w:t xml:space="preserve">sistema de </w:t>
      </w:r>
      <w:r w:rsidR="00EA4871">
        <w:rPr>
          <w:lang w:val="pt-BR"/>
        </w:rPr>
        <w:t>multiagentes</w:t>
      </w:r>
      <w:r>
        <w:rPr>
          <w:lang w:val="pt-BR"/>
        </w:rPr>
        <w:t xml:space="preserve"> colaborativos</w:t>
      </w:r>
      <w:r w:rsidR="005D0DA1">
        <w:rPr>
          <w:lang w:val="pt-BR"/>
        </w:rPr>
        <w:t xml:space="preserve"> com </w:t>
      </w:r>
      <w:proofErr w:type="spellStart"/>
      <w:r w:rsidR="00AB7AA2">
        <w:rPr>
          <w:lang w:val="pt-BR"/>
        </w:rPr>
        <w:t>LLMs</w:t>
      </w:r>
      <w:proofErr w:type="spellEnd"/>
      <w:r w:rsidR="00AB7AA2">
        <w:rPr>
          <w:lang w:val="pt-BR"/>
        </w:rPr>
        <w:t xml:space="preserve"> </w:t>
      </w:r>
      <w:r w:rsidR="005D0DA1">
        <w:rPr>
          <w:lang w:val="pt-BR"/>
        </w:rPr>
        <w:t xml:space="preserve">e </w:t>
      </w:r>
      <w:r w:rsidR="00AB7AA2">
        <w:rPr>
          <w:lang w:val="pt-BR"/>
        </w:rPr>
        <w:t xml:space="preserve">com </w:t>
      </w:r>
      <w:proofErr w:type="spellStart"/>
      <w:r w:rsidR="00AB7AA2">
        <w:rPr>
          <w:lang w:val="pt-BR"/>
        </w:rPr>
        <w:t>SLMs</w:t>
      </w:r>
      <w:proofErr w:type="spellEnd"/>
      <w:r w:rsidR="00AB7AA2">
        <w:rPr>
          <w:lang w:val="pt-BR"/>
        </w:rPr>
        <w:t xml:space="preserve"> </w:t>
      </w:r>
      <w:r w:rsidR="005D0DA1">
        <w:rPr>
          <w:lang w:val="pt-BR"/>
        </w:rPr>
        <w:t>ajustados com conhecimento de domínio específico</w:t>
      </w:r>
      <w:r>
        <w:rPr>
          <w:lang w:val="pt-BR"/>
        </w:rPr>
        <w:t>.</w:t>
      </w:r>
    </w:p>
    <w:p w14:paraId="787FC709" w14:textId="77777777" w:rsidR="00401D6B" w:rsidRPr="00E0341E" w:rsidRDefault="005D0DA1" w:rsidP="00E0341E">
      <w:pPr>
        <w:numPr>
          <w:ilvl w:val="0"/>
          <w:numId w:val="20"/>
        </w:numPr>
        <w:rPr>
          <w:lang w:val="pt-BR"/>
        </w:rPr>
      </w:pPr>
      <w:r>
        <w:rPr>
          <w:lang w:val="pt-BR"/>
        </w:rPr>
        <w:t xml:space="preserve">Avaliar o desempenho </w:t>
      </w:r>
      <w:r w:rsidR="00401D6B">
        <w:rPr>
          <w:lang w:val="pt-BR"/>
        </w:rPr>
        <w:t>dos sistemas</w:t>
      </w:r>
      <w:r>
        <w:rPr>
          <w:lang w:val="pt-BR"/>
        </w:rPr>
        <w:t xml:space="preserve"> </w:t>
      </w:r>
      <w:r w:rsidR="007C0551">
        <w:rPr>
          <w:lang w:val="pt-BR"/>
        </w:rPr>
        <w:t>em</w:t>
      </w:r>
      <w:r w:rsidR="00AB7AA2">
        <w:rPr>
          <w:lang w:val="pt-BR"/>
        </w:rPr>
        <w:t xml:space="preserve"> uma interface de Q&amp;A com</w:t>
      </w:r>
      <w:r>
        <w:rPr>
          <w:lang w:val="pt-BR"/>
        </w:rPr>
        <w:t xml:space="preserve"> tarefas </w:t>
      </w:r>
      <w:proofErr w:type="spellStart"/>
      <w:r>
        <w:rPr>
          <w:lang w:val="pt-BR"/>
        </w:rPr>
        <w:t>Text</w:t>
      </w:r>
      <w:proofErr w:type="spellEnd"/>
      <w:r>
        <w:rPr>
          <w:lang w:val="pt-BR"/>
        </w:rPr>
        <w:t>-</w:t>
      </w:r>
      <w:proofErr w:type="spellStart"/>
      <w:r>
        <w:rPr>
          <w:lang w:val="pt-BR"/>
        </w:rPr>
        <w:t>to</w:t>
      </w:r>
      <w:proofErr w:type="spellEnd"/>
      <w:r>
        <w:rPr>
          <w:lang w:val="pt-BR"/>
        </w:rPr>
        <w:t>-SQL</w:t>
      </w:r>
      <w:r w:rsidR="00401D6B">
        <w:rPr>
          <w:lang w:val="pt-BR"/>
        </w:rPr>
        <w:t>.</w:t>
      </w:r>
    </w:p>
    <w:p w14:paraId="5903AB70" w14:textId="77777777" w:rsidR="00EC49FE" w:rsidRPr="00655B0D" w:rsidRDefault="00603861" w:rsidP="00603861">
      <w:pPr>
        <w:pStyle w:val="Ttulo1"/>
        <w:rPr>
          <w:lang w:val="pt-BR"/>
        </w:rPr>
      </w:pPr>
      <w:r w:rsidRPr="00655B0D">
        <w:rPr>
          <w:lang w:val="pt-BR"/>
        </w:rPr>
        <w:t>4</w:t>
      </w:r>
      <w:r w:rsidR="00EC49FE" w:rsidRPr="00655B0D">
        <w:rPr>
          <w:lang w:val="pt-BR"/>
        </w:rPr>
        <w:t xml:space="preserve">. </w:t>
      </w:r>
      <w:r w:rsidR="00D813C5" w:rsidRPr="00655B0D">
        <w:rPr>
          <w:lang w:val="pt-BR"/>
        </w:rPr>
        <w:t>Materiais e métodos</w:t>
      </w:r>
    </w:p>
    <w:p w14:paraId="7CD4DB99" w14:textId="39054F29" w:rsidR="00565B9E" w:rsidRDefault="009833D4" w:rsidP="00565B9E">
      <w:pPr>
        <w:rPr>
          <w:lang w:val="pt-BR"/>
        </w:rPr>
      </w:pPr>
      <w:r>
        <w:rPr>
          <w:lang w:val="pt-BR"/>
        </w:rPr>
        <w:t xml:space="preserve">A pesquisa </w:t>
      </w:r>
      <w:r w:rsidR="001349F8">
        <w:rPr>
          <w:lang w:val="pt-BR"/>
        </w:rPr>
        <w:t>propost</w:t>
      </w:r>
      <w:r>
        <w:rPr>
          <w:lang w:val="pt-BR"/>
        </w:rPr>
        <w:t>a</w:t>
      </w:r>
      <w:r w:rsidR="001349F8">
        <w:rPr>
          <w:lang w:val="pt-BR"/>
        </w:rPr>
        <w:t xml:space="preserve"> visa descrever o desempenho de um sistema multiagentes por meio da comparação </w:t>
      </w:r>
      <w:r>
        <w:rPr>
          <w:lang w:val="pt-BR"/>
        </w:rPr>
        <w:t xml:space="preserve">objetiva e processual </w:t>
      </w:r>
      <w:r w:rsidR="001349F8">
        <w:rPr>
          <w:lang w:val="pt-BR"/>
        </w:rPr>
        <w:t>entre os modelos utilizados como seus agentes</w:t>
      </w:r>
      <w:r>
        <w:rPr>
          <w:lang w:val="pt-BR"/>
        </w:rPr>
        <w:t>,</w:t>
      </w:r>
      <w:r w:rsidR="001349F8">
        <w:rPr>
          <w:lang w:val="pt-BR"/>
        </w:rPr>
        <w:t xml:space="preserve"> observando métricas de avaliação e características d</w:t>
      </w:r>
      <w:r>
        <w:rPr>
          <w:lang w:val="pt-BR"/>
        </w:rPr>
        <w:t xml:space="preserve">os </w:t>
      </w:r>
      <w:r w:rsidR="001349F8">
        <w:rPr>
          <w:lang w:val="pt-BR"/>
        </w:rPr>
        <w:t xml:space="preserve">diferentes </w:t>
      </w:r>
      <w:r>
        <w:rPr>
          <w:lang w:val="pt-BR"/>
        </w:rPr>
        <w:t>casos</w:t>
      </w:r>
      <w:r w:rsidR="001349F8">
        <w:rPr>
          <w:lang w:val="pt-BR"/>
        </w:rPr>
        <w:t>.</w:t>
      </w:r>
      <w:r w:rsidR="003202FE">
        <w:rPr>
          <w:lang w:val="pt-BR"/>
        </w:rPr>
        <w:t xml:space="preserve"> </w:t>
      </w:r>
      <w:r w:rsidR="00FC3220">
        <w:rPr>
          <w:lang w:val="pt-BR"/>
        </w:rPr>
        <w:t>Por</w:t>
      </w:r>
      <w:r w:rsidR="003E2FD8">
        <w:rPr>
          <w:lang w:val="pt-BR"/>
        </w:rPr>
        <w:t>tanto</w:t>
      </w:r>
      <w:r w:rsidR="00FC3220">
        <w:rPr>
          <w:lang w:val="pt-BR"/>
        </w:rPr>
        <w:t xml:space="preserve"> é </w:t>
      </w:r>
      <w:r>
        <w:rPr>
          <w:lang w:val="pt-BR"/>
        </w:rPr>
        <w:t>caracteriza</w:t>
      </w:r>
      <w:r w:rsidR="00FC3220">
        <w:rPr>
          <w:lang w:val="pt-BR"/>
        </w:rPr>
        <w:t>da</w:t>
      </w:r>
      <w:r>
        <w:rPr>
          <w:lang w:val="pt-BR"/>
        </w:rPr>
        <w:t xml:space="preserve"> como descritiva com abordagem quantitativa</w:t>
      </w:r>
      <w:r w:rsidR="006B14BF">
        <w:rPr>
          <w:lang w:val="pt-BR"/>
        </w:rPr>
        <w:t xml:space="preserve"> do ponto de vista de seu objetivo</w:t>
      </w:r>
      <w:r>
        <w:rPr>
          <w:lang w:val="pt-BR"/>
        </w:rPr>
        <w:t>. E</w:t>
      </w:r>
      <w:r w:rsidR="00565B9E">
        <w:rPr>
          <w:lang w:val="pt-BR"/>
        </w:rPr>
        <w:t xml:space="preserve">sse tipo de pesquisa </w:t>
      </w:r>
      <w:r w:rsidR="00565B9E" w:rsidRPr="0039349D">
        <w:rPr>
          <w:lang w:val="pt-BR"/>
        </w:rPr>
        <w:t xml:space="preserve">tem como </w:t>
      </w:r>
      <w:r w:rsidR="006B14BF">
        <w:rPr>
          <w:lang w:val="pt-BR"/>
        </w:rPr>
        <w:t>meta</w:t>
      </w:r>
      <w:r w:rsidR="00565B9E" w:rsidRPr="0039349D">
        <w:rPr>
          <w:lang w:val="pt-BR"/>
        </w:rPr>
        <w:t xml:space="preserve"> primordial a descrição das características de determinada população ou fenômeno ou, então, o estabelecimento de</w:t>
      </w:r>
      <w:r w:rsidR="00565B9E">
        <w:rPr>
          <w:lang w:val="pt-BR"/>
        </w:rPr>
        <w:t xml:space="preserve"> </w:t>
      </w:r>
      <w:r w:rsidR="00565B9E" w:rsidRPr="0039349D">
        <w:rPr>
          <w:lang w:val="pt-BR"/>
        </w:rPr>
        <w:t>relações entre variáveis</w:t>
      </w:r>
      <w:r w:rsidR="003202FE">
        <w:rPr>
          <w:lang w:val="pt-BR"/>
        </w:rPr>
        <w:t xml:space="preserve"> [Gil 2007]</w:t>
      </w:r>
      <w:r w:rsidR="00565B9E">
        <w:rPr>
          <w:lang w:val="pt-BR"/>
        </w:rPr>
        <w:t>.</w:t>
      </w:r>
    </w:p>
    <w:p w14:paraId="0CF97CB6" w14:textId="266E60FE" w:rsidR="0039349D" w:rsidRDefault="00AB7AA2" w:rsidP="0039349D">
      <w:pPr>
        <w:rPr>
          <w:lang w:val="pt-BR"/>
        </w:rPr>
      </w:pPr>
      <w:r>
        <w:rPr>
          <w:lang w:val="pt-BR"/>
        </w:rPr>
        <w:t>Na</w:t>
      </w:r>
      <w:r w:rsidR="006D6606">
        <w:rPr>
          <w:lang w:val="pt-BR"/>
        </w:rPr>
        <w:t xml:space="preserve"> etapa</w:t>
      </w:r>
      <w:r w:rsidR="002A17DA">
        <w:rPr>
          <w:lang w:val="pt-BR"/>
        </w:rPr>
        <w:t xml:space="preserve"> inicial </w:t>
      </w:r>
      <w:r w:rsidR="000027EE">
        <w:rPr>
          <w:lang w:val="pt-BR"/>
        </w:rPr>
        <w:t>do trabalho</w:t>
      </w:r>
      <w:r>
        <w:rPr>
          <w:lang w:val="pt-BR"/>
        </w:rPr>
        <w:t>, será realizado</w:t>
      </w:r>
      <w:r w:rsidR="000027EE">
        <w:rPr>
          <w:lang w:val="pt-BR"/>
        </w:rPr>
        <w:t xml:space="preserve"> </w:t>
      </w:r>
      <w:r w:rsidR="006B14BF">
        <w:rPr>
          <w:lang w:val="pt-BR"/>
        </w:rPr>
        <w:t>o</w:t>
      </w:r>
      <w:r>
        <w:rPr>
          <w:lang w:val="pt-BR"/>
        </w:rPr>
        <w:t xml:space="preserve"> </w:t>
      </w:r>
      <w:r w:rsidR="0045600E">
        <w:rPr>
          <w:lang w:val="pt-BR"/>
        </w:rPr>
        <w:t>levantamento</w:t>
      </w:r>
      <w:r>
        <w:rPr>
          <w:lang w:val="pt-BR"/>
        </w:rPr>
        <w:t>,</w:t>
      </w:r>
      <w:r w:rsidR="00BA2F7B">
        <w:rPr>
          <w:lang w:val="pt-BR"/>
        </w:rPr>
        <w:t xml:space="preserve"> </w:t>
      </w:r>
      <w:r w:rsidR="000027EE">
        <w:rPr>
          <w:lang w:val="pt-BR"/>
        </w:rPr>
        <w:t xml:space="preserve">estudo </w:t>
      </w:r>
      <w:r>
        <w:rPr>
          <w:lang w:val="pt-BR"/>
        </w:rPr>
        <w:t xml:space="preserve">e escolha </w:t>
      </w:r>
      <w:r w:rsidR="003202FE">
        <w:rPr>
          <w:lang w:val="pt-BR"/>
        </w:rPr>
        <w:t xml:space="preserve">das técnicas de ajuste, datasets, métricas de avaliação e </w:t>
      </w:r>
      <w:r>
        <w:rPr>
          <w:lang w:val="pt-BR"/>
        </w:rPr>
        <w:t xml:space="preserve">dos modelos de linguagem </w:t>
      </w:r>
      <w:r w:rsidR="003202FE">
        <w:rPr>
          <w:lang w:val="pt-BR"/>
        </w:rPr>
        <w:t xml:space="preserve">a serem </w:t>
      </w:r>
      <w:r>
        <w:rPr>
          <w:lang w:val="pt-BR"/>
        </w:rPr>
        <w:t>utilizados como</w:t>
      </w:r>
      <w:r w:rsidR="0045600E">
        <w:rPr>
          <w:lang w:val="pt-BR"/>
        </w:rPr>
        <w:t xml:space="preserve"> agentes de IA</w:t>
      </w:r>
      <w:r w:rsidR="003202FE">
        <w:rPr>
          <w:lang w:val="pt-BR"/>
        </w:rPr>
        <w:t xml:space="preserve">. </w:t>
      </w:r>
      <w:r w:rsidR="0085174B">
        <w:rPr>
          <w:lang w:val="pt-BR"/>
        </w:rPr>
        <w:t xml:space="preserve">No levantamento </w:t>
      </w:r>
      <w:r w:rsidR="0045600E">
        <w:rPr>
          <w:lang w:val="pt-BR"/>
        </w:rPr>
        <w:t xml:space="preserve">prévio realizado </w:t>
      </w:r>
      <w:r w:rsidR="0085174B">
        <w:rPr>
          <w:lang w:val="pt-BR"/>
        </w:rPr>
        <w:t xml:space="preserve">para o </w:t>
      </w:r>
      <w:r w:rsidR="0085174B">
        <w:rPr>
          <w:lang w:val="pt-BR"/>
        </w:rPr>
        <w:lastRenderedPageBreak/>
        <w:t xml:space="preserve">projeto de pesquisa, </w:t>
      </w:r>
      <w:r w:rsidR="0014415B">
        <w:rPr>
          <w:lang w:val="pt-BR"/>
        </w:rPr>
        <w:t xml:space="preserve">o modelo open </w:t>
      </w:r>
      <w:proofErr w:type="spellStart"/>
      <w:r w:rsidR="0014415B">
        <w:rPr>
          <w:lang w:val="pt-BR"/>
        </w:rPr>
        <w:t>source</w:t>
      </w:r>
      <w:proofErr w:type="spellEnd"/>
      <w:r w:rsidR="0014415B">
        <w:rPr>
          <w:lang w:val="pt-BR"/>
        </w:rPr>
        <w:t xml:space="preserve"> Llama</w:t>
      </w:r>
      <w:r w:rsidR="003202FE">
        <w:rPr>
          <w:lang w:val="pt-BR"/>
        </w:rPr>
        <w:t xml:space="preserve"> </w:t>
      </w:r>
      <w:r w:rsidR="00BF0C15">
        <w:rPr>
          <w:lang w:val="pt-BR"/>
        </w:rPr>
        <w:t>[</w:t>
      </w:r>
      <w:proofErr w:type="spellStart"/>
      <w:r w:rsidR="0014415B">
        <w:rPr>
          <w:lang w:val="pt-BR"/>
        </w:rPr>
        <w:t>Touvron</w:t>
      </w:r>
      <w:proofErr w:type="spellEnd"/>
      <w:r w:rsidR="0014415B">
        <w:rPr>
          <w:lang w:val="pt-BR"/>
        </w:rPr>
        <w:t xml:space="preserve"> et al 2023</w:t>
      </w:r>
      <w:r w:rsidR="00BF0C15">
        <w:rPr>
          <w:lang w:val="pt-BR"/>
        </w:rPr>
        <w:t xml:space="preserve">] </w:t>
      </w:r>
      <w:r w:rsidR="006B14BF">
        <w:rPr>
          <w:lang w:val="pt-BR"/>
        </w:rPr>
        <w:t xml:space="preserve">apresenta-se </w:t>
      </w:r>
      <w:r w:rsidR="0014415B">
        <w:rPr>
          <w:lang w:val="pt-BR"/>
        </w:rPr>
        <w:t xml:space="preserve">como </w:t>
      </w:r>
      <w:r w:rsidR="0085174B">
        <w:rPr>
          <w:lang w:val="pt-BR"/>
        </w:rPr>
        <w:t>candidato</w:t>
      </w:r>
      <w:r w:rsidR="005E0DF2">
        <w:rPr>
          <w:lang w:val="pt-BR"/>
        </w:rPr>
        <w:t xml:space="preserve"> </w:t>
      </w:r>
      <w:r w:rsidR="0014415B">
        <w:rPr>
          <w:lang w:val="pt-BR"/>
        </w:rPr>
        <w:t xml:space="preserve">potencial para </w:t>
      </w:r>
      <w:r w:rsidR="005E0DF2">
        <w:rPr>
          <w:lang w:val="pt-BR"/>
        </w:rPr>
        <w:t>o SLM</w:t>
      </w:r>
      <w:r w:rsidR="0014415B">
        <w:rPr>
          <w:lang w:val="pt-BR"/>
        </w:rPr>
        <w:t>.</w:t>
      </w:r>
    </w:p>
    <w:p w14:paraId="5A321CD2" w14:textId="3D6D60E2" w:rsidR="00106FC6" w:rsidRDefault="00C8107F" w:rsidP="0039349D">
      <w:pPr>
        <w:rPr>
          <w:lang w:val="pt-BR"/>
        </w:rPr>
      </w:pPr>
      <w:r>
        <w:rPr>
          <w:lang w:val="pt-BR"/>
        </w:rPr>
        <w:t xml:space="preserve">Para ajustar esse </w:t>
      </w:r>
      <w:r w:rsidR="00FC3220">
        <w:rPr>
          <w:lang w:val="pt-BR"/>
        </w:rPr>
        <w:t xml:space="preserve">tipo de </w:t>
      </w:r>
      <w:r>
        <w:rPr>
          <w:lang w:val="pt-BR"/>
        </w:rPr>
        <w:t>modelo, é possível utilizar as técnicas de fine</w:t>
      </w:r>
      <w:r w:rsidR="00402C15">
        <w:rPr>
          <w:lang w:val="pt-BR"/>
        </w:rPr>
        <w:t>-</w:t>
      </w:r>
      <w:proofErr w:type="spellStart"/>
      <w:r>
        <w:rPr>
          <w:lang w:val="pt-BR"/>
        </w:rPr>
        <w:t>tuning</w:t>
      </w:r>
      <w:proofErr w:type="spellEnd"/>
      <w:r>
        <w:rPr>
          <w:lang w:val="pt-BR"/>
        </w:rPr>
        <w:t xml:space="preserve"> eficiente </w:t>
      </w:r>
      <w:proofErr w:type="spellStart"/>
      <w:r>
        <w:rPr>
          <w:lang w:val="pt-BR"/>
        </w:rPr>
        <w:t>qLoRA</w:t>
      </w:r>
      <w:proofErr w:type="spellEnd"/>
      <w:r>
        <w:rPr>
          <w:lang w:val="pt-BR"/>
        </w:rPr>
        <w:t xml:space="preserve"> [</w:t>
      </w:r>
      <w:proofErr w:type="spellStart"/>
      <w:r>
        <w:rPr>
          <w:lang w:val="pt-BR"/>
        </w:rPr>
        <w:t>Dettmers</w:t>
      </w:r>
      <w:proofErr w:type="spellEnd"/>
      <w:r>
        <w:rPr>
          <w:lang w:val="pt-BR"/>
        </w:rPr>
        <w:t xml:space="preserve"> et al 2023] e </w:t>
      </w:r>
      <w:proofErr w:type="spellStart"/>
      <w:r>
        <w:rPr>
          <w:lang w:val="pt-BR"/>
        </w:rPr>
        <w:t>few</w:t>
      </w:r>
      <w:proofErr w:type="spellEnd"/>
      <w:r>
        <w:rPr>
          <w:lang w:val="pt-BR"/>
        </w:rPr>
        <w:t xml:space="preserve">-shot </w:t>
      </w:r>
      <w:proofErr w:type="spellStart"/>
      <w:r>
        <w:rPr>
          <w:lang w:val="pt-BR"/>
        </w:rPr>
        <w:t>prompting</w:t>
      </w:r>
      <w:proofErr w:type="spellEnd"/>
      <w:r>
        <w:rPr>
          <w:lang w:val="pt-BR"/>
        </w:rPr>
        <w:t xml:space="preserve"> </w:t>
      </w:r>
      <w:r w:rsidR="00402C15">
        <w:rPr>
          <w:lang w:val="pt-BR"/>
        </w:rPr>
        <w:t>[Brown et al 2020]. Para os datasets</w:t>
      </w:r>
      <w:r w:rsidR="009833D4">
        <w:rPr>
          <w:lang w:val="pt-BR"/>
        </w:rPr>
        <w:t xml:space="preserve"> de ajuste e teste</w:t>
      </w:r>
      <w:r w:rsidR="00D52841">
        <w:rPr>
          <w:lang w:val="pt-BR"/>
        </w:rPr>
        <w:t xml:space="preserve">, </w:t>
      </w:r>
      <w:r w:rsidR="005E0DF2">
        <w:rPr>
          <w:lang w:val="pt-BR"/>
        </w:rPr>
        <w:t xml:space="preserve">há destaque </w:t>
      </w:r>
      <w:r w:rsidR="009833D4">
        <w:rPr>
          <w:lang w:val="pt-BR"/>
        </w:rPr>
        <w:t xml:space="preserve">para o </w:t>
      </w:r>
      <w:r w:rsidR="00D52841">
        <w:rPr>
          <w:lang w:val="pt-BR"/>
        </w:rPr>
        <w:t>Spider</w:t>
      </w:r>
      <w:r w:rsidR="00402C15">
        <w:rPr>
          <w:lang w:val="pt-BR"/>
        </w:rPr>
        <w:t xml:space="preserve"> </w:t>
      </w:r>
      <w:r w:rsidR="00106FC6">
        <w:rPr>
          <w:lang w:val="pt-BR"/>
        </w:rPr>
        <w:t>[Yu et al 2018]</w:t>
      </w:r>
      <w:r w:rsidR="005E0DF2">
        <w:rPr>
          <w:lang w:val="pt-BR"/>
        </w:rPr>
        <w:t xml:space="preserve"> e </w:t>
      </w:r>
      <w:r w:rsidR="00402C15">
        <w:rPr>
          <w:lang w:val="pt-BR"/>
        </w:rPr>
        <w:t xml:space="preserve">BIRD [Li </w:t>
      </w:r>
      <w:r w:rsidR="00A97069">
        <w:rPr>
          <w:lang w:val="pt-BR"/>
        </w:rPr>
        <w:t xml:space="preserve">J. </w:t>
      </w:r>
      <w:r w:rsidR="00402C15">
        <w:rPr>
          <w:lang w:val="pt-BR"/>
        </w:rPr>
        <w:t>et al 2023]</w:t>
      </w:r>
      <w:r w:rsidR="00FC3220">
        <w:rPr>
          <w:lang w:val="pt-BR"/>
        </w:rPr>
        <w:t>,</w:t>
      </w:r>
      <w:r w:rsidR="00AB7AA2">
        <w:rPr>
          <w:lang w:val="pt-BR"/>
        </w:rPr>
        <w:t xml:space="preserve"> </w:t>
      </w:r>
      <w:r w:rsidR="00FC3220">
        <w:rPr>
          <w:lang w:val="pt-BR"/>
        </w:rPr>
        <w:t xml:space="preserve">que </w:t>
      </w:r>
      <w:r w:rsidR="00402C15">
        <w:rPr>
          <w:lang w:val="pt-BR"/>
        </w:rPr>
        <w:t>apresentam</w:t>
      </w:r>
      <w:r w:rsidR="009833D4">
        <w:rPr>
          <w:lang w:val="pt-BR"/>
        </w:rPr>
        <w:t xml:space="preserve"> </w:t>
      </w:r>
      <w:r w:rsidR="00FC3220">
        <w:rPr>
          <w:lang w:val="pt-BR"/>
        </w:rPr>
        <w:t xml:space="preserve">um vasto conjunto </w:t>
      </w:r>
      <w:r w:rsidR="009833D4">
        <w:rPr>
          <w:lang w:val="pt-BR"/>
        </w:rPr>
        <w:t xml:space="preserve">de questões, contextos e SQL queries e sugerem a </w:t>
      </w:r>
      <w:r w:rsidR="005E0DF2">
        <w:rPr>
          <w:lang w:val="pt-BR"/>
        </w:rPr>
        <w:t xml:space="preserve">acurácia de correspondência exata </w:t>
      </w:r>
      <w:r w:rsidR="009833D4">
        <w:rPr>
          <w:lang w:val="pt-BR"/>
        </w:rPr>
        <w:t xml:space="preserve">e acurácia de execução </w:t>
      </w:r>
      <w:r w:rsidR="005E0DF2">
        <w:rPr>
          <w:lang w:val="pt-BR"/>
        </w:rPr>
        <w:t>como métrica</w:t>
      </w:r>
      <w:r w:rsidR="009833D4">
        <w:rPr>
          <w:lang w:val="pt-BR"/>
        </w:rPr>
        <w:t>s</w:t>
      </w:r>
      <w:r w:rsidR="005E0DF2">
        <w:rPr>
          <w:lang w:val="pt-BR"/>
        </w:rPr>
        <w:t xml:space="preserve"> de avaliação</w:t>
      </w:r>
      <w:r w:rsidR="001C6836">
        <w:rPr>
          <w:lang w:val="pt-BR"/>
        </w:rPr>
        <w:t>.</w:t>
      </w:r>
    </w:p>
    <w:p w14:paraId="4F8881CD" w14:textId="735518F6" w:rsidR="009833D4" w:rsidRDefault="00106FC6">
      <w:pPr>
        <w:rPr>
          <w:lang w:val="pt-BR"/>
        </w:rPr>
      </w:pPr>
      <w:r>
        <w:rPr>
          <w:lang w:val="pt-BR"/>
        </w:rPr>
        <w:t>Com as variáveis definidas, o</w:t>
      </w:r>
      <w:r w:rsidR="00FC3220">
        <w:rPr>
          <w:lang w:val="pt-BR"/>
        </w:rPr>
        <w:t xml:space="preserve">s </w:t>
      </w:r>
      <w:proofErr w:type="spellStart"/>
      <w:r w:rsidR="00FC3220">
        <w:rPr>
          <w:lang w:val="pt-BR"/>
        </w:rPr>
        <w:t>SLMs</w:t>
      </w:r>
      <w:proofErr w:type="spellEnd"/>
      <w:r w:rsidR="00FC3220">
        <w:rPr>
          <w:lang w:val="pt-BR"/>
        </w:rPr>
        <w:t xml:space="preserve"> serão ajustados e o</w:t>
      </w:r>
      <w:r>
        <w:rPr>
          <w:lang w:val="pt-BR"/>
        </w:rPr>
        <w:t xml:space="preserve"> sistema de multiagentes será desenvolvido utilizando Python </w:t>
      </w:r>
      <w:r w:rsidR="0014415B">
        <w:rPr>
          <w:lang w:val="pt-BR"/>
        </w:rPr>
        <w:t xml:space="preserve">e </w:t>
      </w:r>
      <w:r>
        <w:rPr>
          <w:lang w:val="pt-BR"/>
        </w:rPr>
        <w:t>a biblioteca LangGraph</w:t>
      </w:r>
      <w:r w:rsidR="00574618">
        <w:rPr>
          <w:lang w:val="pt-BR"/>
        </w:rPr>
        <w:t xml:space="preserve">. </w:t>
      </w:r>
      <w:r w:rsidR="009833D4">
        <w:rPr>
          <w:lang w:val="pt-BR"/>
        </w:rPr>
        <w:t>A arquitetura</w:t>
      </w:r>
      <w:r w:rsidR="006B14BF">
        <w:rPr>
          <w:lang w:val="pt-BR"/>
        </w:rPr>
        <w:t xml:space="preserve"> </w:t>
      </w:r>
      <w:r w:rsidR="009833D4">
        <w:rPr>
          <w:lang w:val="pt-BR"/>
        </w:rPr>
        <w:t xml:space="preserve">proposta na figura 1 é baseada no framework </w:t>
      </w:r>
      <w:r w:rsidR="00235A42">
        <w:rPr>
          <w:lang w:val="pt-BR"/>
        </w:rPr>
        <w:t>CAMEL</w:t>
      </w:r>
      <w:r w:rsidR="009833D4">
        <w:rPr>
          <w:lang w:val="pt-BR"/>
        </w:rPr>
        <w:t>, onde os agentes têm objetivos específicos e colaboram para atingir um objetivo final</w:t>
      </w:r>
      <w:r w:rsidR="0008233A">
        <w:rPr>
          <w:lang w:val="pt-BR"/>
        </w:rPr>
        <w:t xml:space="preserve"> [Li G. et al 2023]</w:t>
      </w:r>
      <w:r w:rsidR="009833D4">
        <w:rPr>
          <w:lang w:val="pt-BR"/>
        </w:rPr>
        <w:t xml:space="preserve">. </w:t>
      </w:r>
      <w:r w:rsidR="0008233A">
        <w:rPr>
          <w:lang w:val="pt-BR"/>
        </w:rPr>
        <w:t xml:space="preserve">Esse tipo de arquitetura permite a avaliação individual </w:t>
      </w:r>
      <w:r w:rsidR="009B4FD1">
        <w:rPr>
          <w:lang w:val="pt-BR"/>
        </w:rPr>
        <w:t xml:space="preserve">de cada agente como Acurácia de Execução e Relevância de Contexto </w:t>
      </w:r>
      <w:r w:rsidR="0008233A">
        <w:rPr>
          <w:lang w:val="pt-BR"/>
        </w:rPr>
        <w:t>e das respostas do sistema como um todo com Relevância da Resposta [Es et al 202</w:t>
      </w:r>
      <w:r w:rsidR="00547D6B">
        <w:rPr>
          <w:lang w:val="pt-BR"/>
        </w:rPr>
        <w:t>4</w:t>
      </w:r>
      <w:r w:rsidR="0008233A">
        <w:rPr>
          <w:lang w:val="pt-BR"/>
        </w:rPr>
        <w:t>].</w:t>
      </w:r>
    </w:p>
    <w:p w14:paraId="42E86353" w14:textId="77777777" w:rsidR="00E929E3" w:rsidRDefault="00BE4147" w:rsidP="00E929E3">
      <w:pPr>
        <w:jc w:val="center"/>
        <w:rPr>
          <w:lang w:val="pt-BR"/>
        </w:rPr>
      </w:pPr>
      <w:r w:rsidRPr="00F2223B">
        <w:rPr>
          <w:noProof/>
          <w:lang w:val="pt-BR"/>
        </w:rPr>
        <w:drawing>
          <wp:inline distT="0" distB="0" distL="0" distR="0" wp14:anchorId="6C407E54" wp14:editId="2347EA0A">
            <wp:extent cx="4737100" cy="3759200"/>
            <wp:effectExtent l="0" t="0" r="0" b="0"/>
            <wp:docPr id="3" name="Imagem 1" descr="Uma imagem contendo Diagrama&#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 descr="Uma imagem contendo Diagrama&#10;&#10;Descrição gerada automaticamente"/>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7100" cy="3759200"/>
                    </a:xfrm>
                    <a:prstGeom prst="rect">
                      <a:avLst/>
                    </a:prstGeom>
                    <a:noFill/>
                    <a:ln>
                      <a:noFill/>
                    </a:ln>
                  </pic:spPr>
                </pic:pic>
              </a:graphicData>
            </a:graphic>
          </wp:inline>
        </w:drawing>
      </w:r>
    </w:p>
    <w:p w14:paraId="35508ABD" w14:textId="6DE74641" w:rsidR="006B14BF" w:rsidRDefault="00E929E3" w:rsidP="006B14BF">
      <w:pPr>
        <w:pStyle w:val="Legenda"/>
        <w:rPr>
          <w:lang w:val="pt-BR"/>
        </w:rPr>
      </w:pPr>
      <w:r w:rsidRPr="00E929E3">
        <w:rPr>
          <w:lang w:val="pt-BR"/>
        </w:rPr>
        <w:t xml:space="preserve">Figura </w:t>
      </w:r>
      <w:r w:rsidR="00F4107E" w:rsidRPr="00F11247">
        <w:rPr>
          <w:lang w:val="pt-BR"/>
        </w:rPr>
        <w:t>3</w:t>
      </w:r>
      <w:r w:rsidRPr="00E929E3">
        <w:rPr>
          <w:lang w:val="pt-BR"/>
        </w:rPr>
        <w:t>. Siste</w:t>
      </w:r>
      <w:r>
        <w:rPr>
          <w:lang w:val="pt-BR"/>
        </w:rPr>
        <w:t>ma de multiagentes colaborativos</w:t>
      </w:r>
      <w:r w:rsidR="00C8107F">
        <w:rPr>
          <w:lang w:val="pt-BR"/>
        </w:rPr>
        <w:t xml:space="preserve"> proposto</w:t>
      </w:r>
    </w:p>
    <w:p w14:paraId="292FD42F" w14:textId="01999663" w:rsidR="0085174B" w:rsidRDefault="00574618">
      <w:pPr>
        <w:rPr>
          <w:lang w:val="pt-BR"/>
        </w:rPr>
      </w:pPr>
      <w:r>
        <w:rPr>
          <w:lang w:val="pt-BR"/>
        </w:rPr>
        <w:t xml:space="preserve">Após o desenvolvimento, </w:t>
      </w:r>
      <w:r w:rsidR="00FC3220">
        <w:rPr>
          <w:lang w:val="pt-BR"/>
        </w:rPr>
        <w:t xml:space="preserve">a aplicação será testada </w:t>
      </w:r>
      <w:r w:rsidR="00070207">
        <w:rPr>
          <w:lang w:val="pt-BR"/>
        </w:rPr>
        <w:t xml:space="preserve">com </w:t>
      </w:r>
      <w:r w:rsidR="00FC3220">
        <w:rPr>
          <w:lang w:val="pt-BR"/>
        </w:rPr>
        <w:t xml:space="preserve">as diferentes combinações de </w:t>
      </w:r>
      <w:proofErr w:type="spellStart"/>
      <w:r w:rsidR="00FC3220">
        <w:rPr>
          <w:lang w:val="pt-BR"/>
        </w:rPr>
        <w:t>LLMs</w:t>
      </w:r>
      <w:proofErr w:type="spellEnd"/>
      <w:r w:rsidR="00FC3220">
        <w:rPr>
          <w:lang w:val="pt-BR"/>
        </w:rPr>
        <w:t xml:space="preserve"> e </w:t>
      </w:r>
      <w:proofErr w:type="spellStart"/>
      <w:r w:rsidR="00FC3220">
        <w:rPr>
          <w:lang w:val="pt-BR"/>
        </w:rPr>
        <w:t>SLMs</w:t>
      </w:r>
      <w:proofErr w:type="spellEnd"/>
      <w:r w:rsidR="00FC3220">
        <w:rPr>
          <w:lang w:val="pt-BR"/>
        </w:rPr>
        <w:t xml:space="preserve"> ajustados </w:t>
      </w:r>
      <w:r w:rsidR="006B14BF">
        <w:rPr>
          <w:lang w:val="pt-BR"/>
        </w:rPr>
        <w:t xml:space="preserve">como </w:t>
      </w:r>
      <w:r w:rsidR="00FC3220">
        <w:rPr>
          <w:lang w:val="pt-BR"/>
        </w:rPr>
        <w:t>a</w:t>
      </w:r>
      <w:r w:rsidR="00070207">
        <w:rPr>
          <w:lang w:val="pt-BR"/>
        </w:rPr>
        <w:t>gentes. O</w:t>
      </w:r>
      <w:r>
        <w:rPr>
          <w:lang w:val="pt-BR"/>
        </w:rPr>
        <w:t xml:space="preserve"> </w:t>
      </w:r>
      <w:r w:rsidR="00070207">
        <w:rPr>
          <w:lang w:val="pt-BR"/>
        </w:rPr>
        <w:t xml:space="preserve">desempenho do </w:t>
      </w:r>
      <w:r>
        <w:rPr>
          <w:lang w:val="pt-BR"/>
        </w:rPr>
        <w:t xml:space="preserve">sistema será </w:t>
      </w:r>
      <w:r w:rsidR="00070207">
        <w:rPr>
          <w:lang w:val="pt-BR"/>
        </w:rPr>
        <w:t xml:space="preserve">medido </w:t>
      </w:r>
      <w:r w:rsidR="0085174B">
        <w:rPr>
          <w:lang w:val="pt-BR"/>
        </w:rPr>
        <w:t>e comparado</w:t>
      </w:r>
      <w:r>
        <w:rPr>
          <w:lang w:val="pt-BR"/>
        </w:rPr>
        <w:t xml:space="preserve"> </w:t>
      </w:r>
      <w:r w:rsidR="00070207">
        <w:rPr>
          <w:lang w:val="pt-BR"/>
        </w:rPr>
        <w:t>por meio d</w:t>
      </w:r>
      <w:r w:rsidR="0085174B">
        <w:rPr>
          <w:lang w:val="pt-BR"/>
        </w:rPr>
        <w:t>as métricas definidas</w:t>
      </w:r>
      <w:r w:rsidR="00070207">
        <w:rPr>
          <w:lang w:val="pt-BR"/>
        </w:rPr>
        <w:t xml:space="preserve"> para responder à quest</w:t>
      </w:r>
      <w:r w:rsidR="006B14BF">
        <w:rPr>
          <w:lang w:val="pt-BR"/>
        </w:rPr>
        <w:t>ão</w:t>
      </w:r>
      <w:r w:rsidR="00070207">
        <w:rPr>
          <w:lang w:val="pt-BR"/>
        </w:rPr>
        <w:t xml:space="preserve"> do problema e concluir a pesquisa.</w:t>
      </w:r>
    </w:p>
    <w:p w14:paraId="2AEBC7B9" w14:textId="77777777" w:rsidR="00EC49FE" w:rsidRPr="00EB17F3" w:rsidRDefault="00603861" w:rsidP="00603861">
      <w:pPr>
        <w:pStyle w:val="Ttulo1"/>
        <w:rPr>
          <w:lang w:val="pt-BR"/>
        </w:rPr>
      </w:pPr>
      <w:r w:rsidRPr="00EB17F3">
        <w:rPr>
          <w:lang w:val="pt-BR"/>
        </w:rPr>
        <w:lastRenderedPageBreak/>
        <w:t>5</w:t>
      </w:r>
      <w:r w:rsidR="00EC49FE" w:rsidRPr="00EB17F3">
        <w:rPr>
          <w:lang w:val="pt-BR"/>
        </w:rPr>
        <w:t xml:space="preserve">. </w:t>
      </w:r>
      <w:r w:rsidR="00D813C5" w:rsidRPr="00EB17F3">
        <w:rPr>
          <w:lang w:val="pt-BR"/>
        </w:rPr>
        <w:t>Cronograma de execução</w:t>
      </w:r>
    </w:p>
    <w:p w14:paraId="452D3085" w14:textId="27491945" w:rsidR="00F25716" w:rsidRDefault="00C27353">
      <w:pPr>
        <w:rPr>
          <w:lang w:val="pt-BR"/>
        </w:rPr>
      </w:pPr>
      <w:r>
        <w:rPr>
          <w:lang w:val="pt-BR"/>
        </w:rPr>
        <w:t>A tabela 1 apresenta o</w:t>
      </w:r>
      <w:r w:rsidR="00B736F6">
        <w:rPr>
          <w:lang w:val="pt-BR"/>
        </w:rPr>
        <w:t xml:space="preserve"> plano de execução </w:t>
      </w:r>
      <w:r w:rsidR="00EB17F3">
        <w:rPr>
          <w:lang w:val="pt-BR"/>
        </w:rPr>
        <w:t xml:space="preserve">mês a mês </w:t>
      </w:r>
      <w:r w:rsidR="00B736F6">
        <w:rPr>
          <w:lang w:val="pt-BR"/>
        </w:rPr>
        <w:t>do trabalho</w:t>
      </w:r>
      <w:r>
        <w:rPr>
          <w:lang w:val="pt-BR"/>
        </w:rPr>
        <w:t xml:space="preserve"> e</w:t>
      </w:r>
      <w:r w:rsidR="00EB17F3">
        <w:rPr>
          <w:lang w:val="pt-BR"/>
        </w:rPr>
        <w:t xml:space="preserve"> </w:t>
      </w:r>
      <w:r>
        <w:rPr>
          <w:lang w:val="pt-BR"/>
        </w:rPr>
        <w:t>atividade</w:t>
      </w:r>
      <w:r w:rsidR="00EB17F3">
        <w:rPr>
          <w:lang w:val="pt-BR"/>
        </w:rPr>
        <w:t>s</w:t>
      </w:r>
      <w:r>
        <w:rPr>
          <w:lang w:val="pt-BR"/>
        </w:rPr>
        <w:t xml:space="preserve"> do programa de mestrado.</w:t>
      </w:r>
    </w:p>
    <w:p w14:paraId="38BFF10A" w14:textId="77777777" w:rsidR="00977226" w:rsidRDefault="00977226" w:rsidP="00977226">
      <w:pPr>
        <w:pStyle w:val="Legenda"/>
        <w:rPr>
          <w:lang w:val="pt-BR"/>
        </w:rPr>
      </w:pPr>
      <w:r w:rsidRPr="00C27353">
        <w:rPr>
          <w:lang w:val="pt-BR"/>
        </w:rPr>
        <w:t>Tab</w:t>
      </w:r>
      <w:r w:rsidR="00B736F6" w:rsidRPr="00C27353">
        <w:rPr>
          <w:lang w:val="pt-BR"/>
        </w:rPr>
        <w:t>ela</w:t>
      </w:r>
      <w:r w:rsidRPr="00C27353">
        <w:rPr>
          <w:lang w:val="pt-BR"/>
        </w:rPr>
        <w:t xml:space="preserve"> 1. </w:t>
      </w:r>
      <w:r w:rsidR="00B736F6" w:rsidRPr="00C27353">
        <w:rPr>
          <w:lang w:val="pt-BR"/>
        </w:rPr>
        <w:t>Cronograma de execução</w:t>
      </w:r>
    </w:p>
    <w:tbl>
      <w:tblPr>
        <w:tblW w:w="7315" w:type="dxa"/>
        <w:jc w:val="center"/>
        <w:tblBorders>
          <w:top w:val="single" w:sz="4" w:space="0" w:color="auto"/>
          <w:bottom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534"/>
        <w:gridCol w:w="417"/>
        <w:gridCol w:w="396"/>
        <w:gridCol w:w="397"/>
        <w:gridCol w:w="397"/>
        <w:gridCol w:w="396"/>
        <w:gridCol w:w="397"/>
        <w:gridCol w:w="396"/>
        <w:gridCol w:w="397"/>
        <w:gridCol w:w="397"/>
        <w:gridCol w:w="397"/>
        <w:gridCol w:w="397"/>
        <w:gridCol w:w="397"/>
      </w:tblGrid>
      <w:tr w:rsidR="00EB17F3" w14:paraId="15B35DCC" w14:textId="77777777">
        <w:trPr>
          <w:jc w:val="center"/>
        </w:trPr>
        <w:tc>
          <w:tcPr>
            <w:tcW w:w="2534" w:type="dxa"/>
            <w:shd w:val="clear" w:color="auto" w:fill="D1D1D1"/>
          </w:tcPr>
          <w:p w14:paraId="368ECE59" w14:textId="77777777" w:rsidR="000440A2" w:rsidRDefault="00224E3D">
            <w:pPr>
              <w:spacing w:before="0"/>
              <w:jc w:val="center"/>
              <w:rPr>
                <w:rFonts w:ascii="Times New Roman" w:hAnsi="Times New Roman"/>
                <w:b/>
                <w:bCs/>
                <w:sz w:val="18"/>
                <w:szCs w:val="18"/>
                <w:lang w:val="pt-BR"/>
              </w:rPr>
            </w:pPr>
            <w:r>
              <w:rPr>
                <w:rFonts w:ascii="Times New Roman" w:hAnsi="Times New Roman"/>
                <w:b/>
                <w:bCs/>
                <w:sz w:val="18"/>
                <w:szCs w:val="18"/>
                <w:lang w:val="pt-BR"/>
              </w:rPr>
              <w:t>Ano</w:t>
            </w:r>
            <w:r w:rsidR="000440A2">
              <w:rPr>
                <w:rFonts w:ascii="Times New Roman" w:hAnsi="Times New Roman"/>
                <w:b/>
                <w:bCs/>
                <w:sz w:val="18"/>
                <w:szCs w:val="18"/>
                <w:lang w:val="pt-BR"/>
              </w:rPr>
              <w:t xml:space="preserve"> 1</w:t>
            </w:r>
          </w:p>
        </w:tc>
        <w:tc>
          <w:tcPr>
            <w:tcW w:w="417" w:type="dxa"/>
            <w:shd w:val="clear" w:color="auto" w:fill="D1D1D1"/>
          </w:tcPr>
          <w:p w14:paraId="1F8EEB46" w14:textId="77777777" w:rsidR="000440A2" w:rsidRDefault="00224E3D">
            <w:pPr>
              <w:spacing w:before="0"/>
              <w:jc w:val="center"/>
              <w:rPr>
                <w:rFonts w:ascii="Times New Roman" w:hAnsi="Times New Roman"/>
                <w:b/>
                <w:bCs/>
                <w:sz w:val="16"/>
                <w:szCs w:val="16"/>
                <w:lang w:val="pt-BR"/>
              </w:rPr>
            </w:pPr>
            <w:r>
              <w:rPr>
                <w:rFonts w:ascii="Times New Roman" w:hAnsi="Times New Roman"/>
                <w:b/>
                <w:bCs/>
                <w:sz w:val="16"/>
                <w:szCs w:val="16"/>
                <w:lang w:val="pt-BR"/>
              </w:rPr>
              <w:t>Mar</w:t>
            </w:r>
          </w:p>
        </w:tc>
        <w:tc>
          <w:tcPr>
            <w:tcW w:w="396" w:type="dxa"/>
            <w:shd w:val="clear" w:color="auto" w:fill="D1D1D1"/>
          </w:tcPr>
          <w:p w14:paraId="48E4A615" w14:textId="77777777" w:rsidR="000440A2" w:rsidRDefault="00224E3D">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Abr</w:t>
            </w:r>
            <w:proofErr w:type="spellEnd"/>
          </w:p>
        </w:tc>
        <w:tc>
          <w:tcPr>
            <w:tcW w:w="397" w:type="dxa"/>
            <w:shd w:val="clear" w:color="auto" w:fill="D1D1D1"/>
          </w:tcPr>
          <w:p w14:paraId="06C462AD" w14:textId="77777777" w:rsidR="000440A2" w:rsidRDefault="00224E3D">
            <w:pPr>
              <w:spacing w:before="0"/>
              <w:jc w:val="center"/>
              <w:rPr>
                <w:rFonts w:ascii="Times New Roman" w:hAnsi="Times New Roman"/>
                <w:b/>
                <w:bCs/>
                <w:sz w:val="16"/>
                <w:szCs w:val="16"/>
                <w:lang w:val="pt-BR"/>
              </w:rPr>
            </w:pPr>
            <w:r>
              <w:rPr>
                <w:rFonts w:ascii="Times New Roman" w:hAnsi="Times New Roman"/>
                <w:b/>
                <w:bCs/>
                <w:sz w:val="16"/>
                <w:szCs w:val="16"/>
                <w:lang w:val="pt-BR"/>
              </w:rPr>
              <w:t>Mai</w:t>
            </w:r>
          </w:p>
        </w:tc>
        <w:tc>
          <w:tcPr>
            <w:tcW w:w="397" w:type="dxa"/>
            <w:shd w:val="clear" w:color="auto" w:fill="D1D1D1"/>
          </w:tcPr>
          <w:p w14:paraId="370A41AB" w14:textId="77777777" w:rsidR="000440A2" w:rsidRDefault="00224E3D">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Jun</w:t>
            </w:r>
            <w:proofErr w:type="spellEnd"/>
          </w:p>
        </w:tc>
        <w:tc>
          <w:tcPr>
            <w:tcW w:w="396" w:type="dxa"/>
            <w:shd w:val="clear" w:color="auto" w:fill="D1D1D1"/>
          </w:tcPr>
          <w:p w14:paraId="1F860727" w14:textId="77777777" w:rsidR="000440A2" w:rsidRDefault="00224E3D">
            <w:pPr>
              <w:spacing w:before="0"/>
              <w:jc w:val="center"/>
              <w:rPr>
                <w:rFonts w:ascii="Times New Roman" w:hAnsi="Times New Roman"/>
                <w:b/>
                <w:bCs/>
                <w:sz w:val="16"/>
                <w:szCs w:val="16"/>
                <w:lang w:val="pt-BR"/>
              </w:rPr>
            </w:pPr>
            <w:r>
              <w:rPr>
                <w:rFonts w:ascii="Times New Roman" w:hAnsi="Times New Roman"/>
                <w:b/>
                <w:bCs/>
                <w:sz w:val="16"/>
                <w:szCs w:val="16"/>
                <w:lang w:val="pt-BR"/>
              </w:rPr>
              <w:t>Jul</w:t>
            </w:r>
          </w:p>
        </w:tc>
        <w:tc>
          <w:tcPr>
            <w:tcW w:w="397" w:type="dxa"/>
            <w:shd w:val="clear" w:color="auto" w:fill="D1D1D1"/>
          </w:tcPr>
          <w:p w14:paraId="73CD2853" w14:textId="77777777" w:rsidR="000440A2" w:rsidRDefault="00224E3D">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Ago</w:t>
            </w:r>
            <w:proofErr w:type="spellEnd"/>
          </w:p>
        </w:tc>
        <w:tc>
          <w:tcPr>
            <w:tcW w:w="396" w:type="dxa"/>
            <w:shd w:val="clear" w:color="auto" w:fill="D1D1D1"/>
          </w:tcPr>
          <w:p w14:paraId="2090EB18" w14:textId="77777777" w:rsidR="000440A2" w:rsidRDefault="00224E3D">
            <w:pPr>
              <w:spacing w:before="0"/>
              <w:jc w:val="center"/>
              <w:rPr>
                <w:rFonts w:ascii="Times New Roman" w:hAnsi="Times New Roman"/>
                <w:b/>
                <w:bCs/>
                <w:sz w:val="16"/>
                <w:szCs w:val="16"/>
                <w:lang w:val="pt-BR"/>
              </w:rPr>
            </w:pPr>
            <w:r>
              <w:rPr>
                <w:rFonts w:ascii="Times New Roman" w:hAnsi="Times New Roman"/>
                <w:b/>
                <w:bCs/>
                <w:sz w:val="16"/>
                <w:szCs w:val="16"/>
                <w:lang w:val="pt-BR"/>
              </w:rPr>
              <w:t>Set</w:t>
            </w:r>
          </w:p>
        </w:tc>
        <w:tc>
          <w:tcPr>
            <w:tcW w:w="397" w:type="dxa"/>
            <w:shd w:val="clear" w:color="auto" w:fill="D1D1D1"/>
          </w:tcPr>
          <w:p w14:paraId="7297C39E" w14:textId="77777777" w:rsidR="000440A2" w:rsidRDefault="00224E3D">
            <w:pPr>
              <w:spacing w:before="0"/>
              <w:jc w:val="center"/>
              <w:rPr>
                <w:rFonts w:ascii="Times New Roman" w:hAnsi="Times New Roman"/>
                <w:b/>
                <w:bCs/>
                <w:sz w:val="16"/>
                <w:szCs w:val="16"/>
                <w:lang w:val="pt-BR"/>
              </w:rPr>
            </w:pPr>
            <w:r>
              <w:rPr>
                <w:rFonts w:ascii="Times New Roman" w:hAnsi="Times New Roman"/>
                <w:b/>
                <w:bCs/>
                <w:sz w:val="16"/>
                <w:szCs w:val="16"/>
                <w:lang w:val="pt-BR"/>
              </w:rPr>
              <w:t>Out</w:t>
            </w:r>
          </w:p>
        </w:tc>
        <w:tc>
          <w:tcPr>
            <w:tcW w:w="397" w:type="dxa"/>
            <w:shd w:val="clear" w:color="auto" w:fill="D1D1D1"/>
          </w:tcPr>
          <w:p w14:paraId="433884AD" w14:textId="77777777" w:rsidR="000440A2" w:rsidRDefault="00224E3D">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Nov</w:t>
            </w:r>
            <w:proofErr w:type="spellEnd"/>
          </w:p>
        </w:tc>
        <w:tc>
          <w:tcPr>
            <w:tcW w:w="397" w:type="dxa"/>
            <w:shd w:val="clear" w:color="auto" w:fill="D1D1D1"/>
          </w:tcPr>
          <w:p w14:paraId="6A46B97C" w14:textId="77777777" w:rsidR="000440A2" w:rsidRDefault="00224E3D">
            <w:pPr>
              <w:spacing w:before="0"/>
              <w:jc w:val="center"/>
              <w:rPr>
                <w:rFonts w:ascii="Times New Roman" w:hAnsi="Times New Roman"/>
                <w:b/>
                <w:bCs/>
                <w:sz w:val="16"/>
                <w:szCs w:val="16"/>
                <w:lang w:val="pt-BR"/>
              </w:rPr>
            </w:pPr>
            <w:r>
              <w:rPr>
                <w:rFonts w:ascii="Times New Roman" w:hAnsi="Times New Roman"/>
                <w:b/>
                <w:bCs/>
                <w:sz w:val="16"/>
                <w:szCs w:val="16"/>
                <w:lang w:val="pt-BR"/>
              </w:rPr>
              <w:t>Dez</w:t>
            </w:r>
          </w:p>
        </w:tc>
        <w:tc>
          <w:tcPr>
            <w:tcW w:w="397" w:type="dxa"/>
            <w:shd w:val="clear" w:color="auto" w:fill="D1D1D1"/>
          </w:tcPr>
          <w:p w14:paraId="3646C5AE" w14:textId="77777777" w:rsidR="000440A2" w:rsidRDefault="00224E3D">
            <w:pPr>
              <w:spacing w:before="0"/>
              <w:jc w:val="center"/>
              <w:rPr>
                <w:rFonts w:ascii="Times New Roman" w:hAnsi="Times New Roman"/>
                <w:b/>
                <w:bCs/>
                <w:sz w:val="16"/>
                <w:szCs w:val="16"/>
                <w:lang w:val="pt-BR"/>
              </w:rPr>
            </w:pPr>
            <w:r>
              <w:rPr>
                <w:rFonts w:ascii="Times New Roman" w:hAnsi="Times New Roman"/>
                <w:b/>
                <w:bCs/>
                <w:sz w:val="16"/>
                <w:szCs w:val="16"/>
                <w:lang w:val="pt-BR"/>
              </w:rPr>
              <w:t>Jan</w:t>
            </w:r>
          </w:p>
        </w:tc>
        <w:tc>
          <w:tcPr>
            <w:tcW w:w="397" w:type="dxa"/>
            <w:shd w:val="clear" w:color="auto" w:fill="D1D1D1"/>
          </w:tcPr>
          <w:p w14:paraId="541A72CF" w14:textId="77777777" w:rsidR="000440A2" w:rsidRDefault="00224E3D">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Fev</w:t>
            </w:r>
            <w:proofErr w:type="spellEnd"/>
          </w:p>
        </w:tc>
      </w:tr>
      <w:tr w:rsidR="00EB17F3" w14:paraId="02C58039" w14:textId="77777777">
        <w:trPr>
          <w:jc w:val="center"/>
        </w:trPr>
        <w:tc>
          <w:tcPr>
            <w:tcW w:w="2534" w:type="dxa"/>
            <w:shd w:val="clear" w:color="auto" w:fill="auto"/>
          </w:tcPr>
          <w:p w14:paraId="1D22127C" w14:textId="77777777" w:rsidR="000440A2" w:rsidRDefault="00224E3D">
            <w:pPr>
              <w:spacing w:before="0"/>
              <w:jc w:val="center"/>
              <w:rPr>
                <w:rFonts w:ascii="Times New Roman" w:hAnsi="Times New Roman"/>
                <w:sz w:val="18"/>
                <w:szCs w:val="18"/>
                <w:lang w:val="pt-BR"/>
              </w:rPr>
            </w:pPr>
            <w:r>
              <w:rPr>
                <w:rFonts w:ascii="Times New Roman" w:hAnsi="Times New Roman"/>
                <w:sz w:val="18"/>
                <w:szCs w:val="18"/>
                <w:lang w:val="pt-BR"/>
              </w:rPr>
              <w:t>Disciplinas (créditos)</w:t>
            </w:r>
          </w:p>
        </w:tc>
        <w:tc>
          <w:tcPr>
            <w:tcW w:w="417" w:type="dxa"/>
            <w:shd w:val="clear" w:color="auto" w:fill="auto"/>
          </w:tcPr>
          <w:p w14:paraId="3F2BDB71"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108E40F7"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3C5EFF13"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236C5059"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0D533503"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4C255CED"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506AC9B6"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2BC92E40"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60000CA3"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7CF1BCAD"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60E03587"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14725F7A"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r>
      <w:tr w:rsidR="00EB17F3" w14:paraId="50110818" w14:textId="77777777">
        <w:trPr>
          <w:jc w:val="center"/>
        </w:trPr>
        <w:tc>
          <w:tcPr>
            <w:tcW w:w="2534" w:type="dxa"/>
            <w:shd w:val="clear" w:color="auto" w:fill="auto"/>
          </w:tcPr>
          <w:p w14:paraId="6DD4C752" w14:textId="77777777" w:rsidR="000440A2" w:rsidRDefault="00224E3D">
            <w:pPr>
              <w:spacing w:before="0"/>
              <w:jc w:val="center"/>
              <w:rPr>
                <w:rFonts w:ascii="Times New Roman" w:hAnsi="Times New Roman"/>
                <w:sz w:val="18"/>
                <w:szCs w:val="18"/>
                <w:lang w:val="pt-BR"/>
              </w:rPr>
            </w:pPr>
            <w:r>
              <w:rPr>
                <w:rFonts w:ascii="Times New Roman" w:hAnsi="Times New Roman"/>
                <w:sz w:val="18"/>
                <w:szCs w:val="18"/>
                <w:lang w:val="pt-BR"/>
              </w:rPr>
              <w:t>Levantamento Bibliográfico</w:t>
            </w:r>
          </w:p>
        </w:tc>
        <w:tc>
          <w:tcPr>
            <w:tcW w:w="417" w:type="dxa"/>
            <w:shd w:val="clear" w:color="auto" w:fill="auto"/>
          </w:tcPr>
          <w:p w14:paraId="16EF92F9"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7FE6205D"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3A747BAF"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21B9B1A2"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6BE04B25"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16AFCC98" w14:textId="77777777" w:rsidR="000440A2" w:rsidRDefault="000440A2">
            <w:pPr>
              <w:spacing w:before="0"/>
              <w:jc w:val="center"/>
              <w:rPr>
                <w:rFonts w:ascii="Times New Roman" w:hAnsi="Times New Roman"/>
                <w:sz w:val="16"/>
                <w:szCs w:val="16"/>
                <w:lang w:val="pt-BR"/>
              </w:rPr>
            </w:pPr>
          </w:p>
        </w:tc>
        <w:tc>
          <w:tcPr>
            <w:tcW w:w="396" w:type="dxa"/>
            <w:shd w:val="clear" w:color="auto" w:fill="auto"/>
          </w:tcPr>
          <w:p w14:paraId="7148AA53"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0BBB1A75"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23F2A7FD"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2F235234"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79155EB1"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43DEA948" w14:textId="77777777" w:rsidR="000440A2" w:rsidRDefault="000440A2">
            <w:pPr>
              <w:spacing w:before="0"/>
              <w:jc w:val="center"/>
              <w:rPr>
                <w:rFonts w:ascii="Times New Roman" w:hAnsi="Times New Roman"/>
                <w:sz w:val="16"/>
                <w:szCs w:val="16"/>
                <w:lang w:val="pt-BR"/>
              </w:rPr>
            </w:pPr>
          </w:p>
        </w:tc>
      </w:tr>
      <w:tr w:rsidR="00EB17F3" w14:paraId="6877CD36" w14:textId="77777777">
        <w:trPr>
          <w:jc w:val="center"/>
        </w:trPr>
        <w:tc>
          <w:tcPr>
            <w:tcW w:w="2534" w:type="dxa"/>
            <w:shd w:val="clear" w:color="auto" w:fill="auto"/>
          </w:tcPr>
          <w:p w14:paraId="387071DC" w14:textId="77777777" w:rsidR="000440A2" w:rsidRDefault="00EB17F3">
            <w:pPr>
              <w:spacing w:before="0"/>
              <w:jc w:val="center"/>
              <w:rPr>
                <w:rFonts w:ascii="Times New Roman" w:hAnsi="Times New Roman"/>
                <w:sz w:val="18"/>
                <w:szCs w:val="18"/>
                <w:lang w:val="pt-BR"/>
              </w:rPr>
            </w:pPr>
            <w:r>
              <w:rPr>
                <w:rFonts w:ascii="Times New Roman" w:hAnsi="Times New Roman"/>
                <w:sz w:val="18"/>
                <w:szCs w:val="18"/>
                <w:lang w:val="pt-BR"/>
              </w:rPr>
              <w:t xml:space="preserve">Ajustes dos </w:t>
            </w:r>
            <w:proofErr w:type="spellStart"/>
            <w:r>
              <w:rPr>
                <w:rFonts w:ascii="Times New Roman" w:hAnsi="Times New Roman"/>
                <w:sz w:val="18"/>
                <w:szCs w:val="18"/>
                <w:lang w:val="pt-BR"/>
              </w:rPr>
              <w:t>SLMs</w:t>
            </w:r>
            <w:proofErr w:type="spellEnd"/>
          </w:p>
        </w:tc>
        <w:tc>
          <w:tcPr>
            <w:tcW w:w="417" w:type="dxa"/>
            <w:shd w:val="clear" w:color="auto" w:fill="auto"/>
          </w:tcPr>
          <w:p w14:paraId="4CCCE966" w14:textId="77777777" w:rsidR="000440A2" w:rsidRDefault="000440A2">
            <w:pPr>
              <w:spacing w:before="0"/>
              <w:jc w:val="center"/>
              <w:rPr>
                <w:rFonts w:ascii="Times New Roman" w:hAnsi="Times New Roman"/>
                <w:sz w:val="16"/>
                <w:szCs w:val="16"/>
                <w:lang w:val="pt-BR"/>
              </w:rPr>
            </w:pPr>
          </w:p>
        </w:tc>
        <w:tc>
          <w:tcPr>
            <w:tcW w:w="396" w:type="dxa"/>
            <w:shd w:val="clear" w:color="auto" w:fill="auto"/>
          </w:tcPr>
          <w:p w14:paraId="6C22DE25"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10B12775"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77436A46" w14:textId="77777777" w:rsidR="000440A2" w:rsidRDefault="000440A2">
            <w:pPr>
              <w:spacing w:before="0"/>
              <w:jc w:val="center"/>
              <w:rPr>
                <w:rFonts w:ascii="Times New Roman" w:hAnsi="Times New Roman"/>
                <w:sz w:val="16"/>
                <w:szCs w:val="16"/>
                <w:lang w:val="pt-BR"/>
              </w:rPr>
            </w:pPr>
          </w:p>
        </w:tc>
        <w:tc>
          <w:tcPr>
            <w:tcW w:w="396" w:type="dxa"/>
            <w:shd w:val="clear" w:color="auto" w:fill="auto"/>
          </w:tcPr>
          <w:p w14:paraId="7050F72A"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6D26EA23" w14:textId="77777777" w:rsidR="000440A2"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08F11F81"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255242CD"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5FD96905" w14:textId="77777777" w:rsidR="000440A2" w:rsidRDefault="00224E3D">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329EC7A6"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105DF530" w14:textId="77777777" w:rsidR="000440A2" w:rsidRDefault="000440A2">
            <w:pPr>
              <w:spacing w:before="0"/>
              <w:jc w:val="center"/>
              <w:rPr>
                <w:rFonts w:ascii="Times New Roman" w:hAnsi="Times New Roman"/>
                <w:sz w:val="16"/>
                <w:szCs w:val="16"/>
                <w:lang w:val="pt-BR"/>
              </w:rPr>
            </w:pPr>
          </w:p>
        </w:tc>
        <w:tc>
          <w:tcPr>
            <w:tcW w:w="397" w:type="dxa"/>
            <w:shd w:val="clear" w:color="auto" w:fill="auto"/>
          </w:tcPr>
          <w:p w14:paraId="7F93E9A8" w14:textId="77777777" w:rsidR="000440A2" w:rsidRDefault="000440A2">
            <w:pPr>
              <w:spacing w:before="0"/>
              <w:jc w:val="center"/>
              <w:rPr>
                <w:rFonts w:ascii="Times New Roman" w:hAnsi="Times New Roman"/>
                <w:sz w:val="16"/>
                <w:szCs w:val="16"/>
                <w:lang w:val="pt-BR"/>
              </w:rPr>
            </w:pPr>
          </w:p>
        </w:tc>
      </w:tr>
      <w:tr w:rsidR="00EB17F3" w14:paraId="3AB79CB1" w14:textId="77777777">
        <w:trPr>
          <w:jc w:val="center"/>
        </w:trPr>
        <w:tc>
          <w:tcPr>
            <w:tcW w:w="2534" w:type="dxa"/>
            <w:shd w:val="clear" w:color="auto" w:fill="auto"/>
          </w:tcPr>
          <w:p w14:paraId="57088222" w14:textId="77777777" w:rsidR="00EB17F3" w:rsidRDefault="00EB17F3">
            <w:pPr>
              <w:spacing w:before="0"/>
              <w:jc w:val="center"/>
              <w:rPr>
                <w:rFonts w:ascii="Times New Roman" w:hAnsi="Times New Roman"/>
                <w:sz w:val="18"/>
                <w:szCs w:val="18"/>
                <w:lang w:val="pt-BR"/>
              </w:rPr>
            </w:pPr>
            <w:r>
              <w:rPr>
                <w:rFonts w:ascii="Times New Roman" w:hAnsi="Times New Roman"/>
                <w:sz w:val="18"/>
                <w:szCs w:val="18"/>
                <w:lang w:val="pt-BR"/>
              </w:rPr>
              <w:t>Desenvolvimento do Sistema</w:t>
            </w:r>
          </w:p>
        </w:tc>
        <w:tc>
          <w:tcPr>
            <w:tcW w:w="417" w:type="dxa"/>
            <w:shd w:val="clear" w:color="auto" w:fill="auto"/>
          </w:tcPr>
          <w:p w14:paraId="7C75334E"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373E3930"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6924B808"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40B503B1"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7B5B6FA5"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7DD6FEAE"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3BF54F13"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4CE75B1A"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629ECE0F"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0153F895"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0D742B86"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3CB65A6B"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r>
      <w:tr w:rsidR="00EB17F3" w14:paraId="26530C9B" w14:textId="77777777">
        <w:trPr>
          <w:jc w:val="center"/>
        </w:trPr>
        <w:tc>
          <w:tcPr>
            <w:tcW w:w="2534" w:type="dxa"/>
            <w:shd w:val="clear" w:color="auto" w:fill="D1D1D1"/>
          </w:tcPr>
          <w:p w14:paraId="3102FE0E" w14:textId="77777777" w:rsidR="00EB17F3" w:rsidRDefault="00EB17F3">
            <w:pPr>
              <w:spacing w:before="0"/>
              <w:jc w:val="center"/>
              <w:rPr>
                <w:rFonts w:ascii="Times New Roman" w:hAnsi="Times New Roman"/>
                <w:b/>
                <w:bCs/>
                <w:sz w:val="18"/>
                <w:szCs w:val="18"/>
                <w:lang w:val="pt-BR"/>
              </w:rPr>
            </w:pPr>
            <w:r>
              <w:rPr>
                <w:rFonts w:ascii="Times New Roman" w:hAnsi="Times New Roman"/>
                <w:b/>
                <w:bCs/>
                <w:sz w:val="18"/>
                <w:szCs w:val="18"/>
                <w:lang w:val="pt-BR"/>
              </w:rPr>
              <w:t>Ano 2</w:t>
            </w:r>
          </w:p>
        </w:tc>
        <w:tc>
          <w:tcPr>
            <w:tcW w:w="417" w:type="dxa"/>
            <w:shd w:val="clear" w:color="auto" w:fill="D1D1D1"/>
          </w:tcPr>
          <w:p w14:paraId="5AD92B10" w14:textId="77777777" w:rsidR="00EB17F3" w:rsidRDefault="00EB17F3">
            <w:pPr>
              <w:spacing w:before="0"/>
              <w:jc w:val="center"/>
              <w:rPr>
                <w:rFonts w:ascii="Times New Roman" w:hAnsi="Times New Roman"/>
                <w:b/>
                <w:bCs/>
                <w:sz w:val="16"/>
                <w:szCs w:val="16"/>
                <w:lang w:val="pt-BR"/>
              </w:rPr>
            </w:pPr>
            <w:r>
              <w:rPr>
                <w:rFonts w:ascii="Times New Roman" w:hAnsi="Times New Roman"/>
                <w:b/>
                <w:bCs/>
                <w:sz w:val="16"/>
                <w:szCs w:val="16"/>
                <w:lang w:val="pt-BR"/>
              </w:rPr>
              <w:t>Mar</w:t>
            </w:r>
          </w:p>
        </w:tc>
        <w:tc>
          <w:tcPr>
            <w:tcW w:w="396" w:type="dxa"/>
            <w:shd w:val="clear" w:color="auto" w:fill="D1D1D1"/>
          </w:tcPr>
          <w:p w14:paraId="5855E5B2" w14:textId="77777777" w:rsidR="00EB17F3" w:rsidRDefault="00EB17F3">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Abr</w:t>
            </w:r>
            <w:proofErr w:type="spellEnd"/>
          </w:p>
        </w:tc>
        <w:tc>
          <w:tcPr>
            <w:tcW w:w="397" w:type="dxa"/>
            <w:shd w:val="clear" w:color="auto" w:fill="D1D1D1"/>
          </w:tcPr>
          <w:p w14:paraId="7259B22E" w14:textId="77777777" w:rsidR="00EB17F3" w:rsidRDefault="00EB17F3">
            <w:pPr>
              <w:spacing w:before="0"/>
              <w:jc w:val="center"/>
              <w:rPr>
                <w:rFonts w:ascii="Times New Roman" w:hAnsi="Times New Roman"/>
                <w:b/>
                <w:bCs/>
                <w:sz w:val="16"/>
                <w:szCs w:val="16"/>
                <w:lang w:val="pt-BR"/>
              </w:rPr>
            </w:pPr>
            <w:r>
              <w:rPr>
                <w:rFonts w:ascii="Times New Roman" w:hAnsi="Times New Roman"/>
                <w:b/>
                <w:bCs/>
                <w:sz w:val="16"/>
                <w:szCs w:val="16"/>
                <w:lang w:val="pt-BR"/>
              </w:rPr>
              <w:t>Mai</w:t>
            </w:r>
          </w:p>
        </w:tc>
        <w:tc>
          <w:tcPr>
            <w:tcW w:w="397" w:type="dxa"/>
            <w:shd w:val="clear" w:color="auto" w:fill="D1D1D1"/>
          </w:tcPr>
          <w:p w14:paraId="76158AB7" w14:textId="77777777" w:rsidR="00EB17F3" w:rsidRDefault="00EB17F3">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Jun</w:t>
            </w:r>
            <w:proofErr w:type="spellEnd"/>
          </w:p>
        </w:tc>
        <w:tc>
          <w:tcPr>
            <w:tcW w:w="396" w:type="dxa"/>
            <w:shd w:val="clear" w:color="auto" w:fill="D1D1D1"/>
          </w:tcPr>
          <w:p w14:paraId="33777FFF" w14:textId="77777777" w:rsidR="00EB17F3" w:rsidRDefault="00EB17F3">
            <w:pPr>
              <w:spacing w:before="0"/>
              <w:jc w:val="center"/>
              <w:rPr>
                <w:rFonts w:ascii="Times New Roman" w:hAnsi="Times New Roman"/>
                <w:b/>
                <w:bCs/>
                <w:sz w:val="16"/>
                <w:szCs w:val="16"/>
                <w:lang w:val="pt-BR"/>
              </w:rPr>
            </w:pPr>
            <w:r>
              <w:rPr>
                <w:rFonts w:ascii="Times New Roman" w:hAnsi="Times New Roman"/>
                <w:b/>
                <w:bCs/>
                <w:sz w:val="16"/>
                <w:szCs w:val="16"/>
                <w:lang w:val="pt-BR"/>
              </w:rPr>
              <w:t>Jul</w:t>
            </w:r>
          </w:p>
        </w:tc>
        <w:tc>
          <w:tcPr>
            <w:tcW w:w="397" w:type="dxa"/>
            <w:shd w:val="clear" w:color="auto" w:fill="D1D1D1"/>
          </w:tcPr>
          <w:p w14:paraId="0A763AAC" w14:textId="77777777" w:rsidR="00EB17F3" w:rsidRDefault="00EB17F3">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Ago</w:t>
            </w:r>
            <w:proofErr w:type="spellEnd"/>
          </w:p>
        </w:tc>
        <w:tc>
          <w:tcPr>
            <w:tcW w:w="396" w:type="dxa"/>
            <w:shd w:val="clear" w:color="auto" w:fill="D1D1D1"/>
          </w:tcPr>
          <w:p w14:paraId="74B59493" w14:textId="77777777" w:rsidR="00EB17F3" w:rsidRDefault="00EB17F3">
            <w:pPr>
              <w:spacing w:before="0"/>
              <w:jc w:val="center"/>
              <w:rPr>
                <w:rFonts w:ascii="Times New Roman" w:hAnsi="Times New Roman"/>
                <w:b/>
                <w:bCs/>
                <w:sz w:val="16"/>
                <w:szCs w:val="16"/>
                <w:lang w:val="pt-BR"/>
              </w:rPr>
            </w:pPr>
            <w:r>
              <w:rPr>
                <w:rFonts w:ascii="Times New Roman" w:hAnsi="Times New Roman"/>
                <w:b/>
                <w:bCs/>
                <w:sz w:val="16"/>
                <w:szCs w:val="16"/>
                <w:lang w:val="pt-BR"/>
              </w:rPr>
              <w:t>Set</w:t>
            </w:r>
          </w:p>
        </w:tc>
        <w:tc>
          <w:tcPr>
            <w:tcW w:w="397" w:type="dxa"/>
            <w:shd w:val="clear" w:color="auto" w:fill="D1D1D1"/>
          </w:tcPr>
          <w:p w14:paraId="7511BF2A" w14:textId="77777777" w:rsidR="00EB17F3" w:rsidRDefault="00EB17F3">
            <w:pPr>
              <w:spacing w:before="0"/>
              <w:jc w:val="center"/>
              <w:rPr>
                <w:rFonts w:ascii="Times New Roman" w:hAnsi="Times New Roman"/>
                <w:b/>
                <w:bCs/>
                <w:sz w:val="16"/>
                <w:szCs w:val="16"/>
                <w:lang w:val="pt-BR"/>
              </w:rPr>
            </w:pPr>
            <w:r>
              <w:rPr>
                <w:rFonts w:ascii="Times New Roman" w:hAnsi="Times New Roman"/>
                <w:b/>
                <w:bCs/>
                <w:sz w:val="16"/>
                <w:szCs w:val="16"/>
                <w:lang w:val="pt-BR"/>
              </w:rPr>
              <w:t>Out</w:t>
            </w:r>
          </w:p>
        </w:tc>
        <w:tc>
          <w:tcPr>
            <w:tcW w:w="397" w:type="dxa"/>
            <w:shd w:val="clear" w:color="auto" w:fill="D1D1D1"/>
          </w:tcPr>
          <w:p w14:paraId="44DFA086" w14:textId="77777777" w:rsidR="00EB17F3" w:rsidRDefault="00EB17F3">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Nov</w:t>
            </w:r>
            <w:proofErr w:type="spellEnd"/>
          </w:p>
        </w:tc>
        <w:tc>
          <w:tcPr>
            <w:tcW w:w="397" w:type="dxa"/>
            <w:shd w:val="clear" w:color="auto" w:fill="D1D1D1"/>
          </w:tcPr>
          <w:p w14:paraId="521E0EAB" w14:textId="77777777" w:rsidR="00EB17F3" w:rsidRDefault="00EB17F3">
            <w:pPr>
              <w:spacing w:before="0"/>
              <w:jc w:val="center"/>
              <w:rPr>
                <w:rFonts w:ascii="Times New Roman" w:hAnsi="Times New Roman"/>
                <w:b/>
                <w:bCs/>
                <w:sz w:val="16"/>
                <w:szCs w:val="16"/>
                <w:lang w:val="pt-BR"/>
              </w:rPr>
            </w:pPr>
            <w:r>
              <w:rPr>
                <w:rFonts w:ascii="Times New Roman" w:hAnsi="Times New Roman"/>
                <w:b/>
                <w:bCs/>
                <w:sz w:val="16"/>
                <w:szCs w:val="16"/>
                <w:lang w:val="pt-BR"/>
              </w:rPr>
              <w:t>Dez</w:t>
            </w:r>
          </w:p>
        </w:tc>
        <w:tc>
          <w:tcPr>
            <w:tcW w:w="397" w:type="dxa"/>
            <w:shd w:val="clear" w:color="auto" w:fill="D1D1D1"/>
          </w:tcPr>
          <w:p w14:paraId="662595BA" w14:textId="77777777" w:rsidR="00EB17F3" w:rsidRDefault="00EB17F3">
            <w:pPr>
              <w:spacing w:before="0"/>
              <w:jc w:val="center"/>
              <w:rPr>
                <w:rFonts w:ascii="Times New Roman" w:hAnsi="Times New Roman"/>
                <w:b/>
                <w:bCs/>
                <w:sz w:val="16"/>
                <w:szCs w:val="16"/>
                <w:lang w:val="pt-BR"/>
              </w:rPr>
            </w:pPr>
            <w:r>
              <w:rPr>
                <w:rFonts w:ascii="Times New Roman" w:hAnsi="Times New Roman"/>
                <w:b/>
                <w:bCs/>
                <w:sz w:val="16"/>
                <w:szCs w:val="16"/>
                <w:lang w:val="pt-BR"/>
              </w:rPr>
              <w:t>Jan</w:t>
            </w:r>
          </w:p>
        </w:tc>
        <w:tc>
          <w:tcPr>
            <w:tcW w:w="397" w:type="dxa"/>
            <w:shd w:val="clear" w:color="auto" w:fill="D1D1D1"/>
          </w:tcPr>
          <w:p w14:paraId="4AEDF815" w14:textId="77777777" w:rsidR="00EB17F3" w:rsidRDefault="00EB17F3">
            <w:pPr>
              <w:spacing w:before="0"/>
              <w:jc w:val="center"/>
              <w:rPr>
                <w:rFonts w:ascii="Times New Roman" w:hAnsi="Times New Roman"/>
                <w:b/>
                <w:bCs/>
                <w:sz w:val="16"/>
                <w:szCs w:val="16"/>
                <w:lang w:val="pt-BR"/>
              </w:rPr>
            </w:pPr>
            <w:proofErr w:type="spellStart"/>
            <w:r>
              <w:rPr>
                <w:rFonts w:ascii="Times New Roman" w:hAnsi="Times New Roman"/>
                <w:b/>
                <w:bCs/>
                <w:sz w:val="16"/>
                <w:szCs w:val="16"/>
                <w:lang w:val="pt-BR"/>
              </w:rPr>
              <w:t>Fev</w:t>
            </w:r>
            <w:proofErr w:type="spellEnd"/>
          </w:p>
        </w:tc>
      </w:tr>
      <w:tr w:rsidR="00EB17F3" w14:paraId="3BCEC14A" w14:textId="77777777">
        <w:trPr>
          <w:jc w:val="center"/>
        </w:trPr>
        <w:tc>
          <w:tcPr>
            <w:tcW w:w="2534" w:type="dxa"/>
            <w:shd w:val="clear" w:color="auto" w:fill="auto"/>
          </w:tcPr>
          <w:p w14:paraId="5B175B04" w14:textId="77777777" w:rsidR="00EB17F3" w:rsidRDefault="00EB17F3">
            <w:pPr>
              <w:spacing w:before="0"/>
              <w:jc w:val="center"/>
              <w:rPr>
                <w:rFonts w:ascii="Times New Roman" w:hAnsi="Times New Roman"/>
                <w:sz w:val="18"/>
                <w:szCs w:val="18"/>
                <w:lang w:val="pt-BR"/>
              </w:rPr>
            </w:pPr>
            <w:r>
              <w:rPr>
                <w:rFonts w:ascii="Times New Roman" w:hAnsi="Times New Roman"/>
                <w:sz w:val="18"/>
                <w:szCs w:val="18"/>
                <w:lang w:val="pt-BR"/>
              </w:rPr>
              <w:t>Avaliação de Desempenho</w:t>
            </w:r>
          </w:p>
        </w:tc>
        <w:tc>
          <w:tcPr>
            <w:tcW w:w="417" w:type="dxa"/>
            <w:shd w:val="clear" w:color="auto" w:fill="auto"/>
          </w:tcPr>
          <w:p w14:paraId="2A0B97F3"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19D1038C"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0281C32B"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4728E9AA"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0798FC93"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31E4768"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0BA61682"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7DBA35C4"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6BAD9769"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7D96970B"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52D8399"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0E1E4F24" w14:textId="77777777" w:rsidR="00EB17F3" w:rsidRDefault="00EB17F3">
            <w:pPr>
              <w:spacing w:before="0"/>
              <w:jc w:val="center"/>
              <w:rPr>
                <w:rFonts w:ascii="Times New Roman" w:hAnsi="Times New Roman"/>
                <w:sz w:val="16"/>
                <w:szCs w:val="16"/>
                <w:lang w:val="pt-BR"/>
              </w:rPr>
            </w:pPr>
          </w:p>
        </w:tc>
      </w:tr>
      <w:tr w:rsidR="00EB17F3" w14:paraId="3999DB86" w14:textId="77777777">
        <w:trPr>
          <w:jc w:val="center"/>
        </w:trPr>
        <w:tc>
          <w:tcPr>
            <w:tcW w:w="2534" w:type="dxa"/>
            <w:shd w:val="clear" w:color="auto" w:fill="auto"/>
          </w:tcPr>
          <w:p w14:paraId="05DA09FB" w14:textId="77777777" w:rsidR="00EB17F3" w:rsidRDefault="00EB17F3">
            <w:pPr>
              <w:spacing w:before="0"/>
              <w:jc w:val="center"/>
              <w:rPr>
                <w:rFonts w:ascii="Times New Roman" w:hAnsi="Times New Roman"/>
                <w:sz w:val="18"/>
                <w:szCs w:val="18"/>
                <w:lang w:val="pt-BR"/>
              </w:rPr>
            </w:pPr>
            <w:r>
              <w:rPr>
                <w:rFonts w:ascii="Times New Roman" w:hAnsi="Times New Roman"/>
                <w:sz w:val="18"/>
                <w:szCs w:val="18"/>
                <w:lang w:val="pt-BR"/>
              </w:rPr>
              <w:t>Produção científica (artigos)</w:t>
            </w:r>
          </w:p>
        </w:tc>
        <w:tc>
          <w:tcPr>
            <w:tcW w:w="417" w:type="dxa"/>
            <w:shd w:val="clear" w:color="auto" w:fill="auto"/>
          </w:tcPr>
          <w:p w14:paraId="18BD8A59"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3A713998"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24BB5E14"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4314E149"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131373F5"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6C542796"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737F9E6C"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01ED9BE2"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381F051"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7AED0447"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71CA191E"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7132815E" w14:textId="77777777" w:rsidR="00EB17F3" w:rsidRDefault="00EB17F3">
            <w:pPr>
              <w:spacing w:before="0"/>
              <w:jc w:val="center"/>
              <w:rPr>
                <w:rFonts w:ascii="Times New Roman" w:hAnsi="Times New Roman"/>
                <w:sz w:val="16"/>
                <w:szCs w:val="16"/>
                <w:lang w:val="pt-BR"/>
              </w:rPr>
            </w:pPr>
          </w:p>
        </w:tc>
      </w:tr>
      <w:tr w:rsidR="00EB17F3" w14:paraId="1A2C6BA1" w14:textId="77777777">
        <w:trPr>
          <w:jc w:val="center"/>
        </w:trPr>
        <w:tc>
          <w:tcPr>
            <w:tcW w:w="2534" w:type="dxa"/>
            <w:shd w:val="clear" w:color="auto" w:fill="auto"/>
          </w:tcPr>
          <w:p w14:paraId="5E877E91" w14:textId="77777777" w:rsidR="00EB17F3" w:rsidRDefault="00EB17F3">
            <w:pPr>
              <w:spacing w:before="0"/>
              <w:jc w:val="center"/>
              <w:rPr>
                <w:rFonts w:ascii="Times New Roman" w:hAnsi="Times New Roman"/>
                <w:sz w:val="18"/>
                <w:szCs w:val="18"/>
                <w:lang w:val="pt-BR"/>
              </w:rPr>
            </w:pPr>
            <w:r>
              <w:rPr>
                <w:rFonts w:ascii="Times New Roman" w:hAnsi="Times New Roman"/>
                <w:sz w:val="18"/>
                <w:szCs w:val="18"/>
                <w:lang w:val="pt-BR"/>
              </w:rPr>
              <w:t>Qualificação</w:t>
            </w:r>
          </w:p>
        </w:tc>
        <w:tc>
          <w:tcPr>
            <w:tcW w:w="417" w:type="dxa"/>
            <w:shd w:val="clear" w:color="auto" w:fill="auto"/>
          </w:tcPr>
          <w:p w14:paraId="0F0F672E"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5CF615C4"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67ADFA09"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85E1273"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6BF67DD2"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6A45DC65"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1524F951"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467D5E1C"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52902F2A"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006E33AE"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EC15063"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7935A5F4" w14:textId="77777777" w:rsidR="00EB17F3" w:rsidRDefault="00EB17F3">
            <w:pPr>
              <w:spacing w:before="0"/>
              <w:jc w:val="center"/>
              <w:rPr>
                <w:rFonts w:ascii="Times New Roman" w:hAnsi="Times New Roman"/>
                <w:sz w:val="16"/>
                <w:szCs w:val="16"/>
                <w:lang w:val="pt-BR"/>
              </w:rPr>
            </w:pPr>
          </w:p>
        </w:tc>
      </w:tr>
      <w:tr w:rsidR="00EB17F3" w14:paraId="331C86D9" w14:textId="77777777">
        <w:trPr>
          <w:jc w:val="center"/>
        </w:trPr>
        <w:tc>
          <w:tcPr>
            <w:tcW w:w="2534" w:type="dxa"/>
            <w:shd w:val="clear" w:color="auto" w:fill="auto"/>
          </w:tcPr>
          <w:p w14:paraId="3529C373" w14:textId="77777777" w:rsidR="00EB17F3" w:rsidRDefault="00EB17F3">
            <w:pPr>
              <w:spacing w:before="0"/>
              <w:jc w:val="center"/>
              <w:rPr>
                <w:rFonts w:ascii="Times New Roman" w:hAnsi="Times New Roman"/>
                <w:sz w:val="18"/>
                <w:szCs w:val="18"/>
                <w:lang w:val="pt-BR"/>
              </w:rPr>
            </w:pPr>
            <w:r>
              <w:rPr>
                <w:rFonts w:ascii="Times New Roman" w:hAnsi="Times New Roman"/>
                <w:sz w:val="18"/>
                <w:szCs w:val="18"/>
                <w:lang w:val="pt-BR"/>
              </w:rPr>
              <w:t>Escrita da dissertação</w:t>
            </w:r>
          </w:p>
        </w:tc>
        <w:tc>
          <w:tcPr>
            <w:tcW w:w="417" w:type="dxa"/>
            <w:shd w:val="clear" w:color="auto" w:fill="auto"/>
          </w:tcPr>
          <w:p w14:paraId="1E3BE2F4"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7A7E6BC0"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5EF89F08"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02F9E089"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47278717"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52765459"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6" w:type="dxa"/>
            <w:shd w:val="clear" w:color="auto" w:fill="auto"/>
          </w:tcPr>
          <w:p w14:paraId="208EC6C1"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206BAD96"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5DEF144E"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37EAD2BF"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46A3BE21"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2C1E28A" w14:textId="77777777" w:rsidR="00EB17F3" w:rsidRDefault="00EB17F3">
            <w:pPr>
              <w:spacing w:before="0"/>
              <w:jc w:val="center"/>
              <w:rPr>
                <w:rFonts w:ascii="Times New Roman" w:hAnsi="Times New Roman"/>
                <w:sz w:val="16"/>
                <w:szCs w:val="16"/>
                <w:lang w:val="pt-BR"/>
              </w:rPr>
            </w:pPr>
          </w:p>
        </w:tc>
      </w:tr>
      <w:tr w:rsidR="00EB17F3" w14:paraId="5904A8E7" w14:textId="77777777">
        <w:trPr>
          <w:jc w:val="center"/>
        </w:trPr>
        <w:tc>
          <w:tcPr>
            <w:tcW w:w="2534" w:type="dxa"/>
            <w:shd w:val="clear" w:color="auto" w:fill="auto"/>
          </w:tcPr>
          <w:p w14:paraId="686E0DF1" w14:textId="77777777" w:rsidR="00EB17F3" w:rsidRDefault="00EB17F3">
            <w:pPr>
              <w:spacing w:before="0"/>
              <w:jc w:val="center"/>
              <w:rPr>
                <w:rFonts w:ascii="Times New Roman" w:hAnsi="Times New Roman"/>
                <w:sz w:val="18"/>
                <w:szCs w:val="18"/>
                <w:lang w:val="pt-BR"/>
              </w:rPr>
            </w:pPr>
            <w:r>
              <w:rPr>
                <w:rFonts w:ascii="Times New Roman" w:hAnsi="Times New Roman"/>
                <w:sz w:val="18"/>
                <w:szCs w:val="18"/>
                <w:lang w:val="pt-BR"/>
              </w:rPr>
              <w:t>Defesa do mestrado</w:t>
            </w:r>
          </w:p>
        </w:tc>
        <w:tc>
          <w:tcPr>
            <w:tcW w:w="417" w:type="dxa"/>
            <w:shd w:val="clear" w:color="auto" w:fill="auto"/>
          </w:tcPr>
          <w:p w14:paraId="6119D1F5"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36988410"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40F2E69"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25742865"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743E71A5"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1A9AC7AC" w14:textId="77777777" w:rsidR="00EB17F3" w:rsidRDefault="00EB17F3">
            <w:pPr>
              <w:spacing w:before="0"/>
              <w:jc w:val="center"/>
              <w:rPr>
                <w:rFonts w:ascii="Times New Roman" w:hAnsi="Times New Roman"/>
                <w:sz w:val="16"/>
                <w:szCs w:val="16"/>
                <w:lang w:val="pt-BR"/>
              </w:rPr>
            </w:pPr>
          </w:p>
        </w:tc>
        <w:tc>
          <w:tcPr>
            <w:tcW w:w="396" w:type="dxa"/>
            <w:shd w:val="clear" w:color="auto" w:fill="auto"/>
          </w:tcPr>
          <w:p w14:paraId="3EEAC735"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4FE91F29"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3D5D38BE" w14:textId="77777777" w:rsidR="00EB17F3" w:rsidRDefault="00EB17F3">
            <w:pPr>
              <w:spacing w:before="0"/>
              <w:jc w:val="center"/>
              <w:rPr>
                <w:rFonts w:ascii="Times New Roman" w:hAnsi="Times New Roman"/>
                <w:sz w:val="16"/>
                <w:szCs w:val="16"/>
                <w:lang w:val="pt-BR"/>
              </w:rPr>
            </w:pPr>
          </w:p>
        </w:tc>
        <w:tc>
          <w:tcPr>
            <w:tcW w:w="397" w:type="dxa"/>
            <w:shd w:val="clear" w:color="auto" w:fill="auto"/>
          </w:tcPr>
          <w:p w14:paraId="3C56AA7D"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63D7529A"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c>
          <w:tcPr>
            <w:tcW w:w="397" w:type="dxa"/>
            <w:shd w:val="clear" w:color="auto" w:fill="auto"/>
          </w:tcPr>
          <w:p w14:paraId="5688CBF0" w14:textId="77777777" w:rsidR="00EB17F3" w:rsidRDefault="00EB17F3">
            <w:pPr>
              <w:spacing w:before="0"/>
              <w:jc w:val="center"/>
              <w:rPr>
                <w:rFonts w:ascii="Times New Roman" w:hAnsi="Times New Roman"/>
                <w:sz w:val="16"/>
                <w:szCs w:val="16"/>
                <w:lang w:val="pt-BR"/>
              </w:rPr>
            </w:pPr>
            <w:r>
              <w:rPr>
                <w:rFonts w:ascii="Times New Roman" w:hAnsi="Times New Roman"/>
                <w:sz w:val="16"/>
                <w:szCs w:val="16"/>
                <w:lang w:val="pt-BR"/>
              </w:rPr>
              <w:t>X</w:t>
            </w:r>
          </w:p>
        </w:tc>
      </w:tr>
    </w:tbl>
    <w:p w14:paraId="22D08348" w14:textId="77777777" w:rsidR="00EC49FE" w:rsidRDefault="00603861" w:rsidP="006F3D60">
      <w:pPr>
        <w:pStyle w:val="Ttulo1"/>
        <w:rPr>
          <w:lang w:val="pt-BR"/>
        </w:rPr>
      </w:pPr>
      <w:r w:rsidRPr="003F6BBE">
        <w:rPr>
          <w:lang w:val="pt-BR"/>
        </w:rPr>
        <w:t>6</w:t>
      </w:r>
      <w:r w:rsidR="00EC49FE" w:rsidRPr="003F6BBE">
        <w:rPr>
          <w:lang w:val="pt-BR"/>
        </w:rPr>
        <w:t xml:space="preserve">. </w:t>
      </w:r>
      <w:r w:rsidR="00D813C5" w:rsidRPr="003F6BBE">
        <w:rPr>
          <w:lang w:val="pt-BR"/>
        </w:rPr>
        <w:t>Resultados e impacto esperado</w:t>
      </w:r>
    </w:p>
    <w:p w14:paraId="34492112" w14:textId="77777777" w:rsidR="006F3D60" w:rsidRDefault="006F3D60" w:rsidP="006F3D60">
      <w:pPr>
        <w:rPr>
          <w:lang w:val="pt-BR"/>
        </w:rPr>
      </w:pPr>
      <w:r>
        <w:rPr>
          <w:lang w:val="pt-BR"/>
        </w:rPr>
        <w:t>Os resultados e impactos esperados com a realização deste trabalho incluem:</w:t>
      </w:r>
    </w:p>
    <w:p w14:paraId="7486870D" w14:textId="2835F4D3" w:rsidR="006F3D60" w:rsidRDefault="006F3D60">
      <w:pPr>
        <w:numPr>
          <w:ilvl w:val="0"/>
          <w:numId w:val="21"/>
        </w:numPr>
        <w:rPr>
          <w:lang w:val="pt-BR"/>
        </w:rPr>
      </w:pPr>
      <w:r w:rsidRPr="006F3D60">
        <w:rPr>
          <w:lang w:val="pt-BR"/>
        </w:rPr>
        <w:t>Comparação detalhada de desempenho</w:t>
      </w:r>
      <w:r w:rsidR="006B14BF">
        <w:rPr>
          <w:lang w:val="pt-BR"/>
        </w:rPr>
        <w:t xml:space="preserve"> dos modelos</w:t>
      </w:r>
      <w:r w:rsidRPr="006F3D60">
        <w:rPr>
          <w:lang w:val="pt-BR"/>
        </w:rPr>
        <w:t xml:space="preserve">: espera-se uma análise aprofundada das diferenças de desempenho entre </w:t>
      </w:r>
      <w:proofErr w:type="spellStart"/>
      <w:r w:rsidRPr="006F3D60">
        <w:rPr>
          <w:lang w:val="pt-BR"/>
        </w:rPr>
        <w:t>S</w:t>
      </w:r>
      <w:r w:rsidR="0073578B">
        <w:rPr>
          <w:lang w:val="pt-BR"/>
        </w:rPr>
        <w:t>LM</w:t>
      </w:r>
      <w:r w:rsidRPr="006F3D60">
        <w:rPr>
          <w:lang w:val="pt-BR"/>
        </w:rPr>
        <w:t>s</w:t>
      </w:r>
      <w:proofErr w:type="spellEnd"/>
      <w:r w:rsidRPr="006F3D60">
        <w:rPr>
          <w:lang w:val="pt-BR"/>
        </w:rPr>
        <w:t xml:space="preserve"> com conhecimento de domínio específico e </w:t>
      </w:r>
      <w:proofErr w:type="spellStart"/>
      <w:r w:rsidRPr="006F3D60">
        <w:rPr>
          <w:lang w:val="pt-BR"/>
        </w:rPr>
        <w:t>LLMs</w:t>
      </w:r>
      <w:proofErr w:type="spellEnd"/>
      <w:r w:rsidRPr="006F3D60">
        <w:rPr>
          <w:lang w:val="pt-BR"/>
        </w:rPr>
        <w:t xml:space="preserve"> em um sistema multiagentes </w:t>
      </w:r>
      <w:r w:rsidR="006B14BF">
        <w:rPr>
          <w:lang w:val="pt-BR"/>
        </w:rPr>
        <w:t xml:space="preserve">de interface </w:t>
      </w:r>
      <w:proofErr w:type="spellStart"/>
      <w:r w:rsidRPr="006F3D60">
        <w:rPr>
          <w:lang w:val="pt-BR"/>
        </w:rPr>
        <w:t>Text</w:t>
      </w:r>
      <w:proofErr w:type="spellEnd"/>
      <w:r w:rsidRPr="006F3D60">
        <w:rPr>
          <w:lang w:val="pt-BR"/>
        </w:rPr>
        <w:t>-</w:t>
      </w:r>
      <w:proofErr w:type="spellStart"/>
      <w:r w:rsidRPr="006F3D60">
        <w:rPr>
          <w:lang w:val="pt-BR"/>
        </w:rPr>
        <w:t>to</w:t>
      </w:r>
      <w:proofErr w:type="spellEnd"/>
      <w:r w:rsidRPr="006F3D60">
        <w:rPr>
          <w:lang w:val="pt-BR"/>
        </w:rPr>
        <w:t>-SQL. Isso incluí métricas objetivas como acurácia, tempo de resposta e custo-benefício.</w:t>
      </w:r>
    </w:p>
    <w:p w14:paraId="67F803EB" w14:textId="0270609B" w:rsidR="0073578B" w:rsidRDefault="0073578B">
      <w:pPr>
        <w:numPr>
          <w:ilvl w:val="0"/>
          <w:numId w:val="21"/>
        </w:numPr>
        <w:rPr>
          <w:lang w:val="pt-BR"/>
        </w:rPr>
      </w:pPr>
      <w:r>
        <w:rPr>
          <w:lang w:val="pt-BR"/>
        </w:rPr>
        <w:t xml:space="preserve">Validar o uso de </w:t>
      </w:r>
      <w:proofErr w:type="spellStart"/>
      <w:r>
        <w:rPr>
          <w:lang w:val="pt-BR"/>
        </w:rPr>
        <w:t>SLMs</w:t>
      </w:r>
      <w:proofErr w:type="spellEnd"/>
      <w:r>
        <w:rPr>
          <w:lang w:val="pt-BR"/>
        </w:rPr>
        <w:t xml:space="preserve"> como uma abordagem eficaz: caso os </w:t>
      </w:r>
      <w:proofErr w:type="spellStart"/>
      <w:r>
        <w:rPr>
          <w:lang w:val="pt-BR"/>
        </w:rPr>
        <w:t>SLMs</w:t>
      </w:r>
      <w:proofErr w:type="spellEnd"/>
      <w:r>
        <w:rPr>
          <w:lang w:val="pt-BR"/>
        </w:rPr>
        <w:t xml:space="preserve"> ajustados apresentem desempenho comparável aos </w:t>
      </w:r>
      <w:proofErr w:type="spellStart"/>
      <w:r>
        <w:rPr>
          <w:lang w:val="pt-BR"/>
        </w:rPr>
        <w:t>LLMs</w:t>
      </w:r>
      <w:proofErr w:type="spellEnd"/>
      <w:r>
        <w:rPr>
          <w:lang w:val="pt-BR"/>
        </w:rPr>
        <w:t xml:space="preserve">, isso poderá validar o uso de modelos menores e especializados em aplicações específicas, incentivando maior democratização </w:t>
      </w:r>
      <w:r w:rsidR="006B14BF">
        <w:rPr>
          <w:lang w:val="pt-BR"/>
        </w:rPr>
        <w:t xml:space="preserve">de IA </w:t>
      </w:r>
      <w:r>
        <w:rPr>
          <w:lang w:val="pt-BR"/>
        </w:rPr>
        <w:t>e reduzindo a dependência de grandes infraestruturas.</w:t>
      </w:r>
    </w:p>
    <w:p w14:paraId="30BB3480" w14:textId="1BB43401" w:rsidR="0073578B" w:rsidRDefault="0073578B">
      <w:pPr>
        <w:numPr>
          <w:ilvl w:val="0"/>
          <w:numId w:val="21"/>
        </w:numPr>
        <w:rPr>
          <w:lang w:val="pt-BR"/>
        </w:rPr>
      </w:pPr>
      <w:r>
        <w:rPr>
          <w:lang w:val="pt-BR"/>
        </w:rPr>
        <w:t xml:space="preserve">Contribuição para a área de </w:t>
      </w:r>
      <w:proofErr w:type="spellStart"/>
      <w:r>
        <w:rPr>
          <w:lang w:val="pt-BR"/>
        </w:rPr>
        <w:t>Text</w:t>
      </w:r>
      <w:proofErr w:type="spellEnd"/>
      <w:r>
        <w:rPr>
          <w:lang w:val="pt-BR"/>
        </w:rPr>
        <w:t>-</w:t>
      </w:r>
      <w:proofErr w:type="spellStart"/>
      <w:r>
        <w:rPr>
          <w:lang w:val="pt-BR"/>
        </w:rPr>
        <w:t>to</w:t>
      </w:r>
      <w:proofErr w:type="spellEnd"/>
      <w:r>
        <w:rPr>
          <w:lang w:val="pt-BR"/>
        </w:rPr>
        <w:t xml:space="preserve">-SQL: a pesquisa fornecerá informações sobre o uso de um sistema de agentes de IA colaborativos em consultas automatizadas, contribuindo para o avanço de interfaces de consulta </w:t>
      </w:r>
      <w:r w:rsidR="006B14BF">
        <w:rPr>
          <w:lang w:val="pt-BR"/>
        </w:rPr>
        <w:t xml:space="preserve">com linguagem </w:t>
      </w:r>
      <w:r>
        <w:rPr>
          <w:lang w:val="pt-BR"/>
        </w:rPr>
        <w:t xml:space="preserve">natural a bancos de dados. </w:t>
      </w:r>
      <w:r w:rsidR="000440A2">
        <w:rPr>
          <w:lang w:val="pt-BR"/>
        </w:rPr>
        <w:t>Ess</w:t>
      </w:r>
      <w:r w:rsidR="006B14BF">
        <w:rPr>
          <w:lang w:val="pt-BR"/>
        </w:rPr>
        <w:t xml:space="preserve">a </w:t>
      </w:r>
      <w:r>
        <w:rPr>
          <w:lang w:val="pt-BR"/>
        </w:rPr>
        <w:t>interface pode facilitar o acesso a dados complexos por usuários não técnicos.</w:t>
      </w:r>
    </w:p>
    <w:p w14:paraId="18D9DC15" w14:textId="789DAEAF" w:rsidR="006F3D60" w:rsidRPr="000440A2" w:rsidRDefault="000440A2" w:rsidP="000440A2">
      <w:pPr>
        <w:numPr>
          <w:ilvl w:val="0"/>
          <w:numId w:val="21"/>
        </w:numPr>
        <w:rPr>
          <w:lang w:val="pt-BR"/>
        </w:rPr>
      </w:pPr>
      <w:r>
        <w:rPr>
          <w:lang w:val="pt-BR"/>
        </w:rPr>
        <w:t xml:space="preserve">Desenvolvimento de um framework multiagentes: a criação de um sistema colaborativo multiagentes </w:t>
      </w:r>
      <w:r w:rsidR="006B14BF">
        <w:rPr>
          <w:lang w:val="pt-BR"/>
        </w:rPr>
        <w:t>combinando</w:t>
      </w:r>
      <w:r>
        <w:rPr>
          <w:lang w:val="pt-BR"/>
        </w:rPr>
        <w:t xml:space="preserve"> diferentes modelos de linguagem trará um avanço na arquitetura de sistemas inteligentes. Este framework poderá ser reutilizado e adaptado para outras aplicações.</w:t>
      </w:r>
    </w:p>
    <w:p w14:paraId="78DCD356" w14:textId="77777777" w:rsidR="00EC49FE" w:rsidRPr="00F077DE" w:rsidRDefault="00603861" w:rsidP="00603861">
      <w:pPr>
        <w:pStyle w:val="Ttulo1"/>
        <w:rPr>
          <w:lang w:val="pt-BR"/>
        </w:rPr>
      </w:pPr>
      <w:r w:rsidRPr="00F077DE">
        <w:rPr>
          <w:lang w:val="pt-BR"/>
        </w:rPr>
        <w:lastRenderedPageBreak/>
        <w:t>7</w:t>
      </w:r>
      <w:r w:rsidR="00EC49FE" w:rsidRPr="00F077DE">
        <w:rPr>
          <w:lang w:val="pt-BR"/>
        </w:rPr>
        <w:t>. Refer</w:t>
      </w:r>
      <w:r w:rsidR="00D813C5" w:rsidRPr="00F077DE">
        <w:rPr>
          <w:lang w:val="pt-BR"/>
        </w:rPr>
        <w:t>ências bibliográficas</w:t>
      </w:r>
    </w:p>
    <w:p w14:paraId="4AA495E8" w14:textId="77777777" w:rsidR="00B72F3D" w:rsidRPr="00F11247" w:rsidRDefault="0099202E" w:rsidP="00B72F3D">
      <w:pPr>
        <w:pStyle w:val="Reference"/>
        <w:rPr>
          <w:lang w:val="pt-BR" w:eastAsia="en-US"/>
        </w:rPr>
      </w:pPr>
      <w:proofErr w:type="spellStart"/>
      <w:r w:rsidRPr="00F11247">
        <w:rPr>
          <w:lang w:val="pt-BR" w:eastAsia="en-US"/>
        </w:rPr>
        <w:t>Amaratunga</w:t>
      </w:r>
      <w:proofErr w:type="spellEnd"/>
      <w:r w:rsidRPr="00F11247">
        <w:rPr>
          <w:lang w:val="pt-BR" w:eastAsia="en-US"/>
        </w:rPr>
        <w:t xml:space="preserve"> T</w:t>
      </w:r>
      <w:r w:rsidR="00B72F3D" w:rsidRPr="00F11247">
        <w:rPr>
          <w:lang w:val="pt-BR" w:eastAsia="en-US"/>
        </w:rPr>
        <w:t xml:space="preserve">. (2023), </w:t>
      </w:r>
      <w:proofErr w:type="spellStart"/>
      <w:r w:rsidRPr="00F11247">
        <w:rPr>
          <w:lang w:val="pt-BR" w:eastAsia="en-US"/>
        </w:rPr>
        <w:t>Understanding</w:t>
      </w:r>
      <w:proofErr w:type="spellEnd"/>
      <w:r w:rsidRPr="00F11247">
        <w:rPr>
          <w:lang w:val="pt-BR" w:eastAsia="en-US"/>
        </w:rPr>
        <w:t xml:space="preserve"> Large </w:t>
      </w:r>
      <w:proofErr w:type="spellStart"/>
      <w:r w:rsidRPr="00F11247">
        <w:rPr>
          <w:lang w:val="pt-BR" w:eastAsia="en-US"/>
        </w:rPr>
        <w:t>Language</w:t>
      </w:r>
      <w:proofErr w:type="spellEnd"/>
      <w:r w:rsidRPr="00F11247">
        <w:rPr>
          <w:lang w:val="pt-BR" w:eastAsia="en-US"/>
        </w:rPr>
        <w:t xml:space="preserve"> Models</w:t>
      </w:r>
      <w:r w:rsidR="00B72F3D" w:rsidRPr="00F11247">
        <w:rPr>
          <w:lang w:val="pt-BR" w:eastAsia="en-US"/>
        </w:rPr>
        <w:t xml:space="preserve">, </w:t>
      </w:r>
      <w:proofErr w:type="spellStart"/>
      <w:r w:rsidR="00CD580D" w:rsidRPr="00F11247">
        <w:rPr>
          <w:lang w:val="pt-BR" w:eastAsia="en-US"/>
        </w:rPr>
        <w:t>Apress</w:t>
      </w:r>
      <w:proofErr w:type="spellEnd"/>
      <w:r w:rsidR="00B72F3D" w:rsidRPr="00F11247">
        <w:rPr>
          <w:lang w:val="pt-BR" w:eastAsia="en-US"/>
        </w:rPr>
        <w:t>, 1° edição.</w:t>
      </w:r>
    </w:p>
    <w:p w14:paraId="6312CDD5" w14:textId="3FCC43D5" w:rsidR="006B14BF" w:rsidRPr="0099202E" w:rsidRDefault="006B14BF" w:rsidP="00E93401">
      <w:pPr>
        <w:pStyle w:val="Reference"/>
        <w:ind w:left="720" w:hanging="720"/>
        <w:rPr>
          <w:lang w:eastAsia="en-US"/>
        </w:rPr>
      </w:pPr>
      <w:r>
        <w:rPr>
          <w:lang w:eastAsia="en-US"/>
        </w:rPr>
        <w:t xml:space="preserve">Brown T., Mann B., Ryder N., et al. (2020). Language Models are few-shot learners. Em </w:t>
      </w:r>
      <w:proofErr w:type="spellStart"/>
      <w:r w:rsidRPr="00402C15">
        <w:rPr>
          <w:i/>
          <w:iCs/>
          <w:lang w:eastAsia="en-US"/>
        </w:rPr>
        <w:t>Procedings</w:t>
      </w:r>
      <w:proofErr w:type="spellEnd"/>
      <w:r w:rsidRPr="00402C15">
        <w:rPr>
          <w:i/>
          <w:iCs/>
          <w:lang w:eastAsia="en-US"/>
        </w:rPr>
        <w:t xml:space="preserve"> of the 34th International Conference on Neural Information Processing Systems</w:t>
      </w:r>
      <w:r>
        <w:rPr>
          <w:lang w:eastAsia="en-US"/>
        </w:rPr>
        <w:t xml:space="preserve">, </w:t>
      </w:r>
      <w:proofErr w:type="spellStart"/>
      <w:r>
        <w:rPr>
          <w:lang w:eastAsia="en-US"/>
        </w:rPr>
        <w:t>páginas</w:t>
      </w:r>
      <w:proofErr w:type="spellEnd"/>
      <w:r>
        <w:rPr>
          <w:lang w:eastAsia="en-US"/>
        </w:rPr>
        <w:t xml:space="preserve"> 1877-1901.</w:t>
      </w:r>
    </w:p>
    <w:p w14:paraId="2717D54D" w14:textId="77777777" w:rsidR="0099202E" w:rsidRDefault="0099202E" w:rsidP="0099202E">
      <w:pPr>
        <w:pStyle w:val="Reference"/>
        <w:rPr>
          <w:lang w:val="pt-BR" w:eastAsia="en-US"/>
        </w:rPr>
      </w:pPr>
      <w:proofErr w:type="spellStart"/>
      <w:r>
        <w:rPr>
          <w:lang w:val="pt-BR" w:eastAsia="en-US"/>
        </w:rPr>
        <w:t>Caseli</w:t>
      </w:r>
      <w:proofErr w:type="spellEnd"/>
      <w:r>
        <w:rPr>
          <w:lang w:val="pt-BR" w:eastAsia="en-US"/>
        </w:rPr>
        <w:t xml:space="preserve"> H., Nunes M. </w:t>
      </w:r>
      <w:r w:rsidRPr="00A0178E">
        <w:rPr>
          <w:lang w:val="pt-BR" w:eastAsia="en-US"/>
        </w:rPr>
        <w:t>(20</w:t>
      </w:r>
      <w:r>
        <w:rPr>
          <w:lang w:val="pt-BR" w:eastAsia="en-US"/>
        </w:rPr>
        <w:t>23</w:t>
      </w:r>
      <w:r w:rsidRPr="00A0178E">
        <w:rPr>
          <w:lang w:val="pt-BR" w:eastAsia="en-US"/>
        </w:rPr>
        <w:t xml:space="preserve">), </w:t>
      </w:r>
      <w:r>
        <w:rPr>
          <w:lang w:val="pt-BR" w:eastAsia="en-US"/>
        </w:rPr>
        <w:t>Processamento de linguagem natural: conceitos, técnicas e aplicações em português</w:t>
      </w:r>
      <w:r w:rsidRPr="00A0178E">
        <w:rPr>
          <w:lang w:val="pt-BR" w:eastAsia="en-US"/>
        </w:rPr>
        <w:t xml:space="preserve">, </w:t>
      </w:r>
      <w:r>
        <w:rPr>
          <w:lang w:val="pt-BR" w:eastAsia="en-US"/>
        </w:rPr>
        <w:t>BPLN</w:t>
      </w:r>
      <w:r w:rsidRPr="00A0178E">
        <w:rPr>
          <w:lang w:val="pt-BR" w:eastAsia="en-US"/>
        </w:rPr>
        <w:t xml:space="preserve">, </w:t>
      </w:r>
      <w:r>
        <w:rPr>
          <w:lang w:val="pt-BR" w:eastAsia="en-US"/>
        </w:rPr>
        <w:t>1</w:t>
      </w:r>
      <w:r w:rsidRPr="00A0178E">
        <w:rPr>
          <w:lang w:val="pt-BR" w:eastAsia="en-US"/>
        </w:rPr>
        <w:t>° edição</w:t>
      </w:r>
      <w:r>
        <w:rPr>
          <w:lang w:val="pt-BR" w:eastAsia="en-US"/>
        </w:rPr>
        <w:t>.</w:t>
      </w:r>
    </w:p>
    <w:p w14:paraId="40701CC5" w14:textId="060BE262" w:rsidR="006B14BF" w:rsidRDefault="006B14BF" w:rsidP="006B14BF">
      <w:pPr>
        <w:pStyle w:val="Reference"/>
        <w:rPr>
          <w:lang w:eastAsia="en-US"/>
        </w:rPr>
      </w:pPr>
      <w:proofErr w:type="spellStart"/>
      <w:r>
        <w:rPr>
          <w:lang w:eastAsia="en-US"/>
        </w:rPr>
        <w:t>Dettmers</w:t>
      </w:r>
      <w:proofErr w:type="spellEnd"/>
      <w:r>
        <w:rPr>
          <w:lang w:eastAsia="en-US"/>
        </w:rPr>
        <w:t xml:space="preserve"> T., </w:t>
      </w:r>
      <w:proofErr w:type="spellStart"/>
      <w:r>
        <w:rPr>
          <w:lang w:eastAsia="en-US"/>
        </w:rPr>
        <w:t>Pagnoni</w:t>
      </w:r>
      <w:proofErr w:type="spellEnd"/>
      <w:r>
        <w:rPr>
          <w:lang w:eastAsia="en-US"/>
        </w:rPr>
        <w:t xml:space="preserve"> A., Holtzman A., et al. (2023). </w:t>
      </w:r>
      <w:proofErr w:type="spellStart"/>
      <w:r>
        <w:rPr>
          <w:lang w:eastAsia="en-US"/>
        </w:rPr>
        <w:t>qLoRA</w:t>
      </w:r>
      <w:proofErr w:type="spellEnd"/>
      <w:r>
        <w:rPr>
          <w:lang w:eastAsia="en-US"/>
        </w:rPr>
        <w:t xml:space="preserve">: efficient finetuning of quantized LLMs. Em </w:t>
      </w:r>
      <w:r w:rsidRPr="00D25DF2">
        <w:rPr>
          <w:i/>
          <w:iCs/>
          <w:lang w:eastAsia="en-US"/>
        </w:rPr>
        <w:t>Proceedings of the 37th International Conference on Neural Information Processing Systems</w:t>
      </w:r>
      <w:r w:rsidRPr="00E929E3">
        <w:rPr>
          <w:lang w:eastAsia="en-US"/>
        </w:rPr>
        <w:t>,</w:t>
      </w:r>
      <w:r>
        <w:rPr>
          <w:lang w:eastAsia="en-US"/>
        </w:rPr>
        <w:t xml:space="preserve"> </w:t>
      </w:r>
      <w:proofErr w:type="spellStart"/>
      <w:r>
        <w:rPr>
          <w:lang w:eastAsia="en-US"/>
        </w:rPr>
        <w:t>páginas</w:t>
      </w:r>
      <w:proofErr w:type="spellEnd"/>
      <w:r>
        <w:rPr>
          <w:lang w:eastAsia="en-US"/>
        </w:rPr>
        <w:t xml:space="preserve"> 10088-10115.</w:t>
      </w:r>
    </w:p>
    <w:p w14:paraId="681D446B" w14:textId="52C4A410" w:rsidR="0008233A" w:rsidRDefault="0008233A" w:rsidP="0008233A">
      <w:pPr>
        <w:pStyle w:val="Reference"/>
        <w:rPr>
          <w:lang w:eastAsia="en-US"/>
        </w:rPr>
      </w:pPr>
      <w:r w:rsidRPr="00547D6B">
        <w:rPr>
          <w:lang w:eastAsia="en-US"/>
        </w:rPr>
        <w:t>Es S., James J.,</w:t>
      </w:r>
      <w:r w:rsidRPr="00547D6B">
        <w:rPr>
          <w:lang w:eastAsia="en-US"/>
        </w:rPr>
        <w:tab/>
        <w:t xml:space="preserve"> </w:t>
      </w:r>
      <w:proofErr w:type="spellStart"/>
      <w:r w:rsidRPr="00547D6B">
        <w:rPr>
          <w:lang w:eastAsia="en-US"/>
        </w:rPr>
        <w:t>Anke</w:t>
      </w:r>
      <w:proofErr w:type="spellEnd"/>
      <w:r w:rsidRPr="00547D6B">
        <w:rPr>
          <w:lang w:eastAsia="en-US"/>
        </w:rPr>
        <w:t xml:space="preserve"> L., et al. </w:t>
      </w:r>
      <w:r>
        <w:rPr>
          <w:lang w:eastAsia="en-US"/>
        </w:rPr>
        <w:t>(202</w:t>
      </w:r>
      <w:r w:rsidR="00BB00FD">
        <w:rPr>
          <w:lang w:eastAsia="en-US"/>
        </w:rPr>
        <w:t>4</w:t>
      </w:r>
      <w:r>
        <w:rPr>
          <w:lang w:eastAsia="en-US"/>
        </w:rPr>
        <w:t xml:space="preserve">). </w:t>
      </w:r>
      <w:r w:rsidR="00BB00FD">
        <w:rPr>
          <w:lang w:eastAsia="en-US"/>
        </w:rPr>
        <w:t>RAGAs: Automated Evaluation of Retrieval Augmented Generation</w:t>
      </w:r>
      <w:r>
        <w:rPr>
          <w:lang w:eastAsia="en-US"/>
        </w:rPr>
        <w:t xml:space="preserve">. Em </w:t>
      </w:r>
      <w:r w:rsidRPr="00D25DF2">
        <w:rPr>
          <w:i/>
          <w:iCs/>
          <w:lang w:eastAsia="en-US"/>
        </w:rPr>
        <w:t xml:space="preserve">Proceedings of the </w:t>
      </w:r>
      <w:r w:rsidR="00BB00FD">
        <w:rPr>
          <w:i/>
          <w:iCs/>
          <w:lang w:eastAsia="en-US"/>
        </w:rPr>
        <w:t>18</w:t>
      </w:r>
      <w:r w:rsidRPr="00D25DF2">
        <w:rPr>
          <w:i/>
          <w:iCs/>
          <w:lang w:eastAsia="en-US"/>
        </w:rPr>
        <w:t xml:space="preserve">th </w:t>
      </w:r>
      <w:r w:rsidR="00BB00FD">
        <w:rPr>
          <w:i/>
          <w:iCs/>
          <w:lang w:eastAsia="en-US"/>
        </w:rPr>
        <w:t>Conference of the European Chapter of the Association for Computational Linguistics</w:t>
      </w:r>
      <w:r w:rsidRPr="00E929E3">
        <w:rPr>
          <w:lang w:eastAsia="en-US"/>
        </w:rPr>
        <w:t>,</w:t>
      </w:r>
      <w:r>
        <w:rPr>
          <w:lang w:eastAsia="en-US"/>
        </w:rPr>
        <w:t xml:space="preserve"> </w:t>
      </w:r>
      <w:proofErr w:type="spellStart"/>
      <w:r>
        <w:rPr>
          <w:lang w:eastAsia="en-US"/>
        </w:rPr>
        <w:t>páginas</w:t>
      </w:r>
      <w:proofErr w:type="spellEnd"/>
      <w:r>
        <w:rPr>
          <w:lang w:eastAsia="en-US"/>
        </w:rPr>
        <w:t xml:space="preserve"> </w:t>
      </w:r>
      <w:r w:rsidR="00BB00FD">
        <w:rPr>
          <w:lang w:eastAsia="en-US"/>
        </w:rPr>
        <w:t>150</w:t>
      </w:r>
      <w:r>
        <w:rPr>
          <w:lang w:eastAsia="en-US"/>
        </w:rPr>
        <w:t>-</w:t>
      </w:r>
      <w:r w:rsidR="00BB00FD">
        <w:rPr>
          <w:lang w:eastAsia="en-US"/>
        </w:rPr>
        <w:t>158</w:t>
      </w:r>
      <w:r>
        <w:rPr>
          <w:lang w:eastAsia="en-US"/>
        </w:rPr>
        <w:t>.</w:t>
      </w:r>
    </w:p>
    <w:p w14:paraId="63CE0A04" w14:textId="735AAB41" w:rsidR="006B14BF" w:rsidRPr="00F11247" w:rsidRDefault="006B14BF" w:rsidP="006B14BF">
      <w:pPr>
        <w:pStyle w:val="Reference"/>
        <w:rPr>
          <w:lang w:val="pt-BR" w:eastAsia="en-US"/>
        </w:rPr>
      </w:pPr>
      <w:r w:rsidRPr="006043CB">
        <w:rPr>
          <w:lang w:eastAsia="en-US"/>
        </w:rPr>
        <w:t>G</w:t>
      </w:r>
      <w:r>
        <w:rPr>
          <w:lang w:eastAsia="en-US"/>
        </w:rPr>
        <w:t>a</w:t>
      </w:r>
      <w:r w:rsidRPr="006043CB">
        <w:rPr>
          <w:lang w:eastAsia="en-US"/>
        </w:rPr>
        <w:t xml:space="preserve">o </w:t>
      </w:r>
      <w:r>
        <w:rPr>
          <w:lang w:eastAsia="en-US"/>
        </w:rPr>
        <w:t>D</w:t>
      </w:r>
      <w:r w:rsidRPr="006043CB">
        <w:rPr>
          <w:lang w:eastAsia="en-US"/>
        </w:rPr>
        <w:t xml:space="preserve">., </w:t>
      </w:r>
      <w:r>
        <w:rPr>
          <w:lang w:eastAsia="en-US"/>
        </w:rPr>
        <w:t>Wang H</w:t>
      </w:r>
      <w:r w:rsidRPr="006043CB">
        <w:rPr>
          <w:lang w:eastAsia="en-US"/>
        </w:rPr>
        <w:t xml:space="preserve">., </w:t>
      </w:r>
      <w:r>
        <w:rPr>
          <w:lang w:eastAsia="en-US"/>
        </w:rPr>
        <w:t>Li Y</w:t>
      </w:r>
      <w:r w:rsidRPr="006043CB">
        <w:rPr>
          <w:lang w:eastAsia="en-US"/>
        </w:rPr>
        <w:t>., et al. (202</w:t>
      </w:r>
      <w:r>
        <w:rPr>
          <w:lang w:eastAsia="en-US"/>
        </w:rPr>
        <w:t>3</w:t>
      </w:r>
      <w:r w:rsidRPr="006043CB">
        <w:rPr>
          <w:lang w:eastAsia="en-US"/>
        </w:rPr>
        <w:t xml:space="preserve">). </w:t>
      </w:r>
      <w:r>
        <w:rPr>
          <w:lang w:eastAsia="en-US"/>
        </w:rPr>
        <w:t>Text-to-SQL Empowered by Large Language Models: a Benchmark Evaluation</w:t>
      </w:r>
      <w:r w:rsidRPr="00E929E3">
        <w:rPr>
          <w:lang w:eastAsia="en-US"/>
        </w:rPr>
        <w:t>.</w:t>
      </w:r>
      <w:r>
        <w:rPr>
          <w:lang w:eastAsia="en-US"/>
        </w:rPr>
        <w:t xml:space="preserve"> </w:t>
      </w:r>
      <w:r w:rsidRPr="00F11247">
        <w:rPr>
          <w:lang w:val="pt-BR" w:eastAsia="en-US"/>
        </w:rPr>
        <w:t xml:space="preserve">Em </w:t>
      </w:r>
      <w:proofErr w:type="spellStart"/>
      <w:r w:rsidRPr="00F11247">
        <w:rPr>
          <w:i/>
          <w:iCs/>
          <w:lang w:val="pt-BR" w:eastAsia="en-US"/>
        </w:rPr>
        <w:t>Proceedings</w:t>
      </w:r>
      <w:proofErr w:type="spellEnd"/>
      <w:r w:rsidRPr="00F11247">
        <w:rPr>
          <w:i/>
          <w:iCs/>
          <w:lang w:val="pt-BR" w:eastAsia="en-US"/>
        </w:rPr>
        <w:t xml:space="preserve"> </w:t>
      </w:r>
      <w:proofErr w:type="spellStart"/>
      <w:r w:rsidRPr="00F11247">
        <w:rPr>
          <w:i/>
          <w:iCs/>
          <w:lang w:val="pt-BR" w:eastAsia="en-US"/>
        </w:rPr>
        <w:t>of</w:t>
      </w:r>
      <w:proofErr w:type="spellEnd"/>
      <w:r w:rsidRPr="00F11247">
        <w:rPr>
          <w:i/>
          <w:iCs/>
          <w:lang w:val="pt-BR" w:eastAsia="en-US"/>
        </w:rPr>
        <w:t xml:space="preserve"> </w:t>
      </w:r>
      <w:proofErr w:type="spellStart"/>
      <w:r w:rsidRPr="00F11247">
        <w:rPr>
          <w:i/>
          <w:iCs/>
          <w:lang w:val="pt-BR" w:eastAsia="en-US"/>
        </w:rPr>
        <w:t>the</w:t>
      </w:r>
      <w:proofErr w:type="spellEnd"/>
      <w:r w:rsidRPr="00F11247">
        <w:rPr>
          <w:i/>
          <w:iCs/>
          <w:lang w:val="pt-BR" w:eastAsia="en-US"/>
        </w:rPr>
        <w:t xml:space="preserve"> VLDB </w:t>
      </w:r>
      <w:proofErr w:type="spellStart"/>
      <w:r w:rsidRPr="00F11247">
        <w:rPr>
          <w:i/>
          <w:iCs/>
          <w:lang w:val="pt-BR" w:eastAsia="en-US"/>
        </w:rPr>
        <w:t>Endowment</w:t>
      </w:r>
      <w:proofErr w:type="spellEnd"/>
      <w:r w:rsidRPr="00F11247">
        <w:rPr>
          <w:lang w:val="pt-BR" w:eastAsia="en-US"/>
        </w:rPr>
        <w:t>, volume 17, edição 5, páginas 1132-1145.</w:t>
      </w:r>
    </w:p>
    <w:p w14:paraId="117FB91A" w14:textId="77777777" w:rsidR="006B14BF" w:rsidRDefault="006B14BF" w:rsidP="006B14BF">
      <w:pPr>
        <w:pStyle w:val="Reference"/>
        <w:ind w:left="0" w:firstLine="0"/>
        <w:rPr>
          <w:lang w:val="pt-BR" w:eastAsia="en-US"/>
        </w:rPr>
      </w:pPr>
      <w:r w:rsidRPr="00A0178E">
        <w:rPr>
          <w:lang w:val="pt-BR" w:eastAsia="en-US"/>
        </w:rPr>
        <w:t>Gil, A. C. (2007), Como elaborar projetos de pesquisa, Atlas, 4° edição</w:t>
      </w:r>
      <w:r>
        <w:rPr>
          <w:lang w:val="pt-BR" w:eastAsia="en-US"/>
        </w:rPr>
        <w:t>.</w:t>
      </w:r>
    </w:p>
    <w:p w14:paraId="4478D8D1" w14:textId="77777777" w:rsidR="006B14BF" w:rsidRDefault="006B14BF" w:rsidP="006B14BF">
      <w:pPr>
        <w:pStyle w:val="Reference"/>
        <w:ind w:left="0" w:firstLine="0"/>
        <w:rPr>
          <w:lang w:eastAsia="en-US"/>
        </w:rPr>
      </w:pPr>
      <w:r w:rsidRPr="00473EE3">
        <w:rPr>
          <w:lang w:eastAsia="en-US"/>
        </w:rPr>
        <w:t xml:space="preserve">Goodfellow I., Bengio Y., Courville A. (2016), Deep Learning, </w:t>
      </w:r>
      <w:r>
        <w:rPr>
          <w:lang w:eastAsia="en-US"/>
        </w:rPr>
        <w:t>MIT Press</w:t>
      </w:r>
      <w:r w:rsidRPr="00473EE3">
        <w:rPr>
          <w:lang w:eastAsia="en-US"/>
        </w:rPr>
        <w:t xml:space="preserve">, </w:t>
      </w:r>
      <w:r>
        <w:rPr>
          <w:lang w:eastAsia="en-US"/>
        </w:rPr>
        <w:t>1</w:t>
      </w:r>
      <w:r w:rsidRPr="00473EE3">
        <w:rPr>
          <w:lang w:eastAsia="en-US"/>
        </w:rPr>
        <w:t xml:space="preserve">° </w:t>
      </w:r>
      <w:proofErr w:type="spellStart"/>
      <w:r w:rsidRPr="00473EE3">
        <w:rPr>
          <w:lang w:eastAsia="en-US"/>
        </w:rPr>
        <w:t>edição</w:t>
      </w:r>
      <w:proofErr w:type="spellEnd"/>
      <w:r w:rsidRPr="00473EE3">
        <w:rPr>
          <w:lang w:eastAsia="en-US"/>
        </w:rPr>
        <w:t>.</w:t>
      </w:r>
    </w:p>
    <w:p w14:paraId="2D7816C8" w14:textId="77777777" w:rsidR="001D62C7" w:rsidRDefault="001D62C7" w:rsidP="001D62C7">
      <w:pPr>
        <w:pStyle w:val="Reference"/>
        <w:rPr>
          <w:lang w:eastAsia="en-US"/>
        </w:rPr>
      </w:pPr>
      <w:r w:rsidRPr="006043CB">
        <w:rPr>
          <w:lang w:eastAsia="en-US"/>
        </w:rPr>
        <w:t xml:space="preserve">Guo T., Chen </w:t>
      </w:r>
      <w:r>
        <w:rPr>
          <w:lang w:eastAsia="en-US"/>
        </w:rPr>
        <w:t>X</w:t>
      </w:r>
      <w:r w:rsidRPr="006043CB">
        <w:rPr>
          <w:lang w:eastAsia="en-US"/>
        </w:rPr>
        <w:t xml:space="preserve">., </w:t>
      </w:r>
      <w:r>
        <w:rPr>
          <w:lang w:eastAsia="en-US"/>
        </w:rPr>
        <w:t>Wang Y</w:t>
      </w:r>
      <w:r w:rsidRPr="006043CB">
        <w:rPr>
          <w:lang w:eastAsia="en-US"/>
        </w:rPr>
        <w:t>., et al. (202</w:t>
      </w:r>
      <w:r>
        <w:rPr>
          <w:lang w:eastAsia="en-US"/>
        </w:rPr>
        <w:t>4</w:t>
      </w:r>
      <w:r w:rsidRPr="006043CB">
        <w:rPr>
          <w:lang w:eastAsia="en-US"/>
        </w:rPr>
        <w:t xml:space="preserve">). </w:t>
      </w:r>
      <w:r>
        <w:rPr>
          <w:lang w:eastAsia="en-US"/>
        </w:rPr>
        <w:t>Large Language Model Based Multi-agents: A Survey of Progress and Challenges</w:t>
      </w:r>
      <w:r w:rsidRPr="00E929E3">
        <w:rPr>
          <w:lang w:eastAsia="en-US"/>
        </w:rPr>
        <w:t>.</w:t>
      </w:r>
      <w:r>
        <w:rPr>
          <w:lang w:eastAsia="en-US"/>
        </w:rPr>
        <w:t xml:space="preserve"> Em </w:t>
      </w:r>
      <w:r w:rsidRPr="00D25DF2">
        <w:rPr>
          <w:i/>
          <w:iCs/>
          <w:lang w:eastAsia="en-US"/>
        </w:rPr>
        <w:t>Proceedings of the 3</w:t>
      </w:r>
      <w:r>
        <w:rPr>
          <w:i/>
          <w:iCs/>
          <w:lang w:eastAsia="en-US"/>
        </w:rPr>
        <w:t>3rd</w:t>
      </w:r>
      <w:r w:rsidRPr="00D25DF2">
        <w:rPr>
          <w:i/>
          <w:iCs/>
          <w:lang w:eastAsia="en-US"/>
        </w:rPr>
        <w:t xml:space="preserve"> International </w:t>
      </w:r>
      <w:r>
        <w:rPr>
          <w:i/>
          <w:iCs/>
          <w:lang w:eastAsia="en-US"/>
        </w:rPr>
        <w:t>Joint Conference on Artificial Intelligence</w:t>
      </w:r>
      <w:r w:rsidRPr="00E929E3">
        <w:rPr>
          <w:lang w:eastAsia="en-US"/>
        </w:rPr>
        <w:t>,</w:t>
      </w:r>
      <w:r>
        <w:rPr>
          <w:lang w:eastAsia="en-US"/>
        </w:rPr>
        <w:t xml:space="preserve"> </w:t>
      </w:r>
      <w:proofErr w:type="spellStart"/>
      <w:r>
        <w:rPr>
          <w:lang w:eastAsia="en-US"/>
        </w:rPr>
        <w:t>páginas</w:t>
      </w:r>
      <w:proofErr w:type="spellEnd"/>
      <w:r>
        <w:rPr>
          <w:lang w:eastAsia="en-US"/>
        </w:rPr>
        <w:t xml:space="preserve"> 8048-8057.</w:t>
      </w:r>
    </w:p>
    <w:p w14:paraId="357AD637" w14:textId="35FEE023" w:rsidR="006B14BF" w:rsidRPr="006B14BF" w:rsidRDefault="006B14BF" w:rsidP="006B14BF">
      <w:pPr>
        <w:pStyle w:val="Reference"/>
        <w:rPr>
          <w:lang w:eastAsia="en-US"/>
        </w:rPr>
      </w:pPr>
      <w:r>
        <w:rPr>
          <w:lang w:eastAsia="en-US"/>
        </w:rPr>
        <w:t xml:space="preserve">Hoffmann J., Borgeaud S., Mensch A., et al. (2022). Training Compute-Optimal Large Language Models. Em </w:t>
      </w:r>
      <w:r w:rsidRPr="00D25DF2">
        <w:rPr>
          <w:i/>
          <w:iCs/>
          <w:lang w:eastAsia="en-US"/>
        </w:rPr>
        <w:t>Proceedings of the 3</w:t>
      </w:r>
      <w:r>
        <w:rPr>
          <w:i/>
          <w:iCs/>
          <w:lang w:eastAsia="en-US"/>
        </w:rPr>
        <w:t>6</w:t>
      </w:r>
      <w:r w:rsidRPr="00D25DF2">
        <w:rPr>
          <w:i/>
          <w:iCs/>
          <w:lang w:eastAsia="en-US"/>
        </w:rPr>
        <w:t>th International Conference on Neural Information Processing Systems</w:t>
      </w:r>
      <w:r w:rsidRPr="00E929E3">
        <w:rPr>
          <w:lang w:eastAsia="en-US"/>
        </w:rPr>
        <w:t>,</w:t>
      </w:r>
      <w:r>
        <w:rPr>
          <w:lang w:eastAsia="en-US"/>
        </w:rPr>
        <w:t xml:space="preserve"> </w:t>
      </w:r>
      <w:proofErr w:type="spellStart"/>
      <w:r>
        <w:rPr>
          <w:lang w:eastAsia="en-US"/>
        </w:rPr>
        <w:t>páginas</w:t>
      </w:r>
      <w:proofErr w:type="spellEnd"/>
      <w:r>
        <w:rPr>
          <w:lang w:eastAsia="en-US"/>
        </w:rPr>
        <w:t xml:space="preserve"> 30016-30030.</w:t>
      </w:r>
    </w:p>
    <w:p w14:paraId="585EB3A7" w14:textId="3203895F" w:rsidR="009B0882" w:rsidRDefault="009B0882" w:rsidP="009B0882">
      <w:pPr>
        <w:pStyle w:val="Reference"/>
        <w:rPr>
          <w:lang w:eastAsia="en-US"/>
        </w:rPr>
      </w:pPr>
      <w:proofErr w:type="spellStart"/>
      <w:r>
        <w:rPr>
          <w:lang w:eastAsia="en-US"/>
        </w:rPr>
        <w:t>Hulten</w:t>
      </w:r>
      <w:proofErr w:type="spellEnd"/>
      <w:r w:rsidRPr="0099202E">
        <w:rPr>
          <w:lang w:eastAsia="en-US"/>
        </w:rPr>
        <w:t xml:space="preserve"> </w:t>
      </w:r>
      <w:r>
        <w:rPr>
          <w:lang w:eastAsia="en-US"/>
        </w:rPr>
        <w:t>G</w:t>
      </w:r>
      <w:r w:rsidRPr="0099202E">
        <w:rPr>
          <w:lang w:eastAsia="en-US"/>
        </w:rPr>
        <w:t>. (20</w:t>
      </w:r>
      <w:r>
        <w:rPr>
          <w:lang w:eastAsia="en-US"/>
        </w:rPr>
        <w:t>18</w:t>
      </w:r>
      <w:r w:rsidRPr="0099202E">
        <w:rPr>
          <w:lang w:eastAsia="en-US"/>
        </w:rPr>
        <w:t xml:space="preserve">), </w:t>
      </w:r>
      <w:r>
        <w:rPr>
          <w:lang w:eastAsia="en-US"/>
        </w:rPr>
        <w:t>Building Intelligent Systems</w:t>
      </w:r>
      <w:r w:rsidRPr="0099202E">
        <w:rPr>
          <w:lang w:eastAsia="en-US"/>
        </w:rPr>
        <w:t xml:space="preserve">, </w:t>
      </w:r>
      <w:proofErr w:type="spellStart"/>
      <w:r>
        <w:rPr>
          <w:lang w:eastAsia="en-US"/>
        </w:rPr>
        <w:t>Apress</w:t>
      </w:r>
      <w:proofErr w:type="spellEnd"/>
      <w:r w:rsidRPr="0099202E">
        <w:rPr>
          <w:lang w:eastAsia="en-US"/>
        </w:rPr>
        <w:t xml:space="preserve">, 1° </w:t>
      </w:r>
      <w:proofErr w:type="spellStart"/>
      <w:r w:rsidRPr="0099202E">
        <w:rPr>
          <w:lang w:eastAsia="en-US"/>
        </w:rPr>
        <w:t>edição</w:t>
      </w:r>
      <w:proofErr w:type="spellEnd"/>
      <w:r w:rsidRPr="0099202E">
        <w:rPr>
          <w:lang w:eastAsia="en-US"/>
        </w:rPr>
        <w:t>.</w:t>
      </w:r>
    </w:p>
    <w:p w14:paraId="60455719" w14:textId="1C05CA97" w:rsidR="006B14BF" w:rsidRDefault="006B14BF" w:rsidP="006B14BF">
      <w:pPr>
        <w:pStyle w:val="Reference"/>
        <w:rPr>
          <w:lang w:val="pt-BR"/>
        </w:rPr>
      </w:pPr>
      <w:r>
        <w:rPr>
          <w:lang w:eastAsia="en-US"/>
        </w:rPr>
        <w:t>Kunz J. (2024). Understanding Large Language Models: Towards Rigorous and Targeted Interpretability using Classifiers and Self-</w:t>
      </w:r>
      <w:proofErr w:type="spellStart"/>
      <w:r>
        <w:rPr>
          <w:lang w:eastAsia="en-US"/>
        </w:rPr>
        <w:t>Rationalisation</w:t>
      </w:r>
      <w:proofErr w:type="spellEnd"/>
      <w:r>
        <w:rPr>
          <w:lang w:eastAsia="en-US"/>
        </w:rPr>
        <w:t xml:space="preserve">. </w:t>
      </w:r>
      <w:r w:rsidRPr="006B14BF">
        <w:rPr>
          <w:lang w:val="pt-BR" w:eastAsia="en-US"/>
        </w:rPr>
        <w:t xml:space="preserve">Tese (Doutorado) - Universidade de </w:t>
      </w:r>
      <w:proofErr w:type="spellStart"/>
      <w:r w:rsidRPr="006B14BF">
        <w:rPr>
          <w:lang w:val="pt-BR" w:eastAsia="en-US"/>
        </w:rPr>
        <w:t>Linköping</w:t>
      </w:r>
      <w:proofErr w:type="spellEnd"/>
      <w:r w:rsidRPr="006B14BF">
        <w:rPr>
          <w:lang w:val="pt-BR" w:eastAsia="en-US"/>
        </w:rPr>
        <w:t xml:space="preserve">, </w:t>
      </w:r>
      <w:proofErr w:type="spellStart"/>
      <w:r w:rsidRPr="006B14BF">
        <w:rPr>
          <w:lang w:val="pt-BR" w:eastAsia="en-US"/>
        </w:rPr>
        <w:t>Linköping</w:t>
      </w:r>
      <w:proofErr w:type="spellEnd"/>
      <w:r w:rsidRPr="006B14BF">
        <w:rPr>
          <w:lang w:val="pt-BR" w:eastAsia="en-US"/>
        </w:rPr>
        <w:t>, 2024.</w:t>
      </w:r>
    </w:p>
    <w:p w14:paraId="0ED0C22D" w14:textId="77777777" w:rsidR="006B14BF" w:rsidRPr="00E929E3" w:rsidRDefault="006B14BF" w:rsidP="006B14BF">
      <w:pPr>
        <w:pStyle w:val="Reference"/>
        <w:rPr>
          <w:lang w:eastAsia="en-US"/>
        </w:rPr>
      </w:pPr>
      <w:r w:rsidRPr="00F11247">
        <w:rPr>
          <w:lang w:val="pt-BR" w:eastAsia="en-US"/>
        </w:rPr>
        <w:t xml:space="preserve">Li G., </w:t>
      </w:r>
      <w:proofErr w:type="spellStart"/>
      <w:r w:rsidRPr="00F11247">
        <w:rPr>
          <w:lang w:val="pt-BR" w:eastAsia="en-US"/>
        </w:rPr>
        <w:t>Hammoud</w:t>
      </w:r>
      <w:proofErr w:type="spellEnd"/>
      <w:r w:rsidRPr="00F11247">
        <w:rPr>
          <w:lang w:val="pt-BR" w:eastAsia="en-US"/>
        </w:rPr>
        <w:t xml:space="preserve"> H., </w:t>
      </w:r>
      <w:proofErr w:type="spellStart"/>
      <w:r w:rsidRPr="00F11247">
        <w:rPr>
          <w:lang w:val="pt-BR" w:eastAsia="en-US"/>
        </w:rPr>
        <w:t>Itani</w:t>
      </w:r>
      <w:proofErr w:type="spellEnd"/>
      <w:r w:rsidRPr="00F11247">
        <w:rPr>
          <w:lang w:val="pt-BR" w:eastAsia="en-US"/>
        </w:rPr>
        <w:t xml:space="preserve"> H., et al. 2023. </w:t>
      </w:r>
      <w:r>
        <w:rPr>
          <w:lang w:eastAsia="en-US"/>
        </w:rPr>
        <w:t>CAMEL: Communicative Agents for “Mind” Exploration of Large Language Model Society</w:t>
      </w:r>
      <w:r w:rsidRPr="002B4E27">
        <w:rPr>
          <w:lang w:eastAsia="en-US"/>
        </w:rPr>
        <w:t xml:space="preserve">. </w:t>
      </w:r>
      <w:r w:rsidRPr="00D25DF2">
        <w:rPr>
          <w:i/>
          <w:iCs/>
          <w:lang w:eastAsia="en-US"/>
        </w:rPr>
        <w:t>Proceedings of the 3</w:t>
      </w:r>
      <w:r>
        <w:rPr>
          <w:i/>
          <w:iCs/>
          <w:lang w:eastAsia="en-US"/>
        </w:rPr>
        <w:t>7</w:t>
      </w:r>
      <w:r w:rsidRPr="00D25DF2">
        <w:rPr>
          <w:i/>
          <w:iCs/>
          <w:lang w:eastAsia="en-US"/>
        </w:rPr>
        <w:t>th International Conference on Neural Information Processing Systems</w:t>
      </w:r>
      <w:r w:rsidRPr="00E929E3">
        <w:rPr>
          <w:lang w:eastAsia="en-US"/>
        </w:rPr>
        <w:t>,</w:t>
      </w:r>
      <w:r>
        <w:rPr>
          <w:lang w:eastAsia="en-US"/>
        </w:rPr>
        <w:t xml:space="preserve"> </w:t>
      </w:r>
      <w:proofErr w:type="spellStart"/>
      <w:r>
        <w:rPr>
          <w:lang w:eastAsia="en-US"/>
        </w:rPr>
        <w:t>páginas</w:t>
      </w:r>
      <w:proofErr w:type="spellEnd"/>
      <w:r>
        <w:rPr>
          <w:lang w:eastAsia="en-US"/>
        </w:rPr>
        <w:t xml:space="preserve"> 51991-52008.</w:t>
      </w:r>
    </w:p>
    <w:p w14:paraId="1DF5D53B" w14:textId="77777777" w:rsidR="00E929E3" w:rsidRDefault="00E929E3" w:rsidP="00E929E3">
      <w:pPr>
        <w:pStyle w:val="Reference"/>
        <w:rPr>
          <w:lang w:eastAsia="en-US"/>
        </w:rPr>
      </w:pPr>
      <w:r w:rsidRPr="00D31E25">
        <w:rPr>
          <w:lang w:val="pt-BR" w:eastAsia="en-US"/>
        </w:rPr>
        <w:t xml:space="preserve">Li J., </w:t>
      </w:r>
      <w:r w:rsidR="00D31E25" w:rsidRPr="00D31E25">
        <w:rPr>
          <w:lang w:val="pt-BR" w:eastAsia="en-US"/>
        </w:rPr>
        <w:t xml:space="preserve">Hui B., </w:t>
      </w:r>
      <w:proofErr w:type="spellStart"/>
      <w:r w:rsidR="00D31E25" w:rsidRPr="00D31E25">
        <w:rPr>
          <w:lang w:val="pt-BR" w:eastAsia="en-US"/>
        </w:rPr>
        <w:t>Qu</w:t>
      </w:r>
      <w:proofErr w:type="spellEnd"/>
      <w:r w:rsidR="00D31E25" w:rsidRPr="00D31E25">
        <w:rPr>
          <w:lang w:val="pt-BR" w:eastAsia="en-US"/>
        </w:rPr>
        <w:t xml:space="preserve"> G., </w:t>
      </w:r>
      <w:r w:rsidRPr="00D31E25">
        <w:rPr>
          <w:lang w:val="pt-BR" w:eastAsia="en-US"/>
        </w:rPr>
        <w:t>et al.</w:t>
      </w:r>
      <w:r w:rsidR="00D31E25">
        <w:rPr>
          <w:lang w:val="pt-BR" w:eastAsia="en-US"/>
        </w:rPr>
        <w:t xml:space="preserve"> </w:t>
      </w:r>
      <w:r w:rsidR="00D31E25" w:rsidRPr="00F11247">
        <w:rPr>
          <w:lang w:eastAsia="en-US"/>
        </w:rPr>
        <w:t>(202</w:t>
      </w:r>
      <w:r w:rsidR="009B505D" w:rsidRPr="00F11247">
        <w:rPr>
          <w:lang w:eastAsia="en-US"/>
        </w:rPr>
        <w:t>3</w:t>
      </w:r>
      <w:r w:rsidR="00D31E25" w:rsidRPr="00F11247">
        <w:rPr>
          <w:lang w:eastAsia="en-US"/>
        </w:rPr>
        <w:t>).</w:t>
      </w:r>
      <w:r w:rsidRPr="00F11247">
        <w:rPr>
          <w:lang w:eastAsia="en-US"/>
        </w:rPr>
        <w:t xml:space="preserve"> </w:t>
      </w:r>
      <w:r w:rsidRPr="00E929E3">
        <w:rPr>
          <w:lang w:eastAsia="en-US"/>
        </w:rPr>
        <w:t xml:space="preserve">Can </w:t>
      </w:r>
      <w:r>
        <w:rPr>
          <w:lang w:eastAsia="en-US"/>
        </w:rPr>
        <w:t>LLM</w:t>
      </w:r>
      <w:r w:rsidRPr="00E929E3">
        <w:rPr>
          <w:lang w:eastAsia="en-US"/>
        </w:rPr>
        <w:t xml:space="preserve"> </w:t>
      </w:r>
      <w:r>
        <w:rPr>
          <w:lang w:eastAsia="en-US"/>
        </w:rPr>
        <w:t>A</w:t>
      </w:r>
      <w:r w:rsidRPr="00E929E3">
        <w:rPr>
          <w:lang w:eastAsia="en-US"/>
        </w:rPr>
        <w:t xml:space="preserve">lready </w:t>
      </w:r>
      <w:r>
        <w:rPr>
          <w:lang w:eastAsia="en-US"/>
        </w:rPr>
        <w:t>S</w:t>
      </w:r>
      <w:r w:rsidRPr="00E929E3">
        <w:rPr>
          <w:lang w:eastAsia="en-US"/>
        </w:rPr>
        <w:t xml:space="preserve">erve as </w:t>
      </w:r>
      <w:r>
        <w:rPr>
          <w:lang w:eastAsia="en-US"/>
        </w:rPr>
        <w:t>A</w:t>
      </w:r>
      <w:r w:rsidRPr="00E929E3">
        <w:rPr>
          <w:lang w:eastAsia="en-US"/>
        </w:rPr>
        <w:t xml:space="preserve"> </w:t>
      </w:r>
      <w:r>
        <w:rPr>
          <w:lang w:eastAsia="en-US"/>
        </w:rPr>
        <w:t>D</w:t>
      </w:r>
      <w:r w:rsidRPr="00E929E3">
        <w:rPr>
          <w:lang w:eastAsia="en-US"/>
        </w:rPr>
        <w:t xml:space="preserve">atabase </w:t>
      </w:r>
      <w:r>
        <w:rPr>
          <w:lang w:eastAsia="en-US"/>
        </w:rPr>
        <w:t>I</w:t>
      </w:r>
      <w:r w:rsidRPr="00E929E3">
        <w:rPr>
          <w:lang w:eastAsia="en-US"/>
        </w:rPr>
        <w:t xml:space="preserve">nterface? </w:t>
      </w:r>
      <w:r>
        <w:rPr>
          <w:lang w:eastAsia="en-US"/>
        </w:rPr>
        <w:t>A</w:t>
      </w:r>
      <w:r w:rsidRPr="00E929E3">
        <w:rPr>
          <w:lang w:eastAsia="en-US"/>
        </w:rPr>
        <w:t xml:space="preserve"> </w:t>
      </w:r>
      <w:proofErr w:type="spellStart"/>
      <w:r>
        <w:rPr>
          <w:lang w:eastAsia="en-US"/>
        </w:rPr>
        <w:t>BI</w:t>
      </w:r>
      <w:r w:rsidRPr="00E929E3">
        <w:rPr>
          <w:lang w:eastAsia="en-US"/>
        </w:rPr>
        <w:t>g</w:t>
      </w:r>
      <w:proofErr w:type="spellEnd"/>
      <w:r w:rsidRPr="00E929E3">
        <w:rPr>
          <w:lang w:eastAsia="en-US"/>
        </w:rPr>
        <w:t xml:space="preserve"> </w:t>
      </w:r>
      <w:r>
        <w:rPr>
          <w:lang w:eastAsia="en-US"/>
        </w:rPr>
        <w:t>B</w:t>
      </w:r>
      <w:r w:rsidRPr="00E929E3">
        <w:rPr>
          <w:lang w:eastAsia="en-US"/>
        </w:rPr>
        <w:t xml:space="preserve">ench for </w:t>
      </w:r>
      <w:r>
        <w:rPr>
          <w:lang w:eastAsia="en-US"/>
        </w:rPr>
        <w:t>L</w:t>
      </w:r>
      <w:r w:rsidRPr="00E929E3">
        <w:rPr>
          <w:lang w:eastAsia="en-US"/>
        </w:rPr>
        <w:t>arge-</w:t>
      </w:r>
      <w:r>
        <w:rPr>
          <w:lang w:eastAsia="en-US"/>
        </w:rPr>
        <w:t>S</w:t>
      </w:r>
      <w:r w:rsidRPr="00E929E3">
        <w:rPr>
          <w:lang w:eastAsia="en-US"/>
        </w:rPr>
        <w:t xml:space="preserve">cale </w:t>
      </w:r>
      <w:r>
        <w:rPr>
          <w:lang w:eastAsia="en-US"/>
        </w:rPr>
        <w:t>D</w:t>
      </w:r>
      <w:r w:rsidRPr="00E929E3">
        <w:rPr>
          <w:lang w:eastAsia="en-US"/>
        </w:rPr>
        <w:t>atabase</w:t>
      </w:r>
      <w:r>
        <w:rPr>
          <w:lang w:eastAsia="en-US"/>
        </w:rPr>
        <w:t xml:space="preserve"> G</w:t>
      </w:r>
      <w:r w:rsidRPr="00E929E3">
        <w:rPr>
          <w:lang w:eastAsia="en-US"/>
        </w:rPr>
        <w:t xml:space="preserve">rounded </w:t>
      </w:r>
      <w:r>
        <w:rPr>
          <w:lang w:eastAsia="en-US"/>
        </w:rPr>
        <w:t>T</w:t>
      </w:r>
      <w:r w:rsidRPr="00E929E3">
        <w:rPr>
          <w:lang w:eastAsia="en-US"/>
        </w:rPr>
        <w:t>ext-</w:t>
      </w:r>
      <w:r w:rsidR="00D31E25">
        <w:rPr>
          <w:lang w:eastAsia="en-US"/>
        </w:rPr>
        <w:t>t</w:t>
      </w:r>
      <w:r w:rsidRPr="00E929E3">
        <w:rPr>
          <w:lang w:eastAsia="en-US"/>
        </w:rPr>
        <w:t>o-</w:t>
      </w:r>
      <w:r>
        <w:rPr>
          <w:lang w:eastAsia="en-US"/>
        </w:rPr>
        <w:t>SQL</w:t>
      </w:r>
      <w:r w:rsidRPr="00E929E3">
        <w:rPr>
          <w:lang w:eastAsia="en-US"/>
        </w:rPr>
        <w:t>s.</w:t>
      </w:r>
      <w:r>
        <w:rPr>
          <w:lang w:eastAsia="en-US"/>
        </w:rPr>
        <w:t xml:space="preserve"> </w:t>
      </w:r>
      <w:r w:rsidR="00D31E25">
        <w:rPr>
          <w:lang w:eastAsia="en-US"/>
        </w:rPr>
        <w:t xml:space="preserve">Em </w:t>
      </w:r>
      <w:r w:rsidR="00D25DF2" w:rsidRPr="00D25DF2">
        <w:rPr>
          <w:i/>
          <w:iCs/>
          <w:lang w:eastAsia="en-US"/>
        </w:rPr>
        <w:lastRenderedPageBreak/>
        <w:t>Proceedings of the 37th International Conference on Neural Information Processing Systems</w:t>
      </w:r>
      <w:r w:rsidRPr="00E929E3">
        <w:rPr>
          <w:lang w:eastAsia="en-US"/>
        </w:rPr>
        <w:t>,</w:t>
      </w:r>
      <w:r w:rsidR="00D25DF2">
        <w:rPr>
          <w:lang w:eastAsia="en-US"/>
        </w:rPr>
        <w:t xml:space="preserve"> </w:t>
      </w:r>
      <w:proofErr w:type="spellStart"/>
      <w:r w:rsidR="00D25DF2">
        <w:rPr>
          <w:lang w:eastAsia="en-US"/>
        </w:rPr>
        <w:t>páginas</w:t>
      </w:r>
      <w:proofErr w:type="spellEnd"/>
      <w:r w:rsidR="00D25DF2">
        <w:rPr>
          <w:lang w:eastAsia="en-US"/>
        </w:rPr>
        <w:t xml:space="preserve"> 42330-42357</w:t>
      </w:r>
      <w:r>
        <w:rPr>
          <w:lang w:eastAsia="en-US"/>
        </w:rPr>
        <w:t>.</w:t>
      </w:r>
    </w:p>
    <w:p w14:paraId="69EBE484" w14:textId="7ED06F02" w:rsidR="006B14BF" w:rsidRDefault="006B14BF" w:rsidP="006B14BF">
      <w:pPr>
        <w:pStyle w:val="Reference"/>
        <w:rPr>
          <w:lang w:eastAsia="en-US"/>
        </w:rPr>
      </w:pPr>
      <w:r>
        <w:rPr>
          <w:lang w:eastAsia="en-US"/>
        </w:rPr>
        <w:t xml:space="preserve">Nijkamp N., </w:t>
      </w:r>
      <w:proofErr w:type="spellStart"/>
      <w:r>
        <w:rPr>
          <w:lang w:eastAsia="en-US"/>
        </w:rPr>
        <w:t>Sallou</w:t>
      </w:r>
      <w:proofErr w:type="spellEnd"/>
      <w:r>
        <w:rPr>
          <w:lang w:eastAsia="en-US"/>
        </w:rPr>
        <w:t xml:space="preserve"> J., Heijden N., et al. (2024). Green AI in Action: Strategic Model Selection for Ensembles in Production. Em </w:t>
      </w:r>
      <w:r w:rsidRPr="00D25DF2">
        <w:rPr>
          <w:i/>
          <w:iCs/>
          <w:lang w:eastAsia="en-US"/>
        </w:rPr>
        <w:t xml:space="preserve">Proceedings of the </w:t>
      </w:r>
      <w:r>
        <w:rPr>
          <w:i/>
          <w:iCs/>
          <w:lang w:eastAsia="en-US"/>
        </w:rPr>
        <w:t>1</w:t>
      </w:r>
      <w:r w:rsidR="001D62C7">
        <w:rPr>
          <w:i/>
          <w:iCs/>
          <w:lang w:eastAsia="en-US"/>
        </w:rPr>
        <w:t xml:space="preserve">st </w:t>
      </w:r>
      <w:r>
        <w:rPr>
          <w:i/>
          <w:iCs/>
          <w:lang w:eastAsia="en-US"/>
        </w:rPr>
        <w:t xml:space="preserve">ACM </w:t>
      </w:r>
      <w:r w:rsidRPr="00D25DF2">
        <w:rPr>
          <w:i/>
          <w:iCs/>
          <w:lang w:eastAsia="en-US"/>
        </w:rPr>
        <w:t xml:space="preserve">International Conference on </w:t>
      </w:r>
      <w:r>
        <w:rPr>
          <w:i/>
          <w:iCs/>
          <w:lang w:eastAsia="en-US"/>
        </w:rPr>
        <w:t>AI-Powered Software</w:t>
      </w:r>
      <w:r w:rsidRPr="00E929E3">
        <w:rPr>
          <w:lang w:eastAsia="en-US"/>
        </w:rPr>
        <w:t>,</w:t>
      </w:r>
      <w:r>
        <w:rPr>
          <w:lang w:eastAsia="en-US"/>
        </w:rPr>
        <w:t xml:space="preserve"> </w:t>
      </w:r>
      <w:proofErr w:type="spellStart"/>
      <w:r>
        <w:rPr>
          <w:lang w:eastAsia="en-US"/>
        </w:rPr>
        <w:t>páginas</w:t>
      </w:r>
      <w:proofErr w:type="spellEnd"/>
      <w:r>
        <w:rPr>
          <w:lang w:eastAsia="en-US"/>
        </w:rPr>
        <w:t xml:space="preserve"> 50-58.</w:t>
      </w:r>
    </w:p>
    <w:p w14:paraId="2F47C4FD" w14:textId="77777777" w:rsidR="001D62C7" w:rsidRDefault="001D62C7" w:rsidP="001D62C7">
      <w:pPr>
        <w:pStyle w:val="Reference"/>
        <w:rPr>
          <w:lang w:eastAsia="en-US"/>
        </w:rPr>
      </w:pPr>
      <w:r>
        <w:rPr>
          <w:lang w:eastAsia="en-US"/>
        </w:rPr>
        <w:t>Poole D., Mackworth A</w:t>
      </w:r>
      <w:r w:rsidRPr="0099202E">
        <w:rPr>
          <w:lang w:eastAsia="en-US"/>
        </w:rPr>
        <w:t xml:space="preserve">. (2023), </w:t>
      </w:r>
      <w:r>
        <w:rPr>
          <w:lang w:eastAsia="en-US"/>
        </w:rPr>
        <w:t>Artificial Intelligence: Foundations of Computational Agents</w:t>
      </w:r>
      <w:r w:rsidRPr="0099202E">
        <w:rPr>
          <w:lang w:eastAsia="en-US"/>
        </w:rPr>
        <w:t xml:space="preserve">, </w:t>
      </w:r>
      <w:r>
        <w:rPr>
          <w:lang w:eastAsia="en-US"/>
        </w:rPr>
        <w:t>Cambridge University Press</w:t>
      </w:r>
      <w:r w:rsidRPr="0099202E">
        <w:rPr>
          <w:lang w:eastAsia="en-US"/>
        </w:rPr>
        <w:t xml:space="preserve">, </w:t>
      </w:r>
      <w:r>
        <w:rPr>
          <w:lang w:eastAsia="en-US"/>
        </w:rPr>
        <w:t>3</w:t>
      </w:r>
      <w:r w:rsidRPr="0099202E">
        <w:rPr>
          <w:lang w:eastAsia="en-US"/>
        </w:rPr>
        <w:t xml:space="preserve">° </w:t>
      </w:r>
      <w:proofErr w:type="spellStart"/>
      <w:r w:rsidRPr="0099202E">
        <w:rPr>
          <w:lang w:eastAsia="en-US"/>
        </w:rPr>
        <w:t>edição</w:t>
      </w:r>
      <w:proofErr w:type="spellEnd"/>
      <w:r w:rsidRPr="0099202E">
        <w:rPr>
          <w:lang w:eastAsia="en-US"/>
        </w:rPr>
        <w:t>.</w:t>
      </w:r>
    </w:p>
    <w:p w14:paraId="50F0053F" w14:textId="77777777" w:rsidR="001D62C7" w:rsidRDefault="001D62C7" w:rsidP="001D62C7">
      <w:pPr>
        <w:pStyle w:val="Reference"/>
        <w:rPr>
          <w:lang w:eastAsia="en-US"/>
        </w:rPr>
      </w:pPr>
      <w:proofErr w:type="spellStart"/>
      <w:r w:rsidRPr="00AB1DBD">
        <w:rPr>
          <w:lang w:val="pt-BR" w:eastAsia="en-US"/>
        </w:rPr>
        <w:t>Pourreza</w:t>
      </w:r>
      <w:proofErr w:type="spellEnd"/>
      <w:r w:rsidRPr="00AB1DBD">
        <w:rPr>
          <w:lang w:val="pt-BR" w:eastAsia="en-US"/>
        </w:rPr>
        <w:t xml:space="preserve"> M.,</w:t>
      </w:r>
      <w:r>
        <w:rPr>
          <w:lang w:val="pt-BR" w:eastAsia="en-US"/>
        </w:rPr>
        <w:t xml:space="preserve"> Li H., Sun R.,</w:t>
      </w:r>
      <w:r w:rsidRPr="00AB1DBD">
        <w:rPr>
          <w:lang w:val="pt-BR" w:eastAsia="en-US"/>
        </w:rPr>
        <w:t xml:space="preserve"> et al. </w:t>
      </w:r>
      <w:r w:rsidRPr="00D31E25">
        <w:rPr>
          <w:lang w:eastAsia="en-US"/>
        </w:rPr>
        <w:t xml:space="preserve">(2024). </w:t>
      </w:r>
      <w:r>
        <w:rPr>
          <w:lang w:eastAsia="en-US"/>
        </w:rPr>
        <w:t>CHASE-SQL</w:t>
      </w:r>
      <w:r w:rsidRPr="002B4E27">
        <w:rPr>
          <w:lang w:eastAsia="en-US"/>
        </w:rPr>
        <w:t xml:space="preserve">: </w:t>
      </w:r>
      <w:r>
        <w:rPr>
          <w:lang w:eastAsia="en-US"/>
        </w:rPr>
        <w:t>Multi-Path Reasoning and Preference Optimized Candidate Selection in Text-to-SQL</w:t>
      </w:r>
      <w:r w:rsidRPr="002B4E27">
        <w:rPr>
          <w:lang w:eastAsia="en-US"/>
        </w:rPr>
        <w:t>. arXiv:</w:t>
      </w:r>
      <w:r>
        <w:rPr>
          <w:lang w:eastAsia="en-US"/>
        </w:rPr>
        <w:t>2410.01943.</w:t>
      </w:r>
    </w:p>
    <w:p w14:paraId="788C4757" w14:textId="77777777" w:rsidR="001D62C7" w:rsidRDefault="001D62C7" w:rsidP="001D62C7">
      <w:pPr>
        <w:pStyle w:val="Reference"/>
        <w:rPr>
          <w:lang w:eastAsia="en-US"/>
        </w:rPr>
      </w:pPr>
      <w:proofErr w:type="spellStart"/>
      <w:r w:rsidRPr="004E5A87">
        <w:rPr>
          <w:lang w:val="pt-BR" w:eastAsia="en-US"/>
        </w:rPr>
        <w:t>Quamar</w:t>
      </w:r>
      <w:proofErr w:type="spellEnd"/>
      <w:r w:rsidRPr="004E5A87">
        <w:rPr>
          <w:lang w:val="pt-BR" w:eastAsia="en-US"/>
        </w:rPr>
        <w:t xml:space="preserve"> a., </w:t>
      </w:r>
      <w:proofErr w:type="spellStart"/>
      <w:r w:rsidRPr="004E5A87">
        <w:rPr>
          <w:lang w:val="pt-BR" w:eastAsia="en-US"/>
        </w:rPr>
        <w:t>Ef</w:t>
      </w:r>
      <w:r>
        <w:rPr>
          <w:lang w:val="pt-BR" w:eastAsia="en-US"/>
        </w:rPr>
        <w:t>thymiou</w:t>
      </w:r>
      <w:proofErr w:type="spellEnd"/>
      <w:r>
        <w:rPr>
          <w:lang w:val="pt-BR" w:eastAsia="en-US"/>
        </w:rPr>
        <w:t xml:space="preserve"> V</w:t>
      </w:r>
      <w:r w:rsidRPr="004E5A87">
        <w:rPr>
          <w:lang w:val="pt-BR" w:eastAsia="en-US"/>
        </w:rPr>
        <w:t xml:space="preserve">., </w:t>
      </w:r>
      <w:r>
        <w:rPr>
          <w:lang w:val="pt-BR" w:eastAsia="en-US"/>
        </w:rPr>
        <w:t>Lei C</w:t>
      </w:r>
      <w:r w:rsidRPr="004E5A87">
        <w:rPr>
          <w:lang w:val="pt-BR" w:eastAsia="en-US"/>
        </w:rPr>
        <w:t xml:space="preserve">., et al. </w:t>
      </w:r>
      <w:r>
        <w:rPr>
          <w:lang w:eastAsia="en-US"/>
        </w:rPr>
        <w:t xml:space="preserve">(2022). Natural Language Interfaces to Data. Em </w:t>
      </w:r>
      <w:r>
        <w:rPr>
          <w:i/>
          <w:iCs/>
          <w:lang w:eastAsia="en-US"/>
        </w:rPr>
        <w:t>Foundations and Trends in Database</w:t>
      </w:r>
      <w:r>
        <w:rPr>
          <w:lang w:eastAsia="en-US"/>
        </w:rPr>
        <w:t xml:space="preserve">, volume 11, </w:t>
      </w:r>
      <w:proofErr w:type="spellStart"/>
      <w:r>
        <w:rPr>
          <w:lang w:eastAsia="en-US"/>
        </w:rPr>
        <w:t>edição</w:t>
      </w:r>
      <w:proofErr w:type="spellEnd"/>
      <w:r>
        <w:rPr>
          <w:lang w:eastAsia="en-US"/>
        </w:rPr>
        <w:t xml:space="preserve"> 4, </w:t>
      </w:r>
      <w:proofErr w:type="spellStart"/>
      <w:r>
        <w:rPr>
          <w:lang w:eastAsia="en-US"/>
        </w:rPr>
        <w:t>páginas</w:t>
      </w:r>
      <w:proofErr w:type="spellEnd"/>
      <w:r>
        <w:rPr>
          <w:lang w:eastAsia="en-US"/>
        </w:rPr>
        <w:t xml:space="preserve"> 319-414.</w:t>
      </w:r>
    </w:p>
    <w:p w14:paraId="5397A87E" w14:textId="77777777" w:rsidR="001D62C7" w:rsidRDefault="001D62C7" w:rsidP="001D62C7">
      <w:pPr>
        <w:pStyle w:val="Reference"/>
        <w:rPr>
          <w:lang w:eastAsia="en-US"/>
        </w:rPr>
      </w:pPr>
      <w:proofErr w:type="spellStart"/>
      <w:r>
        <w:rPr>
          <w:lang w:eastAsia="en-US"/>
        </w:rPr>
        <w:t>Recasens</w:t>
      </w:r>
      <w:proofErr w:type="spellEnd"/>
      <w:r>
        <w:rPr>
          <w:lang w:eastAsia="en-US"/>
        </w:rPr>
        <w:t xml:space="preserve"> P., Zhu Y., Wang C., et al. (2024). Towards Pareto Optimal Throughput in Small Language Model Serving. Em EuroMLSys’42: </w:t>
      </w:r>
      <w:r w:rsidRPr="00D25DF2">
        <w:rPr>
          <w:i/>
          <w:iCs/>
          <w:lang w:eastAsia="en-US"/>
        </w:rPr>
        <w:t xml:space="preserve">Proceedings of the </w:t>
      </w:r>
      <w:r>
        <w:rPr>
          <w:i/>
          <w:iCs/>
          <w:lang w:eastAsia="en-US"/>
        </w:rPr>
        <w:t>4</w:t>
      </w:r>
      <w:r w:rsidRPr="00D25DF2">
        <w:rPr>
          <w:i/>
          <w:iCs/>
          <w:lang w:eastAsia="en-US"/>
        </w:rPr>
        <w:t xml:space="preserve">th </w:t>
      </w:r>
      <w:r>
        <w:rPr>
          <w:i/>
          <w:iCs/>
          <w:lang w:eastAsia="en-US"/>
        </w:rPr>
        <w:t>Workshop on Machine Learning and Systems</w:t>
      </w:r>
      <w:r w:rsidRPr="00E929E3">
        <w:rPr>
          <w:lang w:eastAsia="en-US"/>
        </w:rPr>
        <w:t>,</w:t>
      </w:r>
      <w:r>
        <w:rPr>
          <w:lang w:eastAsia="en-US"/>
        </w:rPr>
        <w:t xml:space="preserve"> </w:t>
      </w:r>
      <w:proofErr w:type="spellStart"/>
      <w:r>
        <w:rPr>
          <w:lang w:eastAsia="en-US"/>
        </w:rPr>
        <w:t>páginas</w:t>
      </w:r>
      <w:proofErr w:type="spellEnd"/>
      <w:r>
        <w:rPr>
          <w:lang w:eastAsia="en-US"/>
        </w:rPr>
        <w:t xml:space="preserve"> 144-152.</w:t>
      </w:r>
    </w:p>
    <w:p w14:paraId="11D1809C" w14:textId="77777777" w:rsidR="001D62C7" w:rsidRDefault="001D62C7" w:rsidP="001D62C7">
      <w:pPr>
        <w:pStyle w:val="Reference"/>
        <w:rPr>
          <w:lang w:eastAsia="en-US"/>
        </w:rPr>
      </w:pPr>
      <w:r>
        <w:t xml:space="preserve">Ruan J., Chen Y., Zhang B. Xu Z., et al. (2023). TPTU: Task Planning and Tool Usage of Large Language Model-based AI Agents. </w:t>
      </w:r>
      <w:r w:rsidRPr="002B4E27">
        <w:rPr>
          <w:lang w:eastAsia="en-US"/>
        </w:rPr>
        <w:t>arXiv:2308.0</w:t>
      </w:r>
      <w:r>
        <w:rPr>
          <w:lang w:eastAsia="en-US"/>
        </w:rPr>
        <w:t>3427.</w:t>
      </w:r>
    </w:p>
    <w:p w14:paraId="3F85AE03" w14:textId="77777777" w:rsidR="001D62C7" w:rsidRDefault="001D62C7" w:rsidP="001D62C7">
      <w:pPr>
        <w:pStyle w:val="Reference"/>
        <w:rPr>
          <w:lang w:eastAsia="en-US"/>
        </w:rPr>
      </w:pPr>
      <w:r w:rsidRPr="00AB1DBD">
        <w:rPr>
          <w:lang w:eastAsia="en-US"/>
        </w:rPr>
        <w:t xml:space="preserve">Russel S., Norvig P. (2007), Artificial Intelligence: A Modern Approach, </w:t>
      </w:r>
      <w:r>
        <w:rPr>
          <w:lang w:eastAsia="en-US"/>
        </w:rPr>
        <w:t xml:space="preserve">Prentice Hall, </w:t>
      </w:r>
      <w:r w:rsidRPr="00AB1DBD">
        <w:rPr>
          <w:lang w:eastAsia="en-US"/>
        </w:rPr>
        <w:t xml:space="preserve">4° </w:t>
      </w:r>
      <w:proofErr w:type="spellStart"/>
      <w:r w:rsidRPr="00AB1DBD">
        <w:rPr>
          <w:lang w:eastAsia="en-US"/>
        </w:rPr>
        <w:t>edição</w:t>
      </w:r>
      <w:proofErr w:type="spellEnd"/>
      <w:r w:rsidRPr="00AB1DBD">
        <w:rPr>
          <w:lang w:eastAsia="en-US"/>
        </w:rPr>
        <w:t>.</w:t>
      </w:r>
    </w:p>
    <w:p w14:paraId="10FBE18F" w14:textId="77777777" w:rsidR="002A7660" w:rsidRDefault="008D0CE7" w:rsidP="008D0CE7">
      <w:pPr>
        <w:pStyle w:val="Reference"/>
        <w:rPr>
          <w:lang w:eastAsia="en-US"/>
        </w:rPr>
      </w:pP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et al. (2023). Llama: Open and efficient foundation language models. arXiv:2302.13971</w:t>
      </w:r>
      <w:r>
        <w:rPr>
          <w:lang w:eastAsia="en-US"/>
        </w:rPr>
        <w:t>.</w:t>
      </w:r>
    </w:p>
    <w:p w14:paraId="719656B6" w14:textId="1097C93E" w:rsidR="001D62C7" w:rsidRDefault="001D62C7" w:rsidP="001D62C7">
      <w:pPr>
        <w:pStyle w:val="Reference"/>
      </w:pPr>
      <w:r w:rsidRPr="00D52841">
        <w:t>Yu</w:t>
      </w:r>
      <w:r>
        <w:t>, T.</w:t>
      </w:r>
      <w:r w:rsidRPr="00D52841">
        <w:t>, Zhang</w:t>
      </w:r>
      <w:r>
        <w:t>, R.</w:t>
      </w:r>
      <w:r w:rsidRPr="00D52841">
        <w:t>, Yang</w:t>
      </w:r>
      <w:r>
        <w:t xml:space="preserve">, </w:t>
      </w:r>
      <w:r w:rsidRPr="00D52841">
        <w:t>K</w:t>
      </w:r>
      <w:r>
        <w:t>.</w:t>
      </w:r>
      <w:r w:rsidRPr="00D52841">
        <w:t xml:space="preserve">, </w:t>
      </w:r>
      <w:proofErr w:type="spellStart"/>
      <w:r w:rsidRPr="00D52841">
        <w:t>Yasunaga</w:t>
      </w:r>
      <w:proofErr w:type="spellEnd"/>
      <w:r>
        <w:t>, M.</w:t>
      </w:r>
      <w:r w:rsidRPr="00D52841">
        <w:t xml:space="preserve">, </w:t>
      </w:r>
      <w:r>
        <w:t>et al</w:t>
      </w:r>
      <w:r w:rsidRPr="00D52841">
        <w:t xml:space="preserve">. </w:t>
      </w:r>
      <w:r>
        <w:t>(</w:t>
      </w:r>
      <w:r w:rsidRPr="00D52841">
        <w:t>2018</w:t>
      </w:r>
      <w:r>
        <w:t>)</w:t>
      </w:r>
      <w:r w:rsidRPr="00D52841">
        <w:t xml:space="preserve">. Spider: A Large-Scale Human-Labeled Dataset for Complex and Cross-Domain Semantic Parsing and Text-to-SQL Task. </w:t>
      </w:r>
      <w:r>
        <w:t>Em</w:t>
      </w:r>
      <w:r w:rsidRPr="00D52841">
        <w:t> </w:t>
      </w:r>
      <w:r w:rsidRPr="00D52841">
        <w:rPr>
          <w:i/>
          <w:iCs/>
        </w:rPr>
        <w:t>Proceedings of the 2018 Conference on Empirical Methods in Natural Language Processing</w:t>
      </w:r>
      <w:r w:rsidRPr="00D52841">
        <w:t xml:space="preserve">, </w:t>
      </w:r>
      <w:proofErr w:type="spellStart"/>
      <w:r>
        <w:t>páginas</w:t>
      </w:r>
      <w:proofErr w:type="spellEnd"/>
      <w:r w:rsidRPr="00D52841">
        <w:t xml:space="preserve"> 3911–3921</w:t>
      </w:r>
      <w:r>
        <w:t>.</w:t>
      </w:r>
    </w:p>
    <w:sectPr w:rsidR="001D62C7">
      <w:headerReference w:type="even" r:id="rId14"/>
      <w:headerReference w:type="default" r:id="rId15"/>
      <w:footerReference w:type="even" r:id="rId16"/>
      <w:footerReference w:type="first" r:id="rId17"/>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B84CD" w14:textId="77777777" w:rsidR="0027659C" w:rsidRDefault="0027659C">
      <w:r>
        <w:separator/>
      </w:r>
    </w:p>
  </w:endnote>
  <w:endnote w:type="continuationSeparator" w:id="0">
    <w:p w14:paraId="337CF7E9" w14:textId="77777777" w:rsidR="0027659C" w:rsidRDefault="00276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Ebrima"/>
    <w:panose1 w:val="020B0604020202020204"/>
    <w:charset w:val="00"/>
    <w:family w:val="roman"/>
    <w:pitch w:val="variable"/>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71C1F" w14:textId="77777777" w:rsidR="0092301E" w:rsidRDefault="0092301E">
    <w:pPr>
      <w:jc w:val="left"/>
    </w:pPr>
    <w: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95AB7" w14:textId="77777777" w:rsidR="0092301E" w:rsidRDefault="0092301E">
    <w:r>
      <w:t>Proceedings of the XII SIBGRAPI (October 1999) 101-104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42BA7" w14:textId="77777777" w:rsidR="0092301E" w:rsidRDefault="0092301E">
    <w:pPr>
      <w:jc w:val="left"/>
    </w:pPr>
    <w:r>
      <w:t>Proceedings of the XII SIBGRAPI (October 1999)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B020F" w14:textId="77777777" w:rsidR="0092301E" w:rsidRDefault="0092301E">
    <w: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463684" w14:textId="77777777" w:rsidR="0027659C" w:rsidRDefault="0027659C">
      <w:r>
        <w:separator/>
      </w:r>
    </w:p>
  </w:footnote>
  <w:footnote w:type="continuationSeparator" w:id="0">
    <w:p w14:paraId="0709BF00" w14:textId="77777777" w:rsidR="0027659C" w:rsidRDefault="00276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60CD7"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082766AE" w14:textId="77777777" w:rsidR="0092301E" w:rsidRPr="00EC49FE" w:rsidRDefault="0092301E">
    <w:pPr>
      <w:jc w:val="right"/>
      <w:rPr>
        <w:lang w:val="pt-BR"/>
      </w:rPr>
    </w:pPr>
    <w:r w:rsidRPr="00EC49FE">
      <w:rPr>
        <w:lang w:val="pt-BR"/>
      </w:rPr>
      <w:t>S. Sandri, J. Stolfi, L.Velho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6A7D" w14:textId="77777777" w:rsidR="0092301E" w:rsidRDefault="0092301E">
    <w:pPr>
      <w:framePr w:wrap="around" w:vAnchor="text" w:hAnchor="margin" w:xAlign="inside" w:y="1"/>
    </w:pPr>
  </w:p>
  <w:p w14:paraId="03630DAA" w14:textId="77777777" w:rsidR="0092301E" w:rsidRDefault="0092301E">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439BA"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0D675F81" w14:textId="77777777" w:rsidR="0092301E" w:rsidRPr="00EC49FE" w:rsidRDefault="0092301E">
    <w:pPr>
      <w:jc w:val="right"/>
      <w:rPr>
        <w:lang w:val="pt-BR"/>
      </w:rPr>
    </w:pPr>
    <w:r w:rsidRPr="00EC49FE">
      <w:rPr>
        <w:lang w:val="pt-BR"/>
      </w:rPr>
      <w:t>S. Sandri, J. Stolfi, L.Velho</w:t>
    </w:r>
  </w:p>
  <w:p w14:paraId="51C77D8D" w14:textId="77777777" w:rsidR="0092301E" w:rsidRPr="00F11247" w:rsidRDefault="0092301E">
    <w:pPr>
      <w:rPr>
        <w:lang w:val="pt-B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D134D" w14:textId="77777777" w:rsidR="0092301E" w:rsidRDefault="0092301E">
    <w:pPr>
      <w:framePr w:wrap="around" w:vAnchor="text" w:hAnchor="margin" w:xAlign="inside" w:y="1"/>
    </w:pPr>
  </w:p>
  <w:p w14:paraId="61CA4710" w14:textId="77777777" w:rsidR="0092301E" w:rsidRDefault="0092301E">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1F626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FEE3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324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D7CE2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4673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5E51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F2F1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7A3C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4E5D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8DA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5330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884FB4"/>
    <w:multiLevelType w:val="singleLevel"/>
    <w:tmpl w:val="E070A6F2"/>
    <w:lvl w:ilvl="0">
      <w:start w:val="2"/>
      <w:numFmt w:val="decimal"/>
      <w:lvlText w:val="%1"/>
      <w:lvlJc w:val="left"/>
      <w:pPr>
        <w:tabs>
          <w:tab w:val="num" w:pos="360"/>
        </w:tabs>
        <w:ind w:left="360" w:hanging="360"/>
      </w:pPr>
      <w:rPr>
        <w:rFonts w:hint="default"/>
      </w:rPr>
    </w:lvl>
  </w:abstractNum>
  <w:abstractNum w:abstractNumId="12" w15:restartNumberingAfterBreak="0">
    <w:nsid w:val="11441B5D"/>
    <w:multiLevelType w:val="singleLevel"/>
    <w:tmpl w:val="0C09000F"/>
    <w:lvl w:ilvl="0">
      <w:start w:val="3"/>
      <w:numFmt w:val="decimal"/>
      <w:lvlText w:val="%1."/>
      <w:lvlJc w:val="left"/>
      <w:pPr>
        <w:tabs>
          <w:tab w:val="num" w:pos="360"/>
        </w:tabs>
        <w:ind w:left="360" w:hanging="360"/>
      </w:pPr>
      <w:rPr>
        <w:rFonts w:hint="default"/>
      </w:rPr>
    </w:lvl>
  </w:abstractNum>
  <w:abstractNum w:abstractNumId="13" w15:restartNumberingAfterBreak="0">
    <w:nsid w:val="15FE65C0"/>
    <w:multiLevelType w:val="singleLevel"/>
    <w:tmpl w:val="E070A6F2"/>
    <w:lvl w:ilvl="0">
      <w:start w:val="2"/>
      <w:numFmt w:val="decimal"/>
      <w:lvlText w:val="%1"/>
      <w:lvlJc w:val="left"/>
      <w:pPr>
        <w:tabs>
          <w:tab w:val="num" w:pos="360"/>
        </w:tabs>
        <w:ind w:left="360" w:hanging="360"/>
      </w:pPr>
      <w:rPr>
        <w:rFonts w:hint="default"/>
      </w:rPr>
    </w:lvl>
  </w:abstractNum>
  <w:abstractNum w:abstractNumId="14" w15:restartNumberingAfterBreak="0">
    <w:nsid w:val="20673CC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637474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2D250D7"/>
    <w:multiLevelType w:val="hybridMultilevel"/>
    <w:tmpl w:val="0A06D0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B05641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4C31057"/>
    <w:multiLevelType w:val="singleLevel"/>
    <w:tmpl w:val="E070A6F2"/>
    <w:lvl w:ilvl="0">
      <w:start w:val="1"/>
      <w:numFmt w:val="decimal"/>
      <w:lvlText w:val="%1"/>
      <w:lvlJc w:val="left"/>
      <w:pPr>
        <w:tabs>
          <w:tab w:val="num" w:pos="360"/>
        </w:tabs>
        <w:ind w:left="360" w:hanging="360"/>
      </w:pPr>
      <w:rPr>
        <w:rFonts w:hint="default"/>
      </w:rPr>
    </w:lvl>
  </w:abstractNum>
  <w:abstractNum w:abstractNumId="19" w15:restartNumberingAfterBreak="0">
    <w:nsid w:val="5719105E"/>
    <w:multiLevelType w:val="singleLevel"/>
    <w:tmpl w:val="E070A6F2"/>
    <w:lvl w:ilvl="0">
      <w:start w:val="2"/>
      <w:numFmt w:val="decimal"/>
      <w:lvlText w:val="%1"/>
      <w:lvlJc w:val="left"/>
      <w:pPr>
        <w:tabs>
          <w:tab w:val="num" w:pos="360"/>
        </w:tabs>
        <w:ind w:left="360" w:hanging="360"/>
      </w:pPr>
      <w:rPr>
        <w:rFonts w:hint="default"/>
      </w:rPr>
    </w:lvl>
  </w:abstractNum>
  <w:abstractNum w:abstractNumId="20" w15:restartNumberingAfterBreak="0">
    <w:nsid w:val="58517002"/>
    <w:multiLevelType w:val="hybridMultilevel"/>
    <w:tmpl w:val="BAB2C8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0880444">
    <w:abstractNumId w:val="11"/>
  </w:num>
  <w:num w:numId="2" w16cid:durableId="1163661249">
    <w:abstractNumId w:val="14"/>
  </w:num>
  <w:num w:numId="3" w16cid:durableId="153425007">
    <w:abstractNumId w:val="15"/>
  </w:num>
  <w:num w:numId="4" w16cid:durableId="234702864">
    <w:abstractNumId w:val="17"/>
  </w:num>
  <w:num w:numId="5" w16cid:durableId="1599018472">
    <w:abstractNumId w:val="10"/>
  </w:num>
  <w:num w:numId="6" w16cid:durableId="294140754">
    <w:abstractNumId w:val="19"/>
  </w:num>
  <w:num w:numId="7" w16cid:durableId="64685948">
    <w:abstractNumId w:val="13"/>
  </w:num>
  <w:num w:numId="8" w16cid:durableId="1154956135">
    <w:abstractNumId w:val="18"/>
  </w:num>
  <w:num w:numId="9" w16cid:durableId="617565001">
    <w:abstractNumId w:val="12"/>
  </w:num>
  <w:num w:numId="10" w16cid:durableId="1835610726">
    <w:abstractNumId w:val="9"/>
  </w:num>
  <w:num w:numId="11" w16cid:durableId="546845115">
    <w:abstractNumId w:val="7"/>
  </w:num>
  <w:num w:numId="12" w16cid:durableId="400324601">
    <w:abstractNumId w:val="6"/>
  </w:num>
  <w:num w:numId="13" w16cid:durableId="1285119296">
    <w:abstractNumId w:val="5"/>
  </w:num>
  <w:num w:numId="14" w16cid:durableId="651909718">
    <w:abstractNumId w:val="4"/>
  </w:num>
  <w:num w:numId="15" w16cid:durableId="1268778989">
    <w:abstractNumId w:val="8"/>
  </w:num>
  <w:num w:numId="16" w16cid:durableId="1106343048">
    <w:abstractNumId w:val="3"/>
  </w:num>
  <w:num w:numId="17" w16cid:durableId="1225875505">
    <w:abstractNumId w:val="2"/>
  </w:num>
  <w:num w:numId="18" w16cid:durableId="177281997">
    <w:abstractNumId w:val="1"/>
  </w:num>
  <w:num w:numId="19" w16cid:durableId="896892718">
    <w:abstractNumId w:val="0"/>
  </w:num>
  <w:num w:numId="20" w16cid:durableId="1638954799">
    <w:abstractNumId w:val="16"/>
  </w:num>
  <w:num w:numId="21" w16cid:durableId="5026685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oNotDisplayPageBoundarie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FE"/>
    <w:rsid w:val="000027EE"/>
    <w:rsid w:val="00011B17"/>
    <w:rsid w:val="00022497"/>
    <w:rsid w:val="00043685"/>
    <w:rsid w:val="000440A2"/>
    <w:rsid w:val="00070207"/>
    <w:rsid w:val="0008233A"/>
    <w:rsid w:val="000C1F7B"/>
    <w:rsid w:val="000C4036"/>
    <w:rsid w:val="000C5417"/>
    <w:rsid w:val="000D687F"/>
    <w:rsid w:val="000F7457"/>
    <w:rsid w:val="00106FC6"/>
    <w:rsid w:val="0012413D"/>
    <w:rsid w:val="001304B8"/>
    <w:rsid w:val="001349F8"/>
    <w:rsid w:val="0014299D"/>
    <w:rsid w:val="0014415B"/>
    <w:rsid w:val="001A222E"/>
    <w:rsid w:val="001B0861"/>
    <w:rsid w:val="001B7461"/>
    <w:rsid w:val="001C6836"/>
    <w:rsid w:val="001D62C7"/>
    <w:rsid w:val="00207F77"/>
    <w:rsid w:val="00215BA7"/>
    <w:rsid w:val="00224E3D"/>
    <w:rsid w:val="0022582D"/>
    <w:rsid w:val="00235A42"/>
    <w:rsid w:val="002433E9"/>
    <w:rsid w:val="002469A4"/>
    <w:rsid w:val="002555C0"/>
    <w:rsid w:val="0025722C"/>
    <w:rsid w:val="00271321"/>
    <w:rsid w:val="0027659C"/>
    <w:rsid w:val="0028065A"/>
    <w:rsid w:val="00281994"/>
    <w:rsid w:val="00290562"/>
    <w:rsid w:val="00290B6C"/>
    <w:rsid w:val="00295BF7"/>
    <w:rsid w:val="002A17DA"/>
    <w:rsid w:val="002A7660"/>
    <w:rsid w:val="002B4E27"/>
    <w:rsid w:val="002E267F"/>
    <w:rsid w:val="003112B6"/>
    <w:rsid w:val="003202FE"/>
    <w:rsid w:val="00325EBB"/>
    <w:rsid w:val="00334CE4"/>
    <w:rsid w:val="00380099"/>
    <w:rsid w:val="00380546"/>
    <w:rsid w:val="0039084B"/>
    <w:rsid w:val="0039349D"/>
    <w:rsid w:val="00396857"/>
    <w:rsid w:val="003A7431"/>
    <w:rsid w:val="003B1606"/>
    <w:rsid w:val="003B17E6"/>
    <w:rsid w:val="003C25DE"/>
    <w:rsid w:val="003C5D8E"/>
    <w:rsid w:val="003E2260"/>
    <w:rsid w:val="003E2FD8"/>
    <w:rsid w:val="003F4556"/>
    <w:rsid w:val="003F6BBE"/>
    <w:rsid w:val="00401D6B"/>
    <w:rsid w:val="004023B2"/>
    <w:rsid w:val="004028A2"/>
    <w:rsid w:val="00402C15"/>
    <w:rsid w:val="00403EA7"/>
    <w:rsid w:val="00406FDE"/>
    <w:rsid w:val="004115E1"/>
    <w:rsid w:val="004374A1"/>
    <w:rsid w:val="0045600E"/>
    <w:rsid w:val="0045731B"/>
    <w:rsid w:val="00473EE3"/>
    <w:rsid w:val="004957F9"/>
    <w:rsid w:val="004A4FEF"/>
    <w:rsid w:val="004D1482"/>
    <w:rsid w:val="004D1FCF"/>
    <w:rsid w:val="004E5A87"/>
    <w:rsid w:val="004E78A8"/>
    <w:rsid w:val="00516968"/>
    <w:rsid w:val="00521E26"/>
    <w:rsid w:val="00531D42"/>
    <w:rsid w:val="00536291"/>
    <w:rsid w:val="005409D6"/>
    <w:rsid w:val="00547D6B"/>
    <w:rsid w:val="00556B9F"/>
    <w:rsid w:val="00565B9E"/>
    <w:rsid w:val="00571A73"/>
    <w:rsid w:val="00574618"/>
    <w:rsid w:val="00574762"/>
    <w:rsid w:val="005C603B"/>
    <w:rsid w:val="005D0DA1"/>
    <w:rsid w:val="005D292F"/>
    <w:rsid w:val="005E0D56"/>
    <w:rsid w:val="005E0DF2"/>
    <w:rsid w:val="00603861"/>
    <w:rsid w:val="006043CB"/>
    <w:rsid w:val="00604A18"/>
    <w:rsid w:val="0061173F"/>
    <w:rsid w:val="0063313F"/>
    <w:rsid w:val="00634AB6"/>
    <w:rsid w:val="00635FF3"/>
    <w:rsid w:val="00655B0D"/>
    <w:rsid w:val="00676E05"/>
    <w:rsid w:val="0068092C"/>
    <w:rsid w:val="00680AFB"/>
    <w:rsid w:val="006B14BF"/>
    <w:rsid w:val="006B39BA"/>
    <w:rsid w:val="006D3D97"/>
    <w:rsid w:val="006D6606"/>
    <w:rsid w:val="006F3D60"/>
    <w:rsid w:val="007340A6"/>
    <w:rsid w:val="0073578B"/>
    <w:rsid w:val="007536B5"/>
    <w:rsid w:val="007A0320"/>
    <w:rsid w:val="007C0551"/>
    <w:rsid w:val="007C1281"/>
    <w:rsid w:val="007C4987"/>
    <w:rsid w:val="007D49CC"/>
    <w:rsid w:val="007F7A61"/>
    <w:rsid w:val="00816049"/>
    <w:rsid w:val="008258A8"/>
    <w:rsid w:val="0082629E"/>
    <w:rsid w:val="00831C04"/>
    <w:rsid w:val="0085174B"/>
    <w:rsid w:val="00851872"/>
    <w:rsid w:val="00892EFF"/>
    <w:rsid w:val="00897439"/>
    <w:rsid w:val="008B1055"/>
    <w:rsid w:val="008C06DA"/>
    <w:rsid w:val="008D0CE7"/>
    <w:rsid w:val="008F3C09"/>
    <w:rsid w:val="00913E5C"/>
    <w:rsid w:val="0092301E"/>
    <w:rsid w:val="00924BAA"/>
    <w:rsid w:val="009255B1"/>
    <w:rsid w:val="00946308"/>
    <w:rsid w:val="00977226"/>
    <w:rsid w:val="009775C6"/>
    <w:rsid w:val="00977EA2"/>
    <w:rsid w:val="009833D4"/>
    <w:rsid w:val="00984D46"/>
    <w:rsid w:val="0099202E"/>
    <w:rsid w:val="009B0882"/>
    <w:rsid w:val="009B4FD1"/>
    <w:rsid w:val="009B505D"/>
    <w:rsid w:val="009C5D23"/>
    <w:rsid w:val="009C66C4"/>
    <w:rsid w:val="009E4C87"/>
    <w:rsid w:val="00A0178E"/>
    <w:rsid w:val="00A12E4D"/>
    <w:rsid w:val="00A33DF9"/>
    <w:rsid w:val="00A34CEA"/>
    <w:rsid w:val="00A36EBA"/>
    <w:rsid w:val="00A467AE"/>
    <w:rsid w:val="00A577A9"/>
    <w:rsid w:val="00A647D9"/>
    <w:rsid w:val="00A64A60"/>
    <w:rsid w:val="00A97069"/>
    <w:rsid w:val="00AB1DBD"/>
    <w:rsid w:val="00AB7AA2"/>
    <w:rsid w:val="00AE0759"/>
    <w:rsid w:val="00AF1C41"/>
    <w:rsid w:val="00B06EFE"/>
    <w:rsid w:val="00B1374D"/>
    <w:rsid w:val="00B14E13"/>
    <w:rsid w:val="00B16E1E"/>
    <w:rsid w:val="00B55124"/>
    <w:rsid w:val="00B651A4"/>
    <w:rsid w:val="00B72F3D"/>
    <w:rsid w:val="00B736F6"/>
    <w:rsid w:val="00BA2480"/>
    <w:rsid w:val="00BA2F7B"/>
    <w:rsid w:val="00BB00FD"/>
    <w:rsid w:val="00BC3338"/>
    <w:rsid w:val="00BD0951"/>
    <w:rsid w:val="00BD165F"/>
    <w:rsid w:val="00BD3D71"/>
    <w:rsid w:val="00BD65DB"/>
    <w:rsid w:val="00BD68A3"/>
    <w:rsid w:val="00BE4147"/>
    <w:rsid w:val="00BF0C15"/>
    <w:rsid w:val="00C27353"/>
    <w:rsid w:val="00C3594B"/>
    <w:rsid w:val="00C40868"/>
    <w:rsid w:val="00C55757"/>
    <w:rsid w:val="00C6312A"/>
    <w:rsid w:val="00C66FED"/>
    <w:rsid w:val="00C72AC7"/>
    <w:rsid w:val="00C8107F"/>
    <w:rsid w:val="00C85023"/>
    <w:rsid w:val="00CB0D59"/>
    <w:rsid w:val="00CC071E"/>
    <w:rsid w:val="00CD580D"/>
    <w:rsid w:val="00D07905"/>
    <w:rsid w:val="00D20DA6"/>
    <w:rsid w:val="00D255EE"/>
    <w:rsid w:val="00D25DF2"/>
    <w:rsid w:val="00D31E25"/>
    <w:rsid w:val="00D52841"/>
    <w:rsid w:val="00D813C5"/>
    <w:rsid w:val="00D907AE"/>
    <w:rsid w:val="00DA4463"/>
    <w:rsid w:val="00DD08DB"/>
    <w:rsid w:val="00DE67E6"/>
    <w:rsid w:val="00DF5B22"/>
    <w:rsid w:val="00E015F6"/>
    <w:rsid w:val="00E0341E"/>
    <w:rsid w:val="00E430DA"/>
    <w:rsid w:val="00E52AC7"/>
    <w:rsid w:val="00E925AF"/>
    <w:rsid w:val="00E929E3"/>
    <w:rsid w:val="00E93401"/>
    <w:rsid w:val="00E9446B"/>
    <w:rsid w:val="00E95842"/>
    <w:rsid w:val="00EA1483"/>
    <w:rsid w:val="00EA4871"/>
    <w:rsid w:val="00EB17F3"/>
    <w:rsid w:val="00EB6C5F"/>
    <w:rsid w:val="00EC0B31"/>
    <w:rsid w:val="00EC49FE"/>
    <w:rsid w:val="00ED1A04"/>
    <w:rsid w:val="00ED25D0"/>
    <w:rsid w:val="00EE70EF"/>
    <w:rsid w:val="00EF0BC3"/>
    <w:rsid w:val="00EF2EC4"/>
    <w:rsid w:val="00F077DE"/>
    <w:rsid w:val="00F11247"/>
    <w:rsid w:val="00F14BAC"/>
    <w:rsid w:val="00F20ECB"/>
    <w:rsid w:val="00F2223B"/>
    <w:rsid w:val="00F25716"/>
    <w:rsid w:val="00F4107E"/>
    <w:rsid w:val="00F43D04"/>
    <w:rsid w:val="00F57F0D"/>
    <w:rsid w:val="00F84F74"/>
    <w:rsid w:val="00F906E3"/>
    <w:rsid w:val="00F966A4"/>
    <w:rsid w:val="00FC3220"/>
    <w:rsid w:val="00FC4CC4"/>
    <w:rsid w:val="00FD26B5"/>
    <w:rsid w:val="00FD3A7B"/>
    <w:rsid w:val="00FF1B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14F38"/>
  <w15:chartTrackingRefBased/>
  <w15:docId w15:val="{F2DEAE8A-612E-4F4B-9C11-7FC5AAB9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720"/>
      </w:tabs>
      <w:spacing w:before="120"/>
      <w:jc w:val="both"/>
    </w:pPr>
    <w:rPr>
      <w:rFonts w:ascii="Times" w:hAnsi="Times"/>
      <w:sz w:val="24"/>
      <w:lang w:val="en-US"/>
    </w:rPr>
  </w:style>
  <w:style w:type="paragraph" w:styleId="Ttulo1">
    <w:name w:val="heading 1"/>
    <w:basedOn w:val="Normal"/>
    <w:next w:val="Normal"/>
    <w:qFormat/>
    <w:pPr>
      <w:keepNext/>
      <w:spacing w:before="240"/>
      <w:jc w:val="left"/>
      <w:outlineLvl w:val="0"/>
    </w:pPr>
    <w:rPr>
      <w:b/>
      <w:kern w:val="28"/>
      <w:sz w:val="26"/>
    </w:rPr>
  </w:style>
  <w:style w:type="paragraph" w:styleId="Ttulo2">
    <w:name w:val="heading 2"/>
    <w:basedOn w:val="Normal"/>
    <w:next w:val="Normal"/>
    <w:qFormat/>
    <w:pPr>
      <w:keepNext/>
      <w:spacing w:before="240"/>
      <w:jc w:val="left"/>
      <w:outlineLvl w:val="1"/>
    </w:pPr>
    <w:rPr>
      <w:b/>
    </w:rPr>
  </w:style>
  <w:style w:type="paragraph" w:styleId="Ttulo3">
    <w:name w:val="heading 3"/>
    <w:basedOn w:val="Normal"/>
    <w:next w:val="Normal"/>
    <w:qFormat/>
    <w:pPr>
      <w:keepNext/>
      <w:spacing w:before="240"/>
      <w:outlineLvl w:val="2"/>
    </w:pPr>
    <w:rPr>
      <w:rFonts w:ascii="Helvetica" w:hAnsi="Helvetica"/>
      <w:b/>
    </w:rPr>
  </w:style>
  <w:style w:type="paragraph" w:styleId="Ttulo4">
    <w:name w:val="heading 4"/>
    <w:basedOn w:val="Normal"/>
    <w:next w:val="Normal"/>
    <w:qFormat/>
    <w:pPr>
      <w:keepNext/>
      <w:spacing w:before="240"/>
      <w:outlineLvl w:val="3"/>
    </w:pPr>
    <w:rPr>
      <w:rFonts w:ascii="Arial" w:hAnsi="Arial"/>
      <w:b/>
    </w:rPr>
  </w:style>
  <w:style w:type="paragraph" w:styleId="Ttulo5">
    <w:name w:val="heading 5"/>
    <w:basedOn w:val="Normal"/>
    <w:next w:val="Normal"/>
    <w:qFormat/>
    <w:pPr>
      <w:spacing w:before="240"/>
      <w:outlineLvl w:val="4"/>
    </w:pPr>
    <w:rPr>
      <w:sz w:val="22"/>
    </w:rPr>
  </w:style>
  <w:style w:type="paragraph" w:styleId="Ttulo6">
    <w:name w:val="heading 6"/>
    <w:basedOn w:val="Normal"/>
    <w:next w:val="Normal"/>
    <w:qFormat/>
    <w:rsid w:val="0068092C"/>
    <w:pPr>
      <w:spacing w:before="240" w:after="60"/>
      <w:outlineLvl w:val="5"/>
    </w:pPr>
    <w:rPr>
      <w:rFonts w:ascii="Times New Roman" w:hAnsi="Times New Roman"/>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uthor">
    <w:name w:val="Author"/>
    <w:basedOn w:val="Normal"/>
    <w:rsid w:val="0039084B"/>
    <w:pPr>
      <w:spacing w:before="240"/>
      <w:jc w:val="center"/>
    </w:pPr>
    <w:rPr>
      <w:b/>
      <w:szCs w:val="24"/>
    </w:rPr>
  </w:style>
  <w:style w:type="paragraph" w:customStyle="1" w:styleId="Address">
    <w:name w:val="Address"/>
    <w:basedOn w:val="Normal"/>
    <w:link w:val="AddressChar"/>
    <w:autoRedefine/>
    <w:rsid w:val="003C25DE"/>
    <w:pPr>
      <w:spacing w:before="240"/>
      <w:jc w:val="center"/>
    </w:pPr>
    <w:rPr>
      <w:lang w:val="pt-BR"/>
    </w:rPr>
  </w:style>
  <w:style w:type="character" w:customStyle="1" w:styleId="AddressChar">
    <w:name w:val="Address Char"/>
    <w:link w:val="Address"/>
    <w:rsid w:val="003C25DE"/>
    <w:rPr>
      <w:rFonts w:ascii="Times" w:hAnsi="Times"/>
      <w:sz w:val="24"/>
      <w:lang w:val="pt-BR" w:eastAsia="pt-BR" w:bidi="ar-SA"/>
    </w:rPr>
  </w:style>
  <w:style w:type="paragraph" w:customStyle="1" w:styleId="Email">
    <w:name w:val="Email"/>
    <w:basedOn w:val="Normal"/>
    <w:rsid w:val="00EE70EF"/>
    <w:pPr>
      <w:spacing w:after="120"/>
      <w:jc w:val="center"/>
    </w:pPr>
    <w:rPr>
      <w:rFonts w:ascii="Courier New" w:hAnsi="Courier New"/>
      <w:sz w:val="20"/>
    </w:rPr>
  </w:style>
  <w:style w:type="paragraph" w:customStyle="1" w:styleId="Abstract">
    <w:name w:val="Abstract"/>
    <w:basedOn w:val="Normal"/>
    <w:rsid w:val="00676E05"/>
    <w:pPr>
      <w:spacing w:after="120"/>
      <w:ind w:left="454" w:right="454"/>
    </w:pPr>
    <w:rPr>
      <w:i/>
      <w:szCs w:val="24"/>
      <w:lang w:val="pt-BR"/>
    </w:rPr>
  </w:style>
  <w:style w:type="paragraph" w:customStyle="1" w:styleId="Figure">
    <w:name w:val="Figure"/>
    <w:basedOn w:val="Normal"/>
    <w:rsid w:val="00603861"/>
    <w:pPr>
      <w:jc w:val="center"/>
    </w:pPr>
    <w:rPr>
      <w:noProof/>
    </w:rPr>
  </w:style>
  <w:style w:type="paragraph" w:customStyle="1" w:styleId="Reference">
    <w:name w:val="Reference"/>
    <w:basedOn w:val="Normal"/>
    <w:rsid w:val="0025722C"/>
    <w:pPr>
      <w:ind w:left="284" w:hanging="284"/>
    </w:pPr>
  </w:style>
  <w:style w:type="character" w:styleId="Hyperlink">
    <w:name w:val="Hyperlink"/>
    <w:rsid w:val="00290562"/>
    <w:rPr>
      <w:color w:val="0000FF"/>
      <w:u w:val="single"/>
    </w:rPr>
  </w:style>
  <w:style w:type="paragraph" w:styleId="Ttulo">
    <w:name w:val="Title"/>
    <w:basedOn w:val="Normal"/>
    <w:qFormat/>
    <w:rsid w:val="0039084B"/>
    <w:pPr>
      <w:spacing w:before="240"/>
      <w:ind w:firstLine="397"/>
      <w:jc w:val="center"/>
    </w:pPr>
    <w:rPr>
      <w:rFonts w:cs="Arial"/>
      <w:b/>
      <w:bCs/>
      <w:sz w:val="32"/>
      <w:szCs w:val="32"/>
    </w:rPr>
  </w:style>
  <w:style w:type="paragraph" w:styleId="Legenda">
    <w:name w:val="caption"/>
    <w:basedOn w:val="Normal"/>
    <w:next w:val="Normal"/>
    <w:qFormat/>
    <w:rsid w:val="0022582D"/>
    <w:pPr>
      <w:spacing w:after="120"/>
      <w:ind w:left="454" w:right="454"/>
      <w:jc w:val="center"/>
    </w:pPr>
    <w:rPr>
      <w:rFonts w:ascii="Helvetica" w:hAnsi="Helvetica"/>
      <w:b/>
      <w:bCs/>
      <w:sz w:val="20"/>
    </w:rPr>
  </w:style>
  <w:style w:type="paragraph" w:styleId="Pr-formataoHTML">
    <w:name w:val="HTML Preformatted"/>
    <w:basedOn w:val="Normal"/>
    <w:rsid w:val="00556B9F"/>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eastAsia="en-US"/>
    </w:rPr>
  </w:style>
  <w:style w:type="character" w:styleId="MenoPendente">
    <w:name w:val="Unresolved Mention"/>
    <w:uiPriority w:val="99"/>
    <w:semiHidden/>
    <w:unhideWhenUsed/>
    <w:rsid w:val="00D52841"/>
    <w:rPr>
      <w:color w:val="605E5C"/>
      <w:shd w:val="clear" w:color="auto" w:fill="E1DFDD"/>
    </w:rPr>
  </w:style>
  <w:style w:type="table" w:styleId="Tabelacomgrade">
    <w:name w:val="Table Grid"/>
    <w:basedOn w:val="Tabelanormal"/>
    <w:rsid w:val="00AB7A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rsid w:val="00EC0B31"/>
    <w:rPr>
      <w:color w:val="96607D"/>
      <w:u w:val="single"/>
    </w:rPr>
  </w:style>
  <w:style w:type="paragraph" w:customStyle="1" w:styleId="SBCcaption2lines">
    <w:name w:val="SBC:caption:2lines"/>
    <w:basedOn w:val="Normal"/>
    <w:next w:val="Normal"/>
    <w:rsid w:val="00EA1483"/>
    <w:pPr>
      <w:tabs>
        <w:tab w:val="clear" w:pos="720"/>
      </w:tabs>
      <w:suppressAutoHyphens/>
      <w:autoSpaceDN w:val="0"/>
      <w:spacing w:before="119" w:after="119"/>
      <w:ind w:left="454" w:right="454"/>
      <w:textAlignment w:val="baseline"/>
    </w:pPr>
    <w:rPr>
      <w:rFonts w:ascii="Helvetica" w:hAnsi="Helvetica"/>
      <w:b/>
      <w:kern w:val="3"/>
      <w:lang w:val="pt-BR"/>
    </w:rPr>
  </w:style>
  <w:style w:type="character" w:styleId="TextodoEspaoReservado">
    <w:name w:val="Placeholder Text"/>
    <w:basedOn w:val="Fontepargpadro"/>
    <w:uiPriority w:val="99"/>
    <w:semiHidden/>
    <w:rsid w:val="00F112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505492">
      <w:bodyDiv w:val="1"/>
      <w:marLeft w:val="0"/>
      <w:marRight w:val="0"/>
      <w:marTop w:val="0"/>
      <w:marBottom w:val="0"/>
      <w:divBdr>
        <w:top w:val="none" w:sz="0" w:space="0" w:color="auto"/>
        <w:left w:val="none" w:sz="0" w:space="0" w:color="auto"/>
        <w:bottom w:val="none" w:sz="0" w:space="0" w:color="auto"/>
        <w:right w:val="none" w:sz="0" w:space="0" w:color="auto"/>
      </w:divBdr>
    </w:div>
    <w:div w:id="471601065">
      <w:bodyDiv w:val="1"/>
      <w:marLeft w:val="0"/>
      <w:marRight w:val="0"/>
      <w:marTop w:val="0"/>
      <w:marBottom w:val="0"/>
      <w:divBdr>
        <w:top w:val="none" w:sz="0" w:space="0" w:color="auto"/>
        <w:left w:val="none" w:sz="0" w:space="0" w:color="auto"/>
        <w:bottom w:val="none" w:sz="0" w:space="0" w:color="auto"/>
        <w:right w:val="none" w:sz="0" w:space="0" w:color="auto"/>
      </w:divBdr>
    </w:div>
    <w:div w:id="1660041457">
      <w:bodyDiv w:val="1"/>
      <w:marLeft w:val="0"/>
      <w:marRight w:val="0"/>
      <w:marTop w:val="0"/>
      <w:marBottom w:val="0"/>
      <w:divBdr>
        <w:top w:val="none" w:sz="0" w:space="0" w:color="auto"/>
        <w:left w:val="none" w:sz="0" w:space="0" w:color="auto"/>
        <w:bottom w:val="none" w:sz="0" w:space="0" w:color="auto"/>
        <w:right w:val="none" w:sz="0" w:space="0" w:color="auto"/>
      </w:divBdr>
    </w:div>
    <w:div w:id="198168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C:\DOCUME~1\sirlei\CONFIG~1\Temp\Diretório temporário 2 para template-word.zip\sbc-template.dot</Template>
  <TotalTime>1</TotalTime>
  <Pages>11</Pages>
  <Words>3382</Words>
  <Characters>18267</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Instruções aos Autores de Contribuições para o SIBGRAPI</vt:lpstr>
    </vt:vector>
  </TitlesOfParts>
  <Company> </Company>
  <LinksUpToDate>false</LinksUpToDate>
  <CharactersWithSpaces>21606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Sociedade Brasileira de Computação</dc:creator>
  <cp:keywords/>
  <cp:lastModifiedBy>Microsoft Office User</cp:lastModifiedBy>
  <cp:revision>2</cp:revision>
  <cp:lastPrinted>2005-03-17T02:14:00Z</cp:lastPrinted>
  <dcterms:created xsi:type="dcterms:W3CDTF">2024-10-27T19:23:00Z</dcterms:created>
  <dcterms:modified xsi:type="dcterms:W3CDTF">2024-10-27T19:23:00Z</dcterms:modified>
</cp:coreProperties>
</file>