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BCEF2" w14:textId="77777777" w:rsidR="00B815A7" w:rsidRDefault="00B815A7" w:rsidP="00B815A7">
      <w:pPr>
        <w:jc w:val="center"/>
        <w:rPr>
          <w:color w:val="2E74B5" w:themeColor="accent1" w:themeShade="BF"/>
          <w:lang w:val="en-US"/>
        </w:rPr>
      </w:pPr>
      <w:r w:rsidRPr="00B815A7">
        <w:rPr>
          <w:color w:val="2E74B5" w:themeColor="accent1" w:themeShade="BF"/>
          <w:lang w:val="en-US"/>
        </w:rPr>
        <w:t>AI-Driven Hyper-Personalization &amp; Recommendations</w:t>
      </w:r>
    </w:p>
    <w:p w14:paraId="49CF0942" w14:textId="77777777" w:rsidR="00B815A7" w:rsidRDefault="00B815A7" w:rsidP="00B815A7">
      <w:pPr>
        <w:jc w:val="center"/>
        <w:rPr>
          <w:color w:val="2E74B5" w:themeColor="accent1" w:themeShade="BF"/>
          <w:lang w:val="en-US"/>
        </w:rPr>
      </w:pPr>
    </w:p>
    <w:p w14:paraId="26A2FFD2" w14:textId="77777777" w:rsidR="00B815A7" w:rsidRDefault="00B815A7" w:rsidP="00B815A7">
      <w:pPr>
        <w:jc w:val="center"/>
        <w:rPr>
          <w:color w:val="2E74B5" w:themeColor="accent1" w:themeShade="BF"/>
          <w:lang w:val="en-US"/>
        </w:rPr>
      </w:pPr>
    </w:p>
    <w:p w14:paraId="563CE2C5" w14:textId="77777777" w:rsidR="00B815A7" w:rsidRDefault="00B815A7" w:rsidP="00B815A7">
      <w:pPr>
        <w:pBdr>
          <w:bottom w:val="single" w:sz="6" w:space="1" w:color="auto"/>
        </w:pBdr>
        <w:rPr>
          <w:color w:val="2E74B5" w:themeColor="accent1" w:themeShade="BF"/>
          <w:lang w:val="en-US"/>
        </w:rPr>
      </w:pPr>
      <w:r>
        <w:rPr>
          <w:color w:val="2E74B5" w:themeColor="accent1" w:themeShade="BF"/>
          <w:lang w:val="en-US"/>
        </w:rPr>
        <w:t>Table of contents</w:t>
      </w:r>
    </w:p>
    <w:p w14:paraId="78D48458" w14:textId="77777777" w:rsidR="00B815A7" w:rsidRDefault="00B815A7" w:rsidP="00B815A7">
      <w:pPr>
        <w:pStyle w:val="ListParagraph"/>
        <w:numPr>
          <w:ilvl w:val="0"/>
          <w:numId w:val="15"/>
        </w:numPr>
        <w:rPr>
          <w:color w:val="000000" w:themeColor="text1"/>
          <w:lang w:val="en-US"/>
        </w:rPr>
      </w:pPr>
      <w:r w:rsidRPr="00B815A7">
        <w:rPr>
          <w:color w:val="000000" w:themeColor="text1"/>
          <w:lang w:val="en-US"/>
        </w:rPr>
        <w:t>Overview</w:t>
      </w:r>
    </w:p>
    <w:p w14:paraId="0BE60993"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Data Flow</w:t>
      </w:r>
    </w:p>
    <w:p w14:paraId="130A0B92"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Approach</w:t>
      </w:r>
    </w:p>
    <w:p w14:paraId="036A983D" w14:textId="77777777" w:rsidR="00B815A7" w:rsidRDefault="00B815A7" w:rsidP="00B815A7">
      <w:pPr>
        <w:pStyle w:val="ListParagraph"/>
        <w:numPr>
          <w:ilvl w:val="0"/>
          <w:numId w:val="15"/>
        </w:numPr>
        <w:rPr>
          <w:color w:val="000000" w:themeColor="text1"/>
          <w:lang w:val="en-US"/>
        </w:rPr>
      </w:pPr>
      <w:r w:rsidRPr="00B815A7">
        <w:rPr>
          <w:color w:val="000000" w:themeColor="text1"/>
          <w:lang w:val="en-US"/>
        </w:rPr>
        <w:t>Key-Technical considerations</w:t>
      </w:r>
    </w:p>
    <w:p w14:paraId="2B5F187B"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Security Considerations</w:t>
      </w:r>
    </w:p>
    <w:p w14:paraId="7A3AE29F" w14:textId="77777777" w:rsidR="00B815A7" w:rsidRPr="00B815A7" w:rsidRDefault="00B815A7" w:rsidP="00B815A7">
      <w:pPr>
        <w:pStyle w:val="ListParagraph"/>
        <w:numPr>
          <w:ilvl w:val="0"/>
          <w:numId w:val="15"/>
        </w:numPr>
        <w:rPr>
          <w:color w:val="000000" w:themeColor="text1"/>
          <w:lang w:val="en-US"/>
        </w:rPr>
      </w:pPr>
      <w:r>
        <w:rPr>
          <w:color w:val="000000" w:themeColor="text1"/>
          <w:lang w:val="en-US"/>
        </w:rPr>
        <w:t>Ethical Considerations</w:t>
      </w:r>
    </w:p>
    <w:p w14:paraId="4014F9F4" w14:textId="77777777" w:rsidR="00B815A7" w:rsidRPr="00B815A7" w:rsidRDefault="00B815A7" w:rsidP="00B815A7">
      <w:pPr>
        <w:pStyle w:val="ListParagraph"/>
        <w:numPr>
          <w:ilvl w:val="0"/>
          <w:numId w:val="15"/>
        </w:numPr>
        <w:rPr>
          <w:color w:val="000000" w:themeColor="text1"/>
          <w:lang w:val="en-US"/>
        </w:rPr>
      </w:pPr>
      <w:r w:rsidRPr="00B815A7">
        <w:rPr>
          <w:color w:val="000000" w:themeColor="text1"/>
          <w:lang w:val="en-US"/>
        </w:rPr>
        <w:t>Insights</w:t>
      </w:r>
    </w:p>
    <w:p w14:paraId="7FC5D9C8" w14:textId="77777777" w:rsidR="00B815A7" w:rsidRPr="00B815A7" w:rsidRDefault="00B815A7" w:rsidP="00B815A7">
      <w:pPr>
        <w:pStyle w:val="ListParagraph"/>
        <w:numPr>
          <w:ilvl w:val="0"/>
          <w:numId w:val="15"/>
        </w:numPr>
        <w:spacing w:before="100" w:beforeAutospacing="1" w:after="100" w:afterAutospacing="1" w:line="240" w:lineRule="auto"/>
        <w:outlineLvl w:val="3"/>
        <w:rPr>
          <w:color w:val="000000" w:themeColor="text1"/>
        </w:rPr>
      </w:pPr>
      <w:r w:rsidRPr="00B815A7">
        <w:rPr>
          <w:color w:val="000000" w:themeColor="text1"/>
        </w:rPr>
        <w:t>Business recommendations based on AI-Driven findings</w:t>
      </w:r>
    </w:p>
    <w:p w14:paraId="6440CD2F" w14:textId="77777777" w:rsidR="00B815A7" w:rsidRDefault="00B815A7" w:rsidP="00B815A7">
      <w:pPr>
        <w:pStyle w:val="ListParagraph"/>
        <w:rPr>
          <w:color w:val="2E74B5" w:themeColor="accent1" w:themeShade="BF"/>
          <w:lang w:val="en-US"/>
        </w:rPr>
      </w:pPr>
    </w:p>
    <w:p w14:paraId="250C63E9" w14:textId="77777777" w:rsidR="00B815A7" w:rsidRDefault="00B815A7" w:rsidP="00B815A7">
      <w:pPr>
        <w:pStyle w:val="ListParagraph"/>
        <w:rPr>
          <w:color w:val="2E74B5" w:themeColor="accent1" w:themeShade="BF"/>
          <w:lang w:val="en-US"/>
        </w:rPr>
      </w:pPr>
    </w:p>
    <w:p w14:paraId="6761A155" w14:textId="77777777" w:rsidR="00B815A7" w:rsidRDefault="00B815A7" w:rsidP="00B815A7">
      <w:pPr>
        <w:pStyle w:val="ListParagraph"/>
        <w:rPr>
          <w:color w:val="2E74B5" w:themeColor="accent1" w:themeShade="BF"/>
          <w:lang w:val="en-US"/>
        </w:rPr>
      </w:pPr>
    </w:p>
    <w:p w14:paraId="277722DB" w14:textId="77777777" w:rsidR="00B815A7" w:rsidRDefault="00B815A7" w:rsidP="00B815A7">
      <w:pPr>
        <w:pStyle w:val="ListParagraph"/>
        <w:rPr>
          <w:color w:val="2E74B5" w:themeColor="accent1" w:themeShade="BF"/>
          <w:lang w:val="en-US"/>
        </w:rPr>
      </w:pPr>
    </w:p>
    <w:p w14:paraId="2080F165" w14:textId="77777777" w:rsidR="00B815A7" w:rsidRDefault="00B815A7" w:rsidP="00B815A7">
      <w:pPr>
        <w:pStyle w:val="ListParagraph"/>
        <w:rPr>
          <w:color w:val="2E74B5" w:themeColor="accent1" w:themeShade="BF"/>
          <w:lang w:val="en-US"/>
        </w:rPr>
      </w:pPr>
    </w:p>
    <w:p w14:paraId="0DB96E43" w14:textId="77777777" w:rsidR="00B815A7" w:rsidRDefault="00B815A7" w:rsidP="00B815A7">
      <w:pPr>
        <w:pStyle w:val="ListParagraph"/>
        <w:rPr>
          <w:color w:val="2E74B5" w:themeColor="accent1" w:themeShade="BF"/>
          <w:lang w:val="en-US"/>
        </w:rPr>
      </w:pPr>
    </w:p>
    <w:p w14:paraId="1DC7A728" w14:textId="77777777" w:rsidR="00B815A7" w:rsidRDefault="00B815A7" w:rsidP="00B815A7">
      <w:pPr>
        <w:pStyle w:val="ListParagraph"/>
        <w:rPr>
          <w:color w:val="2E74B5" w:themeColor="accent1" w:themeShade="BF"/>
          <w:lang w:val="en-US"/>
        </w:rPr>
      </w:pPr>
    </w:p>
    <w:p w14:paraId="0F646075" w14:textId="77777777" w:rsidR="00B815A7" w:rsidRDefault="00B815A7" w:rsidP="00B815A7">
      <w:pPr>
        <w:pStyle w:val="ListParagraph"/>
        <w:rPr>
          <w:color w:val="2E74B5" w:themeColor="accent1" w:themeShade="BF"/>
          <w:lang w:val="en-US"/>
        </w:rPr>
      </w:pPr>
    </w:p>
    <w:p w14:paraId="18D52174" w14:textId="77777777" w:rsidR="00B815A7" w:rsidRDefault="00B815A7" w:rsidP="00B815A7">
      <w:pPr>
        <w:pStyle w:val="ListParagraph"/>
        <w:rPr>
          <w:color w:val="2E74B5" w:themeColor="accent1" w:themeShade="BF"/>
          <w:lang w:val="en-US"/>
        </w:rPr>
      </w:pPr>
    </w:p>
    <w:p w14:paraId="4371146A" w14:textId="77777777" w:rsidR="00B815A7" w:rsidRDefault="00B815A7" w:rsidP="00B815A7">
      <w:pPr>
        <w:pStyle w:val="ListParagraph"/>
        <w:rPr>
          <w:color w:val="2E74B5" w:themeColor="accent1" w:themeShade="BF"/>
          <w:lang w:val="en-US"/>
        </w:rPr>
      </w:pPr>
    </w:p>
    <w:p w14:paraId="642905F7" w14:textId="77777777" w:rsidR="00B815A7" w:rsidRDefault="00B815A7" w:rsidP="00B815A7">
      <w:pPr>
        <w:pStyle w:val="ListParagraph"/>
        <w:rPr>
          <w:color w:val="2E74B5" w:themeColor="accent1" w:themeShade="BF"/>
          <w:lang w:val="en-US"/>
        </w:rPr>
      </w:pPr>
    </w:p>
    <w:p w14:paraId="14D6BE4F" w14:textId="77777777" w:rsidR="00B815A7" w:rsidRDefault="00B815A7" w:rsidP="00B815A7">
      <w:pPr>
        <w:pStyle w:val="ListParagraph"/>
        <w:rPr>
          <w:color w:val="2E74B5" w:themeColor="accent1" w:themeShade="BF"/>
          <w:lang w:val="en-US"/>
        </w:rPr>
      </w:pPr>
    </w:p>
    <w:p w14:paraId="0D4F8D8E" w14:textId="77777777" w:rsidR="00B815A7" w:rsidRDefault="00B815A7" w:rsidP="00B815A7">
      <w:pPr>
        <w:pStyle w:val="ListParagraph"/>
        <w:rPr>
          <w:color w:val="2E74B5" w:themeColor="accent1" w:themeShade="BF"/>
          <w:lang w:val="en-US"/>
        </w:rPr>
      </w:pPr>
    </w:p>
    <w:p w14:paraId="3FF6448C" w14:textId="77777777" w:rsidR="00B815A7" w:rsidRDefault="00B815A7" w:rsidP="00B815A7">
      <w:pPr>
        <w:pStyle w:val="ListParagraph"/>
        <w:rPr>
          <w:color w:val="2E74B5" w:themeColor="accent1" w:themeShade="BF"/>
          <w:lang w:val="en-US"/>
        </w:rPr>
      </w:pPr>
    </w:p>
    <w:p w14:paraId="65B07F08" w14:textId="77777777" w:rsidR="00B815A7" w:rsidRDefault="00B815A7" w:rsidP="00B815A7">
      <w:pPr>
        <w:pStyle w:val="ListParagraph"/>
        <w:rPr>
          <w:color w:val="2E74B5" w:themeColor="accent1" w:themeShade="BF"/>
          <w:lang w:val="en-US"/>
        </w:rPr>
      </w:pPr>
    </w:p>
    <w:p w14:paraId="3F063D62" w14:textId="77777777" w:rsidR="00B815A7" w:rsidRDefault="00B815A7" w:rsidP="00B815A7">
      <w:pPr>
        <w:pStyle w:val="ListParagraph"/>
        <w:rPr>
          <w:color w:val="2E74B5" w:themeColor="accent1" w:themeShade="BF"/>
          <w:lang w:val="en-US"/>
        </w:rPr>
      </w:pPr>
    </w:p>
    <w:p w14:paraId="6D6DAC85" w14:textId="77777777" w:rsidR="00B815A7" w:rsidRDefault="00B815A7" w:rsidP="00B815A7">
      <w:pPr>
        <w:pStyle w:val="ListParagraph"/>
        <w:rPr>
          <w:color w:val="2E74B5" w:themeColor="accent1" w:themeShade="BF"/>
          <w:lang w:val="en-US"/>
        </w:rPr>
      </w:pPr>
    </w:p>
    <w:p w14:paraId="238054F1" w14:textId="77777777" w:rsidR="00B815A7" w:rsidRDefault="00B815A7" w:rsidP="00B815A7">
      <w:pPr>
        <w:pStyle w:val="ListParagraph"/>
        <w:rPr>
          <w:color w:val="2E74B5" w:themeColor="accent1" w:themeShade="BF"/>
          <w:lang w:val="en-US"/>
        </w:rPr>
      </w:pPr>
    </w:p>
    <w:p w14:paraId="0D476750" w14:textId="77777777" w:rsidR="00B815A7" w:rsidRDefault="00B815A7" w:rsidP="00B815A7">
      <w:pPr>
        <w:pStyle w:val="ListParagraph"/>
        <w:rPr>
          <w:color w:val="2E74B5" w:themeColor="accent1" w:themeShade="BF"/>
          <w:lang w:val="en-US"/>
        </w:rPr>
      </w:pPr>
    </w:p>
    <w:p w14:paraId="07531FAA" w14:textId="77777777" w:rsidR="00B815A7" w:rsidRDefault="00B815A7" w:rsidP="00B815A7">
      <w:pPr>
        <w:pStyle w:val="ListParagraph"/>
        <w:rPr>
          <w:color w:val="2E74B5" w:themeColor="accent1" w:themeShade="BF"/>
          <w:lang w:val="en-US"/>
        </w:rPr>
      </w:pPr>
    </w:p>
    <w:p w14:paraId="1AF267B2" w14:textId="77777777" w:rsidR="00B815A7" w:rsidRDefault="00B815A7" w:rsidP="00B815A7">
      <w:pPr>
        <w:pStyle w:val="ListParagraph"/>
        <w:rPr>
          <w:color w:val="2E74B5" w:themeColor="accent1" w:themeShade="BF"/>
          <w:lang w:val="en-US"/>
        </w:rPr>
      </w:pPr>
    </w:p>
    <w:p w14:paraId="6080CE36" w14:textId="77777777" w:rsidR="00B815A7" w:rsidRDefault="00B815A7" w:rsidP="00B815A7">
      <w:pPr>
        <w:pStyle w:val="ListParagraph"/>
        <w:rPr>
          <w:color w:val="2E74B5" w:themeColor="accent1" w:themeShade="BF"/>
          <w:lang w:val="en-US"/>
        </w:rPr>
      </w:pPr>
    </w:p>
    <w:p w14:paraId="4873D073" w14:textId="77777777" w:rsidR="00B815A7" w:rsidRDefault="00B815A7" w:rsidP="00B815A7">
      <w:pPr>
        <w:pStyle w:val="ListParagraph"/>
        <w:rPr>
          <w:color w:val="2E74B5" w:themeColor="accent1" w:themeShade="BF"/>
          <w:lang w:val="en-US"/>
        </w:rPr>
      </w:pPr>
    </w:p>
    <w:p w14:paraId="1E1095A9" w14:textId="77777777" w:rsidR="00B815A7" w:rsidRDefault="00B815A7" w:rsidP="00B815A7">
      <w:pPr>
        <w:pStyle w:val="ListParagraph"/>
        <w:rPr>
          <w:color w:val="2E74B5" w:themeColor="accent1" w:themeShade="BF"/>
          <w:lang w:val="en-US"/>
        </w:rPr>
      </w:pPr>
    </w:p>
    <w:p w14:paraId="7D4A2B9D" w14:textId="77777777" w:rsidR="00B815A7" w:rsidRDefault="00B815A7" w:rsidP="00B815A7">
      <w:pPr>
        <w:pStyle w:val="ListParagraph"/>
        <w:rPr>
          <w:color w:val="2E74B5" w:themeColor="accent1" w:themeShade="BF"/>
          <w:lang w:val="en-US"/>
        </w:rPr>
      </w:pPr>
    </w:p>
    <w:p w14:paraId="21782138" w14:textId="77777777" w:rsidR="00B815A7" w:rsidRDefault="00B815A7" w:rsidP="00B815A7">
      <w:pPr>
        <w:pStyle w:val="ListParagraph"/>
        <w:rPr>
          <w:color w:val="2E74B5" w:themeColor="accent1" w:themeShade="BF"/>
          <w:lang w:val="en-US"/>
        </w:rPr>
      </w:pPr>
    </w:p>
    <w:p w14:paraId="189F2C80" w14:textId="77777777" w:rsidR="00B815A7" w:rsidRDefault="00B815A7" w:rsidP="00B815A7">
      <w:pPr>
        <w:pStyle w:val="ListParagraph"/>
        <w:rPr>
          <w:color w:val="2E74B5" w:themeColor="accent1" w:themeShade="BF"/>
          <w:lang w:val="en-US"/>
        </w:rPr>
      </w:pPr>
    </w:p>
    <w:p w14:paraId="2D7AE518" w14:textId="77777777" w:rsidR="00B815A7" w:rsidRDefault="00B815A7" w:rsidP="00B815A7">
      <w:pPr>
        <w:pStyle w:val="ListParagraph"/>
        <w:rPr>
          <w:color w:val="2E74B5" w:themeColor="accent1" w:themeShade="BF"/>
          <w:lang w:val="en-US"/>
        </w:rPr>
      </w:pPr>
    </w:p>
    <w:p w14:paraId="5EB3A534" w14:textId="77777777" w:rsidR="00B815A7" w:rsidRDefault="00B815A7" w:rsidP="00B815A7">
      <w:pPr>
        <w:pStyle w:val="ListParagraph"/>
        <w:rPr>
          <w:color w:val="2E74B5" w:themeColor="accent1" w:themeShade="BF"/>
          <w:lang w:val="en-US"/>
        </w:rPr>
      </w:pPr>
    </w:p>
    <w:p w14:paraId="2CD5B3C7" w14:textId="77777777" w:rsidR="00B815A7" w:rsidRDefault="00B815A7" w:rsidP="00B815A7">
      <w:pPr>
        <w:pStyle w:val="ListParagraph"/>
        <w:rPr>
          <w:color w:val="2E74B5" w:themeColor="accent1" w:themeShade="BF"/>
          <w:lang w:val="en-US"/>
        </w:rPr>
      </w:pPr>
    </w:p>
    <w:p w14:paraId="1D5EA4C0" w14:textId="77777777" w:rsidR="00B815A7" w:rsidRDefault="00B815A7" w:rsidP="00B815A7">
      <w:pPr>
        <w:pStyle w:val="ListParagraph"/>
        <w:rPr>
          <w:color w:val="2E74B5" w:themeColor="accent1" w:themeShade="BF"/>
          <w:lang w:val="en-US"/>
        </w:rPr>
      </w:pPr>
    </w:p>
    <w:p w14:paraId="52E309DA" w14:textId="77777777" w:rsidR="00B815A7" w:rsidRDefault="00B815A7" w:rsidP="00B815A7">
      <w:pPr>
        <w:pStyle w:val="ListParagraph"/>
        <w:rPr>
          <w:color w:val="2E74B5" w:themeColor="accent1" w:themeShade="BF"/>
          <w:lang w:val="en-US"/>
        </w:rPr>
      </w:pPr>
    </w:p>
    <w:p w14:paraId="6AFDE18F" w14:textId="77777777" w:rsidR="00B815A7" w:rsidRDefault="00B815A7" w:rsidP="00B815A7">
      <w:pPr>
        <w:pStyle w:val="ListParagraph"/>
        <w:rPr>
          <w:color w:val="2E74B5" w:themeColor="accent1" w:themeShade="BF"/>
          <w:lang w:val="en-US"/>
        </w:rPr>
      </w:pPr>
    </w:p>
    <w:p w14:paraId="28C32456" w14:textId="77777777" w:rsidR="00B815A7" w:rsidRDefault="00B815A7" w:rsidP="00B815A7">
      <w:pPr>
        <w:pStyle w:val="ListParagraph"/>
        <w:rPr>
          <w:color w:val="2E74B5" w:themeColor="accent1" w:themeShade="BF"/>
          <w:lang w:val="en-US"/>
        </w:rPr>
      </w:pPr>
    </w:p>
    <w:p w14:paraId="6155B49B" w14:textId="77777777" w:rsidR="00B815A7" w:rsidRDefault="00B815A7" w:rsidP="00B815A7">
      <w:pPr>
        <w:pStyle w:val="ListParagraph"/>
        <w:rPr>
          <w:color w:val="2E74B5" w:themeColor="accent1" w:themeShade="BF"/>
          <w:lang w:val="en-US"/>
        </w:rPr>
      </w:pPr>
    </w:p>
    <w:p w14:paraId="2FFE9572" w14:textId="77777777" w:rsidR="00B815A7" w:rsidRDefault="00B815A7" w:rsidP="00B815A7">
      <w:pPr>
        <w:pStyle w:val="ListParagraph"/>
        <w:rPr>
          <w:color w:val="2E74B5" w:themeColor="accent1" w:themeShade="BF"/>
          <w:lang w:val="en-US"/>
        </w:rPr>
      </w:pPr>
    </w:p>
    <w:p w14:paraId="54B808E9" w14:textId="77777777"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t>Overview</w:t>
      </w:r>
    </w:p>
    <w:p w14:paraId="333AABF6" w14:textId="77777777" w:rsidR="00B815A7" w:rsidRDefault="00B815A7" w:rsidP="00B815A7">
      <w:pPr>
        <w:rPr>
          <w:lang w:val="en-US"/>
        </w:rPr>
      </w:pPr>
      <w:r w:rsidRPr="00B815A7">
        <w:rPr>
          <w:lang w:val="en-US"/>
        </w:rPr>
        <w:t xml:space="preserve">Hyper-personalization </w:t>
      </w:r>
      <w:r>
        <w:rPr>
          <w:lang w:val="en-US"/>
        </w:rPr>
        <w:t>is key strategy</w:t>
      </w:r>
      <w:r w:rsidRPr="00B815A7">
        <w:rPr>
          <w:lang w:val="en-US"/>
        </w:rPr>
        <w:t xml:space="preserve"> for businesses to enhance customer </w:t>
      </w:r>
      <w:r>
        <w:rPr>
          <w:lang w:val="en-US"/>
        </w:rPr>
        <w:t>experience, increase engagement. B</w:t>
      </w:r>
      <w:r w:rsidRPr="00B815A7">
        <w:rPr>
          <w:lang w:val="en-US"/>
        </w:rPr>
        <w:t xml:space="preserve">usinesses can create unique and engaging experiences for </w:t>
      </w:r>
      <w:r>
        <w:rPr>
          <w:lang w:val="en-US"/>
        </w:rPr>
        <w:t>the</w:t>
      </w:r>
      <w:r w:rsidRPr="00B815A7">
        <w:rPr>
          <w:lang w:val="en-US"/>
        </w:rPr>
        <w:t xml:space="preserve"> customers, driving loyalty and growth.</w:t>
      </w:r>
    </w:p>
    <w:p w14:paraId="6CE3C39F" w14:textId="77777777" w:rsidR="00B815A7" w:rsidRDefault="00B815A7" w:rsidP="00B815A7">
      <w:pPr>
        <w:rPr>
          <w:lang w:val="en-US"/>
        </w:rPr>
      </w:pPr>
      <w:r>
        <w:rPr>
          <w:lang w:val="en-US"/>
        </w:rPr>
        <w:t>To recommend the personalization choices to customer:</w:t>
      </w:r>
    </w:p>
    <w:p w14:paraId="78D4A0FF" w14:textId="77777777" w:rsidR="00B815A7" w:rsidRDefault="00B815A7" w:rsidP="00B815A7">
      <w:pPr>
        <w:pStyle w:val="ListParagraph"/>
        <w:numPr>
          <w:ilvl w:val="0"/>
          <w:numId w:val="1"/>
        </w:numPr>
        <w:rPr>
          <w:lang w:val="en-US"/>
        </w:rPr>
      </w:pPr>
      <w:r>
        <w:rPr>
          <w:lang w:val="en-US"/>
        </w:rPr>
        <w:t>Reading Customer data, along with consent of the customer.</w:t>
      </w:r>
    </w:p>
    <w:p w14:paraId="103148C1" w14:textId="77777777" w:rsidR="00B815A7" w:rsidRPr="00B815A7" w:rsidRDefault="00B815A7" w:rsidP="00B815A7">
      <w:pPr>
        <w:pStyle w:val="ListParagraph"/>
        <w:numPr>
          <w:ilvl w:val="0"/>
          <w:numId w:val="1"/>
        </w:numPr>
        <w:rPr>
          <w:lang w:val="en-US"/>
        </w:rPr>
      </w:pPr>
      <w:r>
        <w:rPr>
          <w:lang w:val="en-US"/>
        </w:rPr>
        <w:t xml:space="preserve">If consent is provided by customer, </w:t>
      </w:r>
    </w:p>
    <w:p w14:paraId="4DC0E02A" w14:textId="0B814FB4" w:rsidR="00B627B5" w:rsidRPr="00B815A7" w:rsidRDefault="00265875" w:rsidP="00B815A7">
      <w:pPr>
        <w:pStyle w:val="ListParagraph"/>
        <w:numPr>
          <w:ilvl w:val="0"/>
          <w:numId w:val="3"/>
        </w:numPr>
        <w:rPr>
          <w:lang w:val="en-US"/>
        </w:rPr>
      </w:pPr>
      <w:r>
        <w:rPr>
          <w:lang w:val="en-US"/>
        </w:rPr>
        <w:t>Uses</w:t>
      </w:r>
      <w:r w:rsidR="00B627B5" w:rsidRPr="00B815A7">
        <w:rPr>
          <w:lang w:val="en-US"/>
        </w:rPr>
        <w:t xml:space="preserve"> </w:t>
      </w:r>
      <w:r>
        <w:rPr>
          <w:lang w:val="en-US"/>
        </w:rPr>
        <w:t xml:space="preserve">customer </w:t>
      </w:r>
      <w:r w:rsidR="00B627B5" w:rsidRPr="00B815A7">
        <w:rPr>
          <w:lang w:val="en-US"/>
        </w:rPr>
        <w:t xml:space="preserve">tweets </w:t>
      </w:r>
      <w:r>
        <w:rPr>
          <w:lang w:val="en-US"/>
        </w:rPr>
        <w:t>from file</w:t>
      </w:r>
      <w:r w:rsidR="00B627B5" w:rsidRPr="00B815A7">
        <w:rPr>
          <w:lang w:val="en-US"/>
        </w:rPr>
        <w:t xml:space="preserve"> </w:t>
      </w:r>
      <w:r>
        <w:rPr>
          <w:lang w:val="en-US"/>
        </w:rPr>
        <w:t>generated using Twitter</w:t>
      </w:r>
      <w:r w:rsidR="00B627B5" w:rsidRPr="00B815A7">
        <w:rPr>
          <w:lang w:val="en-US"/>
        </w:rPr>
        <w:t xml:space="preserve"> API, conduct sentiment analysis with help of TextBlob. </w:t>
      </w:r>
    </w:p>
    <w:p w14:paraId="7B64931B" w14:textId="77777777" w:rsidR="00B627B5" w:rsidRPr="00B815A7" w:rsidRDefault="00B627B5" w:rsidP="00B815A7">
      <w:pPr>
        <w:pStyle w:val="ListParagraph"/>
        <w:numPr>
          <w:ilvl w:val="0"/>
          <w:numId w:val="3"/>
        </w:numPr>
        <w:rPr>
          <w:lang w:val="en-US"/>
        </w:rPr>
      </w:pPr>
      <w:r w:rsidRPr="00B815A7">
        <w:rPr>
          <w:lang w:val="en-US"/>
        </w:rPr>
        <w:t xml:space="preserve">Construct personalized prompts using transaction history and sentiment data. </w:t>
      </w:r>
    </w:p>
    <w:p w14:paraId="5C6C6992" w14:textId="77777777" w:rsidR="00AF4040" w:rsidRPr="00B815A7" w:rsidRDefault="00B627B5" w:rsidP="00B815A7">
      <w:pPr>
        <w:pStyle w:val="ListParagraph"/>
        <w:numPr>
          <w:ilvl w:val="0"/>
          <w:numId w:val="3"/>
        </w:numPr>
        <w:rPr>
          <w:lang w:val="en-US"/>
        </w:rPr>
      </w:pPr>
      <w:r w:rsidRPr="00B815A7">
        <w:rPr>
          <w:lang w:val="en-US"/>
        </w:rPr>
        <w:t xml:space="preserve">Utilizes OpenAI API to generate recommendations. </w:t>
      </w:r>
    </w:p>
    <w:p w14:paraId="461ADC22" w14:textId="77777777" w:rsidR="00B815A7" w:rsidRDefault="00B627B5" w:rsidP="003345BA">
      <w:pPr>
        <w:pStyle w:val="ListParagraph"/>
        <w:numPr>
          <w:ilvl w:val="0"/>
          <w:numId w:val="3"/>
        </w:numPr>
        <w:rPr>
          <w:lang w:val="en-US"/>
        </w:rPr>
      </w:pPr>
      <w:r w:rsidRPr="00B815A7">
        <w:rPr>
          <w:lang w:val="en-US"/>
        </w:rPr>
        <w:t>Converts the generated recommendations into Audio with pyttsx3, to incorporate subtitles, background music, and a watermark. Finalizes the video composition using Moviepy Python library.</w:t>
      </w:r>
    </w:p>
    <w:p w14:paraId="0F7BD2E1" w14:textId="77777777"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t>Data flow</w:t>
      </w:r>
    </w:p>
    <w:p w14:paraId="1C55C301" w14:textId="77777777" w:rsidR="00B815A7" w:rsidRPr="00B815A7" w:rsidRDefault="00B815A7" w:rsidP="00B815A7">
      <w:pPr>
        <w:pStyle w:val="ListParagraph"/>
        <w:ind w:left="1440"/>
        <w:rPr>
          <w:lang w:val="en-US"/>
        </w:rPr>
      </w:pPr>
    </w:p>
    <w:p w14:paraId="2126B8DC" w14:textId="687CFCD9" w:rsidR="00B815A7" w:rsidRDefault="00265875" w:rsidP="00B815A7">
      <w:pPr>
        <w:rPr>
          <w:lang w:val="en-US"/>
        </w:rPr>
      </w:pPr>
      <w:r w:rsidRPr="00265875">
        <w:rPr>
          <w:lang w:val="en-US"/>
        </w:rPr>
        <w:drawing>
          <wp:inline distT="0" distB="0" distL="0" distR="0" wp14:anchorId="1DFCF025" wp14:editId="2EEB7A5B">
            <wp:extent cx="5731510" cy="2105025"/>
            <wp:effectExtent l="0" t="0" r="2540" b="9525"/>
            <wp:docPr id="109152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28140" name=""/>
                    <pic:cNvPicPr/>
                  </pic:nvPicPr>
                  <pic:blipFill>
                    <a:blip r:embed="rId5"/>
                    <a:stretch>
                      <a:fillRect/>
                    </a:stretch>
                  </pic:blipFill>
                  <pic:spPr>
                    <a:xfrm>
                      <a:off x="0" y="0"/>
                      <a:ext cx="5731510" cy="2105025"/>
                    </a:xfrm>
                    <a:prstGeom prst="rect">
                      <a:avLst/>
                    </a:prstGeom>
                  </pic:spPr>
                </pic:pic>
              </a:graphicData>
            </a:graphic>
          </wp:inline>
        </w:drawing>
      </w:r>
    </w:p>
    <w:p w14:paraId="17258AFF" w14:textId="77777777" w:rsidR="00265875" w:rsidRPr="00B815A7" w:rsidRDefault="00265875" w:rsidP="00B815A7">
      <w:pPr>
        <w:rPr>
          <w:lang w:val="en-US"/>
        </w:rPr>
      </w:pPr>
    </w:p>
    <w:p w14:paraId="5E9849A8" w14:textId="77777777" w:rsidR="00BF1190" w:rsidRDefault="00BF1190" w:rsidP="00B815A7">
      <w:pPr>
        <w:pBdr>
          <w:bottom w:val="single" w:sz="6" w:space="1" w:color="auto"/>
        </w:pBdr>
        <w:rPr>
          <w:b/>
          <w:color w:val="2E74B5" w:themeColor="accent1" w:themeShade="BF"/>
          <w:lang w:val="en-US"/>
        </w:rPr>
      </w:pPr>
    </w:p>
    <w:p w14:paraId="49A6012C" w14:textId="77777777" w:rsidR="00BF1190" w:rsidRDefault="00BF1190" w:rsidP="00B815A7">
      <w:pPr>
        <w:pBdr>
          <w:bottom w:val="single" w:sz="6" w:space="1" w:color="auto"/>
        </w:pBdr>
        <w:rPr>
          <w:b/>
          <w:color w:val="2E74B5" w:themeColor="accent1" w:themeShade="BF"/>
          <w:lang w:val="en-US"/>
        </w:rPr>
      </w:pPr>
    </w:p>
    <w:p w14:paraId="74E56885" w14:textId="77777777" w:rsidR="00BF1190" w:rsidRDefault="00BF1190" w:rsidP="00B815A7">
      <w:pPr>
        <w:pBdr>
          <w:bottom w:val="single" w:sz="6" w:space="1" w:color="auto"/>
        </w:pBdr>
        <w:rPr>
          <w:b/>
          <w:color w:val="2E74B5" w:themeColor="accent1" w:themeShade="BF"/>
          <w:lang w:val="en-US"/>
        </w:rPr>
      </w:pPr>
    </w:p>
    <w:p w14:paraId="1640D5D1" w14:textId="77777777" w:rsidR="00BF1190" w:rsidRDefault="00BF1190" w:rsidP="00B815A7">
      <w:pPr>
        <w:pBdr>
          <w:bottom w:val="single" w:sz="6" w:space="1" w:color="auto"/>
        </w:pBdr>
        <w:rPr>
          <w:b/>
          <w:color w:val="2E74B5" w:themeColor="accent1" w:themeShade="BF"/>
          <w:lang w:val="en-US"/>
        </w:rPr>
      </w:pPr>
    </w:p>
    <w:p w14:paraId="44F4A419" w14:textId="77777777" w:rsidR="00BF1190" w:rsidRDefault="00BF1190" w:rsidP="00B815A7">
      <w:pPr>
        <w:pBdr>
          <w:bottom w:val="single" w:sz="6" w:space="1" w:color="auto"/>
        </w:pBdr>
        <w:rPr>
          <w:b/>
          <w:color w:val="2E74B5" w:themeColor="accent1" w:themeShade="BF"/>
          <w:lang w:val="en-US"/>
        </w:rPr>
      </w:pPr>
    </w:p>
    <w:p w14:paraId="031E54DA" w14:textId="77777777" w:rsidR="00BF1190" w:rsidRDefault="00BF1190" w:rsidP="00B815A7">
      <w:pPr>
        <w:pBdr>
          <w:bottom w:val="single" w:sz="6" w:space="1" w:color="auto"/>
        </w:pBdr>
        <w:rPr>
          <w:b/>
          <w:color w:val="2E74B5" w:themeColor="accent1" w:themeShade="BF"/>
          <w:lang w:val="en-US"/>
        </w:rPr>
      </w:pPr>
    </w:p>
    <w:p w14:paraId="38727D48" w14:textId="77777777" w:rsidR="00BF1190" w:rsidRDefault="00BF1190" w:rsidP="00B815A7">
      <w:pPr>
        <w:pBdr>
          <w:bottom w:val="single" w:sz="6" w:space="1" w:color="auto"/>
        </w:pBdr>
        <w:rPr>
          <w:b/>
          <w:color w:val="2E74B5" w:themeColor="accent1" w:themeShade="BF"/>
          <w:lang w:val="en-US"/>
        </w:rPr>
      </w:pPr>
    </w:p>
    <w:p w14:paraId="658E8BF0" w14:textId="3DA9DC3A"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lastRenderedPageBreak/>
        <w:t>Approach</w:t>
      </w:r>
    </w:p>
    <w:p w14:paraId="289B62FC" w14:textId="1966638C"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 xml:space="preserve">Initialization : </w:t>
      </w:r>
      <w:r w:rsidR="00265875">
        <w:rPr>
          <w:lang w:val="en-US"/>
        </w:rPr>
        <w:t>Three inputs with customer transaction data, Profile data and Social media data</w:t>
      </w:r>
    </w:p>
    <w:p w14:paraId="6C312D7E" w14:textId="77777777" w:rsidR="00B815A7" w:rsidRDefault="00B815A7" w:rsidP="00B815A7">
      <w:pPr>
        <w:pStyle w:val="ListParagraph"/>
        <w:spacing w:before="100" w:beforeAutospacing="1" w:after="100" w:afterAutospacing="1" w:line="240" w:lineRule="auto"/>
        <w:outlineLvl w:val="3"/>
        <w:rPr>
          <w:lang w:val="en-US"/>
        </w:rPr>
      </w:pPr>
    </w:p>
    <w:p w14:paraId="35AB33B5" w14:textId="77777777"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 xml:space="preserve">Data Handling : </w:t>
      </w:r>
    </w:p>
    <w:p w14:paraId="7DAE0D82" w14:textId="04F0543E" w:rsidR="00B815A7" w:rsidRDefault="00B815A7" w:rsidP="00B815A7">
      <w:pPr>
        <w:pStyle w:val="ListParagraph"/>
        <w:numPr>
          <w:ilvl w:val="0"/>
          <w:numId w:val="5"/>
        </w:numPr>
        <w:spacing w:before="100" w:beforeAutospacing="1" w:after="100" w:afterAutospacing="1" w:line="240" w:lineRule="auto"/>
        <w:outlineLvl w:val="3"/>
        <w:rPr>
          <w:lang w:val="en-US"/>
        </w:rPr>
      </w:pPr>
      <w:r>
        <w:rPr>
          <w:lang w:val="en-US"/>
        </w:rPr>
        <w:t xml:space="preserve">Verifies Consent </w:t>
      </w:r>
      <w:r w:rsidR="00265875">
        <w:rPr>
          <w:lang w:val="en-US"/>
        </w:rPr>
        <w:t xml:space="preserve">for Transaction and </w:t>
      </w:r>
      <w:r>
        <w:rPr>
          <w:lang w:val="en-US"/>
        </w:rPr>
        <w:t xml:space="preserve">Social_Media </w:t>
      </w:r>
      <w:r w:rsidR="00265875">
        <w:rPr>
          <w:lang w:val="en-US"/>
        </w:rPr>
        <w:t>data</w:t>
      </w:r>
      <w:r>
        <w:rPr>
          <w:lang w:val="en-US"/>
        </w:rPr>
        <w:t>.</w:t>
      </w:r>
    </w:p>
    <w:p w14:paraId="25C1107D" w14:textId="6B5329D8" w:rsidR="00B815A7" w:rsidRDefault="00265875" w:rsidP="00265875">
      <w:pPr>
        <w:pStyle w:val="ListParagraph"/>
        <w:numPr>
          <w:ilvl w:val="0"/>
          <w:numId w:val="5"/>
        </w:numPr>
        <w:spacing w:before="100" w:beforeAutospacing="1" w:after="100" w:afterAutospacing="1" w:line="240" w:lineRule="auto"/>
        <w:outlineLvl w:val="3"/>
        <w:rPr>
          <w:lang w:val="en-US"/>
        </w:rPr>
      </w:pPr>
      <w:r>
        <w:rPr>
          <w:lang w:val="en-US"/>
        </w:rPr>
        <w:t>Password protect input data</w:t>
      </w:r>
    </w:p>
    <w:p w14:paraId="73E454BC" w14:textId="4E045CFE" w:rsidR="00265875" w:rsidRDefault="00265875" w:rsidP="00265875">
      <w:pPr>
        <w:pStyle w:val="ListParagraph"/>
        <w:spacing w:before="100" w:beforeAutospacing="1" w:after="100" w:afterAutospacing="1" w:line="240" w:lineRule="auto"/>
        <w:ind w:left="1440"/>
        <w:outlineLvl w:val="3"/>
        <w:rPr>
          <w:lang w:val="en-US"/>
        </w:rPr>
      </w:pPr>
    </w:p>
    <w:p w14:paraId="7AA25B21" w14:textId="77777777"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Social Media Analysis:</w:t>
      </w:r>
    </w:p>
    <w:p w14:paraId="27B474F6" w14:textId="36A72365" w:rsidR="00B815A7" w:rsidRDefault="00265875" w:rsidP="00A27BA9">
      <w:pPr>
        <w:pStyle w:val="ListParagraph"/>
        <w:numPr>
          <w:ilvl w:val="0"/>
          <w:numId w:val="5"/>
        </w:numPr>
        <w:spacing w:before="100" w:beforeAutospacing="1" w:after="100" w:afterAutospacing="1" w:line="240" w:lineRule="auto"/>
        <w:outlineLvl w:val="3"/>
        <w:rPr>
          <w:lang w:val="en-US"/>
        </w:rPr>
      </w:pPr>
      <w:r>
        <w:rPr>
          <w:lang w:val="en-US"/>
        </w:rPr>
        <w:t>Perform sentiment analysis on Twitter data</w:t>
      </w:r>
      <w:r w:rsidR="00A27BA9">
        <w:rPr>
          <w:lang w:val="en-US"/>
        </w:rPr>
        <w:t xml:space="preserve"> using TextBlob</w:t>
      </w:r>
      <w:r w:rsidR="00B815A7">
        <w:rPr>
          <w:lang w:val="en-US"/>
        </w:rPr>
        <w:t>, provided consent is given</w:t>
      </w:r>
    </w:p>
    <w:p w14:paraId="50F7CA59" w14:textId="77777777" w:rsidR="00B815A7" w:rsidRDefault="00B815A7" w:rsidP="00B815A7">
      <w:pPr>
        <w:pStyle w:val="ListParagraph"/>
        <w:spacing w:before="100" w:beforeAutospacing="1" w:after="100" w:afterAutospacing="1" w:line="240" w:lineRule="auto"/>
        <w:ind w:left="1440"/>
        <w:outlineLvl w:val="3"/>
        <w:rPr>
          <w:lang w:val="en-US"/>
        </w:rPr>
      </w:pPr>
    </w:p>
    <w:p w14:paraId="4D1A8F06" w14:textId="77777777"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 xml:space="preserve">Recommendation Generation: </w:t>
      </w:r>
    </w:p>
    <w:p w14:paraId="45035A2D" w14:textId="77777777" w:rsidR="00A27BA9" w:rsidRDefault="00B815A7" w:rsidP="00B815A7">
      <w:pPr>
        <w:pStyle w:val="ListParagraph"/>
        <w:numPr>
          <w:ilvl w:val="0"/>
          <w:numId w:val="6"/>
        </w:numPr>
        <w:spacing w:before="100" w:beforeAutospacing="1" w:after="100" w:afterAutospacing="1" w:line="240" w:lineRule="auto"/>
        <w:outlineLvl w:val="3"/>
        <w:rPr>
          <w:lang w:val="en-US"/>
        </w:rPr>
      </w:pPr>
      <w:r>
        <w:rPr>
          <w:lang w:val="en-US"/>
        </w:rPr>
        <w:t xml:space="preserve">Construct prompts </w:t>
      </w:r>
      <w:r w:rsidR="00A27BA9">
        <w:rPr>
          <w:lang w:val="en-US"/>
        </w:rPr>
        <w:t xml:space="preserve">with option to select product category from </w:t>
      </w:r>
    </w:p>
    <w:p w14:paraId="190C478D" w14:textId="77777777" w:rsidR="00A27BA9" w:rsidRPr="00A27BA9" w:rsidRDefault="00A27BA9" w:rsidP="00A27BA9">
      <w:pPr>
        <w:pStyle w:val="ListParagraph"/>
        <w:spacing w:before="100" w:beforeAutospacing="1" w:after="100" w:afterAutospacing="1" w:line="240" w:lineRule="auto"/>
        <w:ind w:left="2160"/>
        <w:outlineLvl w:val="3"/>
        <w:rPr>
          <w:lang w:val="en-US"/>
        </w:rPr>
      </w:pPr>
      <w:r w:rsidRPr="00A27BA9">
        <w:rPr>
          <w:lang w:val="en-US"/>
        </w:rPr>
        <w:t xml:space="preserve">1. Consumer and Small Business Banking </w:t>
      </w:r>
    </w:p>
    <w:p w14:paraId="0721AB3E" w14:textId="77777777" w:rsidR="00A27BA9" w:rsidRPr="00A27BA9" w:rsidRDefault="00A27BA9" w:rsidP="00A27BA9">
      <w:pPr>
        <w:pStyle w:val="ListParagraph"/>
        <w:spacing w:before="100" w:beforeAutospacing="1" w:after="100" w:afterAutospacing="1" w:line="240" w:lineRule="auto"/>
        <w:ind w:left="2160"/>
        <w:outlineLvl w:val="3"/>
        <w:rPr>
          <w:lang w:val="en-US"/>
        </w:rPr>
      </w:pPr>
      <w:r w:rsidRPr="00A27BA9">
        <w:rPr>
          <w:lang w:val="en-US"/>
        </w:rPr>
        <w:t xml:space="preserve">2.  Consumer Lending </w:t>
      </w:r>
    </w:p>
    <w:p w14:paraId="31B313C9" w14:textId="77777777" w:rsidR="00A27BA9" w:rsidRPr="00A27BA9" w:rsidRDefault="00A27BA9" w:rsidP="00A27BA9">
      <w:pPr>
        <w:pStyle w:val="ListParagraph"/>
        <w:spacing w:before="100" w:beforeAutospacing="1" w:after="100" w:afterAutospacing="1" w:line="240" w:lineRule="auto"/>
        <w:ind w:left="2160"/>
        <w:outlineLvl w:val="3"/>
        <w:rPr>
          <w:lang w:val="en-US"/>
        </w:rPr>
      </w:pPr>
      <w:r w:rsidRPr="00A27BA9">
        <w:rPr>
          <w:lang w:val="en-US"/>
        </w:rPr>
        <w:t xml:space="preserve">3.  Corporate and Investment Banking </w:t>
      </w:r>
    </w:p>
    <w:p w14:paraId="3E0ACA94" w14:textId="77777777" w:rsidR="00A27BA9" w:rsidRPr="00A27BA9" w:rsidRDefault="00A27BA9" w:rsidP="00A27BA9">
      <w:pPr>
        <w:pStyle w:val="ListParagraph"/>
        <w:spacing w:before="100" w:beforeAutospacing="1" w:after="100" w:afterAutospacing="1" w:line="240" w:lineRule="auto"/>
        <w:ind w:left="2160"/>
        <w:outlineLvl w:val="3"/>
        <w:rPr>
          <w:lang w:val="en-US"/>
        </w:rPr>
      </w:pPr>
      <w:r w:rsidRPr="00A27BA9">
        <w:rPr>
          <w:lang w:val="en-US"/>
        </w:rPr>
        <w:t xml:space="preserve">4.  Wealth and Investment Management </w:t>
      </w:r>
    </w:p>
    <w:p w14:paraId="0EEDB917" w14:textId="3F0A7153" w:rsidR="00B815A7" w:rsidRDefault="00A27BA9" w:rsidP="00A27BA9">
      <w:pPr>
        <w:pStyle w:val="ListParagraph"/>
        <w:spacing w:before="100" w:beforeAutospacing="1" w:after="100" w:afterAutospacing="1" w:line="240" w:lineRule="auto"/>
        <w:ind w:left="2160"/>
        <w:outlineLvl w:val="3"/>
        <w:rPr>
          <w:lang w:val="en-US"/>
        </w:rPr>
      </w:pPr>
      <w:r w:rsidRPr="00A27BA9">
        <w:rPr>
          <w:lang w:val="en-US"/>
        </w:rPr>
        <w:t>5.  Commercial Banking</w:t>
      </w:r>
      <w:r w:rsidR="00B815A7">
        <w:rPr>
          <w:lang w:val="en-US"/>
        </w:rPr>
        <w:t>.</w:t>
      </w:r>
    </w:p>
    <w:p w14:paraId="50E26E03" w14:textId="77777777" w:rsidR="00B815A7" w:rsidRDefault="00B815A7" w:rsidP="00B815A7">
      <w:pPr>
        <w:pStyle w:val="ListParagraph"/>
        <w:numPr>
          <w:ilvl w:val="0"/>
          <w:numId w:val="6"/>
        </w:numPr>
        <w:spacing w:before="100" w:beforeAutospacing="1" w:after="100" w:afterAutospacing="1" w:line="240" w:lineRule="auto"/>
        <w:outlineLvl w:val="3"/>
        <w:rPr>
          <w:lang w:val="en-US"/>
        </w:rPr>
      </w:pPr>
      <w:r>
        <w:rPr>
          <w:lang w:val="en-US"/>
        </w:rPr>
        <w:t>Using Open API to generate recommendations, based on consent data.</w:t>
      </w:r>
    </w:p>
    <w:p w14:paraId="19A34DF2" w14:textId="77777777" w:rsidR="00B815A7" w:rsidRDefault="00B815A7" w:rsidP="00B815A7">
      <w:pPr>
        <w:pStyle w:val="ListParagraph"/>
        <w:spacing w:before="100" w:beforeAutospacing="1" w:after="100" w:afterAutospacing="1" w:line="240" w:lineRule="auto"/>
        <w:ind w:left="1440"/>
        <w:outlineLvl w:val="3"/>
        <w:rPr>
          <w:lang w:val="en-US"/>
        </w:rPr>
      </w:pPr>
    </w:p>
    <w:p w14:paraId="28F20320" w14:textId="77777777"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Video Generation:</w:t>
      </w:r>
    </w:p>
    <w:p w14:paraId="676E9DAB" w14:textId="77777777" w:rsidR="00B815A7" w:rsidRDefault="00B815A7" w:rsidP="00B815A7">
      <w:pPr>
        <w:pStyle w:val="ListParagraph"/>
        <w:numPr>
          <w:ilvl w:val="0"/>
          <w:numId w:val="6"/>
        </w:numPr>
        <w:spacing w:before="100" w:beforeAutospacing="1" w:after="100" w:afterAutospacing="1" w:line="240" w:lineRule="auto"/>
        <w:outlineLvl w:val="3"/>
        <w:rPr>
          <w:lang w:val="en-US"/>
        </w:rPr>
      </w:pPr>
      <w:r>
        <w:rPr>
          <w:lang w:val="en-US"/>
        </w:rPr>
        <w:t>Converts the generated recommendations into audio with pyttsx3.</w:t>
      </w:r>
    </w:p>
    <w:p w14:paraId="19A3880F" w14:textId="77777777" w:rsidR="00B815A7" w:rsidRDefault="00B815A7" w:rsidP="00B815A7">
      <w:pPr>
        <w:pStyle w:val="ListParagraph"/>
        <w:numPr>
          <w:ilvl w:val="0"/>
          <w:numId w:val="6"/>
        </w:numPr>
        <w:spacing w:before="100" w:beforeAutospacing="1" w:after="100" w:afterAutospacing="1" w:line="240" w:lineRule="auto"/>
        <w:outlineLvl w:val="3"/>
        <w:rPr>
          <w:lang w:val="en-US"/>
        </w:rPr>
      </w:pPr>
      <w:r>
        <w:rPr>
          <w:lang w:val="en-US"/>
        </w:rPr>
        <w:t>Incorporates subtitles, background music and a watermark.</w:t>
      </w:r>
    </w:p>
    <w:p w14:paraId="31A7603F" w14:textId="77777777" w:rsidR="00B815A7" w:rsidRDefault="00B815A7" w:rsidP="00B815A7">
      <w:pPr>
        <w:pStyle w:val="ListParagraph"/>
        <w:numPr>
          <w:ilvl w:val="0"/>
          <w:numId w:val="6"/>
        </w:numPr>
        <w:spacing w:before="100" w:beforeAutospacing="1" w:after="100" w:afterAutospacing="1" w:line="240" w:lineRule="auto"/>
        <w:outlineLvl w:val="3"/>
        <w:rPr>
          <w:lang w:val="en-US"/>
        </w:rPr>
      </w:pPr>
      <w:r>
        <w:rPr>
          <w:lang w:val="en-US"/>
        </w:rPr>
        <w:t>Finalizes the video composition using moviepy library.</w:t>
      </w:r>
    </w:p>
    <w:p w14:paraId="7D241E95" w14:textId="77777777" w:rsidR="00B815A7" w:rsidRDefault="00B815A7" w:rsidP="00B815A7">
      <w:pPr>
        <w:pStyle w:val="ListParagraph"/>
        <w:spacing w:before="100" w:beforeAutospacing="1" w:after="100" w:afterAutospacing="1" w:line="240" w:lineRule="auto"/>
        <w:ind w:left="1440"/>
        <w:outlineLvl w:val="3"/>
        <w:rPr>
          <w:lang w:val="en-US"/>
        </w:rPr>
      </w:pPr>
    </w:p>
    <w:p w14:paraId="6DB64831" w14:textId="77777777"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Error Handling:</w:t>
      </w:r>
    </w:p>
    <w:p w14:paraId="04FC68A1" w14:textId="77777777" w:rsidR="00B815A7" w:rsidRDefault="00B815A7" w:rsidP="00B815A7">
      <w:pPr>
        <w:pStyle w:val="ListParagraph"/>
        <w:spacing w:before="100" w:beforeAutospacing="1" w:after="100" w:afterAutospacing="1" w:line="240" w:lineRule="auto"/>
        <w:ind w:left="1440"/>
        <w:outlineLvl w:val="3"/>
        <w:rPr>
          <w:lang w:val="en-US"/>
        </w:rPr>
      </w:pPr>
      <w:r>
        <w:rPr>
          <w:lang w:val="en-US"/>
        </w:rPr>
        <w:t>Manages missing files, API Issues, and rate limit errors effectively.</w:t>
      </w:r>
    </w:p>
    <w:p w14:paraId="6246A075" w14:textId="77777777" w:rsidR="00B815A7" w:rsidRDefault="00B815A7" w:rsidP="00B815A7">
      <w:pPr>
        <w:pStyle w:val="ListParagraph"/>
        <w:spacing w:before="100" w:beforeAutospacing="1" w:after="100" w:afterAutospacing="1" w:line="240" w:lineRule="auto"/>
        <w:ind w:left="1440"/>
        <w:outlineLvl w:val="3"/>
        <w:rPr>
          <w:lang w:val="en-US"/>
        </w:rPr>
      </w:pPr>
    </w:p>
    <w:p w14:paraId="4A869CA4" w14:textId="77777777" w:rsidR="00B815A7" w:rsidRDefault="00B815A7" w:rsidP="00B815A7">
      <w:pPr>
        <w:pStyle w:val="ListParagraph"/>
        <w:numPr>
          <w:ilvl w:val="0"/>
          <w:numId w:val="4"/>
        </w:numPr>
        <w:spacing w:before="100" w:beforeAutospacing="1" w:after="100" w:afterAutospacing="1" w:line="240" w:lineRule="auto"/>
        <w:outlineLvl w:val="3"/>
        <w:rPr>
          <w:lang w:val="en-US"/>
        </w:rPr>
      </w:pPr>
      <w:r>
        <w:rPr>
          <w:lang w:val="en-US"/>
        </w:rPr>
        <w:t xml:space="preserve">Scalability: </w:t>
      </w:r>
    </w:p>
    <w:p w14:paraId="29342E40" w14:textId="77777777" w:rsidR="00B815A7" w:rsidRDefault="00B815A7" w:rsidP="00B815A7">
      <w:pPr>
        <w:pStyle w:val="ListParagraph"/>
        <w:numPr>
          <w:ilvl w:val="0"/>
          <w:numId w:val="7"/>
        </w:numPr>
        <w:spacing w:before="100" w:beforeAutospacing="1" w:after="100" w:afterAutospacing="1" w:line="240" w:lineRule="auto"/>
        <w:outlineLvl w:val="3"/>
        <w:rPr>
          <w:lang w:val="en-US"/>
        </w:rPr>
      </w:pPr>
      <w:r>
        <w:rPr>
          <w:lang w:val="en-US"/>
        </w:rPr>
        <w:t>Handles customer data in manageable batches to optimize performance.</w:t>
      </w:r>
    </w:p>
    <w:p w14:paraId="51DF0B97" w14:textId="77777777" w:rsidR="00B815A7" w:rsidRDefault="00B815A7" w:rsidP="00B815A7">
      <w:pPr>
        <w:pStyle w:val="ListParagraph"/>
        <w:numPr>
          <w:ilvl w:val="0"/>
          <w:numId w:val="7"/>
        </w:numPr>
        <w:spacing w:before="100" w:beforeAutospacing="1" w:after="100" w:afterAutospacing="1" w:line="240" w:lineRule="auto"/>
        <w:outlineLvl w:val="3"/>
        <w:rPr>
          <w:lang w:val="en-US"/>
        </w:rPr>
      </w:pPr>
      <w:r>
        <w:rPr>
          <w:lang w:val="en-US"/>
        </w:rPr>
        <w:t>Utilizes modular functions to improve maintainability and scalability.</w:t>
      </w:r>
    </w:p>
    <w:p w14:paraId="74CC7E7D" w14:textId="77777777" w:rsidR="00B815A7" w:rsidRPr="00B815A7" w:rsidRDefault="00B815A7" w:rsidP="00B815A7">
      <w:pPr>
        <w:rPr>
          <w:lang w:val="en-US"/>
        </w:rPr>
      </w:pPr>
    </w:p>
    <w:p w14:paraId="641D6B0F" w14:textId="77777777" w:rsidR="00B815A7" w:rsidRDefault="00B815A7" w:rsidP="00B815A7">
      <w:pPr>
        <w:rPr>
          <w:lang w:val="en-US"/>
        </w:rPr>
      </w:pPr>
    </w:p>
    <w:p w14:paraId="57A0FCC8" w14:textId="77777777" w:rsidR="00B815A7" w:rsidRPr="00B815A7" w:rsidRDefault="00B815A7" w:rsidP="00B815A7">
      <w:pPr>
        <w:rPr>
          <w:lang w:val="en-US"/>
        </w:rPr>
      </w:pPr>
    </w:p>
    <w:p w14:paraId="560E78CB" w14:textId="77777777" w:rsidR="00B815A7" w:rsidRPr="00B815A7" w:rsidRDefault="00B815A7" w:rsidP="00B815A7">
      <w:pPr>
        <w:pStyle w:val="ListParagraph"/>
        <w:ind w:left="1440"/>
        <w:rPr>
          <w:lang w:val="en-US"/>
        </w:rPr>
      </w:pPr>
    </w:p>
    <w:p w14:paraId="043CF26B" w14:textId="77777777" w:rsidR="00B815A7" w:rsidRDefault="00B815A7" w:rsidP="00B815A7">
      <w:pPr>
        <w:pStyle w:val="ListParagraph"/>
        <w:spacing w:before="100" w:beforeAutospacing="1" w:after="100" w:afterAutospacing="1" w:line="240" w:lineRule="auto"/>
        <w:outlineLvl w:val="3"/>
        <w:rPr>
          <w:lang w:val="en-US"/>
        </w:rPr>
      </w:pPr>
    </w:p>
    <w:p w14:paraId="312CB136" w14:textId="77777777"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t>Key-</w:t>
      </w:r>
      <w:r>
        <w:rPr>
          <w:b/>
          <w:color w:val="2E74B5" w:themeColor="accent1" w:themeShade="BF"/>
          <w:lang w:val="en-US"/>
        </w:rPr>
        <w:t>Technical considerations</w:t>
      </w:r>
    </w:p>
    <w:p w14:paraId="1A974341" w14:textId="77777777" w:rsidR="00B815A7" w:rsidRPr="00B815A7" w:rsidRDefault="00B815A7" w:rsidP="00B815A7">
      <w:pPr>
        <w:pStyle w:val="ListParagraph"/>
        <w:numPr>
          <w:ilvl w:val="0"/>
          <w:numId w:val="12"/>
        </w:numPr>
        <w:spacing w:before="100" w:beforeAutospacing="1" w:after="100" w:afterAutospacing="1"/>
        <w:outlineLvl w:val="3"/>
      </w:pPr>
      <w:r w:rsidRPr="00B815A7">
        <w:rPr>
          <w:lang w:val="en-US"/>
        </w:rPr>
        <w:t>Prerequisite Checks</w:t>
      </w:r>
    </w:p>
    <w:p w14:paraId="37FBD7E6" w14:textId="77777777" w:rsidR="00B815A7" w:rsidRDefault="00B815A7" w:rsidP="00B815A7">
      <w:pPr>
        <w:pStyle w:val="ListParagraph"/>
        <w:spacing w:before="100" w:beforeAutospacing="1" w:after="100" w:afterAutospacing="1" w:line="240" w:lineRule="auto"/>
        <w:ind w:left="1440"/>
        <w:outlineLvl w:val="3"/>
        <w:rPr>
          <w:u w:val="single"/>
          <w:lang w:val="en-US"/>
        </w:rPr>
      </w:pPr>
      <w:r w:rsidRPr="00B815A7">
        <w:rPr>
          <w:lang w:val="en-US"/>
        </w:rPr>
        <w:t>Validates dependencies, API keys and required files.</w:t>
      </w:r>
    </w:p>
    <w:p w14:paraId="539670BD" w14:textId="77777777" w:rsidR="00B815A7" w:rsidRDefault="00B815A7" w:rsidP="00B815A7">
      <w:pPr>
        <w:pStyle w:val="ListParagraph"/>
        <w:spacing w:before="100" w:beforeAutospacing="1" w:after="100" w:afterAutospacing="1" w:line="240" w:lineRule="auto"/>
        <w:outlineLvl w:val="3"/>
        <w:rPr>
          <w:u w:val="single"/>
          <w:lang w:val="en-US"/>
        </w:rPr>
      </w:pPr>
    </w:p>
    <w:p w14:paraId="4D6FE8DD" w14:textId="77777777" w:rsidR="00B815A7" w:rsidRPr="00B815A7" w:rsidRDefault="00B815A7" w:rsidP="00B815A7">
      <w:pPr>
        <w:pStyle w:val="ListParagraph"/>
        <w:numPr>
          <w:ilvl w:val="0"/>
          <w:numId w:val="12"/>
        </w:numPr>
        <w:spacing w:before="100" w:beforeAutospacing="1" w:after="100" w:afterAutospacing="1" w:line="240" w:lineRule="auto"/>
        <w:outlineLvl w:val="3"/>
        <w:rPr>
          <w:lang w:val="en-US"/>
        </w:rPr>
      </w:pPr>
      <w:r>
        <w:rPr>
          <w:lang w:val="en-US"/>
        </w:rPr>
        <w:t>Error handling</w:t>
      </w:r>
    </w:p>
    <w:p w14:paraId="594536D5" w14:textId="77777777" w:rsidR="00451F7B" w:rsidRDefault="00000000" w:rsidP="00B815A7">
      <w:pPr>
        <w:pStyle w:val="ListParagraph"/>
        <w:spacing w:before="100" w:beforeAutospacing="1" w:after="100" w:afterAutospacing="1" w:line="240" w:lineRule="auto"/>
        <w:ind w:left="1440"/>
        <w:outlineLvl w:val="3"/>
        <w:rPr>
          <w:lang w:val="en-US"/>
        </w:rPr>
      </w:pPr>
      <w:r w:rsidRPr="00B815A7">
        <w:rPr>
          <w:lang w:val="en-US"/>
        </w:rPr>
        <w:t>Handles API errors, file not found, and rate limits gracefully.</w:t>
      </w:r>
    </w:p>
    <w:p w14:paraId="4F556D55" w14:textId="77777777" w:rsidR="00B815A7" w:rsidRDefault="00B815A7" w:rsidP="00B815A7">
      <w:pPr>
        <w:pStyle w:val="ListParagraph"/>
        <w:spacing w:before="100" w:beforeAutospacing="1" w:after="100" w:afterAutospacing="1" w:line="240" w:lineRule="auto"/>
        <w:ind w:left="1440"/>
        <w:outlineLvl w:val="3"/>
        <w:rPr>
          <w:lang w:val="en-US"/>
        </w:rPr>
      </w:pPr>
    </w:p>
    <w:p w14:paraId="1B503B8F" w14:textId="77777777" w:rsidR="00451F7B" w:rsidRPr="00B815A7" w:rsidRDefault="00000000" w:rsidP="00B815A7">
      <w:pPr>
        <w:pStyle w:val="ListParagraph"/>
        <w:numPr>
          <w:ilvl w:val="0"/>
          <w:numId w:val="12"/>
        </w:numPr>
        <w:spacing w:before="100" w:beforeAutospacing="1" w:after="100" w:afterAutospacing="1"/>
        <w:outlineLvl w:val="3"/>
      </w:pPr>
      <w:r w:rsidRPr="00B815A7">
        <w:rPr>
          <w:lang w:val="en-US"/>
        </w:rPr>
        <w:lastRenderedPageBreak/>
        <w:t>Scalability</w:t>
      </w:r>
    </w:p>
    <w:p w14:paraId="7009A314" w14:textId="77777777" w:rsidR="00451F7B" w:rsidRPr="00B815A7" w:rsidRDefault="00000000" w:rsidP="00B815A7">
      <w:pPr>
        <w:pStyle w:val="ListParagraph"/>
        <w:spacing w:before="100" w:beforeAutospacing="1" w:after="100" w:afterAutospacing="1" w:line="240" w:lineRule="auto"/>
        <w:ind w:left="1440"/>
        <w:outlineLvl w:val="3"/>
        <w:rPr>
          <w:lang w:val="en-US"/>
        </w:rPr>
      </w:pPr>
      <w:r w:rsidRPr="00B815A7">
        <w:rPr>
          <w:lang w:val="en-US"/>
        </w:rPr>
        <w:t xml:space="preserve">Batch </w:t>
      </w:r>
      <w:r w:rsidRPr="00B815A7">
        <w:rPr>
          <w:lang w:val="en-US"/>
        </w:rPr>
        <w:t>Processing</w:t>
      </w:r>
      <w:r w:rsidR="00B815A7">
        <w:rPr>
          <w:lang w:val="en-US"/>
        </w:rPr>
        <w:t xml:space="preserve">: </w:t>
      </w:r>
      <w:r w:rsidRPr="00B815A7">
        <w:rPr>
          <w:lang w:val="en-US"/>
        </w:rPr>
        <w:t>Processes customer data in batches for efficiency.</w:t>
      </w:r>
    </w:p>
    <w:p w14:paraId="3CC23711" w14:textId="77777777" w:rsidR="00451F7B" w:rsidRDefault="00000000" w:rsidP="00B815A7">
      <w:pPr>
        <w:pStyle w:val="ListParagraph"/>
        <w:spacing w:before="100" w:beforeAutospacing="1" w:after="100" w:afterAutospacing="1" w:line="240" w:lineRule="auto"/>
        <w:ind w:left="1440"/>
        <w:outlineLvl w:val="3"/>
        <w:rPr>
          <w:lang w:val="en-US"/>
        </w:rPr>
      </w:pPr>
      <w:r w:rsidRPr="00B815A7">
        <w:rPr>
          <w:lang w:val="en-US"/>
        </w:rPr>
        <w:t>Reusable Functions</w:t>
      </w:r>
      <w:r w:rsidR="00B815A7" w:rsidRPr="00B815A7">
        <w:rPr>
          <w:lang w:val="en-US"/>
        </w:rPr>
        <w:t xml:space="preserve">: </w:t>
      </w:r>
      <w:r w:rsidRPr="00B815A7">
        <w:rPr>
          <w:lang w:val="en-US"/>
        </w:rPr>
        <w:t>Modular design for maintainability.</w:t>
      </w:r>
    </w:p>
    <w:p w14:paraId="01C76A4F" w14:textId="77777777" w:rsidR="00B815A7" w:rsidRPr="00B815A7" w:rsidRDefault="00B815A7" w:rsidP="00B815A7">
      <w:pPr>
        <w:pStyle w:val="ListParagraph"/>
        <w:spacing w:before="100" w:beforeAutospacing="1" w:after="100" w:afterAutospacing="1" w:line="240" w:lineRule="auto"/>
        <w:ind w:left="1440"/>
        <w:outlineLvl w:val="3"/>
        <w:rPr>
          <w:lang w:val="en-US"/>
        </w:rPr>
      </w:pPr>
    </w:p>
    <w:p w14:paraId="5A461816" w14:textId="77777777" w:rsidR="00451F7B" w:rsidRPr="00B815A7" w:rsidRDefault="00000000" w:rsidP="00B815A7">
      <w:pPr>
        <w:pStyle w:val="ListParagraph"/>
        <w:numPr>
          <w:ilvl w:val="0"/>
          <w:numId w:val="12"/>
        </w:numPr>
        <w:spacing w:before="100" w:beforeAutospacing="1" w:after="100" w:afterAutospacing="1"/>
        <w:outlineLvl w:val="3"/>
      </w:pPr>
      <w:r w:rsidRPr="00B815A7">
        <w:rPr>
          <w:lang w:val="en-US"/>
        </w:rPr>
        <w:t>Compliance</w:t>
      </w:r>
    </w:p>
    <w:p w14:paraId="622030D3" w14:textId="77777777" w:rsidR="00451F7B" w:rsidRDefault="00000000" w:rsidP="00B815A7">
      <w:pPr>
        <w:pStyle w:val="ListParagraph"/>
        <w:spacing w:before="100" w:beforeAutospacing="1" w:after="100" w:afterAutospacing="1" w:line="240" w:lineRule="auto"/>
        <w:ind w:left="1440"/>
        <w:outlineLvl w:val="3"/>
        <w:rPr>
          <w:lang w:val="en-US"/>
        </w:rPr>
      </w:pPr>
      <w:r w:rsidRPr="00B815A7">
        <w:rPr>
          <w:lang w:val="en-US"/>
        </w:rPr>
        <w:t>Resource Cleanup</w:t>
      </w:r>
      <w:r w:rsidR="00B815A7" w:rsidRPr="00B815A7">
        <w:rPr>
          <w:lang w:val="en-US"/>
        </w:rPr>
        <w:t xml:space="preserve">: </w:t>
      </w:r>
      <w:r w:rsidRPr="00B815A7">
        <w:rPr>
          <w:lang w:val="en-US"/>
        </w:rPr>
        <w:t>Deletes temporary files after use.</w:t>
      </w:r>
    </w:p>
    <w:p w14:paraId="07FDE905" w14:textId="77777777" w:rsidR="00B815A7" w:rsidRPr="00B815A7" w:rsidRDefault="00B815A7" w:rsidP="00B815A7">
      <w:pPr>
        <w:pStyle w:val="ListParagraph"/>
        <w:spacing w:before="100" w:beforeAutospacing="1" w:after="100" w:afterAutospacing="1" w:line="240" w:lineRule="auto"/>
        <w:ind w:left="1440"/>
        <w:outlineLvl w:val="3"/>
        <w:rPr>
          <w:lang w:val="en-US"/>
        </w:rPr>
      </w:pPr>
    </w:p>
    <w:p w14:paraId="32E11A8B" w14:textId="77777777" w:rsidR="00B815A7" w:rsidRPr="00B815A7" w:rsidRDefault="00B815A7" w:rsidP="00B815A7">
      <w:pPr>
        <w:pStyle w:val="ListParagraph"/>
        <w:numPr>
          <w:ilvl w:val="0"/>
          <w:numId w:val="12"/>
        </w:numPr>
        <w:spacing w:before="100" w:beforeAutospacing="1" w:after="100" w:afterAutospacing="1"/>
        <w:outlineLvl w:val="3"/>
      </w:pPr>
      <w:r w:rsidRPr="00B815A7">
        <w:rPr>
          <w:lang w:val="en-US"/>
        </w:rPr>
        <w:t>Logging</w:t>
      </w:r>
    </w:p>
    <w:p w14:paraId="108AA257" w14:textId="69CABAA8" w:rsidR="00A27BA9" w:rsidRDefault="00B815A7" w:rsidP="00A27BA9">
      <w:pPr>
        <w:pStyle w:val="ListParagraph"/>
        <w:spacing w:before="100" w:beforeAutospacing="1" w:after="100" w:afterAutospacing="1" w:line="240" w:lineRule="auto"/>
        <w:ind w:left="1440"/>
        <w:outlineLvl w:val="3"/>
        <w:rPr>
          <w:lang w:val="en-US"/>
        </w:rPr>
      </w:pPr>
      <w:r w:rsidRPr="00B815A7">
        <w:rPr>
          <w:lang w:val="en-US"/>
        </w:rPr>
        <w:t>Comprehensive logging for debugging and monitoring.</w:t>
      </w:r>
    </w:p>
    <w:p w14:paraId="4C1D63A2" w14:textId="77777777" w:rsidR="00A27BA9" w:rsidRDefault="00A27BA9" w:rsidP="00A27BA9">
      <w:pPr>
        <w:pStyle w:val="ListParagraph"/>
        <w:spacing w:before="100" w:beforeAutospacing="1" w:after="100" w:afterAutospacing="1" w:line="240" w:lineRule="auto"/>
        <w:ind w:left="1440"/>
        <w:outlineLvl w:val="3"/>
        <w:rPr>
          <w:lang w:val="en-US"/>
        </w:rPr>
      </w:pPr>
    </w:p>
    <w:p w14:paraId="6EF8D480" w14:textId="6D471E83" w:rsidR="00A27BA9" w:rsidRPr="00B815A7" w:rsidRDefault="00A27BA9" w:rsidP="00A27BA9">
      <w:pPr>
        <w:pStyle w:val="ListParagraph"/>
        <w:numPr>
          <w:ilvl w:val="0"/>
          <w:numId w:val="12"/>
        </w:numPr>
        <w:spacing w:before="100" w:beforeAutospacing="1" w:after="100" w:afterAutospacing="1"/>
        <w:outlineLvl w:val="3"/>
      </w:pPr>
      <w:r w:rsidRPr="00A27BA9">
        <w:t>Data Privacy and Security</w:t>
      </w:r>
    </w:p>
    <w:p w14:paraId="570D4521" w14:textId="77777777" w:rsidR="00A27BA9" w:rsidRPr="00A27BA9" w:rsidRDefault="00A27BA9" w:rsidP="00A27BA9">
      <w:pPr>
        <w:pStyle w:val="ListParagraph"/>
        <w:numPr>
          <w:ilvl w:val="1"/>
          <w:numId w:val="12"/>
        </w:numPr>
        <w:spacing w:before="100" w:beforeAutospacing="1" w:after="100" w:afterAutospacing="1" w:line="240" w:lineRule="auto"/>
        <w:outlineLvl w:val="3"/>
      </w:pPr>
      <w:r w:rsidRPr="00A27BA9">
        <w:rPr>
          <w:lang w:val="en-US"/>
        </w:rPr>
        <w:t>Used only consented data, and password protect input data</w:t>
      </w:r>
    </w:p>
    <w:p w14:paraId="2BB651C4" w14:textId="77777777" w:rsidR="00A27BA9" w:rsidRPr="00B815A7" w:rsidRDefault="00A27BA9" w:rsidP="00A27BA9">
      <w:pPr>
        <w:pStyle w:val="ListParagraph"/>
        <w:spacing w:before="100" w:beforeAutospacing="1" w:after="100" w:afterAutospacing="1" w:line="240" w:lineRule="auto"/>
        <w:ind w:left="2160"/>
        <w:outlineLvl w:val="3"/>
        <w:rPr>
          <w:lang w:val="en-US"/>
        </w:rPr>
      </w:pPr>
    </w:p>
    <w:p w14:paraId="0C6B90EA" w14:textId="17B917B6" w:rsidR="00A27BA9" w:rsidRPr="00B815A7" w:rsidRDefault="00A27BA9" w:rsidP="00A27BA9">
      <w:pPr>
        <w:pStyle w:val="ListParagraph"/>
        <w:numPr>
          <w:ilvl w:val="0"/>
          <w:numId w:val="12"/>
        </w:numPr>
        <w:spacing w:before="100" w:beforeAutospacing="1" w:after="100" w:afterAutospacing="1"/>
        <w:outlineLvl w:val="3"/>
      </w:pPr>
      <w:r w:rsidRPr="00A27BA9">
        <w:t>Ethical AI</w:t>
      </w:r>
    </w:p>
    <w:p w14:paraId="15A32A24" w14:textId="77777777" w:rsidR="00A27BA9" w:rsidRDefault="00A27BA9" w:rsidP="00A27BA9">
      <w:pPr>
        <w:pStyle w:val="ListParagraph"/>
        <w:spacing w:before="100" w:beforeAutospacing="1" w:after="100" w:afterAutospacing="1" w:line="240" w:lineRule="auto"/>
        <w:ind w:left="1440"/>
        <w:outlineLvl w:val="3"/>
        <w:rPr>
          <w:lang w:val="en-US"/>
        </w:rPr>
      </w:pPr>
      <w:r w:rsidRPr="00B815A7">
        <w:rPr>
          <w:lang w:val="en-US"/>
        </w:rPr>
        <w:t>Resource Cleanup: Deletes temporary files after use.</w:t>
      </w:r>
    </w:p>
    <w:p w14:paraId="2F946558" w14:textId="77777777" w:rsidR="00A27BA9" w:rsidRPr="00B815A7" w:rsidRDefault="00A27BA9" w:rsidP="00A27BA9">
      <w:pPr>
        <w:pStyle w:val="ListParagraph"/>
        <w:spacing w:before="100" w:beforeAutospacing="1" w:after="100" w:afterAutospacing="1" w:line="240" w:lineRule="auto"/>
        <w:ind w:left="1440"/>
        <w:outlineLvl w:val="3"/>
        <w:rPr>
          <w:lang w:val="en-US"/>
        </w:rPr>
      </w:pPr>
    </w:p>
    <w:p w14:paraId="6B00B8A2" w14:textId="6E2F47FD" w:rsidR="00A27BA9" w:rsidRPr="00B815A7" w:rsidRDefault="00A27BA9" w:rsidP="00A27BA9">
      <w:pPr>
        <w:pStyle w:val="ListParagraph"/>
        <w:numPr>
          <w:ilvl w:val="0"/>
          <w:numId w:val="12"/>
        </w:numPr>
        <w:spacing w:before="100" w:beforeAutospacing="1" w:after="100" w:afterAutospacing="1"/>
        <w:outlineLvl w:val="3"/>
      </w:pPr>
      <w:r w:rsidRPr="00A27BA9">
        <w:t>Customer Personas</w:t>
      </w:r>
    </w:p>
    <w:p w14:paraId="15B80CA0" w14:textId="77777777" w:rsidR="00A27BA9" w:rsidRPr="00A27BA9" w:rsidRDefault="00A27BA9" w:rsidP="00A27BA9">
      <w:pPr>
        <w:pStyle w:val="ListParagraph"/>
        <w:spacing w:before="100" w:beforeAutospacing="1" w:after="100" w:afterAutospacing="1" w:line="240" w:lineRule="auto"/>
        <w:ind w:left="1440"/>
        <w:outlineLvl w:val="3"/>
        <w:rPr>
          <w:lang w:val="en-US"/>
        </w:rPr>
      </w:pPr>
      <w:r w:rsidRPr="00B815A7">
        <w:rPr>
          <w:lang w:val="en-US"/>
        </w:rPr>
        <w:t>Comprehensive logging for debugging and monitoring.</w:t>
      </w:r>
    </w:p>
    <w:p w14:paraId="0454E559" w14:textId="411FD851" w:rsidR="00A27BA9" w:rsidRDefault="00A27BA9" w:rsidP="00A27BA9">
      <w:pPr>
        <w:pStyle w:val="ListParagraph"/>
        <w:spacing w:before="100" w:beforeAutospacing="1" w:after="100" w:afterAutospacing="1"/>
        <w:ind w:left="1080"/>
        <w:outlineLvl w:val="3"/>
      </w:pPr>
    </w:p>
    <w:p w14:paraId="26E6FC9D" w14:textId="2BFCCB03" w:rsidR="00A27BA9" w:rsidRPr="00B815A7" w:rsidRDefault="00A27BA9" w:rsidP="00A27BA9">
      <w:pPr>
        <w:pStyle w:val="ListParagraph"/>
        <w:numPr>
          <w:ilvl w:val="0"/>
          <w:numId w:val="12"/>
        </w:numPr>
        <w:spacing w:before="100" w:beforeAutospacing="1" w:after="100" w:afterAutospacing="1"/>
        <w:outlineLvl w:val="3"/>
      </w:pPr>
      <w:r w:rsidRPr="00A27BA9">
        <w:t>Prompt Engineering</w:t>
      </w:r>
    </w:p>
    <w:p w14:paraId="0675D26E" w14:textId="77777777" w:rsidR="00A27BA9" w:rsidRPr="00A27BA9" w:rsidRDefault="00A27BA9" w:rsidP="00A27BA9">
      <w:pPr>
        <w:pStyle w:val="ListParagraph"/>
        <w:spacing w:before="100" w:beforeAutospacing="1" w:after="100" w:afterAutospacing="1" w:line="240" w:lineRule="auto"/>
        <w:ind w:left="1440"/>
        <w:outlineLvl w:val="3"/>
        <w:rPr>
          <w:lang w:val="en-US"/>
        </w:rPr>
      </w:pPr>
      <w:r w:rsidRPr="00B815A7">
        <w:rPr>
          <w:lang w:val="en-US"/>
        </w:rPr>
        <w:t>Comprehensive logging for debugging and monitoring.</w:t>
      </w:r>
    </w:p>
    <w:p w14:paraId="65D491B7" w14:textId="77777777" w:rsidR="00A27BA9" w:rsidRPr="00A27BA9" w:rsidRDefault="00A27BA9" w:rsidP="00A27BA9">
      <w:pPr>
        <w:pStyle w:val="ListParagraph"/>
        <w:spacing w:before="100" w:beforeAutospacing="1" w:after="100" w:afterAutospacing="1" w:line="240" w:lineRule="auto"/>
        <w:ind w:left="1440"/>
        <w:outlineLvl w:val="3"/>
        <w:rPr>
          <w:lang w:val="en-US"/>
        </w:rPr>
      </w:pPr>
    </w:p>
    <w:p w14:paraId="1C4FB327" w14:textId="77777777" w:rsidR="00B815A7" w:rsidRPr="00B815A7" w:rsidRDefault="00B815A7" w:rsidP="00B815A7">
      <w:pPr>
        <w:pStyle w:val="ListParagraph"/>
        <w:numPr>
          <w:ilvl w:val="0"/>
          <w:numId w:val="12"/>
        </w:numPr>
        <w:spacing w:before="100" w:beforeAutospacing="1" w:after="100" w:afterAutospacing="1"/>
        <w:outlineLvl w:val="3"/>
      </w:pPr>
      <w:r w:rsidRPr="00B815A7">
        <w:rPr>
          <w:lang w:val="en-US"/>
        </w:rPr>
        <w:t>Video Generation</w:t>
      </w:r>
    </w:p>
    <w:p w14:paraId="3898998A" w14:textId="77777777" w:rsidR="00B815A7" w:rsidRPr="00B815A7" w:rsidRDefault="00B815A7" w:rsidP="00B815A7">
      <w:pPr>
        <w:pStyle w:val="ListParagraph"/>
        <w:spacing w:before="100" w:beforeAutospacing="1" w:after="100" w:afterAutospacing="1" w:line="240" w:lineRule="auto"/>
        <w:ind w:left="1440"/>
        <w:outlineLvl w:val="3"/>
        <w:rPr>
          <w:lang w:val="en-US"/>
        </w:rPr>
      </w:pPr>
      <w:r w:rsidRPr="00B815A7">
        <w:rPr>
          <w:lang w:val="en-US"/>
        </w:rPr>
        <w:t>Dynamic Composition: Generates videos with subtitles, narration, and watermark.</w:t>
      </w:r>
    </w:p>
    <w:p w14:paraId="514709B7" w14:textId="77777777" w:rsidR="00B815A7" w:rsidRDefault="00B815A7" w:rsidP="00B815A7">
      <w:pPr>
        <w:pStyle w:val="ListParagraph"/>
        <w:spacing w:before="100" w:beforeAutospacing="1" w:after="100" w:afterAutospacing="1" w:line="240" w:lineRule="auto"/>
        <w:ind w:left="1440"/>
        <w:outlineLvl w:val="3"/>
        <w:rPr>
          <w:lang w:val="en-US"/>
        </w:rPr>
      </w:pPr>
      <w:r w:rsidRPr="00B815A7">
        <w:rPr>
          <w:lang w:val="en-US"/>
        </w:rPr>
        <w:t>Transparency: Watermark indicates only consented data is used.</w:t>
      </w:r>
    </w:p>
    <w:p w14:paraId="2D4C8F5E" w14:textId="77777777" w:rsidR="00B815A7" w:rsidRDefault="00B815A7" w:rsidP="00B815A7">
      <w:pPr>
        <w:pStyle w:val="ListParagraph"/>
        <w:spacing w:before="100" w:beforeAutospacing="1" w:after="100" w:afterAutospacing="1" w:line="240" w:lineRule="auto"/>
        <w:ind w:left="1440"/>
        <w:outlineLvl w:val="3"/>
        <w:rPr>
          <w:lang w:val="en-US"/>
        </w:rPr>
      </w:pPr>
    </w:p>
    <w:p w14:paraId="6D24D37A" w14:textId="77777777" w:rsidR="00B815A7" w:rsidRDefault="00B815A7" w:rsidP="00B815A7">
      <w:pPr>
        <w:pStyle w:val="ListParagraph"/>
        <w:numPr>
          <w:ilvl w:val="0"/>
          <w:numId w:val="12"/>
        </w:numPr>
        <w:spacing w:before="100" w:beforeAutospacing="1" w:after="100" w:afterAutospacing="1"/>
        <w:outlineLvl w:val="3"/>
        <w:rPr>
          <w:lang w:val="en-US"/>
        </w:rPr>
      </w:pPr>
      <w:r>
        <w:rPr>
          <w:lang w:val="en-US"/>
        </w:rPr>
        <w:t>Cleanup</w:t>
      </w:r>
    </w:p>
    <w:p w14:paraId="38D1D05A" w14:textId="77777777" w:rsidR="00B815A7" w:rsidRDefault="00B815A7" w:rsidP="00B815A7">
      <w:pPr>
        <w:pStyle w:val="ListParagraph"/>
        <w:spacing w:before="100" w:beforeAutospacing="1" w:after="100" w:afterAutospacing="1" w:line="240" w:lineRule="auto"/>
        <w:ind w:left="1440"/>
        <w:outlineLvl w:val="3"/>
        <w:rPr>
          <w:lang w:val="en-US"/>
        </w:rPr>
      </w:pPr>
      <w:r>
        <w:rPr>
          <w:lang w:val="en-US"/>
        </w:rPr>
        <w:t>Remove temporary files post-processing to prevent clutter and maintain efficiency.</w:t>
      </w:r>
    </w:p>
    <w:p w14:paraId="6432EF39" w14:textId="77777777" w:rsidR="00B815A7" w:rsidRDefault="00B815A7" w:rsidP="00B815A7">
      <w:pPr>
        <w:pStyle w:val="ListParagraph"/>
        <w:spacing w:before="100" w:beforeAutospacing="1" w:after="100" w:afterAutospacing="1" w:line="240" w:lineRule="auto"/>
        <w:ind w:left="1440"/>
        <w:outlineLvl w:val="3"/>
        <w:rPr>
          <w:lang w:val="en-US"/>
        </w:rPr>
      </w:pPr>
    </w:p>
    <w:p w14:paraId="4A3C4F0F" w14:textId="77777777" w:rsidR="00B815A7" w:rsidRDefault="00B815A7" w:rsidP="00B815A7">
      <w:pPr>
        <w:pBdr>
          <w:bottom w:val="single" w:sz="6" w:space="1" w:color="auto"/>
        </w:pBdr>
        <w:rPr>
          <w:b/>
          <w:color w:val="2E74B5" w:themeColor="accent1" w:themeShade="BF"/>
          <w:lang w:val="en-US"/>
        </w:rPr>
      </w:pPr>
    </w:p>
    <w:p w14:paraId="06B1CD6A" w14:textId="77777777" w:rsidR="00B815A7" w:rsidRDefault="00B815A7" w:rsidP="00B815A7">
      <w:pPr>
        <w:pBdr>
          <w:bottom w:val="single" w:sz="6" w:space="1" w:color="auto"/>
        </w:pBdr>
        <w:rPr>
          <w:b/>
          <w:color w:val="2E74B5" w:themeColor="accent1" w:themeShade="BF"/>
          <w:lang w:val="en-US"/>
        </w:rPr>
      </w:pPr>
    </w:p>
    <w:p w14:paraId="6E22229D" w14:textId="77777777" w:rsidR="00B815A7" w:rsidRDefault="00B815A7" w:rsidP="00B815A7">
      <w:pPr>
        <w:pBdr>
          <w:bottom w:val="single" w:sz="6" w:space="1" w:color="auto"/>
        </w:pBdr>
        <w:rPr>
          <w:b/>
          <w:color w:val="2E74B5" w:themeColor="accent1" w:themeShade="BF"/>
          <w:lang w:val="en-US"/>
        </w:rPr>
      </w:pPr>
    </w:p>
    <w:p w14:paraId="03F5F132" w14:textId="77777777" w:rsidR="00A27BA9" w:rsidRDefault="00A27BA9" w:rsidP="00B815A7">
      <w:pPr>
        <w:pBdr>
          <w:bottom w:val="single" w:sz="6" w:space="1" w:color="auto"/>
        </w:pBdr>
        <w:rPr>
          <w:b/>
          <w:color w:val="2E74B5" w:themeColor="accent1" w:themeShade="BF"/>
          <w:lang w:val="en-US"/>
        </w:rPr>
      </w:pPr>
    </w:p>
    <w:p w14:paraId="1DBB2155" w14:textId="77777777" w:rsidR="00BF1190" w:rsidRDefault="00BF1190" w:rsidP="00B815A7">
      <w:pPr>
        <w:pBdr>
          <w:bottom w:val="single" w:sz="6" w:space="1" w:color="auto"/>
        </w:pBdr>
        <w:rPr>
          <w:b/>
          <w:color w:val="2E74B5" w:themeColor="accent1" w:themeShade="BF"/>
          <w:lang w:val="en-US"/>
        </w:rPr>
      </w:pPr>
    </w:p>
    <w:p w14:paraId="593382DE" w14:textId="77777777" w:rsidR="00BF1190" w:rsidRDefault="00BF1190" w:rsidP="00B815A7">
      <w:pPr>
        <w:pBdr>
          <w:bottom w:val="single" w:sz="6" w:space="1" w:color="auto"/>
        </w:pBdr>
        <w:rPr>
          <w:b/>
          <w:color w:val="2E74B5" w:themeColor="accent1" w:themeShade="BF"/>
          <w:lang w:val="en-US"/>
        </w:rPr>
      </w:pPr>
    </w:p>
    <w:p w14:paraId="618BC768" w14:textId="77777777" w:rsidR="00BF1190" w:rsidRDefault="00BF1190" w:rsidP="00B815A7">
      <w:pPr>
        <w:pBdr>
          <w:bottom w:val="single" w:sz="6" w:space="1" w:color="auto"/>
        </w:pBdr>
        <w:rPr>
          <w:b/>
          <w:color w:val="2E74B5" w:themeColor="accent1" w:themeShade="BF"/>
          <w:lang w:val="en-US"/>
        </w:rPr>
      </w:pPr>
    </w:p>
    <w:p w14:paraId="73E9FA64" w14:textId="77777777" w:rsidR="00BF1190" w:rsidRDefault="00BF1190" w:rsidP="00B815A7">
      <w:pPr>
        <w:pBdr>
          <w:bottom w:val="single" w:sz="6" w:space="1" w:color="auto"/>
        </w:pBdr>
        <w:rPr>
          <w:b/>
          <w:color w:val="2E74B5" w:themeColor="accent1" w:themeShade="BF"/>
          <w:lang w:val="en-US"/>
        </w:rPr>
      </w:pPr>
    </w:p>
    <w:p w14:paraId="5DDEF87C" w14:textId="77777777" w:rsidR="00BF1190" w:rsidRDefault="00BF1190" w:rsidP="00B815A7">
      <w:pPr>
        <w:pBdr>
          <w:bottom w:val="single" w:sz="6" w:space="1" w:color="auto"/>
        </w:pBdr>
        <w:rPr>
          <w:b/>
          <w:color w:val="2E74B5" w:themeColor="accent1" w:themeShade="BF"/>
          <w:lang w:val="en-US"/>
        </w:rPr>
      </w:pPr>
    </w:p>
    <w:p w14:paraId="7BE523CD" w14:textId="77777777" w:rsidR="00BF1190" w:rsidRDefault="00BF1190" w:rsidP="00B815A7">
      <w:pPr>
        <w:pBdr>
          <w:bottom w:val="single" w:sz="6" w:space="1" w:color="auto"/>
        </w:pBdr>
        <w:rPr>
          <w:b/>
          <w:color w:val="2E74B5" w:themeColor="accent1" w:themeShade="BF"/>
          <w:lang w:val="en-US"/>
        </w:rPr>
      </w:pPr>
    </w:p>
    <w:p w14:paraId="06DB88CE" w14:textId="77777777" w:rsidR="00BF1190" w:rsidRDefault="00BF1190" w:rsidP="00B815A7">
      <w:pPr>
        <w:pBdr>
          <w:bottom w:val="single" w:sz="6" w:space="1" w:color="auto"/>
        </w:pBdr>
        <w:rPr>
          <w:b/>
          <w:color w:val="2E74B5" w:themeColor="accent1" w:themeShade="BF"/>
          <w:lang w:val="en-US"/>
        </w:rPr>
      </w:pPr>
    </w:p>
    <w:p w14:paraId="6E27727D" w14:textId="77777777" w:rsidR="00A27BA9" w:rsidRDefault="00A27BA9" w:rsidP="00B815A7">
      <w:pPr>
        <w:pBdr>
          <w:bottom w:val="single" w:sz="6" w:space="1" w:color="auto"/>
        </w:pBdr>
        <w:rPr>
          <w:b/>
          <w:color w:val="2E74B5" w:themeColor="accent1" w:themeShade="BF"/>
          <w:lang w:val="en-US"/>
        </w:rPr>
      </w:pPr>
    </w:p>
    <w:p w14:paraId="55958986" w14:textId="77777777" w:rsidR="00A27BA9" w:rsidRDefault="00A27BA9" w:rsidP="00B815A7">
      <w:pPr>
        <w:pBdr>
          <w:bottom w:val="single" w:sz="6" w:space="1" w:color="auto"/>
        </w:pBdr>
        <w:rPr>
          <w:b/>
          <w:color w:val="2E74B5" w:themeColor="accent1" w:themeShade="BF"/>
          <w:lang w:val="en-US"/>
        </w:rPr>
      </w:pPr>
    </w:p>
    <w:p w14:paraId="116625EF" w14:textId="70E997B4" w:rsidR="00B815A7" w:rsidRPr="00B815A7" w:rsidRDefault="00B815A7" w:rsidP="00B815A7">
      <w:pPr>
        <w:pBdr>
          <w:bottom w:val="single" w:sz="6" w:space="1" w:color="auto"/>
        </w:pBdr>
        <w:rPr>
          <w:b/>
          <w:color w:val="2E74B5" w:themeColor="accent1" w:themeShade="BF"/>
          <w:lang w:val="en-US"/>
        </w:rPr>
      </w:pPr>
      <w:r w:rsidRPr="00B815A7">
        <w:rPr>
          <w:b/>
          <w:color w:val="2E74B5" w:themeColor="accent1" w:themeShade="BF"/>
          <w:lang w:val="en-US"/>
        </w:rPr>
        <w:lastRenderedPageBreak/>
        <w:t>Business recommendations based on AI-Driven findings</w:t>
      </w:r>
    </w:p>
    <w:p w14:paraId="16C9FFF1" w14:textId="77777777" w:rsidR="00B815A7" w:rsidRPr="00B815A7" w:rsidRDefault="00B815A7" w:rsidP="00B815A7">
      <w:pPr>
        <w:spacing w:before="100" w:beforeAutospacing="1" w:after="100" w:afterAutospacing="1" w:line="240" w:lineRule="auto"/>
        <w:outlineLvl w:val="3"/>
      </w:pPr>
      <w:r w:rsidRPr="00B815A7">
        <w:t>Here is one of Business rec</w:t>
      </w:r>
      <w:r>
        <w:t>o</w:t>
      </w:r>
      <w:r w:rsidRPr="00B815A7">
        <w:t>mmendations provided using the created model:</w:t>
      </w:r>
    </w:p>
    <w:p w14:paraId="5E6C8A47" w14:textId="77777777" w:rsidR="00B815A7" w:rsidRDefault="00B815A7" w:rsidP="00B815A7">
      <w:pPr>
        <w:spacing w:before="100" w:beforeAutospacing="1" w:after="100" w:afterAutospacing="1" w:line="240" w:lineRule="auto"/>
        <w:ind w:left="360"/>
        <w:outlineLvl w:val="3"/>
      </w:pPr>
      <w:r>
        <w:t>Hello John, I am your Investment Advisor Jeremy Porter. Wells Fargo would like to recommend you a few products that can enhance your banking experience and support your financial goals.</w:t>
      </w:r>
    </w:p>
    <w:p w14:paraId="0501BBCF" w14:textId="77777777" w:rsidR="00B815A7" w:rsidRDefault="00B815A7" w:rsidP="00B815A7">
      <w:pPr>
        <w:pStyle w:val="ListParagraph"/>
        <w:numPr>
          <w:ilvl w:val="0"/>
          <w:numId w:val="14"/>
        </w:numPr>
        <w:spacing w:before="100" w:beforeAutospacing="1" w:after="100" w:afterAutospacing="1" w:line="240" w:lineRule="auto"/>
        <w:outlineLvl w:val="3"/>
      </w:pPr>
      <w:r>
        <w:t>First, I recommend the Wells Fargo Home Mortgage. Understanding your recent concerns regarding the home loan application process, this mortgage offers tailored solutions that can ease your path to homeownership with competitive rates and flexible terms designed for your unique situation.</w:t>
      </w:r>
    </w:p>
    <w:p w14:paraId="2E8EAAE6" w14:textId="77777777" w:rsidR="00B815A7" w:rsidRDefault="00B815A7" w:rsidP="00B815A7">
      <w:pPr>
        <w:pStyle w:val="ListParagraph"/>
        <w:numPr>
          <w:ilvl w:val="0"/>
          <w:numId w:val="14"/>
        </w:numPr>
        <w:spacing w:before="100" w:beforeAutospacing="1" w:after="100" w:afterAutospacing="1" w:line="240" w:lineRule="auto"/>
        <w:outlineLvl w:val="3"/>
      </w:pPr>
      <w:r>
        <w:t>Second, consider the Wells Fargo Personal Loan. With your strong income and positive banking history, this personal loan can provide you with the funds you need for any significant purchases or debt consolidation, all while enjoying fixed monthly payments and no prepayment penalties.</w:t>
      </w:r>
    </w:p>
    <w:p w14:paraId="323F03F6" w14:textId="77777777" w:rsidR="00B815A7" w:rsidRDefault="00B815A7" w:rsidP="00B815A7">
      <w:pPr>
        <w:pStyle w:val="ListParagraph"/>
        <w:numPr>
          <w:ilvl w:val="0"/>
          <w:numId w:val="14"/>
        </w:numPr>
        <w:spacing w:before="100" w:beforeAutospacing="1" w:after="100" w:afterAutospacing="1" w:line="240" w:lineRule="auto"/>
        <w:outlineLvl w:val="3"/>
      </w:pPr>
      <w:r>
        <w:t>Finally, I suggest the Wells Fargo Cash Back Rewards Card. This credit card allows you to earn cash back on your everyday purchases, including clothing, which has been a recent focus for you. With no annual fee and the ability to earn rewards, it will complement your spending habits while providing you with financial flexibility.</w:t>
      </w:r>
    </w:p>
    <w:p w14:paraId="3687B601" w14:textId="77777777" w:rsidR="00B815A7" w:rsidRDefault="00B815A7" w:rsidP="001D4526">
      <w:pPr>
        <w:pStyle w:val="ListParagraph"/>
        <w:numPr>
          <w:ilvl w:val="0"/>
          <w:numId w:val="14"/>
        </w:numPr>
        <w:spacing w:before="100" w:beforeAutospacing="1" w:after="100" w:afterAutospacing="1" w:line="240" w:lineRule="auto"/>
        <w:outlineLvl w:val="3"/>
      </w:pPr>
      <w:r>
        <w:t>These products not only align with your current needs but also set you on the path to achieving your financial aspirations. Let’s take the next steps together.</w:t>
      </w:r>
    </w:p>
    <w:p w14:paraId="0F5E22B4" w14:textId="77777777" w:rsidR="00B815A7" w:rsidRDefault="00B815A7" w:rsidP="00B815A7">
      <w:pPr>
        <w:pStyle w:val="ListParagraph"/>
        <w:spacing w:before="100" w:beforeAutospacing="1" w:after="100" w:afterAutospacing="1" w:line="240" w:lineRule="auto"/>
        <w:outlineLvl w:val="3"/>
      </w:pPr>
      <w:r>
        <w:t>Visit wellsfargo.com for more details.</w:t>
      </w:r>
    </w:p>
    <w:p w14:paraId="2965FACE" w14:textId="77777777" w:rsidR="00B815A7" w:rsidRPr="00B815A7" w:rsidRDefault="00B815A7" w:rsidP="00B815A7">
      <w:pPr>
        <w:spacing w:before="100" w:beforeAutospacing="1" w:after="100" w:afterAutospacing="1" w:line="240" w:lineRule="auto"/>
        <w:outlineLvl w:val="3"/>
      </w:pPr>
    </w:p>
    <w:p w14:paraId="48537924" w14:textId="77777777" w:rsidR="00B815A7" w:rsidRDefault="00B815A7" w:rsidP="00B815A7">
      <w:pPr>
        <w:pStyle w:val="ListParagraph"/>
        <w:spacing w:before="100" w:beforeAutospacing="1" w:after="100" w:afterAutospacing="1" w:line="240" w:lineRule="auto"/>
        <w:ind w:left="1440"/>
        <w:outlineLvl w:val="3"/>
        <w:rPr>
          <w:lang w:val="en-US"/>
        </w:rPr>
      </w:pPr>
    </w:p>
    <w:p w14:paraId="455B3EC8" w14:textId="77777777" w:rsidR="00B815A7" w:rsidRPr="00B815A7" w:rsidRDefault="00B815A7" w:rsidP="00B815A7">
      <w:pPr>
        <w:pStyle w:val="ListParagraph"/>
        <w:spacing w:before="100" w:beforeAutospacing="1" w:after="100" w:afterAutospacing="1"/>
        <w:ind w:left="2520"/>
        <w:outlineLvl w:val="3"/>
      </w:pPr>
    </w:p>
    <w:p w14:paraId="58845D4A" w14:textId="77777777" w:rsidR="00B815A7" w:rsidRPr="00B815A7" w:rsidRDefault="00B815A7" w:rsidP="00B815A7">
      <w:pPr>
        <w:pStyle w:val="ListParagraph"/>
        <w:spacing w:before="100" w:beforeAutospacing="1" w:after="100" w:afterAutospacing="1"/>
        <w:ind w:left="2160"/>
        <w:outlineLvl w:val="3"/>
      </w:pPr>
    </w:p>
    <w:p w14:paraId="68FBC988" w14:textId="77777777" w:rsidR="00B815A7" w:rsidRPr="00B815A7" w:rsidRDefault="00B815A7" w:rsidP="00B815A7">
      <w:pPr>
        <w:pStyle w:val="ListParagraph"/>
        <w:spacing w:before="100" w:beforeAutospacing="1" w:after="100" w:afterAutospacing="1" w:line="240" w:lineRule="auto"/>
        <w:outlineLvl w:val="3"/>
        <w:rPr>
          <w:u w:val="single"/>
          <w:lang w:val="en-US"/>
        </w:rPr>
      </w:pPr>
    </w:p>
    <w:p w14:paraId="1E6F4498" w14:textId="77777777" w:rsidR="00B815A7" w:rsidRDefault="00B815A7" w:rsidP="00B815A7">
      <w:pPr>
        <w:pStyle w:val="ListParagraph"/>
        <w:spacing w:before="100" w:beforeAutospacing="1" w:after="100" w:afterAutospacing="1" w:line="240" w:lineRule="auto"/>
        <w:outlineLvl w:val="3"/>
        <w:rPr>
          <w:lang w:val="en-US"/>
        </w:rPr>
      </w:pPr>
    </w:p>
    <w:p w14:paraId="2DA73B0F" w14:textId="77777777" w:rsidR="00B815A7" w:rsidRDefault="00B815A7" w:rsidP="00B815A7">
      <w:pPr>
        <w:pStyle w:val="ListParagraph"/>
        <w:spacing w:before="100" w:beforeAutospacing="1" w:after="100" w:afterAutospacing="1" w:line="240" w:lineRule="auto"/>
        <w:outlineLvl w:val="3"/>
        <w:rPr>
          <w:lang w:val="en-US"/>
        </w:rPr>
      </w:pPr>
    </w:p>
    <w:p w14:paraId="03917F00" w14:textId="77777777" w:rsidR="00B815A7" w:rsidRDefault="00B815A7" w:rsidP="00B815A7">
      <w:pPr>
        <w:pStyle w:val="ListParagraph"/>
        <w:spacing w:before="100" w:beforeAutospacing="1" w:after="100" w:afterAutospacing="1" w:line="240" w:lineRule="auto"/>
        <w:outlineLvl w:val="3"/>
        <w:rPr>
          <w:lang w:val="en-US"/>
        </w:rPr>
      </w:pPr>
    </w:p>
    <w:p w14:paraId="7FC1E096" w14:textId="77777777" w:rsidR="00B815A7" w:rsidRDefault="00B815A7" w:rsidP="00B815A7">
      <w:pPr>
        <w:pStyle w:val="ListParagraph"/>
        <w:spacing w:before="100" w:beforeAutospacing="1" w:after="100" w:afterAutospacing="1" w:line="240" w:lineRule="auto"/>
        <w:outlineLvl w:val="3"/>
        <w:rPr>
          <w:lang w:val="en-US"/>
        </w:rPr>
      </w:pPr>
    </w:p>
    <w:p w14:paraId="4BD1E688" w14:textId="77777777" w:rsidR="00B815A7" w:rsidRDefault="00B815A7" w:rsidP="00B815A7">
      <w:pPr>
        <w:pStyle w:val="ListParagraph"/>
        <w:spacing w:before="100" w:beforeAutospacing="1" w:after="100" w:afterAutospacing="1" w:line="240" w:lineRule="auto"/>
        <w:ind w:left="1440"/>
        <w:outlineLvl w:val="3"/>
        <w:rPr>
          <w:lang w:val="en-US"/>
        </w:rPr>
      </w:pPr>
    </w:p>
    <w:p w14:paraId="4E85DBFA" w14:textId="77777777" w:rsidR="00B815A7" w:rsidRPr="00B815A7" w:rsidRDefault="00B815A7" w:rsidP="00B815A7">
      <w:pPr>
        <w:spacing w:before="100" w:beforeAutospacing="1" w:after="100" w:afterAutospacing="1" w:line="240" w:lineRule="auto"/>
        <w:outlineLvl w:val="3"/>
        <w:rPr>
          <w:lang w:val="en-US"/>
        </w:rPr>
      </w:pPr>
      <w:r w:rsidRPr="00B815A7">
        <w:rPr>
          <w:lang w:val="en-US"/>
        </w:rPr>
        <w:t xml:space="preserve"> </w:t>
      </w:r>
    </w:p>
    <w:p w14:paraId="0054E73B" w14:textId="77777777" w:rsidR="00B815A7" w:rsidRPr="00B815A7" w:rsidRDefault="00B815A7" w:rsidP="00B815A7">
      <w:pPr>
        <w:spacing w:before="100" w:beforeAutospacing="1" w:after="100" w:afterAutospacing="1" w:line="240" w:lineRule="auto"/>
        <w:outlineLvl w:val="3"/>
        <w:rPr>
          <w:lang w:val="en-US"/>
        </w:rPr>
      </w:pPr>
    </w:p>
    <w:p w14:paraId="54377B01" w14:textId="77777777" w:rsidR="00B815A7" w:rsidRPr="00B815A7" w:rsidRDefault="00B815A7" w:rsidP="00B815A7">
      <w:pPr>
        <w:pStyle w:val="ListParagraph"/>
        <w:spacing w:before="100" w:beforeAutospacing="1" w:after="100" w:afterAutospacing="1" w:line="240" w:lineRule="auto"/>
        <w:outlineLvl w:val="3"/>
        <w:rPr>
          <w:lang w:val="en-US"/>
        </w:rPr>
      </w:pPr>
    </w:p>
    <w:p w14:paraId="6F76B485" w14:textId="77777777" w:rsidR="00B815A7" w:rsidRPr="00B815A7" w:rsidRDefault="00B815A7" w:rsidP="00B815A7">
      <w:pPr>
        <w:pStyle w:val="ListParagraph"/>
        <w:spacing w:before="100" w:beforeAutospacing="1" w:after="100" w:afterAutospacing="1" w:line="240" w:lineRule="auto"/>
        <w:outlineLvl w:val="3"/>
        <w:rPr>
          <w:lang w:val="en-US"/>
        </w:rPr>
      </w:pPr>
    </w:p>
    <w:sectPr w:rsidR="00B815A7" w:rsidRPr="00B8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monospace">
    <w:panose1 w:val="00000000000000000000"/>
    <w:charset w:val="00"/>
    <w:family w:val="roman"/>
    <w:notTrueType/>
    <w:pitch w:val="default"/>
  </w:font>
  <w:font w:name="Wingdings,Sans-Serif">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4A73"/>
    <w:multiLevelType w:val="hybridMultilevel"/>
    <w:tmpl w:val="B440A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5D40DF"/>
    <w:multiLevelType w:val="hybridMultilevel"/>
    <w:tmpl w:val="FB46390A"/>
    <w:lvl w:ilvl="0" w:tplc="BBC624F4">
      <w:start w:val="1"/>
      <w:numFmt w:val="bullet"/>
      <w:lvlText w:val=""/>
      <w:lvlJc w:val="left"/>
      <w:pPr>
        <w:tabs>
          <w:tab w:val="num" w:pos="720"/>
        </w:tabs>
        <w:ind w:left="720" w:hanging="360"/>
      </w:pPr>
      <w:rPr>
        <w:rFonts w:ascii="Wingdings 3" w:hAnsi="Wingdings 3" w:hint="default"/>
      </w:rPr>
    </w:lvl>
    <w:lvl w:ilvl="1" w:tplc="12685D16">
      <w:start w:val="1"/>
      <w:numFmt w:val="bullet"/>
      <w:lvlText w:val=""/>
      <w:lvlJc w:val="left"/>
      <w:pPr>
        <w:tabs>
          <w:tab w:val="num" w:pos="1440"/>
        </w:tabs>
        <w:ind w:left="1440" w:hanging="360"/>
      </w:pPr>
      <w:rPr>
        <w:rFonts w:ascii="Wingdings 3" w:hAnsi="Wingdings 3" w:hint="default"/>
      </w:rPr>
    </w:lvl>
    <w:lvl w:ilvl="2" w:tplc="A9C45976">
      <w:numFmt w:val="bullet"/>
      <w:lvlText w:val=""/>
      <w:lvlJc w:val="left"/>
      <w:pPr>
        <w:tabs>
          <w:tab w:val="num" w:pos="2160"/>
        </w:tabs>
        <w:ind w:left="2160" w:hanging="360"/>
      </w:pPr>
      <w:rPr>
        <w:rFonts w:ascii="Wingdings 3" w:hAnsi="Wingdings 3" w:hint="default"/>
      </w:rPr>
    </w:lvl>
    <w:lvl w:ilvl="3" w:tplc="8F32EFF6" w:tentative="1">
      <w:start w:val="1"/>
      <w:numFmt w:val="bullet"/>
      <w:lvlText w:val=""/>
      <w:lvlJc w:val="left"/>
      <w:pPr>
        <w:tabs>
          <w:tab w:val="num" w:pos="2880"/>
        </w:tabs>
        <w:ind w:left="2880" w:hanging="360"/>
      </w:pPr>
      <w:rPr>
        <w:rFonts w:ascii="Wingdings 3" w:hAnsi="Wingdings 3" w:hint="default"/>
      </w:rPr>
    </w:lvl>
    <w:lvl w:ilvl="4" w:tplc="3A705AA0" w:tentative="1">
      <w:start w:val="1"/>
      <w:numFmt w:val="bullet"/>
      <w:lvlText w:val=""/>
      <w:lvlJc w:val="left"/>
      <w:pPr>
        <w:tabs>
          <w:tab w:val="num" w:pos="3600"/>
        </w:tabs>
        <w:ind w:left="3600" w:hanging="360"/>
      </w:pPr>
      <w:rPr>
        <w:rFonts w:ascii="Wingdings 3" w:hAnsi="Wingdings 3" w:hint="default"/>
      </w:rPr>
    </w:lvl>
    <w:lvl w:ilvl="5" w:tplc="18467FE2" w:tentative="1">
      <w:start w:val="1"/>
      <w:numFmt w:val="bullet"/>
      <w:lvlText w:val=""/>
      <w:lvlJc w:val="left"/>
      <w:pPr>
        <w:tabs>
          <w:tab w:val="num" w:pos="4320"/>
        </w:tabs>
        <w:ind w:left="4320" w:hanging="360"/>
      </w:pPr>
      <w:rPr>
        <w:rFonts w:ascii="Wingdings 3" w:hAnsi="Wingdings 3" w:hint="default"/>
      </w:rPr>
    </w:lvl>
    <w:lvl w:ilvl="6" w:tplc="64CC8542" w:tentative="1">
      <w:start w:val="1"/>
      <w:numFmt w:val="bullet"/>
      <w:lvlText w:val=""/>
      <w:lvlJc w:val="left"/>
      <w:pPr>
        <w:tabs>
          <w:tab w:val="num" w:pos="5040"/>
        </w:tabs>
        <w:ind w:left="5040" w:hanging="360"/>
      </w:pPr>
      <w:rPr>
        <w:rFonts w:ascii="Wingdings 3" w:hAnsi="Wingdings 3" w:hint="default"/>
      </w:rPr>
    </w:lvl>
    <w:lvl w:ilvl="7" w:tplc="B5307264" w:tentative="1">
      <w:start w:val="1"/>
      <w:numFmt w:val="bullet"/>
      <w:lvlText w:val=""/>
      <w:lvlJc w:val="left"/>
      <w:pPr>
        <w:tabs>
          <w:tab w:val="num" w:pos="5760"/>
        </w:tabs>
        <w:ind w:left="5760" w:hanging="360"/>
      </w:pPr>
      <w:rPr>
        <w:rFonts w:ascii="Wingdings 3" w:hAnsi="Wingdings 3" w:hint="default"/>
      </w:rPr>
    </w:lvl>
    <w:lvl w:ilvl="8" w:tplc="C576DDF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014456"/>
    <w:multiLevelType w:val="hybridMultilevel"/>
    <w:tmpl w:val="BFBC09B2"/>
    <w:lvl w:ilvl="0" w:tplc="4F34F33E">
      <w:start w:val="1"/>
      <w:numFmt w:val="bullet"/>
      <w:lvlText w:val=""/>
      <w:lvlJc w:val="left"/>
      <w:pPr>
        <w:tabs>
          <w:tab w:val="num" w:pos="720"/>
        </w:tabs>
        <w:ind w:left="720" w:hanging="360"/>
      </w:pPr>
      <w:rPr>
        <w:rFonts w:ascii="Wingdings 3" w:hAnsi="Wingdings 3" w:hint="default"/>
      </w:rPr>
    </w:lvl>
    <w:lvl w:ilvl="1" w:tplc="4D285038">
      <w:numFmt w:val="bullet"/>
      <w:lvlText w:val="o"/>
      <w:lvlJc w:val="left"/>
      <w:pPr>
        <w:tabs>
          <w:tab w:val="num" w:pos="1440"/>
        </w:tabs>
        <w:ind w:left="1440" w:hanging="360"/>
      </w:pPr>
      <w:rPr>
        <w:rFonts w:ascii="Courier New,monospace" w:hAnsi="Courier New,monospace" w:hint="default"/>
      </w:rPr>
    </w:lvl>
    <w:lvl w:ilvl="2" w:tplc="0A38610C">
      <w:numFmt w:val="bullet"/>
      <w:lvlText w:val="§"/>
      <w:lvlJc w:val="left"/>
      <w:pPr>
        <w:tabs>
          <w:tab w:val="num" w:pos="2160"/>
        </w:tabs>
        <w:ind w:left="2160" w:hanging="360"/>
      </w:pPr>
      <w:rPr>
        <w:rFonts w:ascii="Wingdings,Sans-Serif" w:hAnsi="Wingdings,Sans-Serif" w:hint="default"/>
      </w:rPr>
    </w:lvl>
    <w:lvl w:ilvl="3" w:tplc="610CA4AA" w:tentative="1">
      <w:start w:val="1"/>
      <w:numFmt w:val="bullet"/>
      <w:lvlText w:val=""/>
      <w:lvlJc w:val="left"/>
      <w:pPr>
        <w:tabs>
          <w:tab w:val="num" w:pos="2880"/>
        </w:tabs>
        <w:ind w:left="2880" w:hanging="360"/>
      </w:pPr>
      <w:rPr>
        <w:rFonts w:ascii="Wingdings 3" w:hAnsi="Wingdings 3" w:hint="default"/>
      </w:rPr>
    </w:lvl>
    <w:lvl w:ilvl="4" w:tplc="76484C5C" w:tentative="1">
      <w:start w:val="1"/>
      <w:numFmt w:val="bullet"/>
      <w:lvlText w:val=""/>
      <w:lvlJc w:val="left"/>
      <w:pPr>
        <w:tabs>
          <w:tab w:val="num" w:pos="3600"/>
        </w:tabs>
        <w:ind w:left="3600" w:hanging="360"/>
      </w:pPr>
      <w:rPr>
        <w:rFonts w:ascii="Wingdings 3" w:hAnsi="Wingdings 3" w:hint="default"/>
      </w:rPr>
    </w:lvl>
    <w:lvl w:ilvl="5" w:tplc="D03E6E96" w:tentative="1">
      <w:start w:val="1"/>
      <w:numFmt w:val="bullet"/>
      <w:lvlText w:val=""/>
      <w:lvlJc w:val="left"/>
      <w:pPr>
        <w:tabs>
          <w:tab w:val="num" w:pos="4320"/>
        </w:tabs>
        <w:ind w:left="4320" w:hanging="360"/>
      </w:pPr>
      <w:rPr>
        <w:rFonts w:ascii="Wingdings 3" w:hAnsi="Wingdings 3" w:hint="default"/>
      </w:rPr>
    </w:lvl>
    <w:lvl w:ilvl="6" w:tplc="0EC04966" w:tentative="1">
      <w:start w:val="1"/>
      <w:numFmt w:val="bullet"/>
      <w:lvlText w:val=""/>
      <w:lvlJc w:val="left"/>
      <w:pPr>
        <w:tabs>
          <w:tab w:val="num" w:pos="5040"/>
        </w:tabs>
        <w:ind w:left="5040" w:hanging="360"/>
      </w:pPr>
      <w:rPr>
        <w:rFonts w:ascii="Wingdings 3" w:hAnsi="Wingdings 3" w:hint="default"/>
      </w:rPr>
    </w:lvl>
    <w:lvl w:ilvl="7" w:tplc="524EEC20" w:tentative="1">
      <w:start w:val="1"/>
      <w:numFmt w:val="bullet"/>
      <w:lvlText w:val=""/>
      <w:lvlJc w:val="left"/>
      <w:pPr>
        <w:tabs>
          <w:tab w:val="num" w:pos="5760"/>
        </w:tabs>
        <w:ind w:left="5760" w:hanging="360"/>
      </w:pPr>
      <w:rPr>
        <w:rFonts w:ascii="Wingdings 3" w:hAnsi="Wingdings 3" w:hint="default"/>
      </w:rPr>
    </w:lvl>
    <w:lvl w:ilvl="8" w:tplc="31DE8C7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442FDC"/>
    <w:multiLevelType w:val="hybridMultilevel"/>
    <w:tmpl w:val="B636C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55F2E"/>
    <w:multiLevelType w:val="hybridMultilevel"/>
    <w:tmpl w:val="4FC8002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E75849"/>
    <w:multiLevelType w:val="hybridMultilevel"/>
    <w:tmpl w:val="C2AE0134"/>
    <w:lvl w:ilvl="0" w:tplc="5BC034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257081"/>
    <w:multiLevelType w:val="hybridMultilevel"/>
    <w:tmpl w:val="B3123C3E"/>
    <w:lvl w:ilvl="0" w:tplc="920413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EE0C1B"/>
    <w:multiLevelType w:val="hybridMultilevel"/>
    <w:tmpl w:val="42622BAC"/>
    <w:lvl w:ilvl="0" w:tplc="B29ED1DE">
      <w:start w:val="1"/>
      <w:numFmt w:val="bullet"/>
      <w:lvlText w:val=""/>
      <w:lvlJc w:val="left"/>
      <w:pPr>
        <w:tabs>
          <w:tab w:val="num" w:pos="720"/>
        </w:tabs>
        <w:ind w:left="720" w:hanging="360"/>
      </w:pPr>
      <w:rPr>
        <w:rFonts w:ascii="Wingdings 3" w:hAnsi="Wingdings 3" w:hint="default"/>
      </w:rPr>
    </w:lvl>
    <w:lvl w:ilvl="1" w:tplc="CE983264" w:tentative="1">
      <w:start w:val="1"/>
      <w:numFmt w:val="bullet"/>
      <w:lvlText w:val=""/>
      <w:lvlJc w:val="left"/>
      <w:pPr>
        <w:tabs>
          <w:tab w:val="num" w:pos="1440"/>
        </w:tabs>
        <w:ind w:left="1440" w:hanging="360"/>
      </w:pPr>
      <w:rPr>
        <w:rFonts w:ascii="Wingdings 3" w:hAnsi="Wingdings 3" w:hint="default"/>
      </w:rPr>
    </w:lvl>
    <w:lvl w:ilvl="2" w:tplc="93CEAA5C">
      <w:start w:val="1"/>
      <w:numFmt w:val="bullet"/>
      <w:lvlText w:val=""/>
      <w:lvlJc w:val="left"/>
      <w:pPr>
        <w:tabs>
          <w:tab w:val="num" w:pos="2160"/>
        </w:tabs>
        <w:ind w:left="2160" w:hanging="360"/>
      </w:pPr>
      <w:rPr>
        <w:rFonts w:ascii="Wingdings 3" w:hAnsi="Wingdings 3" w:hint="default"/>
      </w:rPr>
    </w:lvl>
    <w:lvl w:ilvl="3" w:tplc="F8462324" w:tentative="1">
      <w:start w:val="1"/>
      <w:numFmt w:val="bullet"/>
      <w:lvlText w:val=""/>
      <w:lvlJc w:val="left"/>
      <w:pPr>
        <w:tabs>
          <w:tab w:val="num" w:pos="2880"/>
        </w:tabs>
        <w:ind w:left="2880" w:hanging="360"/>
      </w:pPr>
      <w:rPr>
        <w:rFonts w:ascii="Wingdings 3" w:hAnsi="Wingdings 3" w:hint="default"/>
      </w:rPr>
    </w:lvl>
    <w:lvl w:ilvl="4" w:tplc="8180708A" w:tentative="1">
      <w:start w:val="1"/>
      <w:numFmt w:val="bullet"/>
      <w:lvlText w:val=""/>
      <w:lvlJc w:val="left"/>
      <w:pPr>
        <w:tabs>
          <w:tab w:val="num" w:pos="3600"/>
        </w:tabs>
        <w:ind w:left="3600" w:hanging="360"/>
      </w:pPr>
      <w:rPr>
        <w:rFonts w:ascii="Wingdings 3" w:hAnsi="Wingdings 3" w:hint="default"/>
      </w:rPr>
    </w:lvl>
    <w:lvl w:ilvl="5" w:tplc="CA2E02A2" w:tentative="1">
      <w:start w:val="1"/>
      <w:numFmt w:val="bullet"/>
      <w:lvlText w:val=""/>
      <w:lvlJc w:val="left"/>
      <w:pPr>
        <w:tabs>
          <w:tab w:val="num" w:pos="4320"/>
        </w:tabs>
        <w:ind w:left="4320" w:hanging="360"/>
      </w:pPr>
      <w:rPr>
        <w:rFonts w:ascii="Wingdings 3" w:hAnsi="Wingdings 3" w:hint="default"/>
      </w:rPr>
    </w:lvl>
    <w:lvl w:ilvl="6" w:tplc="7886512C" w:tentative="1">
      <w:start w:val="1"/>
      <w:numFmt w:val="bullet"/>
      <w:lvlText w:val=""/>
      <w:lvlJc w:val="left"/>
      <w:pPr>
        <w:tabs>
          <w:tab w:val="num" w:pos="5040"/>
        </w:tabs>
        <w:ind w:left="5040" w:hanging="360"/>
      </w:pPr>
      <w:rPr>
        <w:rFonts w:ascii="Wingdings 3" w:hAnsi="Wingdings 3" w:hint="default"/>
      </w:rPr>
    </w:lvl>
    <w:lvl w:ilvl="7" w:tplc="7C5C31EA" w:tentative="1">
      <w:start w:val="1"/>
      <w:numFmt w:val="bullet"/>
      <w:lvlText w:val=""/>
      <w:lvlJc w:val="left"/>
      <w:pPr>
        <w:tabs>
          <w:tab w:val="num" w:pos="5760"/>
        </w:tabs>
        <w:ind w:left="5760" w:hanging="360"/>
      </w:pPr>
      <w:rPr>
        <w:rFonts w:ascii="Wingdings 3" w:hAnsi="Wingdings 3" w:hint="default"/>
      </w:rPr>
    </w:lvl>
    <w:lvl w:ilvl="8" w:tplc="4888F0C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B8C188A"/>
    <w:multiLevelType w:val="hybridMultilevel"/>
    <w:tmpl w:val="80245618"/>
    <w:lvl w:ilvl="0" w:tplc="5BC034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C5F4AFA"/>
    <w:multiLevelType w:val="hybridMultilevel"/>
    <w:tmpl w:val="523C1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216E66"/>
    <w:multiLevelType w:val="hybridMultilevel"/>
    <w:tmpl w:val="296EB8DA"/>
    <w:lvl w:ilvl="0" w:tplc="1AAC8132">
      <w:start w:val="1"/>
      <w:numFmt w:val="bullet"/>
      <w:lvlText w:val=""/>
      <w:lvlJc w:val="left"/>
      <w:pPr>
        <w:tabs>
          <w:tab w:val="num" w:pos="720"/>
        </w:tabs>
        <w:ind w:left="720" w:hanging="360"/>
      </w:pPr>
      <w:rPr>
        <w:rFonts w:ascii="Wingdings 3" w:hAnsi="Wingdings 3" w:hint="default"/>
      </w:rPr>
    </w:lvl>
    <w:lvl w:ilvl="1" w:tplc="CBD677F2">
      <w:numFmt w:val="bullet"/>
      <w:lvlText w:val="o"/>
      <w:lvlJc w:val="left"/>
      <w:pPr>
        <w:tabs>
          <w:tab w:val="num" w:pos="1440"/>
        </w:tabs>
        <w:ind w:left="1440" w:hanging="360"/>
      </w:pPr>
      <w:rPr>
        <w:rFonts w:ascii="Courier New,monospace" w:hAnsi="Courier New,monospace" w:hint="default"/>
      </w:rPr>
    </w:lvl>
    <w:lvl w:ilvl="2" w:tplc="20EE8FFC">
      <w:numFmt w:val="bullet"/>
      <w:lvlText w:val="§"/>
      <w:lvlJc w:val="left"/>
      <w:pPr>
        <w:tabs>
          <w:tab w:val="num" w:pos="2160"/>
        </w:tabs>
        <w:ind w:left="2160" w:hanging="360"/>
      </w:pPr>
      <w:rPr>
        <w:rFonts w:ascii="Wingdings,Sans-Serif" w:hAnsi="Wingdings,Sans-Serif" w:hint="default"/>
      </w:rPr>
    </w:lvl>
    <w:lvl w:ilvl="3" w:tplc="36E0A504" w:tentative="1">
      <w:start w:val="1"/>
      <w:numFmt w:val="bullet"/>
      <w:lvlText w:val=""/>
      <w:lvlJc w:val="left"/>
      <w:pPr>
        <w:tabs>
          <w:tab w:val="num" w:pos="2880"/>
        </w:tabs>
        <w:ind w:left="2880" w:hanging="360"/>
      </w:pPr>
      <w:rPr>
        <w:rFonts w:ascii="Wingdings 3" w:hAnsi="Wingdings 3" w:hint="default"/>
      </w:rPr>
    </w:lvl>
    <w:lvl w:ilvl="4" w:tplc="170222BA" w:tentative="1">
      <w:start w:val="1"/>
      <w:numFmt w:val="bullet"/>
      <w:lvlText w:val=""/>
      <w:lvlJc w:val="left"/>
      <w:pPr>
        <w:tabs>
          <w:tab w:val="num" w:pos="3600"/>
        </w:tabs>
        <w:ind w:left="3600" w:hanging="360"/>
      </w:pPr>
      <w:rPr>
        <w:rFonts w:ascii="Wingdings 3" w:hAnsi="Wingdings 3" w:hint="default"/>
      </w:rPr>
    </w:lvl>
    <w:lvl w:ilvl="5" w:tplc="9BAE10C4" w:tentative="1">
      <w:start w:val="1"/>
      <w:numFmt w:val="bullet"/>
      <w:lvlText w:val=""/>
      <w:lvlJc w:val="left"/>
      <w:pPr>
        <w:tabs>
          <w:tab w:val="num" w:pos="4320"/>
        </w:tabs>
        <w:ind w:left="4320" w:hanging="360"/>
      </w:pPr>
      <w:rPr>
        <w:rFonts w:ascii="Wingdings 3" w:hAnsi="Wingdings 3" w:hint="default"/>
      </w:rPr>
    </w:lvl>
    <w:lvl w:ilvl="6" w:tplc="8B662CF6" w:tentative="1">
      <w:start w:val="1"/>
      <w:numFmt w:val="bullet"/>
      <w:lvlText w:val=""/>
      <w:lvlJc w:val="left"/>
      <w:pPr>
        <w:tabs>
          <w:tab w:val="num" w:pos="5040"/>
        </w:tabs>
        <w:ind w:left="5040" w:hanging="360"/>
      </w:pPr>
      <w:rPr>
        <w:rFonts w:ascii="Wingdings 3" w:hAnsi="Wingdings 3" w:hint="default"/>
      </w:rPr>
    </w:lvl>
    <w:lvl w:ilvl="7" w:tplc="346EB068" w:tentative="1">
      <w:start w:val="1"/>
      <w:numFmt w:val="bullet"/>
      <w:lvlText w:val=""/>
      <w:lvlJc w:val="left"/>
      <w:pPr>
        <w:tabs>
          <w:tab w:val="num" w:pos="5760"/>
        </w:tabs>
        <w:ind w:left="5760" w:hanging="360"/>
      </w:pPr>
      <w:rPr>
        <w:rFonts w:ascii="Wingdings 3" w:hAnsi="Wingdings 3" w:hint="default"/>
      </w:rPr>
    </w:lvl>
    <w:lvl w:ilvl="8" w:tplc="05A27F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33057A9"/>
    <w:multiLevelType w:val="hybridMultilevel"/>
    <w:tmpl w:val="7266581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D6010F"/>
    <w:multiLevelType w:val="hybridMultilevel"/>
    <w:tmpl w:val="927C2160"/>
    <w:lvl w:ilvl="0" w:tplc="D7264F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F62E8E"/>
    <w:multiLevelType w:val="hybridMultilevel"/>
    <w:tmpl w:val="54F83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D77E32"/>
    <w:multiLevelType w:val="hybridMultilevel"/>
    <w:tmpl w:val="DAC09556"/>
    <w:lvl w:ilvl="0" w:tplc="946A22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0B4490F"/>
    <w:multiLevelType w:val="hybridMultilevel"/>
    <w:tmpl w:val="42E495EE"/>
    <w:lvl w:ilvl="0" w:tplc="5BC034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0117CF0"/>
    <w:multiLevelType w:val="hybridMultilevel"/>
    <w:tmpl w:val="B914C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5225845">
    <w:abstractNumId w:val="9"/>
  </w:num>
  <w:num w:numId="2" w16cid:durableId="2008705492">
    <w:abstractNumId w:val="4"/>
  </w:num>
  <w:num w:numId="3" w16cid:durableId="644241146">
    <w:abstractNumId w:val="11"/>
  </w:num>
  <w:num w:numId="4" w16cid:durableId="587738425">
    <w:abstractNumId w:val="6"/>
  </w:num>
  <w:num w:numId="5" w16cid:durableId="1941328733">
    <w:abstractNumId w:val="13"/>
  </w:num>
  <w:num w:numId="6" w16cid:durableId="1236822865">
    <w:abstractNumId w:val="16"/>
  </w:num>
  <w:num w:numId="7" w16cid:durableId="828790972">
    <w:abstractNumId w:val="0"/>
  </w:num>
  <w:num w:numId="8" w16cid:durableId="578291209">
    <w:abstractNumId w:val="7"/>
  </w:num>
  <w:num w:numId="9" w16cid:durableId="538587554">
    <w:abstractNumId w:val="1"/>
  </w:num>
  <w:num w:numId="10" w16cid:durableId="1225330577">
    <w:abstractNumId w:val="10"/>
  </w:num>
  <w:num w:numId="11" w16cid:durableId="424571173">
    <w:abstractNumId w:val="2"/>
  </w:num>
  <w:num w:numId="12" w16cid:durableId="756829407">
    <w:abstractNumId w:val="5"/>
  </w:num>
  <w:num w:numId="13" w16cid:durableId="631718031">
    <w:abstractNumId w:val="8"/>
  </w:num>
  <w:num w:numId="14" w16cid:durableId="1504513411">
    <w:abstractNumId w:val="3"/>
  </w:num>
  <w:num w:numId="15" w16cid:durableId="1388795073">
    <w:abstractNumId w:val="12"/>
  </w:num>
  <w:num w:numId="16" w16cid:durableId="708140351">
    <w:abstractNumId w:val="15"/>
  </w:num>
  <w:num w:numId="17" w16cid:durableId="7902480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BE2"/>
    <w:rsid w:val="00013C65"/>
    <w:rsid w:val="00265875"/>
    <w:rsid w:val="00451F7B"/>
    <w:rsid w:val="00643670"/>
    <w:rsid w:val="008203D3"/>
    <w:rsid w:val="008B5BE2"/>
    <w:rsid w:val="00A27BA9"/>
    <w:rsid w:val="00AF4040"/>
    <w:rsid w:val="00B627B5"/>
    <w:rsid w:val="00B815A7"/>
    <w:rsid w:val="00BF1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910D"/>
  <w15:chartTrackingRefBased/>
  <w15:docId w15:val="{FE3D3929-A305-4241-BD38-E5133FB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36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3670"/>
    <w:rPr>
      <w:rFonts w:ascii="Times New Roman" w:eastAsia="Times New Roman" w:hAnsi="Times New Roman" w:cs="Times New Roman"/>
      <w:b/>
      <w:bCs/>
      <w:sz w:val="24"/>
      <w:szCs w:val="24"/>
      <w:lang w:eastAsia="en-IN"/>
    </w:rPr>
  </w:style>
  <w:style w:type="paragraph" w:customStyle="1" w:styleId="paragraph">
    <w:name w:val="paragraph"/>
    <w:basedOn w:val="Normal"/>
    <w:rsid w:val="006436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070918">
      <w:bodyDiv w:val="1"/>
      <w:marLeft w:val="0"/>
      <w:marRight w:val="0"/>
      <w:marTop w:val="0"/>
      <w:marBottom w:val="0"/>
      <w:divBdr>
        <w:top w:val="none" w:sz="0" w:space="0" w:color="auto"/>
        <w:left w:val="none" w:sz="0" w:space="0" w:color="auto"/>
        <w:bottom w:val="none" w:sz="0" w:space="0" w:color="auto"/>
        <w:right w:val="none" w:sz="0" w:space="0" w:color="auto"/>
      </w:divBdr>
      <w:divsChild>
        <w:div w:id="1163930434">
          <w:marLeft w:val="0"/>
          <w:marRight w:val="0"/>
          <w:marTop w:val="0"/>
          <w:marBottom w:val="0"/>
          <w:divBdr>
            <w:top w:val="none" w:sz="0" w:space="0" w:color="auto"/>
            <w:left w:val="none" w:sz="0" w:space="0" w:color="auto"/>
            <w:bottom w:val="none" w:sz="0" w:space="0" w:color="auto"/>
            <w:right w:val="none" w:sz="0" w:space="0" w:color="auto"/>
          </w:divBdr>
        </w:div>
      </w:divsChild>
    </w:div>
    <w:div w:id="570314538">
      <w:bodyDiv w:val="1"/>
      <w:marLeft w:val="0"/>
      <w:marRight w:val="0"/>
      <w:marTop w:val="0"/>
      <w:marBottom w:val="0"/>
      <w:divBdr>
        <w:top w:val="none" w:sz="0" w:space="0" w:color="auto"/>
        <w:left w:val="none" w:sz="0" w:space="0" w:color="auto"/>
        <w:bottom w:val="none" w:sz="0" w:space="0" w:color="auto"/>
        <w:right w:val="none" w:sz="0" w:space="0" w:color="auto"/>
      </w:divBdr>
      <w:divsChild>
        <w:div w:id="1632511819">
          <w:marLeft w:val="547"/>
          <w:marRight w:val="0"/>
          <w:marTop w:val="200"/>
          <w:marBottom w:val="0"/>
          <w:divBdr>
            <w:top w:val="none" w:sz="0" w:space="0" w:color="auto"/>
            <w:left w:val="none" w:sz="0" w:space="0" w:color="auto"/>
            <w:bottom w:val="none" w:sz="0" w:space="0" w:color="auto"/>
            <w:right w:val="none" w:sz="0" w:space="0" w:color="auto"/>
          </w:divBdr>
        </w:div>
        <w:div w:id="1339387874">
          <w:marLeft w:val="1166"/>
          <w:marRight w:val="0"/>
          <w:marTop w:val="200"/>
          <w:marBottom w:val="0"/>
          <w:divBdr>
            <w:top w:val="none" w:sz="0" w:space="0" w:color="auto"/>
            <w:left w:val="none" w:sz="0" w:space="0" w:color="auto"/>
            <w:bottom w:val="none" w:sz="0" w:space="0" w:color="auto"/>
            <w:right w:val="none" w:sz="0" w:space="0" w:color="auto"/>
          </w:divBdr>
        </w:div>
        <w:div w:id="1871842372">
          <w:marLeft w:val="1800"/>
          <w:marRight w:val="0"/>
          <w:marTop w:val="200"/>
          <w:marBottom w:val="0"/>
          <w:divBdr>
            <w:top w:val="none" w:sz="0" w:space="0" w:color="auto"/>
            <w:left w:val="none" w:sz="0" w:space="0" w:color="auto"/>
            <w:bottom w:val="none" w:sz="0" w:space="0" w:color="auto"/>
            <w:right w:val="none" w:sz="0" w:space="0" w:color="auto"/>
          </w:divBdr>
        </w:div>
        <w:div w:id="232544291">
          <w:marLeft w:val="1166"/>
          <w:marRight w:val="0"/>
          <w:marTop w:val="200"/>
          <w:marBottom w:val="0"/>
          <w:divBdr>
            <w:top w:val="none" w:sz="0" w:space="0" w:color="auto"/>
            <w:left w:val="none" w:sz="0" w:space="0" w:color="auto"/>
            <w:bottom w:val="none" w:sz="0" w:space="0" w:color="auto"/>
            <w:right w:val="none" w:sz="0" w:space="0" w:color="auto"/>
          </w:divBdr>
        </w:div>
        <w:div w:id="362092244">
          <w:marLeft w:val="1800"/>
          <w:marRight w:val="0"/>
          <w:marTop w:val="200"/>
          <w:marBottom w:val="0"/>
          <w:divBdr>
            <w:top w:val="none" w:sz="0" w:space="0" w:color="auto"/>
            <w:left w:val="none" w:sz="0" w:space="0" w:color="auto"/>
            <w:bottom w:val="none" w:sz="0" w:space="0" w:color="auto"/>
            <w:right w:val="none" w:sz="0" w:space="0" w:color="auto"/>
          </w:divBdr>
        </w:div>
        <w:div w:id="1008797710">
          <w:marLeft w:val="547"/>
          <w:marRight w:val="0"/>
          <w:marTop w:val="200"/>
          <w:marBottom w:val="0"/>
          <w:divBdr>
            <w:top w:val="none" w:sz="0" w:space="0" w:color="auto"/>
            <w:left w:val="none" w:sz="0" w:space="0" w:color="auto"/>
            <w:bottom w:val="none" w:sz="0" w:space="0" w:color="auto"/>
            <w:right w:val="none" w:sz="0" w:space="0" w:color="auto"/>
          </w:divBdr>
        </w:div>
        <w:div w:id="1287001160">
          <w:marLeft w:val="1166"/>
          <w:marRight w:val="0"/>
          <w:marTop w:val="200"/>
          <w:marBottom w:val="0"/>
          <w:divBdr>
            <w:top w:val="none" w:sz="0" w:space="0" w:color="auto"/>
            <w:left w:val="none" w:sz="0" w:space="0" w:color="auto"/>
            <w:bottom w:val="none" w:sz="0" w:space="0" w:color="auto"/>
            <w:right w:val="none" w:sz="0" w:space="0" w:color="auto"/>
          </w:divBdr>
        </w:div>
        <w:div w:id="1973710097">
          <w:marLeft w:val="1800"/>
          <w:marRight w:val="0"/>
          <w:marTop w:val="200"/>
          <w:marBottom w:val="0"/>
          <w:divBdr>
            <w:top w:val="none" w:sz="0" w:space="0" w:color="auto"/>
            <w:left w:val="none" w:sz="0" w:space="0" w:color="auto"/>
            <w:bottom w:val="none" w:sz="0" w:space="0" w:color="auto"/>
            <w:right w:val="none" w:sz="0" w:space="0" w:color="auto"/>
          </w:divBdr>
        </w:div>
        <w:div w:id="1390149975">
          <w:marLeft w:val="1166"/>
          <w:marRight w:val="0"/>
          <w:marTop w:val="200"/>
          <w:marBottom w:val="0"/>
          <w:divBdr>
            <w:top w:val="none" w:sz="0" w:space="0" w:color="auto"/>
            <w:left w:val="none" w:sz="0" w:space="0" w:color="auto"/>
            <w:bottom w:val="none" w:sz="0" w:space="0" w:color="auto"/>
            <w:right w:val="none" w:sz="0" w:space="0" w:color="auto"/>
          </w:divBdr>
        </w:div>
        <w:div w:id="1862090817">
          <w:marLeft w:val="1800"/>
          <w:marRight w:val="0"/>
          <w:marTop w:val="200"/>
          <w:marBottom w:val="0"/>
          <w:divBdr>
            <w:top w:val="none" w:sz="0" w:space="0" w:color="auto"/>
            <w:left w:val="none" w:sz="0" w:space="0" w:color="auto"/>
            <w:bottom w:val="none" w:sz="0" w:space="0" w:color="auto"/>
            <w:right w:val="none" w:sz="0" w:space="0" w:color="auto"/>
          </w:divBdr>
        </w:div>
      </w:divsChild>
    </w:div>
    <w:div w:id="758142403">
      <w:bodyDiv w:val="1"/>
      <w:marLeft w:val="0"/>
      <w:marRight w:val="0"/>
      <w:marTop w:val="0"/>
      <w:marBottom w:val="0"/>
      <w:divBdr>
        <w:top w:val="none" w:sz="0" w:space="0" w:color="auto"/>
        <w:left w:val="none" w:sz="0" w:space="0" w:color="auto"/>
        <w:bottom w:val="none" w:sz="0" w:space="0" w:color="auto"/>
        <w:right w:val="none" w:sz="0" w:space="0" w:color="auto"/>
      </w:divBdr>
      <w:divsChild>
        <w:div w:id="1016687504">
          <w:marLeft w:val="0"/>
          <w:marRight w:val="0"/>
          <w:marTop w:val="0"/>
          <w:marBottom w:val="0"/>
          <w:divBdr>
            <w:top w:val="none" w:sz="0" w:space="0" w:color="auto"/>
            <w:left w:val="none" w:sz="0" w:space="0" w:color="auto"/>
            <w:bottom w:val="none" w:sz="0" w:space="0" w:color="auto"/>
            <w:right w:val="none" w:sz="0" w:space="0" w:color="auto"/>
          </w:divBdr>
        </w:div>
      </w:divsChild>
    </w:div>
    <w:div w:id="782573999">
      <w:bodyDiv w:val="1"/>
      <w:marLeft w:val="0"/>
      <w:marRight w:val="0"/>
      <w:marTop w:val="0"/>
      <w:marBottom w:val="0"/>
      <w:divBdr>
        <w:top w:val="none" w:sz="0" w:space="0" w:color="auto"/>
        <w:left w:val="none" w:sz="0" w:space="0" w:color="auto"/>
        <w:bottom w:val="none" w:sz="0" w:space="0" w:color="auto"/>
        <w:right w:val="none" w:sz="0" w:space="0" w:color="auto"/>
      </w:divBdr>
      <w:divsChild>
        <w:div w:id="922760987">
          <w:marLeft w:val="547"/>
          <w:marRight w:val="0"/>
          <w:marTop w:val="200"/>
          <w:marBottom w:val="0"/>
          <w:divBdr>
            <w:top w:val="none" w:sz="0" w:space="0" w:color="auto"/>
            <w:left w:val="none" w:sz="0" w:space="0" w:color="auto"/>
            <w:bottom w:val="none" w:sz="0" w:space="0" w:color="auto"/>
            <w:right w:val="none" w:sz="0" w:space="0" w:color="auto"/>
          </w:divBdr>
        </w:div>
        <w:div w:id="962418147">
          <w:marLeft w:val="1800"/>
          <w:marRight w:val="0"/>
          <w:marTop w:val="200"/>
          <w:marBottom w:val="0"/>
          <w:divBdr>
            <w:top w:val="none" w:sz="0" w:space="0" w:color="auto"/>
            <w:left w:val="none" w:sz="0" w:space="0" w:color="auto"/>
            <w:bottom w:val="none" w:sz="0" w:space="0" w:color="auto"/>
            <w:right w:val="none" w:sz="0" w:space="0" w:color="auto"/>
          </w:divBdr>
        </w:div>
        <w:div w:id="790592051">
          <w:marLeft w:val="547"/>
          <w:marRight w:val="0"/>
          <w:marTop w:val="200"/>
          <w:marBottom w:val="0"/>
          <w:divBdr>
            <w:top w:val="none" w:sz="0" w:space="0" w:color="auto"/>
            <w:left w:val="none" w:sz="0" w:space="0" w:color="auto"/>
            <w:bottom w:val="none" w:sz="0" w:space="0" w:color="auto"/>
            <w:right w:val="none" w:sz="0" w:space="0" w:color="auto"/>
          </w:divBdr>
        </w:div>
        <w:div w:id="1762675195">
          <w:marLeft w:val="1800"/>
          <w:marRight w:val="0"/>
          <w:marTop w:val="200"/>
          <w:marBottom w:val="0"/>
          <w:divBdr>
            <w:top w:val="none" w:sz="0" w:space="0" w:color="auto"/>
            <w:left w:val="none" w:sz="0" w:space="0" w:color="auto"/>
            <w:bottom w:val="none" w:sz="0" w:space="0" w:color="auto"/>
            <w:right w:val="none" w:sz="0" w:space="0" w:color="auto"/>
          </w:divBdr>
        </w:div>
      </w:divsChild>
    </w:div>
    <w:div w:id="890069228">
      <w:bodyDiv w:val="1"/>
      <w:marLeft w:val="0"/>
      <w:marRight w:val="0"/>
      <w:marTop w:val="0"/>
      <w:marBottom w:val="0"/>
      <w:divBdr>
        <w:top w:val="none" w:sz="0" w:space="0" w:color="auto"/>
        <w:left w:val="none" w:sz="0" w:space="0" w:color="auto"/>
        <w:bottom w:val="none" w:sz="0" w:space="0" w:color="auto"/>
        <w:right w:val="none" w:sz="0" w:space="0" w:color="auto"/>
      </w:divBdr>
    </w:div>
    <w:div w:id="970553096">
      <w:bodyDiv w:val="1"/>
      <w:marLeft w:val="0"/>
      <w:marRight w:val="0"/>
      <w:marTop w:val="0"/>
      <w:marBottom w:val="0"/>
      <w:divBdr>
        <w:top w:val="none" w:sz="0" w:space="0" w:color="auto"/>
        <w:left w:val="none" w:sz="0" w:space="0" w:color="auto"/>
        <w:bottom w:val="none" w:sz="0" w:space="0" w:color="auto"/>
        <w:right w:val="none" w:sz="0" w:space="0" w:color="auto"/>
      </w:divBdr>
    </w:div>
    <w:div w:id="1056978144">
      <w:bodyDiv w:val="1"/>
      <w:marLeft w:val="0"/>
      <w:marRight w:val="0"/>
      <w:marTop w:val="0"/>
      <w:marBottom w:val="0"/>
      <w:divBdr>
        <w:top w:val="none" w:sz="0" w:space="0" w:color="auto"/>
        <w:left w:val="none" w:sz="0" w:space="0" w:color="auto"/>
        <w:bottom w:val="none" w:sz="0" w:space="0" w:color="auto"/>
        <w:right w:val="none" w:sz="0" w:space="0" w:color="auto"/>
      </w:divBdr>
      <w:divsChild>
        <w:div w:id="661737963">
          <w:marLeft w:val="1800"/>
          <w:marRight w:val="0"/>
          <w:marTop w:val="200"/>
          <w:marBottom w:val="0"/>
          <w:divBdr>
            <w:top w:val="none" w:sz="0" w:space="0" w:color="auto"/>
            <w:left w:val="none" w:sz="0" w:space="0" w:color="auto"/>
            <w:bottom w:val="none" w:sz="0" w:space="0" w:color="auto"/>
            <w:right w:val="none" w:sz="0" w:space="0" w:color="auto"/>
          </w:divBdr>
        </w:div>
      </w:divsChild>
    </w:div>
    <w:div w:id="1300115653">
      <w:bodyDiv w:val="1"/>
      <w:marLeft w:val="0"/>
      <w:marRight w:val="0"/>
      <w:marTop w:val="0"/>
      <w:marBottom w:val="0"/>
      <w:divBdr>
        <w:top w:val="none" w:sz="0" w:space="0" w:color="auto"/>
        <w:left w:val="none" w:sz="0" w:space="0" w:color="auto"/>
        <w:bottom w:val="none" w:sz="0" w:space="0" w:color="auto"/>
        <w:right w:val="none" w:sz="0" w:space="0" w:color="auto"/>
      </w:divBdr>
    </w:div>
    <w:div w:id="1535339455">
      <w:bodyDiv w:val="1"/>
      <w:marLeft w:val="0"/>
      <w:marRight w:val="0"/>
      <w:marTop w:val="0"/>
      <w:marBottom w:val="0"/>
      <w:divBdr>
        <w:top w:val="none" w:sz="0" w:space="0" w:color="auto"/>
        <w:left w:val="none" w:sz="0" w:space="0" w:color="auto"/>
        <w:bottom w:val="none" w:sz="0" w:space="0" w:color="auto"/>
        <w:right w:val="none" w:sz="0" w:space="0" w:color="auto"/>
      </w:divBdr>
      <w:divsChild>
        <w:div w:id="1753500920">
          <w:marLeft w:val="0"/>
          <w:marRight w:val="0"/>
          <w:marTop w:val="0"/>
          <w:marBottom w:val="0"/>
          <w:divBdr>
            <w:top w:val="none" w:sz="0" w:space="0" w:color="auto"/>
            <w:left w:val="none" w:sz="0" w:space="0" w:color="auto"/>
            <w:bottom w:val="none" w:sz="0" w:space="0" w:color="auto"/>
            <w:right w:val="none" w:sz="0" w:space="0" w:color="auto"/>
          </w:divBdr>
        </w:div>
      </w:divsChild>
    </w:div>
    <w:div w:id="1571184880">
      <w:bodyDiv w:val="1"/>
      <w:marLeft w:val="0"/>
      <w:marRight w:val="0"/>
      <w:marTop w:val="0"/>
      <w:marBottom w:val="0"/>
      <w:divBdr>
        <w:top w:val="none" w:sz="0" w:space="0" w:color="auto"/>
        <w:left w:val="none" w:sz="0" w:space="0" w:color="auto"/>
        <w:bottom w:val="none" w:sz="0" w:space="0" w:color="auto"/>
        <w:right w:val="none" w:sz="0" w:space="0" w:color="auto"/>
      </w:divBdr>
      <w:divsChild>
        <w:div w:id="582422341">
          <w:marLeft w:val="547"/>
          <w:marRight w:val="0"/>
          <w:marTop w:val="200"/>
          <w:marBottom w:val="0"/>
          <w:divBdr>
            <w:top w:val="none" w:sz="0" w:space="0" w:color="auto"/>
            <w:left w:val="none" w:sz="0" w:space="0" w:color="auto"/>
            <w:bottom w:val="none" w:sz="0" w:space="0" w:color="auto"/>
            <w:right w:val="none" w:sz="0" w:space="0" w:color="auto"/>
          </w:divBdr>
        </w:div>
        <w:div w:id="1842741892">
          <w:marLeft w:val="1166"/>
          <w:marRight w:val="0"/>
          <w:marTop w:val="200"/>
          <w:marBottom w:val="0"/>
          <w:divBdr>
            <w:top w:val="none" w:sz="0" w:space="0" w:color="auto"/>
            <w:left w:val="none" w:sz="0" w:space="0" w:color="auto"/>
            <w:bottom w:val="none" w:sz="0" w:space="0" w:color="auto"/>
            <w:right w:val="none" w:sz="0" w:space="0" w:color="auto"/>
          </w:divBdr>
        </w:div>
        <w:div w:id="169565245">
          <w:marLeft w:val="1800"/>
          <w:marRight w:val="0"/>
          <w:marTop w:val="200"/>
          <w:marBottom w:val="0"/>
          <w:divBdr>
            <w:top w:val="none" w:sz="0" w:space="0" w:color="auto"/>
            <w:left w:val="none" w:sz="0" w:space="0" w:color="auto"/>
            <w:bottom w:val="none" w:sz="0" w:space="0" w:color="auto"/>
            <w:right w:val="none" w:sz="0" w:space="0" w:color="auto"/>
          </w:divBdr>
        </w:div>
        <w:div w:id="1616325116">
          <w:marLeft w:val="1166"/>
          <w:marRight w:val="0"/>
          <w:marTop w:val="200"/>
          <w:marBottom w:val="0"/>
          <w:divBdr>
            <w:top w:val="none" w:sz="0" w:space="0" w:color="auto"/>
            <w:left w:val="none" w:sz="0" w:space="0" w:color="auto"/>
            <w:bottom w:val="none" w:sz="0" w:space="0" w:color="auto"/>
            <w:right w:val="none" w:sz="0" w:space="0" w:color="auto"/>
          </w:divBdr>
        </w:div>
        <w:div w:id="941304861">
          <w:marLeft w:val="1800"/>
          <w:marRight w:val="0"/>
          <w:marTop w:val="200"/>
          <w:marBottom w:val="0"/>
          <w:divBdr>
            <w:top w:val="none" w:sz="0" w:space="0" w:color="auto"/>
            <w:left w:val="none" w:sz="0" w:space="0" w:color="auto"/>
            <w:bottom w:val="none" w:sz="0" w:space="0" w:color="auto"/>
            <w:right w:val="none" w:sz="0" w:space="0" w:color="auto"/>
          </w:divBdr>
        </w:div>
        <w:div w:id="868295915">
          <w:marLeft w:val="547"/>
          <w:marRight w:val="0"/>
          <w:marTop w:val="200"/>
          <w:marBottom w:val="0"/>
          <w:divBdr>
            <w:top w:val="none" w:sz="0" w:space="0" w:color="auto"/>
            <w:left w:val="none" w:sz="0" w:space="0" w:color="auto"/>
            <w:bottom w:val="none" w:sz="0" w:space="0" w:color="auto"/>
            <w:right w:val="none" w:sz="0" w:space="0" w:color="auto"/>
          </w:divBdr>
        </w:div>
        <w:div w:id="995182283">
          <w:marLeft w:val="1166"/>
          <w:marRight w:val="0"/>
          <w:marTop w:val="200"/>
          <w:marBottom w:val="0"/>
          <w:divBdr>
            <w:top w:val="none" w:sz="0" w:space="0" w:color="auto"/>
            <w:left w:val="none" w:sz="0" w:space="0" w:color="auto"/>
            <w:bottom w:val="none" w:sz="0" w:space="0" w:color="auto"/>
            <w:right w:val="none" w:sz="0" w:space="0" w:color="auto"/>
          </w:divBdr>
        </w:div>
        <w:div w:id="709918636">
          <w:marLeft w:val="1800"/>
          <w:marRight w:val="0"/>
          <w:marTop w:val="200"/>
          <w:marBottom w:val="0"/>
          <w:divBdr>
            <w:top w:val="none" w:sz="0" w:space="0" w:color="auto"/>
            <w:left w:val="none" w:sz="0" w:space="0" w:color="auto"/>
            <w:bottom w:val="none" w:sz="0" w:space="0" w:color="auto"/>
            <w:right w:val="none" w:sz="0" w:space="0" w:color="auto"/>
          </w:divBdr>
        </w:div>
        <w:div w:id="992372743">
          <w:marLeft w:val="1166"/>
          <w:marRight w:val="0"/>
          <w:marTop w:val="200"/>
          <w:marBottom w:val="0"/>
          <w:divBdr>
            <w:top w:val="none" w:sz="0" w:space="0" w:color="auto"/>
            <w:left w:val="none" w:sz="0" w:space="0" w:color="auto"/>
            <w:bottom w:val="none" w:sz="0" w:space="0" w:color="auto"/>
            <w:right w:val="none" w:sz="0" w:space="0" w:color="auto"/>
          </w:divBdr>
        </w:div>
        <w:div w:id="934242077">
          <w:marLeft w:val="1800"/>
          <w:marRight w:val="0"/>
          <w:marTop w:val="200"/>
          <w:marBottom w:val="0"/>
          <w:divBdr>
            <w:top w:val="none" w:sz="0" w:space="0" w:color="auto"/>
            <w:left w:val="none" w:sz="0" w:space="0" w:color="auto"/>
            <w:bottom w:val="none" w:sz="0" w:space="0" w:color="auto"/>
            <w:right w:val="none" w:sz="0" w:space="0" w:color="auto"/>
          </w:divBdr>
        </w:div>
      </w:divsChild>
    </w:div>
    <w:div w:id="1632129536">
      <w:bodyDiv w:val="1"/>
      <w:marLeft w:val="0"/>
      <w:marRight w:val="0"/>
      <w:marTop w:val="0"/>
      <w:marBottom w:val="0"/>
      <w:divBdr>
        <w:top w:val="none" w:sz="0" w:space="0" w:color="auto"/>
        <w:left w:val="none" w:sz="0" w:space="0" w:color="auto"/>
        <w:bottom w:val="none" w:sz="0" w:space="0" w:color="auto"/>
        <w:right w:val="none" w:sz="0" w:space="0" w:color="auto"/>
      </w:divBdr>
      <w:divsChild>
        <w:div w:id="71396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Ashish Agarwal</cp:lastModifiedBy>
  <cp:revision>5</cp:revision>
  <dcterms:created xsi:type="dcterms:W3CDTF">2025-03-25T17:41:00Z</dcterms:created>
  <dcterms:modified xsi:type="dcterms:W3CDTF">2025-03-26T12:51:00Z</dcterms:modified>
</cp:coreProperties>
</file>