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2005777685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44ABBE0" w14:textId="22FC153A" w:rsidR="00FB67FA" w:rsidRDefault="00FB67FA" w:rsidP="008E15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AF5B06" wp14:editId="0943D3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  <w:alias w:val="Title"/>
            <w:tag w:val=""/>
            <w:id w:val="1735040861"/>
            <w:placeholder>
              <w:docPart w:val="BB2B003ABA04401ABA6700DF9DC8BB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2163858" w14:textId="50B96AE6" w:rsidR="00FB67FA" w:rsidRDefault="009B173A" w:rsidP="008E15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AI</w:t>
              </w:r>
              <w:r w:rsidR="006D1880"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Driven Hyper</w:t>
              </w:r>
              <w:r w:rsidR="006D1880"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-Personalization</w: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 xml:space="preserve"> </w:t>
              </w:r>
              <w:r w:rsidR="006D1880"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&amp;</w: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 xml:space="preserve"> </w:t>
              </w:r>
              <w:r w:rsidR="006D1880">
                <w:rPr>
                  <w:rFonts w:asciiTheme="majorHAnsi" w:eastAsiaTheme="majorEastAsia" w:hAnsiTheme="majorHAnsi" w:cstheme="majorBidi"/>
                  <w:color w:val="2F5496" w:themeColor="accent1" w:themeShade="BF"/>
                  <w:sz w:val="40"/>
                  <w:szCs w:val="40"/>
                </w:rPr>
                <w:t>Recommendations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alias w:val="Subtitle"/>
            <w:tag w:val=""/>
            <w:id w:val="328029620"/>
            <w:placeholder>
              <w:docPart w:val="06F5430AC20C42AAB894FD4F6581FD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7C7C1C" w14:textId="3DA5A4C0" w:rsidR="00FB67FA" w:rsidRDefault="00FB67FA" w:rsidP="008E150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FB67FA"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t>Leveraging AI for Personalized Financial Insights</w:t>
              </w:r>
            </w:p>
          </w:sdtContent>
        </w:sdt>
        <w:p w14:paraId="07B2067B" w14:textId="77777777" w:rsidR="00FB67FA" w:rsidRDefault="00FB67FA" w:rsidP="008E15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1BC37" wp14:editId="4B3E41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34E475" w14:textId="6C9A94B8" w:rsidR="00FB67FA" w:rsidRDefault="00DF11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26, 2025</w:t>
                                    </w:r>
                                  </w:p>
                                </w:sdtContent>
                              </w:sdt>
                              <w:p w14:paraId="042D24D0" w14:textId="74A6DD79" w:rsidR="00FB67FA" w:rsidRDefault="00E501A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1151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nAME: lAZY4</w:t>
                                    </w:r>
                                  </w:sdtContent>
                                </w:sdt>
                              </w:p>
                              <w:p w14:paraId="52E9FDE7" w14:textId="47C80E7E" w:rsidR="00FB67FA" w:rsidRDefault="00E501A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151">
                                      <w:rPr>
                                        <w:color w:val="4472C4" w:themeColor="accent1"/>
                                      </w:rPr>
                                      <w:t>Team Members: Suchismita Das, Shilpa Rao S, Naveen Bojanala, Yellareddy Hoskote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21BC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34E475" w14:textId="6C9A94B8" w:rsidR="00FB67FA" w:rsidRDefault="00DF11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26, 2025</w:t>
                              </w:r>
                            </w:p>
                          </w:sdtContent>
                        </w:sdt>
                        <w:p w14:paraId="042D24D0" w14:textId="74A6DD79" w:rsidR="00FB67FA" w:rsidRDefault="00E501A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1151">
                                <w:rPr>
                                  <w:caps/>
                                  <w:color w:val="4472C4" w:themeColor="accent1"/>
                                </w:rPr>
                                <w:t>team nAME: lAZY4</w:t>
                              </w:r>
                            </w:sdtContent>
                          </w:sdt>
                        </w:p>
                        <w:p w14:paraId="52E9FDE7" w14:textId="47C80E7E" w:rsidR="00FB67FA" w:rsidRDefault="00E501A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F1151">
                                <w:rPr>
                                  <w:color w:val="4472C4" w:themeColor="accent1"/>
                                </w:rPr>
                                <w:t>Team Members: Suchismita Das, Shilpa Rao S, Naveen Bojanala, Yellareddy Hoskote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6F3BAD" wp14:editId="7C512C6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F9F9D" w14:textId="5B4EB562" w:rsidR="00FB67FA" w:rsidRDefault="00FB67FA" w:rsidP="008E150F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1148D73" w14:textId="70D8E477" w:rsidR="00E31E57" w:rsidRPr="00E31E57" w:rsidRDefault="00E31E57" w:rsidP="00C75453">
      <w:pPr>
        <w:jc w:val="both"/>
        <w:rPr>
          <w:b/>
          <w:bCs/>
        </w:rPr>
      </w:pPr>
      <w:r w:rsidRPr="00E31E57">
        <w:rPr>
          <w:b/>
          <w:bCs/>
        </w:rPr>
        <w:lastRenderedPageBreak/>
        <w:t>Overview</w:t>
      </w:r>
    </w:p>
    <w:p w14:paraId="5C8331FE" w14:textId="03387E60" w:rsidR="00E31E57" w:rsidRPr="00E31E57" w:rsidRDefault="00E31E57" w:rsidP="00C75453">
      <w:pPr>
        <w:jc w:val="both"/>
        <w:rPr>
          <w:b/>
          <w:bCs/>
        </w:rPr>
      </w:pPr>
      <w:r w:rsidRPr="00E31E57">
        <w:rPr>
          <w:b/>
          <w:bCs/>
        </w:rPr>
        <w:t>The Hyper-Personalized Financial Recommendation System is an AI-driven solution designed to provide tailored financial product recommendations to users based on their transaction history, financial goals, risk profiles, and real-time market trends. This system integrates advanced machine learning techniques, natural language processing (NLP), and sentiment analysis to ensure accurate and user-specific recommendations.</w:t>
      </w:r>
      <w:r w:rsidR="009809BF">
        <w:rPr>
          <w:b/>
          <w:bCs/>
        </w:rPr>
        <w:br/>
      </w:r>
    </w:p>
    <w:p w14:paraId="06E98FE2" w14:textId="66902F5A" w:rsidR="00A2314F" w:rsidRPr="00A2314F" w:rsidRDefault="00E31E57" w:rsidP="00C75453">
      <w:pPr>
        <w:jc w:val="both"/>
        <w:rPr>
          <w:b/>
          <w:bCs/>
        </w:rPr>
      </w:pPr>
      <w:r>
        <w:rPr>
          <w:b/>
          <w:bCs/>
        </w:rPr>
        <w:t>Functionality</w:t>
      </w:r>
      <w:r w:rsidR="00571150">
        <w:rPr>
          <w:b/>
          <w:bCs/>
        </w:rPr>
        <w:t>:</w:t>
      </w:r>
      <w:r w:rsidR="006B1E27">
        <w:rPr>
          <w:b/>
          <w:bCs/>
        </w:rPr>
        <w:t xml:space="preserve"> </w:t>
      </w:r>
      <w:r w:rsidR="00A2314F" w:rsidRPr="00A2314F">
        <w:t>The hyper-personalized recommendation system aims to deliver highly tailored financial product recommendations to individual users by leveraging their transaction history, financial profiles, market trends, and sentiment analysis.</w:t>
      </w:r>
    </w:p>
    <w:p w14:paraId="494177D7" w14:textId="77777777" w:rsidR="00A2314F" w:rsidRPr="00A2314F" w:rsidRDefault="00A2314F" w:rsidP="00C75453">
      <w:pPr>
        <w:numPr>
          <w:ilvl w:val="0"/>
          <w:numId w:val="1"/>
        </w:numPr>
        <w:jc w:val="both"/>
      </w:pPr>
      <w:r w:rsidRPr="00A2314F">
        <w:rPr>
          <w:b/>
          <w:bCs/>
        </w:rPr>
        <w:t>Key Goals</w:t>
      </w:r>
      <w:r w:rsidRPr="00A2314F">
        <w:t>:</w:t>
      </w:r>
    </w:p>
    <w:p w14:paraId="6F9F496C" w14:textId="795CFB31" w:rsidR="00A2314F" w:rsidRPr="00A2314F" w:rsidRDefault="00A2314F" w:rsidP="00C75453">
      <w:pPr>
        <w:numPr>
          <w:ilvl w:val="1"/>
          <w:numId w:val="1"/>
        </w:numPr>
        <w:jc w:val="both"/>
      </w:pPr>
      <w:r w:rsidRPr="00A2314F">
        <w:t xml:space="preserve">Understand and </w:t>
      </w:r>
      <w:r w:rsidR="00415F89" w:rsidRPr="00A2314F">
        <w:t>analyse</w:t>
      </w:r>
      <w:r w:rsidRPr="00A2314F">
        <w:t xml:space="preserve"> user </w:t>
      </w:r>
      <w:r w:rsidR="00415F89" w:rsidRPr="00A2314F">
        <w:t>behaviour</w:t>
      </w:r>
      <w:r w:rsidRPr="00A2314F">
        <w:t>, financial goals, and risk tolerance.</w:t>
      </w:r>
    </w:p>
    <w:p w14:paraId="4CD097AA" w14:textId="77777777" w:rsidR="00A2314F" w:rsidRPr="00A2314F" w:rsidRDefault="00A2314F" w:rsidP="00C75453">
      <w:pPr>
        <w:numPr>
          <w:ilvl w:val="1"/>
          <w:numId w:val="1"/>
        </w:numPr>
        <w:jc w:val="both"/>
      </w:pPr>
      <w:r w:rsidRPr="00A2314F">
        <w:t>Provide recommendations that match the user's context and preferences, including budget, market trends, and sentiment-driven insights.</w:t>
      </w:r>
    </w:p>
    <w:p w14:paraId="79573018" w14:textId="77777777" w:rsidR="00A2314F" w:rsidRPr="00A2314F" w:rsidRDefault="00A2314F" w:rsidP="00C75453">
      <w:pPr>
        <w:numPr>
          <w:ilvl w:val="1"/>
          <w:numId w:val="1"/>
        </w:numPr>
        <w:jc w:val="both"/>
      </w:pPr>
      <w:r w:rsidRPr="00A2314F">
        <w:t>Educate users with resources relevant to their financial goals.</w:t>
      </w:r>
    </w:p>
    <w:p w14:paraId="20DCF2AB" w14:textId="77777777" w:rsidR="00A2314F" w:rsidRPr="00A2314F" w:rsidRDefault="00A2314F" w:rsidP="00C75453">
      <w:pPr>
        <w:numPr>
          <w:ilvl w:val="1"/>
          <w:numId w:val="1"/>
        </w:numPr>
        <w:jc w:val="both"/>
      </w:pPr>
      <w:r w:rsidRPr="00A2314F">
        <w:t>Log recommendations and user interactions for review and improvement.</w:t>
      </w:r>
    </w:p>
    <w:p w14:paraId="57565DF7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Key Features</w:t>
      </w:r>
    </w:p>
    <w:p w14:paraId="275FB063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Dynamic Recommendation Engine</w:t>
      </w:r>
      <w:r w:rsidRPr="00A2314F">
        <w:t>:</w:t>
      </w:r>
    </w:p>
    <w:p w14:paraId="7FB56EC0" w14:textId="77777777" w:rsidR="0070657E" w:rsidRDefault="00A2314F" w:rsidP="00C75453">
      <w:pPr>
        <w:numPr>
          <w:ilvl w:val="1"/>
          <w:numId w:val="2"/>
        </w:numPr>
        <w:jc w:val="both"/>
      </w:pPr>
      <w:r w:rsidRPr="00A2314F">
        <w:t>Combines transaction history embeddings with contextual data (goal, risk profile, market trends).</w:t>
      </w:r>
    </w:p>
    <w:p w14:paraId="64BD5C40" w14:textId="06C64799" w:rsidR="0070657E" w:rsidRPr="0070657E" w:rsidRDefault="0070657E" w:rsidP="00C75453">
      <w:pPr>
        <w:numPr>
          <w:ilvl w:val="0"/>
          <w:numId w:val="2"/>
        </w:numPr>
        <w:jc w:val="both"/>
        <w:rPr>
          <w:b/>
          <w:bCs/>
        </w:rPr>
      </w:pPr>
      <w:r w:rsidRPr="0070657E">
        <w:rPr>
          <w:b/>
          <w:bCs/>
        </w:rPr>
        <w:t>User Profiling:</w:t>
      </w:r>
    </w:p>
    <w:p w14:paraId="4F890014" w14:textId="77777777" w:rsidR="0070657E" w:rsidRPr="0070657E" w:rsidRDefault="0070657E" w:rsidP="00C75453">
      <w:pPr>
        <w:numPr>
          <w:ilvl w:val="1"/>
          <w:numId w:val="2"/>
        </w:numPr>
        <w:jc w:val="both"/>
      </w:pPr>
      <w:r w:rsidRPr="0070657E">
        <w:t>Captures user details such as income, risk profile, goals, and transaction history.</w:t>
      </w:r>
    </w:p>
    <w:p w14:paraId="1629E7AB" w14:textId="236793B9" w:rsidR="0070657E" w:rsidRPr="00A2314F" w:rsidRDefault="00941AF6" w:rsidP="00C75453">
      <w:pPr>
        <w:numPr>
          <w:ilvl w:val="0"/>
          <w:numId w:val="2"/>
        </w:numPr>
        <w:jc w:val="both"/>
        <w:rPr>
          <w:b/>
          <w:bCs/>
        </w:rPr>
      </w:pPr>
      <w:r w:rsidRPr="00941AF6">
        <w:rPr>
          <w:b/>
          <w:bCs/>
        </w:rPr>
        <w:t>Embedding Generation:</w:t>
      </w:r>
    </w:p>
    <w:p w14:paraId="6CDE4F2E" w14:textId="77777777" w:rsidR="00A2314F" w:rsidRDefault="00A2314F" w:rsidP="00C75453">
      <w:pPr>
        <w:numPr>
          <w:ilvl w:val="1"/>
          <w:numId w:val="2"/>
        </w:numPr>
        <w:jc w:val="both"/>
      </w:pPr>
      <w:r w:rsidRPr="00A2314F">
        <w:t xml:space="preserve">Embeds user transaction data using NLP models like </w:t>
      </w:r>
      <w:proofErr w:type="spellStart"/>
      <w:r w:rsidRPr="00A2314F">
        <w:t>DistilBERT</w:t>
      </w:r>
      <w:proofErr w:type="spellEnd"/>
      <w:r w:rsidRPr="00A2314F">
        <w:t xml:space="preserve"> (</w:t>
      </w:r>
      <w:proofErr w:type="spellStart"/>
      <w:r w:rsidRPr="00A2314F">
        <w:t>generate_embeddings</w:t>
      </w:r>
      <w:proofErr w:type="spellEnd"/>
      <w:r w:rsidRPr="00A2314F">
        <w:t>).</w:t>
      </w:r>
    </w:p>
    <w:p w14:paraId="61C3AFA3" w14:textId="1C14628F" w:rsidR="004D0F26" w:rsidRPr="00A2314F" w:rsidRDefault="00FB0562" w:rsidP="00C75453">
      <w:pPr>
        <w:numPr>
          <w:ilvl w:val="1"/>
          <w:numId w:val="2"/>
        </w:numPr>
        <w:jc w:val="both"/>
      </w:pPr>
      <w:r>
        <w:rPr>
          <w:b/>
          <w:bCs/>
        </w:rPr>
        <w:t>E</w:t>
      </w:r>
      <w:r w:rsidR="00E47D64" w:rsidRPr="00E47D64">
        <w:rPr>
          <w:b/>
          <w:bCs/>
        </w:rPr>
        <w:t>mbedding pipeline</w:t>
      </w:r>
      <w:r w:rsidR="00E47D64" w:rsidRPr="00E47D64">
        <w:t xml:space="preserve"> within the Hugging Face Transformers library</w:t>
      </w:r>
      <w:r w:rsidR="0047172E">
        <w:t>,</w:t>
      </w:r>
      <w:r w:rsidR="00E47D64" w:rsidRPr="00E47D64">
        <w:t xml:space="preserve"> simplifies the process of generating embeddings for text, images, or </w:t>
      </w:r>
      <w:r w:rsidR="004D0F26" w:rsidRPr="0070657E">
        <w:t>for personalized financial insights.</w:t>
      </w:r>
    </w:p>
    <w:p w14:paraId="27909704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Sentiment-Driven Insights</w:t>
      </w:r>
      <w:r w:rsidRPr="00A2314F">
        <w:t>:</w:t>
      </w:r>
    </w:p>
    <w:p w14:paraId="70FE3F4E" w14:textId="3D7EF304" w:rsidR="00A2314F" w:rsidRDefault="000F4648" w:rsidP="00C75453">
      <w:pPr>
        <w:numPr>
          <w:ilvl w:val="1"/>
          <w:numId w:val="2"/>
        </w:numPr>
        <w:jc w:val="both"/>
      </w:pPr>
      <w:r w:rsidRPr="00A2314F">
        <w:t>Analy</w:t>
      </w:r>
      <w:r>
        <w:t>sing</w:t>
      </w:r>
      <w:r w:rsidR="00A2314F" w:rsidRPr="00A2314F">
        <w:t xml:space="preserve"> sentiment from financial news using </w:t>
      </w:r>
      <w:r w:rsidR="00C853E8">
        <w:rPr>
          <w:b/>
          <w:bCs/>
        </w:rPr>
        <w:t>s</w:t>
      </w:r>
      <w:r w:rsidR="00A2314F" w:rsidRPr="00A2314F">
        <w:t xml:space="preserve"> and </w:t>
      </w:r>
      <w:proofErr w:type="spellStart"/>
      <w:r w:rsidR="00A2314F" w:rsidRPr="00A2314F">
        <w:t>TextBlob</w:t>
      </w:r>
      <w:proofErr w:type="spellEnd"/>
      <w:r w:rsidR="00A2314F" w:rsidRPr="00A2314F">
        <w:t xml:space="preserve"> to assess product sentiment (</w:t>
      </w:r>
      <w:proofErr w:type="spellStart"/>
      <w:r w:rsidR="00A2314F" w:rsidRPr="00A2314F">
        <w:t>analyze_sentiment_vader</w:t>
      </w:r>
      <w:proofErr w:type="spellEnd"/>
      <w:r w:rsidR="00A2314F" w:rsidRPr="00A2314F">
        <w:t>).</w:t>
      </w:r>
    </w:p>
    <w:p w14:paraId="7DCDF12F" w14:textId="7BFCDB9E" w:rsidR="00D37541" w:rsidRPr="00A2314F" w:rsidRDefault="00D37541" w:rsidP="00C75453">
      <w:pPr>
        <w:numPr>
          <w:ilvl w:val="1"/>
          <w:numId w:val="2"/>
        </w:numPr>
        <w:jc w:val="both"/>
      </w:pPr>
      <w:r w:rsidRPr="00D37541">
        <w:t>Enhances the recommendation engine with sentiment-driven scores.</w:t>
      </w:r>
    </w:p>
    <w:p w14:paraId="64CF7EC8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Market Trend Integration</w:t>
      </w:r>
      <w:r w:rsidRPr="00A2314F">
        <w:t>:</w:t>
      </w:r>
    </w:p>
    <w:p w14:paraId="2F2AE010" w14:textId="5163A476" w:rsidR="00962957" w:rsidRDefault="001C75DD" w:rsidP="00C75453">
      <w:pPr>
        <w:numPr>
          <w:ilvl w:val="1"/>
          <w:numId w:val="2"/>
        </w:numPr>
        <w:jc w:val="both"/>
      </w:pPr>
      <w:r>
        <w:t xml:space="preserve">Fetches </w:t>
      </w:r>
      <w:r w:rsidR="00A2314F" w:rsidRPr="00A2314F">
        <w:t xml:space="preserve">Real-time </w:t>
      </w:r>
      <w:r>
        <w:t xml:space="preserve">market </w:t>
      </w:r>
      <w:r w:rsidR="00A2314F" w:rsidRPr="00A2314F">
        <w:t xml:space="preserve">data </w:t>
      </w:r>
      <w:r w:rsidR="00962957">
        <w:t xml:space="preserve">using the </w:t>
      </w:r>
      <w:r w:rsidR="00962957" w:rsidRPr="001C75DD">
        <w:rPr>
          <w:rStyle w:val="Strong"/>
          <w:rFonts w:eastAsiaTheme="majorEastAsia"/>
        </w:rPr>
        <w:t>Alpha Vantage API</w:t>
      </w:r>
      <w:r w:rsidR="00962957">
        <w:t>.</w:t>
      </w:r>
    </w:p>
    <w:p w14:paraId="70154130" w14:textId="2AC6FED4" w:rsidR="00962957" w:rsidRDefault="00962957" w:rsidP="00C75453">
      <w:pPr>
        <w:numPr>
          <w:ilvl w:val="1"/>
          <w:numId w:val="2"/>
        </w:numPr>
        <w:jc w:val="both"/>
      </w:pPr>
      <w:r>
        <w:t>Incorporates market trends like Bullish, Bearish, or Neutral into recommendations.</w:t>
      </w:r>
    </w:p>
    <w:p w14:paraId="170CD823" w14:textId="5A13B072" w:rsidR="00C62649" w:rsidRPr="00C62649" w:rsidRDefault="00C62649" w:rsidP="00C75453">
      <w:pPr>
        <w:numPr>
          <w:ilvl w:val="1"/>
          <w:numId w:val="2"/>
        </w:numPr>
        <w:jc w:val="both"/>
        <w:rPr>
          <w:b/>
          <w:bCs/>
        </w:rPr>
      </w:pPr>
      <w:r w:rsidRPr="00C62649">
        <w:rPr>
          <w:b/>
          <w:bCs/>
        </w:rPr>
        <w:lastRenderedPageBreak/>
        <w:t>Bullish</w:t>
      </w:r>
      <w:r w:rsidR="00271DA5">
        <w:rPr>
          <w:b/>
          <w:bCs/>
        </w:rPr>
        <w:t xml:space="preserve">: </w:t>
      </w:r>
      <w:r w:rsidRPr="00C62649">
        <w:t>A market or investor is considered "bullish" when they expect prices to rise. This reflects optimism about growth, profits, or the overall economic outlook.</w:t>
      </w:r>
      <w:r w:rsidR="00271DA5">
        <w:rPr>
          <w:b/>
          <w:bCs/>
        </w:rPr>
        <w:t xml:space="preserve"> </w:t>
      </w:r>
      <w:r w:rsidRPr="00C62649">
        <w:t>A "bull market" refers to an extended period of rising prices, often in stocks, commodities, or cryptocurrencies.</w:t>
      </w:r>
    </w:p>
    <w:p w14:paraId="27CA945B" w14:textId="0A40FEE4" w:rsidR="00C62649" w:rsidRPr="00C62649" w:rsidRDefault="00C62649" w:rsidP="00C75453">
      <w:pPr>
        <w:numPr>
          <w:ilvl w:val="1"/>
          <w:numId w:val="2"/>
        </w:numPr>
        <w:jc w:val="both"/>
        <w:rPr>
          <w:b/>
          <w:bCs/>
        </w:rPr>
      </w:pPr>
      <w:r w:rsidRPr="00C62649">
        <w:rPr>
          <w:b/>
          <w:bCs/>
        </w:rPr>
        <w:t>Bearish</w:t>
      </w:r>
      <w:r w:rsidRPr="00C62649">
        <w:t>: A "bearish" outlook indicates a belief that prices will decline. It reflects pessimism or caution about future market performance.</w:t>
      </w:r>
      <w:r w:rsidR="00271DA5">
        <w:rPr>
          <w:b/>
          <w:bCs/>
        </w:rPr>
        <w:t xml:space="preserve"> </w:t>
      </w:r>
      <w:r w:rsidRPr="00C62649">
        <w:t>Negative investor sentiment due to factors like economic slowdown, geopolitical tensions, or poor earnings reports.</w:t>
      </w:r>
      <w:r w:rsidR="005704A0">
        <w:rPr>
          <w:b/>
          <w:bCs/>
        </w:rPr>
        <w:t xml:space="preserve"> </w:t>
      </w:r>
      <w:r w:rsidRPr="00C62649">
        <w:t>A "bear market" refers to a prolonged period of falling prices (typically a decline of 20% or more from recent highs).</w:t>
      </w:r>
    </w:p>
    <w:p w14:paraId="030D732F" w14:textId="6113C8F8" w:rsidR="00C62649" w:rsidRDefault="00C62649" w:rsidP="00C75453">
      <w:pPr>
        <w:numPr>
          <w:ilvl w:val="1"/>
          <w:numId w:val="2"/>
        </w:numPr>
        <w:jc w:val="both"/>
      </w:pPr>
      <w:r w:rsidRPr="00C62649">
        <w:rPr>
          <w:b/>
          <w:bCs/>
        </w:rPr>
        <w:t>Neutral</w:t>
      </w:r>
      <w:r w:rsidR="005704A0">
        <w:rPr>
          <w:b/>
          <w:bCs/>
        </w:rPr>
        <w:t>:</w:t>
      </w:r>
      <w:r w:rsidRPr="00C62649">
        <w:t xml:space="preserve"> A neutral sentiment occurs when there is no clear expectation of significant price movement in either direction. It suggests balanced or mixed opinions among market participants.</w:t>
      </w:r>
      <w:r w:rsidR="005704A0">
        <w:t xml:space="preserve"> </w:t>
      </w:r>
      <w:r w:rsidRPr="00C62649">
        <w:t>Investors may adopt a "wait-and-see" approach, looking for more clarity before making decisions.</w:t>
      </w:r>
      <w:r w:rsidR="005704A0">
        <w:t xml:space="preserve"> </w:t>
      </w:r>
      <w:r w:rsidRPr="00C62649">
        <w:t>Often observed in times of uncertainty or during transitions between bullish and bearish phases.</w:t>
      </w:r>
    </w:p>
    <w:p w14:paraId="32B22554" w14:textId="77777777" w:rsidR="00962957" w:rsidRPr="00A2314F" w:rsidRDefault="00962957" w:rsidP="00C75453">
      <w:pPr>
        <w:ind w:left="1080"/>
        <w:jc w:val="both"/>
      </w:pPr>
    </w:p>
    <w:p w14:paraId="30877241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Educational Recommendations</w:t>
      </w:r>
      <w:r w:rsidRPr="00A2314F">
        <w:t>:</w:t>
      </w:r>
    </w:p>
    <w:p w14:paraId="5736F8E9" w14:textId="77777777" w:rsidR="00A2314F" w:rsidRDefault="00A2314F" w:rsidP="00C75453">
      <w:pPr>
        <w:numPr>
          <w:ilvl w:val="1"/>
          <w:numId w:val="2"/>
        </w:numPr>
        <w:jc w:val="both"/>
      </w:pPr>
      <w:r w:rsidRPr="00A2314F">
        <w:t>Suggests financial education materials tailored to user goals (</w:t>
      </w:r>
      <w:proofErr w:type="spellStart"/>
      <w:r w:rsidRPr="00A2314F">
        <w:t>get_educational_material</w:t>
      </w:r>
      <w:proofErr w:type="spellEnd"/>
      <w:r w:rsidRPr="00A2314F">
        <w:t>).</w:t>
      </w:r>
    </w:p>
    <w:p w14:paraId="5A13CCEE" w14:textId="5BD55213" w:rsidR="006B24DC" w:rsidRPr="00A2314F" w:rsidRDefault="006B24DC" w:rsidP="00C75453">
      <w:pPr>
        <w:numPr>
          <w:ilvl w:val="1"/>
          <w:numId w:val="2"/>
        </w:numPr>
        <w:jc w:val="both"/>
      </w:pPr>
      <w:r w:rsidRPr="006B24DC">
        <w:t xml:space="preserve">Provides users with financial </w:t>
      </w:r>
      <w:r>
        <w:t>advice</w:t>
      </w:r>
      <w:r w:rsidR="004A0F81">
        <w:t xml:space="preserve"> based on</w:t>
      </w:r>
      <w:r w:rsidRPr="006B24DC">
        <w:t xml:space="preserve"> their goals, such as retirement planning and investment strategies.</w:t>
      </w:r>
    </w:p>
    <w:p w14:paraId="72F7DF8E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Contextual Scoring</w:t>
      </w:r>
      <w:r w:rsidRPr="00A2314F">
        <w:t>:</w:t>
      </w:r>
    </w:p>
    <w:p w14:paraId="2A482D6B" w14:textId="77777777" w:rsidR="00A2314F" w:rsidRDefault="00A2314F" w:rsidP="00C75453">
      <w:pPr>
        <w:numPr>
          <w:ilvl w:val="1"/>
          <w:numId w:val="2"/>
        </w:numPr>
        <w:jc w:val="both"/>
      </w:pPr>
      <w:r w:rsidRPr="00A2314F">
        <w:t>Matches user data with products dynamically by goal, risk profile, budget, and sentiment scoring.</w:t>
      </w:r>
    </w:p>
    <w:p w14:paraId="00177562" w14:textId="1026F157" w:rsidR="00712F90" w:rsidRPr="00A2314F" w:rsidRDefault="00712F90" w:rsidP="00C75453">
      <w:pPr>
        <w:numPr>
          <w:ilvl w:val="1"/>
          <w:numId w:val="2"/>
        </w:numPr>
        <w:jc w:val="both"/>
      </w:pPr>
      <w:r w:rsidRPr="00712F90">
        <w:t>Combines user preferences, sentiment insights, and market trends to rank and recommend top financial products.</w:t>
      </w:r>
    </w:p>
    <w:p w14:paraId="2E032BD4" w14:textId="77777777" w:rsidR="00A2314F" w:rsidRPr="00A2314F" w:rsidRDefault="00A2314F" w:rsidP="00C75453">
      <w:pPr>
        <w:numPr>
          <w:ilvl w:val="0"/>
          <w:numId w:val="2"/>
        </w:numPr>
        <w:jc w:val="both"/>
      </w:pPr>
      <w:r w:rsidRPr="00A2314F">
        <w:rPr>
          <w:b/>
          <w:bCs/>
        </w:rPr>
        <w:t>API Endpoint</w:t>
      </w:r>
      <w:r w:rsidRPr="00A2314F">
        <w:t>:</w:t>
      </w:r>
    </w:p>
    <w:p w14:paraId="4AB52235" w14:textId="77777777" w:rsidR="00A2314F" w:rsidRDefault="00A2314F" w:rsidP="00C75453">
      <w:pPr>
        <w:numPr>
          <w:ilvl w:val="1"/>
          <w:numId w:val="2"/>
        </w:numPr>
        <w:jc w:val="both"/>
      </w:pPr>
      <w:r w:rsidRPr="00A2314F">
        <w:t>Accessible through a /recommend API endpoint, allowing integration with web-based applications (</w:t>
      </w:r>
      <w:proofErr w:type="spellStart"/>
      <w:proofErr w:type="gramStart"/>
      <w:r w:rsidRPr="00A2314F">
        <w:t>app.route</w:t>
      </w:r>
      <w:proofErr w:type="spellEnd"/>
      <w:proofErr w:type="gramEnd"/>
      <w:r w:rsidRPr="00A2314F">
        <w:t>).</w:t>
      </w:r>
    </w:p>
    <w:p w14:paraId="0BE3AADE" w14:textId="73718C33" w:rsidR="007D76BF" w:rsidRDefault="007D76BF" w:rsidP="00C75453">
      <w:pPr>
        <w:numPr>
          <w:ilvl w:val="1"/>
          <w:numId w:val="2"/>
        </w:numPr>
        <w:jc w:val="both"/>
      </w:pPr>
      <w:r>
        <w:t xml:space="preserve">Example: </w:t>
      </w:r>
      <w:hyperlink r:id="rId9" w:history="1">
        <w:r w:rsidRPr="007D76BF">
          <w:rPr>
            <w:rStyle w:val="Hyperlink"/>
          </w:rPr>
          <w:t>127.0.0.1:5000/</w:t>
        </w:r>
        <w:proofErr w:type="spellStart"/>
        <w:r w:rsidRPr="007D76BF">
          <w:rPr>
            <w:rStyle w:val="Hyperlink"/>
          </w:rPr>
          <w:t>recommend?userID</w:t>
        </w:r>
        <w:proofErr w:type="spellEnd"/>
        <w:r w:rsidRPr="007D76BF">
          <w:rPr>
            <w:rStyle w:val="Hyperlink"/>
          </w:rPr>
          <w:t xml:space="preserve">=U002&amp;goal=Buying a </w:t>
        </w:r>
        <w:proofErr w:type="spellStart"/>
        <w:r w:rsidRPr="007D76BF">
          <w:rPr>
            <w:rStyle w:val="Hyperlink"/>
          </w:rPr>
          <w:t>House&amp;risk_profile</w:t>
        </w:r>
        <w:proofErr w:type="spellEnd"/>
        <w:r w:rsidRPr="007D76BF">
          <w:rPr>
            <w:rStyle w:val="Hyperlink"/>
          </w:rPr>
          <w:t>=</w:t>
        </w:r>
        <w:proofErr w:type="spellStart"/>
        <w:r w:rsidRPr="007D76BF">
          <w:rPr>
            <w:rStyle w:val="Hyperlink"/>
          </w:rPr>
          <w:t>Moderate&amp;city</w:t>
        </w:r>
        <w:proofErr w:type="spellEnd"/>
        <w:r w:rsidRPr="007D76BF">
          <w:rPr>
            <w:rStyle w:val="Hyperlink"/>
          </w:rPr>
          <w:t xml:space="preserve">=New </w:t>
        </w:r>
        <w:proofErr w:type="spellStart"/>
        <w:r w:rsidRPr="007D76BF">
          <w:rPr>
            <w:rStyle w:val="Hyperlink"/>
          </w:rPr>
          <w:t>York&amp;budget</w:t>
        </w:r>
        <w:proofErr w:type="spellEnd"/>
        <w:r w:rsidRPr="007D76BF">
          <w:rPr>
            <w:rStyle w:val="Hyperlink"/>
          </w:rPr>
          <w:t>=500000</w:t>
        </w:r>
      </w:hyperlink>
    </w:p>
    <w:p w14:paraId="65FBFFB0" w14:textId="77777777" w:rsidR="00F57036" w:rsidRPr="00A2314F" w:rsidRDefault="00F57036" w:rsidP="00C75453">
      <w:pPr>
        <w:jc w:val="both"/>
      </w:pPr>
    </w:p>
    <w:p w14:paraId="21EE1BF4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Methodology</w:t>
      </w:r>
    </w:p>
    <w:p w14:paraId="46B32B2B" w14:textId="48C231E0" w:rsidR="00A2314F" w:rsidRPr="000F4648" w:rsidRDefault="00A2314F" w:rsidP="00C75453">
      <w:pPr>
        <w:pStyle w:val="ListParagraph"/>
        <w:numPr>
          <w:ilvl w:val="2"/>
          <w:numId w:val="1"/>
        </w:numPr>
        <w:ind w:left="709"/>
        <w:jc w:val="both"/>
        <w:rPr>
          <w:b/>
          <w:bCs/>
        </w:rPr>
      </w:pPr>
      <w:r w:rsidRPr="000F4648">
        <w:rPr>
          <w:b/>
          <w:bCs/>
        </w:rPr>
        <w:t xml:space="preserve"> Data Preparation</w:t>
      </w:r>
    </w:p>
    <w:p w14:paraId="628BEE0E" w14:textId="77777777" w:rsidR="00A2314F" w:rsidRPr="00A2314F" w:rsidRDefault="00A2314F" w:rsidP="00C75453">
      <w:pPr>
        <w:numPr>
          <w:ilvl w:val="0"/>
          <w:numId w:val="3"/>
        </w:numPr>
        <w:jc w:val="both"/>
      </w:pPr>
      <w:r w:rsidRPr="00A2314F">
        <w:t>User transaction histories, income, risk profiles, and goals are loaded from an Excel file.</w:t>
      </w:r>
    </w:p>
    <w:p w14:paraId="2D387C55" w14:textId="77777777" w:rsidR="00A2314F" w:rsidRDefault="00A2314F" w:rsidP="00C75453">
      <w:pPr>
        <w:numPr>
          <w:ilvl w:val="0"/>
          <w:numId w:val="3"/>
        </w:numPr>
        <w:jc w:val="both"/>
      </w:pPr>
      <w:r w:rsidRPr="00A2314F">
        <w:t xml:space="preserve">Embeddings are generated using NLP models for the </w:t>
      </w:r>
      <w:proofErr w:type="spellStart"/>
      <w:r w:rsidRPr="00A2314F">
        <w:t>transaction_history</w:t>
      </w:r>
      <w:proofErr w:type="spellEnd"/>
      <w:r w:rsidRPr="00A2314F">
        <w:t xml:space="preserve"> column.</w:t>
      </w:r>
    </w:p>
    <w:p w14:paraId="6C1A23CC" w14:textId="04353F84" w:rsidR="0089670D" w:rsidRDefault="00E501A9" w:rsidP="0089670D">
      <w:pPr>
        <w:ind w:left="720"/>
        <w:jc w:val="both"/>
      </w:pPr>
      <w:r>
        <w:object w:dxaOrig="1520" w:dyaOrig="987" w14:anchorId="32ACE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pt;height:36.9pt" o:ole="">
            <v:imagedata r:id="rId10" o:title=""/>
          </v:shape>
          <o:OLEObject Type="Embed" ProgID="Excel.Sheet.12" ShapeID="_x0000_i1025" DrawAspect="Icon" ObjectID="_1804506566" r:id="rId11"/>
        </w:object>
      </w:r>
    </w:p>
    <w:p w14:paraId="417DA608" w14:textId="1A05AC87" w:rsidR="007D76BF" w:rsidRPr="00A2314F" w:rsidRDefault="007D76BF" w:rsidP="00A251E9">
      <w:pPr>
        <w:jc w:val="both"/>
      </w:pPr>
      <w:r w:rsidRPr="007D76BF">
        <w:rPr>
          <w:noProof/>
        </w:rPr>
        <w:lastRenderedPageBreak/>
        <w:drawing>
          <wp:inline distT="0" distB="0" distL="0" distR="0" wp14:anchorId="66B88737" wp14:editId="60B4574C">
            <wp:extent cx="5731510" cy="952500"/>
            <wp:effectExtent l="0" t="0" r="2540" b="0"/>
            <wp:docPr id="132409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8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C46" w14:textId="65904AC4" w:rsidR="00A2314F" w:rsidRPr="000F4648" w:rsidRDefault="00A2314F" w:rsidP="00C75453">
      <w:pPr>
        <w:pStyle w:val="ListParagraph"/>
        <w:numPr>
          <w:ilvl w:val="2"/>
          <w:numId w:val="1"/>
        </w:numPr>
        <w:ind w:left="709"/>
        <w:jc w:val="both"/>
        <w:rPr>
          <w:b/>
          <w:bCs/>
        </w:rPr>
      </w:pPr>
      <w:r w:rsidRPr="000F4648">
        <w:rPr>
          <w:b/>
          <w:bCs/>
        </w:rPr>
        <w:t>Embedding Generation</w:t>
      </w:r>
    </w:p>
    <w:p w14:paraId="77A609A2" w14:textId="77777777" w:rsidR="00A2314F" w:rsidRDefault="00A2314F" w:rsidP="00C75453">
      <w:pPr>
        <w:numPr>
          <w:ilvl w:val="0"/>
          <w:numId w:val="4"/>
        </w:numPr>
        <w:jc w:val="both"/>
      </w:pPr>
      <w:proofErr w:type="spellStart"/>
      <w:r w:rsidRPr="00A2314F">
        <w:rPr>
          <w:b/>
          <w:bCs/>
        </w:rPr>
        <w:t>DistilBERT</w:t>
      </w:r>
      <w:proofErr w:type="spellEnd"/>
      <w:r w:rsidRPr="00A2314F">
        <w:t xml:space="preserve"> transforms transaction histories into feature vectors for similarity computations (</w:t>
      </w:r>
      <w:proofErr w:type="spellStart"/>
      <w:r w:rsidRPr="00A2314F">
        <w:t>generate_embeddings</w:t>
      </w:r>
      <w:proofErr w:type="spellEnd"/>
      <w:r w:rsidRPr="00A2314F">
        <w:t>).</w:t>
      </w:r>
    </w:p>
    <w:p w14:paraId="71BF1D42" w14:textId="48D7A292" w:rsidR="00743187" w:rsidRPr="00A2314F" w:rsidRDefault="007D76BF" w:rsidP="00C75453">
      <w:r w:rsidRPr="007D76BF">
        <w:rPr>
          <w:noProof/>
        </w:rPr>
        <w:drawing>
          <wp:inline distT="0" distB="0" distL="0" distR="0" wp14:anchorId="5365FEEB" wp14:editId="431CCFE3">
            <wp:extent cx="5807529" cy="1812925"/>
            <wp:effectExtent l="0" t="0" r="3175" b="0"/>
            <wp:docPr id="102504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6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529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94BF" w14:textId="3F308F28" w:rsidR="00A2314F" w:rsidRPr="000F4648" w:rsidRDefault="00A2314F" w:rsidP="00C75453">
      <w:pPr>
        <w:pStyle w:val="ListParagraph"/>
        <w:numPr>
          <w:ilvl w:val="2"/>
          <w:numId w:val="1"/>
        </w:numPr>
        <w:ind w:left="709"/>
        <w:jc w:val="both"/>
        <w:rPr>
          <w:b/>
          <w:bCs/>
        </w:rPr>
      </w:pPr>
      <w:r w:rsidRPr="000F4648">
        <w:rPr>
          <w:b/>
          <w:bCs/>
        </w:rPr>
        <w:t xml:space="preserve"> Contextual Scoring</w:t>
      </w:r>
    </w:p>
    <w:p w14:paraId="3E7337D5" w14:textId="77777777" w:rsidR="00A2314F" w:rsidRPr="00A2314F" w:rsidRDefault="00A2314F" w:rsidP="00C75453">
      <w:pPr>
        <w:numPr>
          <w:ilvl w:val="0"/>
          <w:numId w:val="5"/>
        </w:numPr>
        <w:jc w:val="both"/>
      </w:pPr>
      <w:r w:rsidRPr="00A2314F">
        <w:t>Cosine similarity is calculated between user embeddings and all available embeddings for products (</w:t>
      </w:r>
      <w:proofErr w:type="spellStart"/>
      <w:r w:rsidRPr="00A2314F">
        <w:t>cosine_similarity</w:t>
      </w:r>
      <w:proofErr w:type="spellEnd"/>
      <w:r w:rsidRPr="00A2314F">
        <w:t>).</w:t>
      </w:r>
    </w:p>
    <w:p w14:paraId="6531B50D" w14:textId="77777777" w:rsidR="00A2314F" w:rsidRDefault="00A2314F" w:rsidP="00C75453">
      <w:pPr>
        <w:numPr>
          <w:ilvl w:val="0"/>
          <w:numId w:val="5"/>
        </w:numPr>
        <w:jc w:val="both"/>
      </w:pPr>
      <w:r w:rsidRPr="00A2314F">
        <w:t>Scores are adjusted for contextual factors like goal match, market trend alignment, and sentiment scores.</w:t>
      </w:r>
    </w:p>
    <w:p w14:paraId="0446F9CE" w14:textId="2DACB3EA" w:rsidR="007D76BF" w:rsidRPr="00A2314F" w:rsidRDefault="007D76BF" w:rsidP="00C75453">
      <w:pPr>
        <w:jc w:val="center"/>
      </w:pPr>
      <w:r w:rsidRPr="007D76BF">
        <w:rPr>
          <w:noProof/>
        </w:rPr>
        <w:drawing>
          <wp:inline distT="0" distB="0" distL="0" distR="0" wp14:anchorId="0D73CF20" wp14:editId="1195E7DE">
            <wp:extent cx="5731510" cy="1109980"/>
            <wp:effectExtent l="0" t="0" r="2540" b="0"/>
            <wp:docPr id="2523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26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949" w14:textId="7AEC2F6C" w:rsidR="00A2314F" w:rsidRPr="000F4648" w:rsidRDefault="00A2314F" w:rsidP="00C75453">
      <w:pPr>
        <w:pStyle w:val="ListParagraph"/>
        <w:numPr>
          <w:ilvl w:val="2"/>
          <w:numId w:val="1"/>
        </w:numPr>
        <w:ind w:left="709"/>
        <w:jc w:val="both"/>
        <w:rPr>
          <w:b/>
          <w:bCs/>
        </w:rPr>
      </w:pPr>
      <w:r w:rsidRPr="000F4648">
        <w:rPr>
          <w:b/>
          <w:bCs/>
        </w:rPr>
        <w:t>Sentiment Analysis</w:t>
      </w:r>
    </w:p>
    <w:p w14:paraId="579A2F22" w14:textId="11FE27DD" w:rsidR="00A2314F" w:rsidRDefault="00A2314F" w:rsidP="00C75453">
      <w:pPr>
        <w:numPr>
          <w:ilvl w:val="0"/>
          <w:numId w:val="6"/>
        </w:numPr>
        <w:jc w:val="both"/>
      </w:pPr>
      <w:r w:rsidRPr="00A2314F">
        <w:rPr>
          <w:b/>
          <w:bCs/>
        </w:rPr>
        <w:t>VADER</w:t>
      </w:r>
      <w:r w:rsidRPr="00A2314F">
        <w:t xml:space="preserve"> </w:t>
      </w:r>
      <w:r w:rsidR="00165668" w:rsidRPr="00A2314F">
        <w:t>analyses</w:t>
      </w:r>
      <w:r w:rsidRPr="00A2314F">
        <w:t xml:space="preserve"> headlines related to financial products, providing compound sentiment scores to refine recommendations.</w:t>
      </w:r>
    </w:p>
    <w:p w14:paraId="20C3B4F2" w14:textId="23D62A77" w:rsidR="007D76BF" w:rsidRPr="00A2314F" w:rsidRDefault="007D76BF" w:rsidP="00C75453">
      <w:pPr>
        <w:jc w:val="both"/>
      </w:pPr>
      <w:r w:rsidRPr="007D76BF">
        <w:rPr>
          <w:noProof/>
        </w:rPr>
        <w:drawing>
          <wp:inline distT="0" distB="0" distL="0" distR="0" wp14:anchorId="6A27DC03" wp14:editId="73518232">
            <wp:extent cx="5830689" cy="1800678"/>
            <wp:effectExtent l="0" t="0" r="0" b="9525"/>
            <wp:docPr id="27405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2087" name=""/>
                    <pic:cNvPicPr/>
                  </pic:nvPicPr>
                  <pic:blipFill rotWithShape="1">
                    <a:blip r:embed="rId15"/>
                    <a:srcRect t="7761"/>
                    <a:stretch/>
                  </pic:blipFill>
                  <pic:spPr bwMode="auto">
                    <a:xfrm>
                      <a:off x="0" y="0"/>
                      <a:ext cx="5839745" cy="18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0E7B" w14:textId="0A6A8345" w:rsidR="00A2314F" w:rsidRPr="000F4648" w:rsidRDefault="00A2314F" w:rsidP="00C75453">
      <w:pPr>
        <w:pStyle w:val="ListParagraph"/>
        <w:numPr>
          <w:ilvl w:val="2"/>
          <w:numId w:val="1"/>
        </w:numPr>
        <w:ind w:left="709"/>
        <w:jc w:val="both"/>
        <w:rPr>
          <w:b/>
          <w:bCs/>
        </w:rPr>
      </w:pPr>
      <w:r w:rsidRPr="000F4648">
        <w:rPr>
          <w:b/>
          <w:bCs/>
        </w:rPr>
        <w:lastRenderedPageBreak/>
        <w:t xml:space="preserve"> Recommendation Logic</w:t>
      </w:r>
    </w:p>
    <w:p w14:paraId="49AB6A70" w14:textId="77777777" w:rsidR="00A2314F" w:rsidRPr="00A2314F" w:rsidRDefault="00A2314F" w:rsidP="00C75453">
      <w:pPr>
        <w:numPr>
          <w:ilvl w:val="0"/>
          <w:numId w:val="7"/>
        </w:numPr>
        <w:jc w:val="both"/>
      </w:pPr>
      <w:r w:rsidRPr="00A2314F">
        <w:t>Combines similarity scores and contextual factors to calculate a weighted score for each product.</w:t>
      </w:r>
    </w:p>
    <w:p w14:paraId="501F17CA" w14:textId="77777777" w:rsidR="00A2314F" w:rsidRDefault="00A2314F" w:rsidP="00C75453">
      <w:pPr>
        <w:numPr>
          <w:ilvl w:val="0"/>
          <w:numId w:val="7"/>
        </w:numPr>
        <w:jc w:val="both"/>
      </w:pPr>
      <w:r w:rsidRPr="00A2314F">
        <w:t>Top N recommendations are ranked and returned to the user.</w:t>
      </w:r>
    </w:p>
    <w:p w14:paraId="6969926F" w14:textId="59ACBD7A" w:rsidR="007D76BF" w:rsidRDefault="007D76BF" w:rsidP="00C75453">
      <w:pPr>
        <w:jc w:val="both"/>
      </w:pPr>
      <w:r w:rsidRPr="007D76BF">
        <w:rPr>
          <w:noProof/>
        </w:rPr>
        <w:drawing>
          <wp:inline distT="0" distB="0" distL="0" distR="0" wp14:anchorId="52EDD174" wp14:editId="051F1A1B">
            <wp:extent cx="5731510" cy="3634105"/>
            <wp:effectExtent l="0" t="0" r="2540" b="4445"/>
            <wp:docPr id="211185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7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7B1" w14:textId="77777777" w:rsidR="007833A0" w:rsidRPr="00A2314F" w:rsidRDefault="007833A0" w:rsidP="00C75453">
      <w:pPr>
        <w:ind w:left="720"/>
        <w:jc w:val="both"/>
      </w:pPr>
    </w:p>
    <w:p w14:paraId="53E076B3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Model Selection</w:t>
      </w:r>
    </w:p>
    <w:p w14:paraId="65369475" w14:textId="77777777" w:rsidR="00A2314F" w:rsidRPr="00A2314F" w:rsidRDefault="00A2314F" w:rsidP="00C75453">
      <w:pPr>
        <w:numPr>
          <w:ilvl w:val="0"/>
          <w:numId w:val="8"/>
        </w:numPr>
        <w:jc w:val="both"/>
      </w:pPr>
      <w:r w:rsidRPr="00A2314F">
        <w:rPr>
          <w:b/>
          <w:bCs/>
        </w:rPr>
        <w:t>Transformer Model</w:t>
      </w:r>
      <w:r w:rsidRPr="00A2314F">
        <w:t xml:space="preserve"> (</w:t>
      </w:r>
      <w:proofErr w:type="spellStart"/>
      <w:r w:rsidRPr="00A2314F">
        <w:t>DistilBERT</w:t>
      </w:r>
      <w:proofErr w:type="spellEnd"/>
      <w:r w:rsidRPr="00A2314F">
        <w:t>):</w:t>
      </w:r>
    </w:p>
    <w:p w14:paraId="79EA27C3" w14:textId="77777777" w:rsidR="00A2314F" w:rsidRPr="00A2314F" w:rsidRDefault="00A2314F" w:rsidP="00C75453">
      <w:pPr>
        <w:numPr>
          <w:ilvl w:val="1"/>
          <w:numId w:val="8"/>
        </w:numPr>
        <w:jc w:val="both"/>
      </w:pPr>
      <w:r w:rsidRPr="00A2314F">
        <w:t>Efficient NLP model used for generating embeddings.</w:t>
      </w:r>
    </w:p>
    <w:p w14:paraId="27046D2F" w14:textId="77777777" w:rsidR="00A2314F" w:rsidRPr="00A2314F" w:rsidRDefault="00A2314F" w:rsidP="00C75453">
      <w:pPr>
        <w:numPr>
          <w:ilvl w:val="1"/>
          <w:numId w:val="8"/>
        </w:numPr>
        <w:jc w:val="both"/>
      </w:pPr>
      <w:r w:rsidRPr="00A2314F">
        <w:t>Provides feature vectors that capture semantic meaning of user transaction histories.</w:t>
      </w:r>
    </w:p>
    <w:p w14:paraId="6FDD7BF6" w14:textId="77777777" w:rsidR="00A2314F" w:rsidRPr="00A2314F" w:rsidRDefault="00A2314F" w:rsidP="00C75453">
      <w:pPr>
        <w:numPr>
          <w:ilvl w:val="0"/>
          <w:numId w:val="8"/>
        </w:numPr>
        <w:jc w:val="both"/>
      </w:pPr>
      <w:r w:rsidRPr="00A2314F">
        <w:rPr>
          <w:b/>
          <w:bCs/>
        </w:rPr>
        <w:t>VADER for Sentiment Analysis</w:t>
      </w:r>
      <w:r w:rsidRPr="00A2314F">
        <w:t>:</w:t>
      </w:r>
    </w:p>
    <w:p w14:paraId="1EE98F0B" w14:textId="2631FF3C" w:rsidR="00A2314F" w:rsidRPr="00A2314F" w:rsidRDefault="00A2314F" w:rsidP="00C75453">
      <w:pPr>
        <w:numPr>
          <w:ilvl w:val="1"/>
          <w:numId w:val="8"/>
        </w:numPr>
        <w:jc w:val="both"/>
      </w:pPr>
      <w:r w:rsidRPr="00A2314F">
        <w:t xml:space="preserve">Fast, rule-based sentiment </w:t>
      </w:r>
      <w:r w:rsidR="00165668" w:rsidRPr="00A2314F">
        <w:t>analyser</w:t>
      </w:r>
      <w:r w:rsidRPr="00A2314F">
        <w:t xml:space="preserve"> for financial news.</w:t>
      </w:r>
    </w:p>
    <w:p w14:paraId="01216A73" w14:textId="77777777" w:rsidR="00A2314F" w:rsidRPr="00A2314F" w:rsidRDefault="00A2314F" w:rsidP="00C75453">
      <w:pPr>
        <w:numPr>
          <w:ilvl w:val="1"/>
          <w:numId w:val="8"/>
        </w:numPr>
        <w:jc w:val="both"/>
      </w:pPr>
      <w:r w:rsidRPr="00A2314F">
        <w:t>Ideal for short text like headlines.</w:t>
      </w:r>
    </w:p>
    <w:p w14:paraId="79FD5BE5" w14:textId="77777777" w:rsidR="00A2314F" w:rsidRPr="00A2314F" w:rsidRDefault="00A2314F" w:rsidP="00C75453">
      <w:pPr>
        <w:numPr>
          <w:ilvl w:val="0"/>
          <w:numId w:val="8"/>
        </w:numPr>
        <w:jc w:val="both"/>
      </w:pPr>
      <w:r w:rsidRPr="00A2314F">
        <w:rPr>
          <w:b/>
          <w:bCs/>
        </w:rPr>
        <w:t>Cosine Similarity</w:t>
      </w:r>
      <w:r w:rsidRPr="00A2314F">
        <w:t>:</w:t>
      </w:r>
    </w:p>
    <w:p w14:paraId="1F12CD8E" w14:textId="5613D675" w:rsidR="00CC1BBC" w:rsidRPr="00AE1A6A" w:rsidRDefault="00A2314F" w:rsidP="00C75453">
      <w:pPr>
        <w:numPr>
          <w:ilvl w:val="1"/>
          <w:numId w:val="8"/>
        </w:numPr>
        <w:jc w:val="both"/>
      </w:pPr>
      <w:r w:rsidRPr="00A2314F">
        <w:t>Lightweight and effective similarity measure for comparing embeddings.</w:t>
      </w:r>
    </w:p>
    <w:p w14:paraId="3EC4D8F4" w14:textId="4A3DC156" w:rsidR="00CC1BBC" w:rsidRDefault="00CC1BBC" w:rsidP="00C75453">
      <w:pPr>
        <w:jc w:val="both"/>
        <w:rPr>
          <w:b/>
          <w:bCs/>
        </w:rPr>
      </w:pPr>
    </w:p>
    <w:p w14:paraId="3A8A9EAF" w14:textId="2F648812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Unique Points</w:t>
      </w:r>
    </w:p>
    <w:p w14:paraId="72F67C08" w14:textId="77777777" w:rsidR="00A2314F" w:rsidRPr="00A2314F" w:rsidRDefault="00A2314F" w:rsidP="00C75453">
      <w:pPr>
        <w:numPr>
          <w:ilvl w:val="0"/>
          <w:numId w:val="9"/>
        </w:numPr>
        <w:jc w:val="both"/>
      </w:pPr>
      <w:r w:rsidRPr="00A2314F">
        <w:rPr>
          <w:b/>
          <w:bCs/>
        </w:rPr>
        <w:t>Holistic Integration</w:t>
      </w:r>
      <w:r w:rsidRPr="00A2314F">
        <w:t>:</w:t>
      </w:r>
    </w:p>
    <w:p w14:paraId="5D4A5220" w14:textId="5179B7A1" w:rsidR="00C10755" w:rsidRPr="00A2314F" w:rsidRDefault="00A2314F" w:rsidP="00C75453">
      <w:pPr>
        <w:numPr>
          <w:ilvl w:val="1"/>
          <w:numId w:val="9"/>
        </w:numPr>
        <w:jc w:val="both"/>
      </w:pPr>
      <w:r w:rsidRPr="00A2314F">
        <w:t>Combines market trends, sentiment analysis, and transaction history embeddings for comprehensive recommendations.</w:t>
      </w:r>
    </w:p>
    <w:p w14:paraId="4CB39D59" w14:textId="77777777" w:rsidR="00A2314F" w:rsidRPr="00A2314F" w:rsidRDefault="00A2314F" w:rsidP="00C75453">
      <w:pPr>
        <w:numPr>
          <w:ilvl w:val="0"/>
          <w:numId w:val="9"/>
        </w:numPr>
        <w:jc w:val="both"/>
      </w:pPr>
      <w:r w:rsidRPr="00A2314F">
        <w:rPr>
          <w:b/>
          <w:bCs/>
        </w:rPr>
        <w:lastRenderedPageBreak/>
        <w:t>Educational Component</w:t>
      </w:r>
      <w:r w:rsidRPr="00A2314F">
        <w:t>:</w:t>
      </w:r>
    </w:p>
    <w:p w14:paraId="21A841B7" w14:textId="77777777" w:rsidR="00A2314F" w:rsidRPr="00A2314F" w:rsidRDefault="00A2314F" w:rsidP="00C75453">
      <w:pPr>
        <w:numPr>
          <w:ilvl w:val="1"/>
          <w:numId w:val="9"/>
        </w:numPr>
        <w:jc w:val="both"/>
      </w:pPr>
      <w:r w:rsidRPr="00A2314F">
        <w:t>Provides tailored educational materials to empower users in financial decision-making.</w:t>
      </w:r>
    </w:p>
    <w:p w14:paraId="4EEDCFEA" w14:textId="77777777" w:rsidR="00A2314F" w:rsidRPr="00A2314F" w:rsidRDefault="00A2314F" w:rsidP="00C75453">
      <w:pPr>
        <w:numPr>
          <w:ilvl w:val="0"/>
          <w:numId w:val="9"/>
        </w:numPr>
        <w:jc w:val="both"/>
      </w:pPr>
      <w:r w:rsidRPr="00A2314F">
        <w:rPr>
          <w:b/>
          <w:bCs/>
        </w:rPr>
        <w:t>Ethical Design</w:t>
      </w:r>
      <w:r w:rsidRPr="00A2314F">
        <w:t>:</w:t>
      </w:r>
    </w:p>
    <w:p w14:paraId="144E13F6" w14:textId="77777777" w:rsidR="00A2314F" w:rsidRPr="00A2314F" w:rsidRDefault="00A2314F" w:rsidP="00C75453">
      <w:pPr>
        <w:numPr>
          <w:ilvl w:val="1"/>
          <w:numId w:val="9"/>
        </w:numPr>
        <w:jc w:val="both"/>
      </w:pPr>
      <w:r w:rsidRPr="00A2314F">
        <w:t>Transparency in logging recommendations ensures accountability and traceability.</w:t>
      </w:r>
    </w:p>
    <w:p w14:paraId="12607094" w14:textId="77777777" w:rsidR="00A2314F" w:rsidRPr="00A2314F" w:rsidRDefault="00A2314F" w:rsidP="00C75453">
      <w:pPr>
        <w:numPr>
          <w:ilvl w:val="0"/>
          <w:numId w:val="9"/>
        </w:numPr>
        <w:jc w:val="both"/>
      </w:pPr>
      <w:r w:rsidRPr="00A2314F">
        <w:rPr>
          <w:b/>
          <w:bCs/>
        </w:rPr>
        <w:t>Real-Time Insights</w:t>
      </w:r>
      <w:r w:rsidRPr="00A2314F">
        <w:t>:</w:t>
      </w:r>
    </w:p>
    <w:p w14:paraId="18CB97B0" w14:textId="77777777" w:rsidR="00A2314F" w:rsidRDefault="00A2314F" w:rsidP="00C75453">
      <w:pPr>
        <w:numPr>
          <w:ilvl w:val="1"/>
          <w:numId w:val="9"/>
        </w:numPr>
        <w:jc w:val="both"/>
      </w:pPr>
      <w:r w:rsidRPr="00A2314F">
        <w:t>Dynamic integration with APIs for live market trend data.</w:t>
      </w:r>
    </w:p>
    <w:p w14:paraId="124DA3A6" w14:textId="3576C6AF" w:rsidR="00A0498D" w:rsidRDefault="00A0498D" w:rsidP="00C75453">
      <w:pPr>
        <w:numPr>
          <w:ilvl w:val="0"/>
          <w:numId w:val="9"/>
        </w:numPr>
        <w:jc w:val="both"/>
        <w:rPr>
          <w:b/>
          <w:bCs/>
        </w:rPr>
      </w:pPr>
      <w:r w:rsidRPr="00B95C91">
        <w:rPr>
          <w:b/>
          <w:bCs/>
        </w:rPr>
        <w:t>Automated File Handling:</w:t>
      </w:r>
    </w:p>
    <w:p w14:paraId="4FCDFC0D" w14:textId="4642A06E" w:rsidR="007D76BF" w:rsidRDefault="00A0498D" w:rsidP="00C75453">
      <w:pPr>
        <w:numPr>
          <w:ilvl w:val="1"/>
          <w:numId w:val="9"/>
        </w:numPr>
        <w:jc w:val="both"/>
      </w:pPr>
      <w:r w:rsidRPr="00B95C91">
        <w:t xml:space="preserve">The </w:t>
      </w:r>
      <w:proofErr w:type="spellStart"/>
      <w:r w:rsidRPr="00B95C91">
        <w:t>RotatingFileHandler</w:t>
      </w:r>
      <w:proofErr w:type="spellEnd"/>
      <w:r w:rsidRPr="00B95C91">
        <w:t xml:space="preserve"> automatically appends to the log file and manages its size, ensuring log rotation when the file exceeds the specified limit.</w:t>
      </w:r>
    </w:p>
    <w:p w14:paraId="7DA162F3" w14:textId="001CAF37" w:rsidR="003F0DFF" w:rsidRDefault="003F0DFF" w:rsidP="00C75453">
      <w:pPr>
        <w:numPr>
          <w:ilvl w:val="1"/>
          <w:numId w:val="9"/>
        </w:numPr>
        <w:jc w:val="both"/>
      </w:pPr>
      <w:r w:rsidRPr="00B95C91">
        <w:t>The logger centralizes all logging activity, making it easier to maintain and extend. You avoid repetitive code for manually opening, writing, and closing files.</w:t>
      </w:r>
    </w:p>
    <w:p w14:paraId="0C64EE2E" w14:textId="2CD7B4C3" w:rsidR="007D76BF" w:rsidRPr="00B95C91" w:rsidRDefault="00FB67FA" w:rsidP="00C75453">
      <w:pPr>
        <w:jc w:val="both"/>
      </w:pPr>
      <w:r w:rsidRPr="00FB67FA">
        <w:rPr>
          <w:noProof/>
        </w:rPr>
        <w:drawing>
          <wp:inline distT="0" distB="0" distL="0" distR="0" wp14:anchorId="6A3E6BF6" wp14:editId="3CDC6094">
            <wp:extent cx="5703357" cy="1268185"/>
            <wp:effectExtent l="0" t="0" r="0" b="8255"/>
            <wp:docPr id="97213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3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357" cy="12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FBE" w14:textId="77777777" w:rsidR="00A0498D" w:rsidRPr="00A0498D" w:rsidRDefault="00A0498D" w:rsidP="00C75453">
      <w:pPr>
        <w:ind w:left="720"/>
        <w:jc w:val="both"/>
        <w:rPr>
          <w:b/>
          <w:bCs/>
        </w:rPr>
      </w:pPr>
    </w:p>
    <w:p w14:paraId="5586FE12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Ethical Considerations</w:t>
      </w:r>
    </w:p>
    <w:p w14:paraId="36CDEF27" w14:textId="4ACAE973" w:rsidR="00A2314F" w:rsidRPr="00A2314F" w:rsidRDefault="00A2314F" w:rsidP="00C75453">
      <w:pPr>
        <w:numPr>
          <w:ilvl w:val="0"/>
          <w:numId w:val="10"/>
        </w:numPr>
        <w:jc w:val="both"/>
      </w:pPr>
      <w:r w:rsidRPr="00A2314F">
        <w:rPr>
          <w:b/>
          <w:bCs/>
        </w:rPr>
        <w:t>Data Privacy</w:t>
      </w:r>
      <w:r w:rsidR="00E85385">
        <w:t xml:space="preserve"> </w:t>
      </w:r>
      <w:r w:rsidR="00E85385" w:rsidRPr="007A24BF">
        <w:rPr>
          <w:b/>
          <w:bCs/>
        </w:rPr>
        <w:t xml:space="preserve">and </w:t>
      </w:r>
      <w:r w:rsidR="007A24BF" w:rsidRPr="007A24BF">
        <w:rPr>
          <w:b/>
          <w:bCs/>
        </w:rPr>
        <w:t>Security</w:t>
      </w:r>
    </w:p>
    <w:p w14:paraId="155C7340" w14:textId="77777777" w:rsidR="00A2314F" w:rsidRPr="00A2314F" w:rsidRDefault="00A2314F" w:rsidP="00C75453">
      <w:pPr>
        <w:numPr>
          <w:ilvl w:val="1"/>
          <w:numId w:val="10"/>
        </w:numPr>
        <w:jc w:val="both"/>
      </w:pPr>
      <w:r w:rsidRPr="00A2314F">
        <w:t>Secure handling of user data and compliance with data protection regulations (e.g., GDPR).</w:t>
      </w:r>
    </w:p>
    <w:p w14:paraId="16BE2E0D" w14:textId="77777777" w:rsidR="00A2314F" w:rsidRPr="00A2314F" w:rsidRDefault="00A2314F" w:rsidP="00C75453">
      <w:pPr>
        <w:numPr>
          <w:ilvl w:val="1"/>
          <w:numId w:val="10"/>
        </w:numPr>
        <w:jc w:val="both"/>
      </w:pPr>
      <w:r w:rsidRPr="00A2314F">
        <w:t>Logging user interactions must exclude sensitive or identifying information.</w:t>
      </w:r>
    </w:p>
    <w:p w14:paraId="18F96D5C" w14:textId="77777777" w:rsidR="00A2314F" w:rsidRPr="00A2314F" w:rsidRDefault="00A2314F" w:rsidP="00C75453">
      <w:pPr>
        <w:numPr>
          <w:ilvl w:val="0"/>
          <w:numId w:val="10"/>
        </w:numPr>
        <w:jc w:val="both"/>
      </w:pPr>
      <w:r w:rsidRPr="00A2314F">
        <w:rPr>
          <w:b/>
          <w:bCs/>
        </w:rPr>
        <w:t>Bias and Fairness</w:t>
      </w:r>
      <w:r w:rsidRPr="00A2314F">
        <w:t>:</w:t>
      </w:r>
    </w:p>
    <w:p w14:paraId="33E52496" w14:textId="41DA2A5A" w:rsidR="00A2314F" w:rsidRPr="00A2314F" w:rsidRDefault="00A2314F" w:rsidP="00C75453">
      <w:pPr>
        <w:numPr>
          <w:ilvl w:val="1"/>
          <w:numId w:val="10"/>
        </w:numPr>
        <w:jc w:val="both"/>
      </w:pPr>
      <w:r w:rsidRPr="00A2314F">
        <w:t xml:space="preserve">Ensure recommendations are unbiased and equitable, avoiding </w:t>
      </w:r>
      <w:r w:rsidR="00F918C8" w:rsidRPr="00A2314F">
        <w:t>favouritism</w:t>
      </w:r>
      <w:r w:rsidRPr="00A2314F">
        <w:t xml:space="preserve"> based on demographics or socioeconomic status.</w:t>
      </w:r>
    </w:p>
    <w:p w14:paraId="78B950E0" w14:textId="77777777" w:rsidR="00A2314F" w:rsidRPr="00A2314F" w:rsidRDefault="00A2314F" w:rsidP="00C75453">
      <w:pPr>
        <w:numPr>
          <w:ilvl w:val="0"/>
          <w:numId w:val="10"/>
        </w:numPr>
        <w:jc w:val="both"/>
      </w:pPr>
      <w:r w:rsidRPr="00A2314F">
        <w:rPr>
          <w:b/>
          <w:bCs/>
        </w:rPr>
        <w:t>Accuracy of Information</w:t>
      </w:r>
      <w:r w:rsidRPr="00A2314F">
        <w:t>:</w:t>
      </w:r>
    </w:p>
    <w:p w14:paraId="46504BD7" w14:textId="03D9B2B0" w:rsidR="00E076AC" w:rsidRDefault="00A2314F" w:rsidP="00C75453">
      <w:pPr>
        <w:numPr>
          <w:ilvl w:val="1"/>
          <w:numId w:val="10"/>
        </w:numPr>
        <w:jc w:val="both"/>
      </w:pPr>
      <w:r w:rsidRPr="00A2314F">
        <w:t>Reliance on APIs like Alpha Vantage and sentiment models necessitates validation to avoid misleading trends or news.</w:t>
      </w:r>
    </w:p>
    <w:p w14:paraId="26BD348E" w14:textId="77777777" w:rsidR="00E076AC" w:rsidRPr="00E076AC" w:rsidRDefault="00E076AC" w:rsidP="00C75453">
      <w:pPr>
        <w:numPr>
          <w:ilvl w:val="0"/>
          <w:numId w:val="10"/>
        </w:numPr>
        <w:jc w:val="both"/>
        <w:rPr>
          <w:b/>
          <w:bCs/>
        </w:rPr>
      </w:pPr>
      <w:r w:rsidRPr="00E076AC">
        <w:rPr>
          <w:b/>
          <w:bCs/>
        </w:rPr>
        <w:t>Transparency:</w:t>
      </w:r>
    </w:p>
    <w:p w14:paraId="51074239" w14:textId="2AA74A24" w:rsidR="00E076AC" w:rsidRPr="00A2314F" w:rsidRDefault="00E076AC" w:rsidP="00C75453">
      <w:pPr>
        <w:numPr>
          <w:ilvl w:val="1"/>
          <w:numId w:val="10"/>
        </w:numPr>
        <w:jc w:val="both"/>
      </w:pPr>
      <w:r w:rsidRPr="00E076AC">
        <w:t>Recommendations are logged for accountability and review.</w:t>
      </w:r>
    </w:p>
    <w:p w14:paraId="2DC1C0E9" w14:textId="77777777" w:rsidR="00A2314F" w:rsidRPr="00A2314F" w:rsidRDefault="00A2314F" w:rsidP="00C75453">
      <w:pPr>
        <w:numPr>
          <w:ilvl w:val="0"/>
          <w:numId w:val="10"/>
        </w:numPr>
        <w:jc w:val="both"/>
      </w:pPr>
      <w:r w:rsidRPr="00A2314F">
        <w:rPr>
          <w:b/>
          <w:bCs/>
        </w:rPr>
        <w:t>Explainability</w:t>
      </w:r>
      <w:r w:rsidRPr="00A2314F">
        <w:t>:</w:t>
      </w:r>
    </w:p>
    <w:p w14:paraId="7D127DBD" w14:textId="77777777" w:rsidR="00A2314F" w:rsidRPr="00A2314F" w:rsidRDefault="00A2314F" w:rsidP="00C75453">
      <w:pPr>
        <w:numPr>
          <w:ilvl w:val="1"/>
          <w:numId w:val="10"/>
        </w:numPr>
        <w:jc w:val="both"/>
      </w:pPr>
      <w:r w:rsidRPr="00A2314F">
        <w:t>Users must understand why a recommendation is made, fostering trust and informed decision-making.</w:t>
      </w:r>
    </w:p>
    <w:p w14:paraId="496EA65C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lastRenderedPageBreak/>
        <w:t>Insights</w:t>
      </w:r>
    </w:p>
    <w:p w14:paraId="34F0E413" w14:textId="1A078D52" w:rsidR="00A2314F" w:rsidRPr="00A2314F" w:rsidRDefault="00A2314F" w:rsidP="00C75453">
      <w:pPr>
        <w:numPr>
          <w:ilvl w:val="0"/>
          <w:numId w:val="11"/>
        </w:numPr>
        <w:jc w:val="both"/>
      </w:pPr>
      <w:r w:rsidRPr="00A2314F">
        <w:rPr>
          <w:b/>
          <w:bCs/>
        </w:rPr>
        <w:t xml:space="preserve">User </w:t>
      </w:r>
      <w:r w:rsidR="00165668" w:rsidRPr="00A2314F">
        <w:rPr>
          <w:b/>
          <w:bCs/>
        </w:rPr>
        <w:t>Behaviour</w:t>
      </w:r>
      <w:r w:rsidRPr="00A2314F">
        <w:rPr>
          <w:b/>
          <w:bCs/>
        </w:rPr>
        <w:t xml:space="preserve"> Analysis</w:t>
      </w:r>
      <w:r w:rsidRPr="00A2314F">
        <w:t>:</w:t>
      </w:r>
    </w:p>
    <w:p w14:paraId="186A7FC7" w14:textId="77777777" w:rsidR="00A2314F" w:rsidRPr="00A2314F" w:rsidRDefault="00A2314F" w:rsidP="00C75453">
      <w:pPr>
        <w:numPr>
          <w:ilvl w:val="1"/>
          <w:numId w:val="11"/>
        </w:numPr>
        <w:jc w:val="both"/>
      </w:pPr>
      <w:r w:rsidRPr="00A2314F">
        <w:t>Transaction histories reveal patterns such as spending preferences, investment habits, and risk tolerance.</w:t>
      </w:r>
    </w:p>
    <w:p w14:paraId="48B4A4B9" w14:textId="77777777" w:rsidR="00A2314F" w:rsidRPr="00A2314F" w:rsidRDefault="00A2314F" w:rsidP="00C75453">
      <w:pPr>
        <w:numPr>
          <w:ilvl w:val="0"/>
          <w:numId w:val="11"/>
        </w:numPr>
        <w:jc w:val="both"/>
      </w:pPr>
      <w:r w:rsidRPr="00A2314F">
        <w:rPr>
          <w:b/>
          <w:bCs/>
        </w:rPr>
        <w:t>Market Trends Impact</w:t>
      </w:r>
      <w:r w:rsidRPr="00A2314F">
        <w:t>:</w:t>
      </w:r>
    </w:p>
    <w:p w14:paraId="55202639" w14:textId="77777777" w:rsidR="00A2314F" w:rsidRPr="00A2314F" w:rsidRDefault="00A2314F" w:rsidP="00C75453">
      <w:pPr>
        <w:numPr>
          <w:ilvl w:val="1"/>
          <w:numId w:val="11"/>
        </w:numPr>
        <w:jc w:val="both"/>
      </w:pPr>
      <w:r w:rsidRPr="00A2314F">
        <w:t>Incorporating real-time market trends makes recommendations adaptive to economic conditions.</w:t>
      </w:r>
    </w:p>
    <w:p w14:paraId="4D672A74" w14:textId="77777777" w:rsidR="00A2314F" w:rsidRPr="00A2314F" w:rsidRDefault="00A2314F" w:rsidP="00C75453">
      <w:pPr>
        <w:numPr>
          <w:ilvl w:val="0"/>
          <w:numId w:val="11"/>
        </w:numPr>
        <w:jc w:val="both"/>
      </w:pPr>
      <w:r w:rsidRPr="00A2314F">
        <w:rPr>
          <w:b/>
          <w:bCs/>
        </w:rPr>
        <w:t>Sentiment-Driven Opportunities</w:t>
      </w:r>
      <w:r w:rsidRPr="00A2314F">
        <w:t>:</w:t>
      </w:r>
    </w:p>
    <w:p w14:paraId="44A9C42C" w14:textId="72263764" w:rsidR="00FB67FA" w:rsidRDefault="00A2314F" w:rsidP="00C75453">
      <w:pPr>
        <w:numPr>
          <w:ilvl w:val="1"/>
          <w:numId w:val="11"/>
        </w:numPr>
        <w:jc w:val="both"/>
      </w:pPr>
      <w:r w:rsidRPr="00A2314F">
        <w:t>Positive sentiment around a financial product boosts user confidence in investments.</w:t>
      </w:r>
    </w:p>
    <w:p w14:paraId="77115F09" w14:textId="2CE9189C" w:rsidR="00FB67FA" w:rsidRPr="00A2314F" w:rsidRDefault="00FB67FA" w:rsidP="00C75453">
      <w:pPr>
        <w:jc w:val="both"/>
      </w:pPr>
      <w:r w:rsidRPr="00FB67FA">
        <w:rPr>
          <w:noProof/>
        </w:rPr>
        <w:drawing>
          <wp:inline distT="0" distB="0" distL="0" distR="0" wp14:anchorId="0561ECAC" wp14:editId="500349A7">
            <wp:extent cx="5731510" cy="887095"/>
            <wp:effectExtent l="0" t="0" r="2540" b="8255"/>
            <wp:docPr id="19263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0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EC9B" w14:textId="77777777" w:rsidR="00A2314F" w:rsidRPr="00A2314F" w:rsidRDefault="00A2314F" w:rsidP="00C75453">
      <w:pPr>
        <w:jc w:val="both"/>
        <w:rPr>
          <w:b/>
          <w:bCs/>
        </w:rPr>
      </w:pPr>
      <w:r w:rsidRPr="00A2314F">
        <w:rPr>
          <w:b/>
          <w:bCs/>
        </w:rPr>
        <w:t>AI-Driven Findings</w:t>
      </w:r>
    </w:p>
    <w:p w14:paraId="4DE0C26F" w14:textId="77777777" w:rsidR="00A2314F" w:rsidRPr="00A2314F" w:rsidRDefault="00A2314F" w:rsidP="00C75453">
      <w:pPr>
        <w:numPr>
          <w:ilvl w:val="0"/>
          <w:numId w:val="12"/>
        </w:numPr>
        <w:jc w:val="both"/>
      </w:pPr>
      <w:r w:rsidRPr="00A2314F">
        <w:rPr>
          <w:b/>
          <w:bCs/>
        </w:rPr>
        <w:t>Embedding-Based Personalization</w:t>
      </w:r>
      <w:r w:rsidRPr="00A2314F">
        <w:t>:</w:t>
      </w:r>
    </w:p>
    <w:p w14:paraId="42900B25" w14:textId="77777777" w:rsidR="00A2314F" w:rsidRPr="00A2314F" w:rsidRDefault="00A2314F" w:rsidP="00C75453">
      <w:pPr>
        <w:numPr>
          <w:ilvl w:val="1"/>
          <w:numId w:val="12"/>
        </w:numPr>
        <w:jc w:val="both"/>
      </w:pPr>
      <w:proofErr w:type="spellStart"/>
      <w:r w:rsidRPr="00A2314F">
        <w:t>DistilBERT</w:t>
      </w:r>
      <w:proofErr w:type="spellEnd"/>
      <w:r w:rsidRPr="00A2314F">
        <w:t xml:space="preserve"> embeddings effectively encapsulate semantic meaning, enabling personalized recommendations.</w:t>
      </w:r>
    </w:p>
    <w:p w14:paraId="2B0856B8" w14:textId="77777777" w:rsidR="00A2314F" w:rsidRPr="00A2314F" w:rsidRDefault="00A2314F" w:rsidP="00C75453">
      <w:pPr>
        <w:numPr>
          <w:ilvl w:val="0"/>
          <w:numId w:val="12"/>
        </w:numPr>
        <w:jc w:val="both"/>
      </w:pPr>
      <w:r w:rsidRPr="00A2314F">
        <w:rPr>
          <w:b/>
          <w:bCs/>
        </w:rPr>
        <w:t>Sentiment as a Differentiator</w:t>
      </w:r>
      <w:r w:rsidRPr="00A2314F">
        <w:t>:</w:t>
      </w:r>
    </w:p>
    <w:p w14:paraId="79F3A73C" w14:textId="77777777" w:rsidR="00A2314F" w:rsidRPr="00A2314F" w:rsidRDefault="00A2314F" w:rsidP="00C75453">
      <w:pPr>
        <w:numPr>
          <w:ilvl w:val="1"/>
          <w:numId w:val="12"/>
        </w:numPr>
        <w:jc w:val="both"/>
      </w:pPr>
      <w:r w:rsidRPr="00A2314F">
        <w:t>Adding sentiment analysis of headlines enhances product relevance and user trust.</w:t>
      </w:r>
    </w:p>
    <w:p w14:paraId="13639333" w14:textId="77777777" w:rsidR="00A2314F" w:rsidRPr="00A2314F" w:rsidRDefault="00A2314F" w:rsidP="00C75453">
      <w:pPr>
        <w:numPr>
          <w:ilvl w:val="0"/>
          <w:numId w:val="12"/>
        </w:numPr>
        <w:jc w:val="both"/>
      </w:pPr>
      <w:r w:rsidRPr="00A2314F">
        <w:rPr>
          <w:b/>
          <w:bCs/>
        </w:rPr>
        <w:t>Real-Time Adaptability</w:t>
      </w:r>
      <w:r w:rsidRPr="00A2314F">
        <w:t>:</w:t>
      </w:r>
    </w:p>
    <w:p w14:paraId="6E12BC4E" w14:textId="77777777" w:rsidR="00A2314F" w:rsidRDefault="00A2314F" w:rsidP="00C75453">
      <w:pPr>
        <w:numPr>
          <w:ilvl w:val="1"/>
          <w:numId w:val="12"/>
        </w:numPr>
        <w:jc w:val="both"/>
      </w:pPr>
      <w:r w:rsidRPr="00A2314F">
        <w:t>Integration of APIs ensures recommendations stay relevant in rapidly changing market conditions.</w:t>
      </w:r>
    </w:p>
    <w:p w14:paraId="50CF390A" w14:textId="77777777" w:rsidR="00FB67FA" w:rsidRPr="00A2314F" w:rsidRDefault="00FB67FA" w:rsidP="00C75453">
      <w:pPr>
        <w:ind w:left="1440"/>
        <w:jc w:val="both"/>
      </w:pPr>
    </w:p>
    <w:p w14:paraId="5FCEDFB0" w14:textId="77777777" w:rsidR="00A2314F" w:rsidRPr="00A2314F" w:rsidRDefault="00A2314F" w:rsidP="00C75453">
      <w:pPr>
        <w:numPr>
          <w:ilvl w:val="0"/>
          <w:numId w:val="12"/>
        </w:numPr>
        <w:jc w:val="both"/>
      </w:pPr>
      <w:r w:rsidRPr="00A2314F">
        <w:rPr>
          <w:b/>
          <w:bCs/>
        </w:rPr>
        <w:t>Contextual Scoring Refinement</w:t>
      </w:r>
      <w:r w:rsidRPr="00A2314F">
        <w:t>:</w:t>
      </w:r>
    </w:p>
    <w:p w14:paraId="1E685DBF" w14:textId="77777777" w:rsidR="00A2314F" w:rsidRDefault="00A2314F" w:rsidP="00C75453">
      <w:pPr>
        <w:numPr>
          <w:ilvl w:val="1"/>
          <w:numId w:val="12"/>
        </w:numPr>
        <w:jc w:val="both"/>
      </w:pPr>
      <w:r w:rsidRPr="00A2314F">
        <w:t>Combining similarity with contextual factors provides nuanced recommendations tailored to individual needs.</w:t>
      </w:r>
    </w:p>
    <w:p w14:paraId="593A97E7" w14:textId="77777777" w:rsidR="00F20AB4" w:rsidRDefault="00F20AB4" w:rsidP="00C75453">
      <w:pPr>
        <w:jc w:val="both"/>
        <w:rPr>
          <w:b/>
          <w:bCs/>
        </w:rPr>
      </w:pPr>
    </w:p>
    <w:p w14:paraId="010CB3BB" w14:textId="6E8757A7" w:rsidR="00A21570" w:rsidRDefault="00180948" w:rsidP="00C75453">
      <w:pPr>
        <w:jc w:val="both"/>
      </w:pPr>
      <w:r w:rsidRPr="00180948">
        <w:rPr>
          <w:b/>
          <w:bCs/>
        </w:rPr>
        <w:t>Limitations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4023"/>
      </w:tblGrid>
      <w:tr w:rsidR="00956D57" w:rsidRPr="00956D57" w14:paraId="5B9992CC" w14:textId="77777777" w:rsidTr="00956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7156B" w14:textId="77777777" w:rsidR="00956D57" w:rsidRPr="00956D57" w:rsidRDefault="00956D57" w:rsidP="00956D57">
            <w:pPr>
              <w:jc w:val="both"/>
              <w:rPr>
                <w:b/>
                <w:bCs/>
              </w:rPr>
            </w:pPr>
            <w:r w:rsidRPr="00956D57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D3D8164" w14:textId="77777777" w:rsidR="00956D57" w:rsidRPr="00956D57" w:rsidRDefault="00956D57" w:rsidP="00956D57">
            <w:pPr>
              <w:jc w:val="both"/>
              <w:rPr>
                <w:b/>
                <w:bCs/>
              </w:rPr>
            </w:pPr>
            <w:r w:rsidRPr="00956D57">
              <w:rPr>
                <w:b/>
                <w:bCs/>
              </w:rPr>
              <w:t>Suggested Solution</w:t>
            </w:r>
          </w:p>
        </w:tc>
      </w:tr>
      <w:tr w:rsidR="00956D57" w:rsidRPr="00956D57" w14:paraId="53D0FBD8" w14:textId="77777777" w:rsidTr="00956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822A" w14:textId="526881FD" w:rsidR="00956D57" w:rsidRPr="00956D57" w:rsidRDefault="005832EE" w:rsidP="00956D57">
            <w:pPr>
              <w:jc w:val="both"/>
            </w:pPr>
            <w:r>
              <w:t>Expensive</w:t>
            </w:r>
            <w:r w:rsidR="00956D57" w:rsidRPr="00956D57">
              <w:t xml:space="preserve"> </w:t>
            </w:r>
            <w:r w:rsidR="009F3A6A">
              <w:t>Hugging Phase models</w:t>
            </w:r>
          </w:p>
        </w:tc>
        <w:tc>
          <w:tcPr>
            <w:tcW w:w="0" w:type="auto"/>
            <w:vAlign w:val="center"/>
            <w:hideMark/>
          </w:tcPr>
          <w:p w14:paraId="280B47DF" w14:textId="77777777" w:rsidR="00956D57" w:rsidRPr="00956D57" w:rsidRDefault="00956D57" w:rsidP="00956D57">
            <w:pPr>
              <w:jc w:val="both"/>
            </w:pPr>
            <w:r w:rsidRPr="00956D57">
              <w:t>Precompute embeddings, use mean pooling</w:t>
            </w:r>
          </w:p>
        </w:tc>
      </w:tr>
      <w:tr w:rsidR="00956D57" w:rsidRPr="00956D57" w14:paraId="4DBC4B4B" w14:textId="77777777" w:rsidTr="00956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5628" w14:textId="170CCFFB" w:rsidR="00956D57" w:rsidRPr="00956D57" w:rsidRDefault="00956D57" w:rsidP="00956D57">
            <w:pPr>
              <w:jc w:val="both"/>
            </w:pPr>
            <w:r w:rsidRPr="00956D57">
              <w:t>Real-time API dependency</w:t>
            </w:r>
            <w:r>
              <w:t xml:space="preserve"> (</w:t>
            </w:r>
            <w:r w:rsidR="00E86137" w:rsidRPr="00E86137">
              <w:t>Alpha Vantage</w:t>
            </w:r>
            <w:r w:rsidR="00E86137">
              <w:t>)</w:t>
            </w:r>
          </w:p>
        </w:tc>
        <w:tc>
          <w:tcPr>
            <w:tcW w:w="0" w:type="auto"/>
            <w:vAlign w:val="center"/>
            <w:hideMark/>
          </w:tcPr>
          <w:p w14:paraId="1B0FF1CF" w14:textId="77777777" w:rsidR="00956D57" w:rsidRPr="00956D57" w:rsidRDefault="00956D57" w:rsidP="00956D57">
            <w:pPr>
              <w:jc w:val="both"/>
            </w:pPr>
            <w:r w:rsidRPr="00956D57">
              <w:t>Add caching and retry logic</w:t>
            </w:r>
          </w:p>
        </w:tc>
      </w:tr>
      <w:tr w:rsidR="00956D57" w:rsidRPr="00956D57" w14:paraId="386D8D4D" w14:textId="77777777" w:rsidTr="00956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AF13" w14:textId="136DA316" w:rsidR="00956D57" w:rsidRPr="00956D57" w:rsidRDefault="00956D57" w:rsidP="00956D57">
            <w:pPr>
              <w:jc w:val="both"/>
            </w:pPr>
            <w:r w:rsidRPr="00956D57">
              <w:t>Hardcoded thresholds</w:t>
            </w:r>
            <w:r w:rsidR="00E86137">
              <w:t>/ Values</w:t>
            </w:r>
          </w:p>
        </w:tc>
        <w:tc>
          <w:tcPr>
            <w:tcW w:w="0" w:type="auto"/>
            <w:vAlign w:val="center"/>
            <w:hideMark/>
          </w:tcPr>
          <w:p w14:paraId="7BDF1675" w14:textId="77777777" w:rsidR="00956D57" w:rsidRPr="00956D57" w:rsidRDefault="00956D57" w:rsidP="00956D57">
            <w:pPr>
              <w:jc w:val="both"/>
            </w:pPr>
            <w:r w:rsidRPr="00956D57">
              <w:t>Train models for dynamic thresholding</w:t>
            </w:r>
          </w:p>
        </w:tc>
      </w:tr>
    </w:tbl>
    <w:p w14:paraId="062D60A1" w14:textId="77777777" w:rsidR="00A21570" w:rsidRPr="002447E1" w:rsidRDefault="00A21570" w:rsidP="00C75453">
      <w:pPr>
        <w:jc w:val="both"/>
        <w:rPr>
          <w:b/>
          <w:bCs/>
        </w:rPr>
      </w:pPr>
      <w:r w:rsidRPr="002447E1">
        <w:rPr>
          <w:b/>
          <w:bCs/>
        </w:rPr>
        <w:lastRenderedPageBreak/>
        <w:t>Future Enhancements</w:t>
      </w:r>
    </w:p>
    <w:p w14:paraId="15E0C68D" w14:textId="77777777" w:rsidR="00A21570" w:rsidRPr="002447E1" w:rsidRDefault="00A21570" w:rsidP="00C75453">
      <w:pPr>
        <w:numPr>
          <w:ilvl w:val="0"/>
          <w:numId w:val="14"/>
        </w:numPr>
        <w:jc w:val="both"/>
      </w:pPr>
      <w:r w:rsidRPr="002447E1">
        <w:rPr>
          <w:b/>
          <w:bCs/>
        </w:rPr>
        <w:t>User Feedback Loop</w:t>
      </w:r>
      <w:r w:rsidRPr="002447E1">
        <w:t>:</w:t>
      </w:r>
    </w:p>
    <w:p w14:paraId="6B2DBC54" w14:textId="77777777" w:rsidR="00A21570" w:rsidRPr="002447E1" w:rsidRDefault="00A21570" w:rsidP="00C75453">
      <w:pPr>
        <w:numPr>
          <w:ilvl w:val="1"/>
          <w:numId w:val="14"/>
        </w:numPr>
        <w:jc w:val="both"/>
      </w:pPr>
      <w:r w:rsidRPr="002447E1">
        <w:t>Incorporate feedback to refine recommendations.</w:t>
      </w:r>
    </w:p>
    <w:p w14:paraId="549EC9B1" w14:textId="77777777" w:rsidR="00A21570" w:rsidRPr="002447E1" w:rsidRDefault="00A21570" w:rsidP="00C75453">
      <w:pPr>
        <w:numPr>
          <w:ilvl w:val="0"/>
          <w:numId w:val="14"/>
        </w:numPr>
        <w:jc w:val="both"/>
      </w:pPr>
      <w:r w:rsidRPr="002447E1">
        <w:rPr>
          <w:b/>
          <w:bCs/>
        </w:rPr>
        <w:t>Advanced Sentiment Analysis</w:t>
      </w:r>
      <w:r w:rsidRPr="002447E1">
        <w:t>:</w:t>
      </w:r>
    </w:p>
    <w:p w14:paraId="6AAC69C8" w14:textId="77777777" w:rsidR="00A21570" w:rsidRPr="002447E1" w:rsidRDefault="00A21570" w:rsidP="00C75453">
      <w:pPr>
        <w:numPr>
          <w:ilvl w:val="1"/>
          <w:numId w:val="14"/>
        </w:numPr>
        <w:jc w:val="both"/>
      </w:pPr>
      <w:r w:rsidRPr="002447E1">
        <w:t>Use GPT models or more advanced language models for sentiment insights.</w:t>
      </w:r>
    </w:p>
    <w:p w14:paraId="73631FBB" w14:textId="77777777" w:rsidR="00A21570" w:rsidRPr="002447E1" w:rsidRDefault="00A21570" w:rsidP="00C75453">
      <w:pPr>
        <w:numPr>
          <w:ilvl w:val="0"/>
          <w:numId w:val="14"/>
        </w:numPr>
        <w:jc w:val="both"/>
      </w:pPr>
      <w:r w:rsidRPr="002447E1">
        <w:rPr>
          <w:b/>
          <w:bCs/>
        </w:rPr>
        <w:t>Interactive Education</w:t>
      </w:r>
      <w:r w:rsidRPr="002447E1">
        <w:t>:</w:t>
      </w:r>
    </w:p>
    <w:p w14:paraId="3CC52F5C" w14:textId="77777777" w:rsidR="00A21570" w:rsidRDefault="00A21570" w:rsidP="00C75453">
      <w:pPr>
        <w:numPr>
          <w:ilvl w:val="1"/>
          <w:numId w:val="14"/>
        </w:numPr>
        <w:jc w:val="both"/>
      </w:pPr>
      <w:r w:rsidRPr="002447E1">
        <w:t>Create interactive financial education resources for deeper user engagement.</w:t>
      </w:r>
    </w:p>
    <w:p w14:paraId="73B6C1F2" w14:textId="77777777" w:rsidR="00A21570" w:rsidRPr="002447E1" w:rsidRDefault="00A21570" w:rsidP="00C75453">
      <w:pPr>
        <w:numPr>
          <w:ilvl w:val="0"/>
          <w:numId w:val="14"/>
        </w:numPr>
        <w:jc w:val="both"/>
      </w:pPr>
      <w:r w:rsidRPr="002447E1">
        <w:rPr>
          <w:b/>
          <w:bCs/>
        </w:rPr>
        <w:t>Multilingual Support</w:t>
      </w:r>
      <w:r w:rsidRPr="002447E1">
        <w:t>:</w:t>
      </w:r>
    </w:p>
    <w:p w14:paraId="453B65D6" w14:textId="77777777" w:rsidR="00A21570" w:rsidRDefault="00A21570" w:rsidP="00C75453">
      <w:pPr>
        <w:numPr>
          <w:ilvl w:val="1"/>
          <w:numId w:val="14"/>
        </w:numPr>
        <w:jc w:val="both"/>
      </w:pPr>
      <w:r w:rsidRPr="002447E1">
        <w:t>Support users in multiple languages for global applicability.</w:t>
      </w:r>
    </w:p>
    <w:p w14:paraId="60DC1D81" w14:textId="10060DAB" w:rsidR="008A517D" w:rsidRPr="008A517D" w:rsidRDefault="008A517D" w:rsidP="008A517D">
      <w:pPr>
        <w:numPr>
          <w:ilvl w:val="0"/>
          <w:numId w:val="14"/>
        </w:numPr>
        <w:jc w:val="both"/>
        <w:rPr>
          <w:b/>
          <w:bCs/>
        </w:rPr>
      </w:pPr>
      <w:r w:rsidRPr="008A517D">
        <w:rPr>
          <w:b/>
          <w:bCs/>
        </w:rPr>
        <w:t>Static educational content</w:t>
      </w:r>
    </w:p>
    <w:p w14:paraId="691F8B37" w14:textId="5465008B" w:rsidR="008A517D" w:rsidRDefault="008A517D" w:rsidP="008A517D">
      <w:pPr>
        <w:pStyle w:val="ListParagraph"/>
        <w:numPr>
          <w:ilvl w:val="1"/>
          <w:numId w:val="14"/>
        </w:numPr>
        <w:jc w:val="both"/>
      </w:pPr>
      <w:r w:rsidRPr="008A517D">
        <w:t>Dynamically generate personalized content</w:t>
      </w:r>
    </w:p>
    <w:p w14:paraId="519BCD7E" w14:textId="77777777" w:rsidR="00465FBA" w:rsidRDefault="00465FBA" w:rsidP="00C75453">
      <w:pPr>
        <w:jc w:val="both"/>
      </w:pPr>
    </w:p>
    <w:p w14:paraId="63406EFE" w14:textId="77777777" w:rsidR="00465FBA" w:rsidRPr="00A2314F" w:rsidRDefault="00465FBA" w:rsidP="00C75453">
      <w:pPr>
        <w:jc w:val="both"/>
      </w:pPr>
      <w:r w:rsidRPr="00A2314F">
        <w:t>This system represents a forward-thinking, AI-driven approach to financial product recommendations, integrating NLP, sentiment analysis, and real-time data to enhance personalization.</w:t>
      </w:r>
    </w:p>
    <w:p w14:paraId="39F7673D" w14:textId="77777777" w:rsidR="00465FBA" w:rsidRPr="002447E1" w:rsidRDefault="00465FBA" w:rsidP="00C75453">
      <w:pPr>
        <w:jc w:val="both"/>
      </w:pPr>
    </w:p>
    <w:p w14:paraId="3C65D8E1" w14:textId="77777777" w:rsidR="00EB57B3" w:rsidRDefault="00EB57B3" w:rsidP="00C75453">
      <w:pPr>
        <w:jc w:val="both"/>
      </w:pPr>
    </w:p>
    <w:sectPr w:rsidR="00EB57B3" w:rsidSect="00C754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38F6"/>
    <w:multiLevelType w:val="multilevel"/>
    <w:tmpl w:val="F7F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5EF1"/>
    <w:multiLevelType w:val="multilevel"/>
    <w:tmpl w:val="304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38A1"/>
    <w:multiLevelType w:val="multilevel"/>
    <w:tmpl w:val="810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22B2B"/>
    <w:multiLevelType w:val="multilevel"/>
    <w:tmpl w:val="7CAA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26C33"/>
    <w:multiLevelType w:val="multilevel"/>
    <w:tmpl w:val="0EE0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E6EF5"/>
    <w:multiLevelType w:val="multilevel"/>
    <w:tmpl w:val="145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2410"/>
    <w:multiLevelType w:val="multilevel"/>
    <w:tmpl w:val="CCB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3FD6"/>
    <w:multiLevelType w:val="multilevel"/>
    <w:tmpl w:val="54AA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1492A"/>
    <w:multiLevelType w:val="multilevel"/>
    <w:tmpl w:val="6A4C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572D0"/>
    <w:multiLevelType w:val="multilevel"/>
    <w:tmpl w:val="AF9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32CBA"/>
    <w:multiLevelType w:val="multilevel"/>
    <w:tmpl w:val="14F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D72BC"/>
    <w:multiLevelType w:val="multilevel"/>
    <w:tmpl w:val="B2AE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D0767"/>
    <w:multiLevelType w:val="multilevel"/>
    <w:tmpl w:val="568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E298B"/>
    <w:multiLevelType w:val="multilevel"/>
    <w:tmpl w:val="D86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C41E9"/>
    <w:multiLevelType w:val="multilevel"/>
    <w:tmpl w:val="7306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84EAE"/>
    <w:multiLevelType w:val="multilevel"/>
    <w:tmpl w:val="570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B1A39"/>
    <w:multiLevelType w:val="multilevel"/>
    <w:tmpl w:val="69D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B78DF"/>
    <w:multiLevelType w:val="multilevel"/>
    <w:tmpl w:val="AC7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D4257"/>
    <w:multiLevelType w:val="multilevel"/>
    <w:tmpl w:val="94F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151326">
    <w:abstractNumId w:val="6"/>
  </w:num>
  <w:num w:numId="2" w16cid:durableId="1012994169">
    <w:abstractNumId w:val="18"/>
  </w:num>
  <w:num w:numId="3" w16cid:durableId="32926722">
    <w:abstractNumId w:val="5"/>
  </w:num>
  <w:num w:numId="4" w16cid:durableId="1704355886">
    <w:abstractNumId w:val="12"/>
  </w:num>
  <w:num w:numId="5" w16cid:durableId="1457914499">
    <w:abstractNumId w:val="15"/>
  </w:num>
  <w:num w:numId="6" w16cid:durableId="1825316872">
    <w:abstractNumId w:val="16"/>
  </w:num>
  <w:num w:numId="7" w16cid:durableId="994147610">
    <w:abstractNumId w:val="2"/>
  </w:num>
  <w:num w:numId="8" w16cid:durableId="882405293">
    <w:abstractNumId w:val="3"/>
  </w:num>
  <w:num w:numId="9" w16cid:durableId="613364102">
    <w:abstractNumId w:val="4"/>
  </w:num>
  <w:num w:numId="10" w16cid:durableId="1978341543">
    <w:abstractNumId w:val="7"/>
  </w:num>
  <w:num w:numId="11" w16cid:durableId="1198396475">
    <w:abstractNumId w:val="14"/>
  </w:num>
  <w:num w:numId="12" w16cid:durableId="462162420">
    <w:abstractNumId w:val="11"/>
  </w:num>
  <w:num w:numId="13" w16cid:durableId="2109806472">
    <w:abstractNumId w:val="0"/>
  </w:num>
  <w:num w:numId="14" w16cid:durableId="1423914888">
    <w:abstractNumId w:val="8"/>
  </w:num>
  <w:num w:numId="15" w16cid:durableId="804008103">
    <w:abstractNumId w:val="17"/>
  </w:num>
  <w:num w:numId="16" w16cid:durableId="644941781">
    <w:abstractNumId w:val="13"/>
  </w:num>
  <w:num w:numId="17" w16cid:durableId="702443864">
    <w:abstractNumId w:val="9"/>
  </w:num>
  <w:num w:numId="18" w16cid:durableId="349838515">
    <w:abstractNumId w:val="1"/>
  </w:num>
  <w:num w:numId="19" w16cid:durableId="1733580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0"/>
    <w:rsid w:val="000F4648"/>
    <w:rsid w:val="00165668"/>
    <w:rsid w:val="00180948"/>
    <w:rsid w:val="001C75DD"/>
    <w:rsid w:val="00271DA5"/>
    <w:rsid w:val="003B0D96"/>
    <w:rsid w:val="003D2710"/>
    <w:rsid w:val="003F0DFF"/>
    <w:rsid w:val="004067B9"/>
    <w:rsid w:val="00415F89"/>
    <w:rsid w:val="00465FBA"/>
    <w:rsid w:val="0047172E"/>
    <w:rsid w:val="004A0F81"/>
    <w:rsid w:val="004D0F26"/>
    <w:rsid w:val="005704A0"/>
    <w:rsid w:val="00571150"/>
    <w:rsid w:val="005832EE"/>
    <w:rsid w:val="00632763"/>
    <w:rsid w:val="006578B5"/>
    <w:rsid w:val="006B1E27"/>
    <w:rsid w:val="006B24DC"/>
    <w:rsid w:val="006B3F74"/>
    <w:rsid w:val="006D1880"/>
    <w:rsid w:val="0070657E"/>
    <w:rsid w:val="00712F90"/>
    <w:rsid w:val="00734428"/>
    <w:rsid w:val="00743187"/>
    <w:rsid w:val="007833A0"/>
    <w:rsid w:val="007A24BF"/>
    <w:rsid w:val="007D76BF"/>
    <w:rsid w:val="007F4A42"/>
    <w:rsid w:val="0089670D"/>
    <w:rsid w:val="008A517D"/>
    <w:rsid w:val="008B30F6"/>
    <w:rsid w:val="008B492C"/>
    <w:rsid w:val="008E150F"/>
    <w:rsid w:val="00941AF6"/>
    <w:rsid w:val="00956D57"/>
    <w:rsid w:val="00962957"/>
    <w:rsid w:val="009809BF"/>
    <w:rsid w:val="0099495A"/>
    <w:rsid w:val="009B173A"/>
    <w:rsid w:val="009F3A6A"/>
    <w:rsid w:val="00A0498D"/>
    <w:rsid w:val="00A172D0"/>
    <w:rsid w:val="00A21570"/>
    <w:rsid w:val="00A2314F"/>
    <w:rsid w:val="00A251E9"/>
    <w:rsid w:val="00AD1A14"/>
    <w:rsid w:val="00AE1A6A"/>
    <w:rsid w:val="00B52701"/>
    <w:rsid w:val="00C105BD"/>
    <w:rsid w:val="00C10755"/>
    <w:rsid w:val="00C62649"/>
    <w:rsid w:val="00C75453"/>
    <w:rsid w:val="00C853E8"/>
    <w:rsid w:val="00CC1BBC"/>
    <w:rsid w:val="00D37541"/>
    <w:rsid w:val="00D85DE1"/>
    <w:rsid w:val="00DC1D58"/>
    <w:rsid w:val="00DF1151"/>
    <w:rsid w:val="00E02F5B"/>
    <w:rsid w:val="00E076AC"/>
    <w:rsid w:val="00E31E57"/>
    <w:rsid w:val="00E47D64"/>
    <w:rsid w:val="00E501A9"/>
    <w:rsid w:val="00E85385"/>
    <w:rsid w:val="00E86137"/>
    <w:rsid w:val="00E872DD"/>
    <w:rsid w:val="00EB57B3"/>
    <w:rsid w:val="00F20AB4"/>
    <w:rsid w:val="00F414BB"/>
    <w:rsid w:val="00F57036"/>
    <w:rsid w:val="00F918C8"/>
    <w:rsid w:val="00FB0562"/>
    <w:rsid w:val="00F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D0D"/>
  <w15:chartTrackingRefBased/>
  <w15:docId w15:val="{059A4ED4-EBFD-4EB4-98B3-B6E70E57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2957"/>
    <w:rPr>
      <w:b/>
      <w:bCs/>
    </w:rPr>
  </w:style>
  <w:style w:type="character" w:styleId="Hyperlink">
    <w:name w:val="Hyperlink"/>
    <w:basedOn w:val="DefaultParagraphFont"/>
    <w:uiPriority w:val="99"/>
    <w:unhideWhenUsed/>
    <w:rsid w:val="007D7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6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B67F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67F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27.0.0.1:5000/recommend?userID=U002&amp;goal=Buying%20a%20House&amp;risk_profile=Moderate&amp;city=New%20York&amp;budget=500000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2B003ABA04401ABA6700DF9DC8B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94143-674C-4460-AFD0-CD7E2A036894}"/>
      </w:docPartPr>
      <w:docPartBody>
        <w:p w:rsidR="00922B43" w:rsidRDefault="00922B43" w:rsidP="00922B43">
          <w:pPr>
            <w:pStyle w:val="BB2B003ABA04401ABA6700DF9DC8BB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F5430AC20C42AAB894FD4F6581F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4556-C141-46EC-AA77-95838ECDA38C}"/>
      </w:docPartPr>
      <w:docPartBody>
        <w:p w:rsidR="00922B43" w:rsidRDefault="00922B43" w:rsidP="00922B43">
          <w:pPr>
            <w:pStyle w:val="06F5430AC20C42AAB894FD4F6581FD7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43"/>
    <w:rsid w:val="00632763"/>
    <w:rsid w:val="008B30F6"/>
    <w:rsid w:val="008B492C"/>
    <w:rsid w:val="009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2B003ABA04401ABA6700DF9DC8BB56">
    <w:name w:val="BB2B003ABA04401ABA6700DF9DC8BB56"/>
    <w:rsid w:val="00922B43"/>
  </w:style>
  <w:style w:type="paragraph" w:customStyle="1" w:styleId="06F5430AC20C42AAB894FD4F6581FD75">
    <w:name w:val="06F5430AC20C42AAB894FD4F6581FD75"/>
    <w:rsid w:val="00922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2025-03-26T00:00:00</PublishDate>
  <Abstract/>
  <CompanyAddress>Team Members: Suchismita Das, Shilpa Rao S, Naveen Bojanala, Yellareddy Hoskote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B9211-B497-4725-AA05-57C455D7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nAME: lAZY4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AI-Driven Hyper-Personalization &amp; Recommendations</dc:title>
  <dc:subject>Leveraging AI for Personalized Financial Insights</dc:subject>
  <dc:creator>Suchismita Das</dc:creator>
  <cp:keywords/>
  <dc:description/>
  <cp:lastModifiedBy>Suchismita Das</cp:lastModifiedBy>
  <cp:revision>87</cp:revision>
  <dcterms:created xsi:type="dcterms:W3CDTF">2025-03-25T23:54:00Z</dcterms:created>
  <dcterms:modified xsi:type="dcterms:W3CDTF">2025-03-26T09:33:00Z</dcterms:modified>
</cp:coreProperties>
</file>