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AC9" w:rsidRDefault="00EA5AC9" w:rsidP="00EA5AC9">
      <w:pPr>
        <w:pStyle w:val="Title"/>
        <w:jc w:val="center"/>
      </w:pPr>
      <w:r>
        <w:t>Testing Detail Document</w:t>
      </w:r>
    </w:p>
    <w:p w:rsidR="006F26A7" w:rsidRDefault="00EA5AC9" w:rsidP="00EA5AC9">
      <w:pPr>
        <w:tabs>
          <w:tab w:val="left" w:pos="2415"/>
        </w:tabs>
      </w:pPr>
      <w:r>
        <w:t>Refer below for the testing screenshots for processing an email PDF file and get the request type and sub request type along with confidence score by reading the context in the email.</w:t>
      </w:r>
    </w:p>
    <w:p w:rsidR="00EA5AC9" w:rsidRDefault="00EA5AC9" w:rsidP="00EA5AC9">
      <w:pPr>
        <w:tabs>
          <w:tab w:val="left" w:pos="2415"/>
        </w:tabs>
      </w:pPr>
      <w:r>
        <w:t>Below is the web user interface we have built for this project.</w:t>
      </w:r>
    </w:p>
    <w:p w:rsidR="00EA5AC9" w:rsidRDefault="00EA5AC9" w:rsidP="00EA5AC9">
      <w:pPr>
        <w:tabs>
          <w:tab w:val="left" w:pos="2415"/>
        </w:tabs>
      </w:pPr>
      <w:r w:rsidRPr="00F751AF">
        <w:rPr>
          <w:b/>
        </w:rPr>
        <w:t>Step 1:</w:t>
      </w:r>
      <w:r>
        <w:t xml:space="preserve"> </w:t>
      </w:r>
      <w:r w:rsidRPr="00F751AF">
        <w:rPr>
          <w:u w:val="single"/>
        </w:rPr>
        <w:t>Web User Interface</w:t>
      </w:r>
    </w:p>
    <w:p w:rsidR="00EA5AC9" w:rsidRDefault="00EA5AC9" w:rsidP="00EA5AC9">
      <w:pPr>
        <w:tabs>
          <w:tab w:val="left" w:pos="2415"/>
        </w:tabs>
      </w:pPr>
      <w:r>
        <w:rPr>
          <w:noProof/>
          <w:lang w:eastAsia="en-IN"/>
        </w:rPr>
        <w:drawing>
          <wp:inline distT="0" distB="0" distL="0" distR="0">
            <wp:extent cx="5731510" cy="322240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EA5AC9" w:rsidRDefault="00F751AF" w:rsidP="00EA5AC9">
      <w:pPr>
        <w:tabs>
          <w:tab w:val="left" w:pos="2415"/>
        </w:tabs>
      </w:pPr>
      <w:r w:rsidRPr="00F751AF">
        <w:rPr>
          <w:b/>
        </w:rPr>
        <w:t>Step 2:</w:t>
      </w:r>
      <w:r>
        <w:t xml:space="preserve"> </w:t>
      </w:r>
      <w:r w:rsidRPr="00F751AF">
        <w:rPr>
          <w:u w:val="single"/>
        </w:rPr>
        <w:t>Place all emails in a folder</w:t>
      </w:r>
    </w:p>
    <w:p w:rsidR="00F751AF" w:rsidRDefault="00F751AF" w:rsidP="00EA5AC9">
      <w:pPr>
        <w:tabs>
          <w:tab w:val="left" w:pos="2415"/>
        </w:tabs>
      </w:pPr>
      <w:r>
        <w:rPr>
          <w:noProof/>
          <w:lang w:eastAsia="en-IN"/>
        </w:rPr>
        <w:drawing>
          <wp:inline distT="0" distB="0" distL="0" distR="0">
            <wp:extent cx="5726260" cy="2305050"/>
            <wp:effectExtent l="19050" t="0" r="77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5731510" cy="2307163"/>
                    </a:xfrm>
                    <a:prstGeom prst="rect">
                      <a:avLst/>
                    </a:prstGeom>
                    <a:noFill/>
                    <a:ln w="9525">
                      <a:noFill/>
                      <a:miter lim="800000"/>
                      <a:headEnd/>
                      <a:tailEnd/>
                    </a:ln>
                  </pic:spPr>
                </pic:pic>
              </a:graphicData>
            </a:graphic>
          </wp:inline>
        </w:drawing>
      </w:r>
    </w:p>
    <w:p w:rsidR="00F751AF" w:rsidRDefault="00F751AF" w:rsidP="00EA5AC9">
      <w:pPr>
        <w:tabs>
          <w:tab w:val="left" w:pos="2415"/>
        </w:tabs>
        <w:rPr>
          <w:b/>
        </w:rPr>
      </w:pPr>
    </w:p>
    <w:p w:rsidR="00F751AF" w:rsidRDefault="00F751AF" w:rsidP="00EA5AC9">
      <w:pPr>
        <w:tabs>
          <w:tab w:val="left" w:pos="2415"/>
        </w:tabs>
        <w:rPr>
          <w:b/>
        </w:rPr>
      </w:pPr>
    </w:p>
    <w:p w:rsidR="00F751AF" w:rsidRDefault="00F751AF" w:rsidP="00EA5AC9">
      <w:pPr>
        <w:tabs>
          <w:tab w:val="left" w:pos="2415"/>
        </w:tabs>
        <w:rPr>
          <w:b/>
        </w:rPr>
      </w:pPr>
    </w:p>
    <w:p w:rsidR="00F751AF" w:rsidRPr="00F751AF" w:rsidRDefault="00F751AF" w:rsidP="00EA5AC9">
      <w:pPr>
        <w:tabs>
          <w:tab w:val="left" w:pos="2415"/>
        </w:tabs>
        <w:rPr>
          <w:b/>
        </w:rPr>
      </w:pPr>
      <w:r w:rsidRPr="00F751AF">
        <w:rPr>
          <w:b/>
        </w:rPr>
        <w:lastRenderedPageBreak/>
        <w:t>Sample Email:</w:t>
      </w:r>
    </w:p>
    <w:p w:rsidR="00F751AF" w:rsidRDefault="00F751AF" w:rsidP="00EA5AC9">
      <w:pPr>
        <w:tabs>
          <w:tab w:val="left" w:pos="2415"/>
        </w:tabs>
      </w:pPr>
      <w:r>
        <w:rPr>
          <w:noProof/>
          <w:lang w:eastAsia="en-IN"/>
        </w:rPr>
        <w:drawing>
          <wp:inline distT="0" distB="0" distL="0" distR="0">
            <wp:extent cx="5731510" cy="3222401"/>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F751AF" w:rsidRDefault="00F751AF" w:rsidP="00EA5AC9">
      <w:pPr>
        <w:tabs>
          <w:tab w:val="left" w:pos="2415"/>
        </w:tabs>
      </w:pPr>
    </w:p>
    <w:p w:rsidR="00EA5AC9" w:rsidRDefault="00F751AF" w:rsidP="00EA5AC9">
      <w:pPr>
        <w:tabs>
          <w:tab w:val="left" w:pos="2415"/>
        </w:tabs>
      </w:pPr>
      <w:r w:rsidRPr="00F751AF">
        <w:rPr>
          <w:b/>
        </w:rPr>
        <w:t>Step 3</w:t>
      </w:r>
      <w:r w:rsidR="00EA5AC9" w:rsidRPr="00F751AF">
        <w:rPr>
          <w:b/>
        </w:rPr>
        <w:t>:</w:t>
      </w:r>
      <w:r>
        <w:t xml:space="preserve"> </w:t>
      </w:r>
      <w:r w:rsidRPr="00F751AF">
        <w:rPr>
          <w:u w:val="single"/>
        </w:rPr>
        <w:t>Provide</w:t>
      </w:r>
      <w:r w:rsidR="00EA5AC9" w:rsidRPr="00F751AF">
        <w:rPr>
          <w:u w:val="single"/>
        </w:rPr>
        <w:t xml:space="preserve"> PDF path details in Web UI and click on Process Folder</w:t>
      </w:r>
    </w:p>
    <w:p w:rsidR="00EA5AC9" w:rsidRDefault="00EA5AC9" w:rsidP="00EA5AC9">
      <w:pPr>
        <w:tabs>
          <w:tab w:val="left" w:pos="2415"/>
        </w:tabs>
      </w:pPr>
      <w:r>
        <w:rPr>
          <w:noProof/>
          <w:lang w:eastAsia="en-IN"/>
        </w:rPr>
        <w:drawing>
          <wp:inline distT="0" distB="0" distL="0" distR="0">
            <wp:extent cx="5726261" cy="3524250"/>
            <wp:effectExtent l="19050" t="0" r="778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731510" cy="3527480"/>
                    </a:xfrm>
                    <a:prstGeom prst="rect">
                      <a:avLst/>
                    </a:prstGeom>
                    <a:noFill/>
                    <a:ln w="9525">
                      <a:noFill/>
                      <a:miter lim="800000"/>
                      <a:headEnd/>
                      <a:tailEnd/>
                    </a:ln>
                  </pic:spPr>
                </pic:pic>
              </a:graphicData>
            </a:graphic>
          </wp:inline>
        </w:drawing>
      </w:r>
    </w:p>
    <w:p w:rsidR="00F751AF" w:rsidRDefault="00F751AF" w:rsidP="00EA5AC9">
      <w:pPr>
        <w:tabs>
          <w:tab w:val="left" w:pos="2415"/>
        </w:tabs>
        <w:rPr>
          <w:b/>
        </w:rPr>
      </w:pPr>
    </w:p>
    <w:p w:rsidR="00F751AF" w:rsidRDefault="00F751AF" w:rsidP="00EA5AC9">
      <w:pPr>
        <w:tabs>
          <w:tab w:val="left" w:pos="2415"/>
        </w:tabs>
        <w:rPr>
          <w:b/>
        </w:rPr>
      </w:pPr>
    </w:p>
    <w:p w:rsidR="00F751AF" w:rsidRDefault="00F751AF" w:rsidP="00EA5AC9">
      <w:pPr>
        <w:tabs>
          <w:tab w:val="left" w:pos="2415"/>
        </w:tabs>
        <w:rPr>
          <w:b/>
        </w:rPr>
      </w:pPr>
    </w:p>
    <w:p w:rsidR="00EA5AC9" w:rsidRDefault="00F751AF" w:rsidP="00EA5AC9">
      <w:pPr>
        <w:tabs>
          <w:tab w:val="left" w:pos="2415"/>
        </w:tabs>
      </w:pPr>
      <w:r w:rsidRPr="00F751AF">
        <w:rPr>
          <w:b/>
        </w:rPr>
        <w:lastRenderedPageBreak/>
        <w:t>Step 4</w:t>
      </w:r>
      <w:r w:rsidR="00EA5AC9">
        <w:t xml:space="preserve">: </w:t>
      </w:r>
      <w:r w:rsidR="00EA5AC9" w:rsidRPr="00F751AF">
        <w:rPr>
          <w:u w:val="single"/>
        </w:rPr>
        <w:t>Displays Output in JSON Format as below.</w:t>
      </w:r>
    </w:p>
    <w:p w:rsidR="00EA5AC9" w:rsidRDefault="00F751AF" w:rsidP="00EA5AC9">
      <w:pPr>
        <w:tabs>
          <w:tab w:val="left" w:pos="2415"/>
        </w:tabs>
      </w:pPr>
      <w:r>
        <w:rPr>
          <w:noProof/>
          <w:lang w:eastAsia="en-IN"/>
        </w:rPr>
        <w:drawing>
          <wp:inline distT="0" distB="0" distL="0" distR="0">
            <wp:extent cx="5731510" cy="3222401"/>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EA5AC9" w:rsidRPr="00EA5AC9" w:rsidRDefault="00EA5AC9" w:rsidP="00EA5AC9">
      <w:pPr>
        <w:tabs>
          <w:tab w:val="left" w:pos="2415"/>
        </w:tabs>
      </w:pPr>
    </w:p>
    <w:sectPr w:rsidR="00EA5AC9" w:rsidRPr="00EA5AC9" w:rsidSect="000F70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5AC9"/>
    <w:rsid w:val="000F70E9"/>
    <w:rsid w:val="003717AB"/>
    <w:rsid w:val="00B036A5"/>
    <w:rsid w:val="00EA5AC9"/>
    <w:rsid w:val="00F751A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0E9"/>
  </w:style>
  <w:style w:type="paragraph" w:styleId="Heading1">
    <w:name w:val="heading 1"/>
    <w:basedOn w:val="Normal"/>
    <w:next w:val="Normal"/>
    <w:link w:val="Heading1Char"/>
    <w:uiPriority w:val="9"/>
    <w:qFormat/>
    <w:rsid w:val="00EA5A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AC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A5A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5AC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A5A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A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72</Words>
  <Characters>416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dc:creator>
  <cp:lastModifiedBy>Santhosh</cp:lastModifiedBy>
  <cp:revision>1</cp:revision>
  <dcterms:created xsi:type="dcterms:W3CDTF">2025-03-26T11:09:00Z</dcterms:created>
  <dcterms:modified xsi:type="dcterms:W3CDTF">2025-03-26T11:30:00Z</dcterms:modified>
</cp:coreProperties>
</file>