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EA24A1" w:rsidRDefault="00000000">
      <w:pPr>
        <w:ind w:left="720" w:firstLine="720"/>
      </w:pPr>
      <w:r>
        <w:rPr>
          <w:sz w:val="34"/>
          <w:szCs w:val="34"/>
        </w:rPr>
        <w:t>Technology Hackathon-Generative AI</w:t>
      </w:r>
      <w:r>
        <w:t xml:space="preserve"> </w:t>
      </w:r>
    </w:p>
    <w:p w:rsidR="00EA24A1" w:rsidRDefault="00EA24A1">
      <w:pPr>
        <w:ind w:left="720" w:firstLine="720"/>
      </w:pPr>
    </w:p>
    <w:p w:rsidR="00EA24A1" w:rsidRDefault="00000000">
      <w:pPr>
        <w:rPr>
          <w:b/>
          <w:sz w:val="26"/>
          <w:szCs w:val="26"/>
        </w:rPr>
      </w:pPr>
      <w:r>
        <w:rPr>
          <w:b/>
          <w:sz w:val="26"/>
          <w:szCs w:val="26"/>
        </w:rPr>
        <w:t>Problem Statement :</w:t>
      </w:r>
    </w:p>
    <w:p w:rsidR="00EA24A1" w:rsidRDefault="00EA24A1">
      <w:pPr>
        <w:ind w:left="720" w:firstLine="720"/>
      </w:pPr>
    </w:p>
    <w:p w:rsidR="00EA24A1" w:rsidRDefault="00000000">
      <w:pPr>
        <w:spacing w:before="240" w:after="240"/>
        <w:ind w:firstLine="720"/>
      </w:pPr>
      <w:r>
        <w:t xml:space="preserve">                          Commercial Bank Lending Service teams handle a high volume of servicing requests via email, often with attachments. These emails require manual triage by gatekeepers who read, classify request types, extract key details, and assign tasks to the right teams. This process is time-consuming, error-prone, and inefficient, especially at scale.</w:t>
      </w:r>
    </w:p>
    <w:p w:rsidR="00EA24A1" w:rsidRDefault="00000000">
      <w:pPr>
        <w:spacing w:before="240" w:after="240"/>
      </w:pPr>
      <w:r>
        <w:t>The challenge is to automate email classification and data extraction using Generative AI (LLMs) to improve accuracy, efficiency, and turnaround time while minimizing manual effort. The solution should classify emails, extract relevant information for service requests, and enable skill-based auto-routing to the appropriate processing teams.</w:t>
      </w:r>
    </w:p>
    <w:p w:rsidR="00EA24A1" w:rsidRDefault="00EA24A1">
      <w:pPr>
        <w:spacing w:before="240" w:after="240"/>
      </w:pPr>
    </w:p>
    <w:p w:rsidR="00EA24A1" w:rsidRDefault="00000000">
      <w:pPr>
        <w:spacing w:before="240" w:after="240"/>
        <w:rPr>
          <w:b/>
          <w:sz w:val="26"/>
          <w:szCs w:val="26"/>
        </w:rPr>
      </w:pPr>
      <w:r>
        <w:rPr>
          <w:b/>
          <w:sz w:val="26"/>
          <w:szCs w:val="26"/>
        </w:rPr>
        <w:t xml:space="preserve">Tools / </w:t>
      </w:r>
      <w:proofErr w:type="spellStart"/>
      <w:r>
        <w:rPr>
          <w:b/>
          <w:sz w:val="26"/>
          <w:szCs w:val="26"/>
        </w:rPr>
        <w:t>TechStack</w:t>
      </w:r>
      <w:proofErr w:type="spellEnd"/>
      <w:r>
        <w:rPr>
          <w:b/>
          <w:sz w:val="26"/>
          <w:szCs w:val="26"/>
        </w:rPr>
        <w:t xml:space="preserve"> Used: </w:t>
      </w:r>
    </w:p>
    <w:p w:rsidR="00EA24A1" w:rsidRDefault="00000000">
      <w:pPr>
        <w:numPr>
          <w:ilvl w:val="0"/>
          <w:numId w:val="2"/>
        </w:numPr>
        <w:spacing w:before="240"/>
        <w:rPr>
          <w:sz w:val="24"/>
          <w:szCs w:val="24"/>
        </w:rPr>
      </w:pPr>
      <w:r>
        <w:rPr>
          <w:sz w:val="24"/>
          <w:szCs w:val="24"/>
        </w:rPr>
        <w:t>Python</w:t>
      </w:r>
    </w:p>
    <w:p w:rsidR="00EA24A1" w:rsidRDefault="00000000">
      <w:pPr>
        <w:numPr>
          <w:ilvl w:val="0"/>
          <w:numId w:val="2"/>
        </w:numPr>
        <w:rPr>
          <w:sz w:val="24"/>
          <w:szCs w:val="24"/>
        </w:rPr>
      </w:pPr>
      <w:r>
        <w:rPr>
          <w:sz w:val="24"/>
          <w:szCs w:val="24"/>
        </w:rPr>
        <w:t xml:space="preserve">Frontend - </w:t>
      </w:r>
      <w:proofErr w:type="spellStart"/>
      <w:r>
        <w:rPr>
          <w:sz w:val="24"/>
          <w:szCs w:val="24"/>
        </w:rPr>
        <w:t>Streamlit</w:t>
      </w:r>
      <w:proofErr w:type="spellEnd"/>
    </w:p>
    <w:p w:rsidR="00EA24A1" w:rsidRDefault="00000000">
      <w:pPr>
        <w:numPr>
          <w:ilvl w:val="0"/>
          <w:numId w:val="2"/>
        </w:numPr>
        <w:rPr>
          <w:sz w:val="24"/>
          <w:szCs w:val="24"/>
        </w:rPr>
      </w:pPr>
      <w:r>
        <w:rPr>
          <w:sz w:val="24"/>
          <w:szCs w:val="24"/>
        </w:rPr>
        <w:t>LLM</w:t>
      </w:r>
      <w:r w:rsidR="00C96FA7" w:rsidRPr="00C96FA7">
        <w:rPr>
          <w:sz w:val="24"/>
          <w:szCs w:val="24"/>
        </w:rPr>
        <w:t>-</w:t>
      </w:r>
      <w:r w:rsidR="00C96FA7" w:rsidRPr="00C96FA7">
        <w:rPr>
          <w:color w:val="1F2328"/>
          <w:sz w:val="24"/>
          <w:szCs w:val="24"/>
        </w:rPr>
        <w:t xml:space="preserve"> </w:t>
      </w:r>
      <w:proofErr w:type="spellStart"/>
      <w:r w:rsidR="00C96FA7" w:rsidRPr="00C96FA7">
        <w:rPr>
          <w:color w:val="1F2328"/>
          <w:sz w:val="24"/>
          <w:szCs w:val="24"/>
        </w:rPr>
        <w:t>sambanova</w:t>
      </w:r>
      <w:proofErr w:type="spellEnd"/>
      <w:r w:rsidR="00C96FA7" w:rsidRPr="00C96FA7">
        <w:rPr>
          <w:color w:val="1F2328"/>
          <w:sz w:val="24"/>
          <w:szCs w:val="24"/>
        </w:rPr>
        <w:t>/Llama-3.1-Swallow-8B-Instruct-v0.3,</w:t>
      </w:r>
      <w:r w:rsidR="00C96FA7">
        <w:rPr>
          <w:color w:val="1F2328"/>
          <w:sz w:val="24"/>
          <w:szCs w:val="24"/>
        </w:rPr>
        <w:t xml:space="preserve"> </w:t>
      </w:r>
      <w:r w:rsidR="00C96FA7" w:rsidRPr="00C96FA7">
        <w:rPr>
          <w:color w:val="1F2328"/>
          <w:sz w:val="24"/>
          <w:szCs w:val="24"/>
        </w:rPr>
        <w:t xml:space="preserve"> </w:t>
      </w:r>
      <w:proofErr w:type="spellStart"/>
      <w:r w:rsidR="00C96FA7" w:rsidRPr="00C96FA7">
        <w:rPr>
          <w:color w:val="1F2328"/>
          <w:sz w:val="24"/>
          <w:szCs w:val="24"/>
        </w:rPr>
        <w:t>groq</w:t>
      </w:r>
      <w:proofErr w:type="spellEnd"/>
      <w:r w:rsidR="00C96FA7" w:rsidRPr="00C96FA7">
        <w:rPr>
          <w:color w:val="1F2328"/>
          <w:sz w:val="24"/>
          <w:szCs w:val="24"/>
        </w:rPr>
        <w:t>/llama3-8b-8192</w:t>
      </w:r>
    </w:p>
    <w:p w:rsidR="00EA24A1" w:rsidRDefault="00000000">
      <w:pPr>
        <w:numPr>
          <w:ilvl w:val="0"/>
          <w:numId w:val="2"/>
        </w:numPr>
        <w:rPr>
          <w:sz w:val="24"/>
          <w:szCs w:val="24"/>
        </w:rPr>
      </w:pPr>
      <w:proofErr w:type="spellStart"/>
      <w:r>
        <w:rPr>
          <w:sz w:val="24"/>
          <w:szCs w:val="24"/>
        </w:rPr>
        <w:t>CrewAI</w:t>
      </w:r>
      <w:proofErr w:type="spellEnd"/>
      <w:r>
        <w:rPr>
          <w:sz w:val="24"/>
          <w:szCs w:val="24"/>
        </w:rPr>
        <w:t xml:space="preserve"> (Agentic AI)</w:t>
      </w:r>
    </w:p>
    <w:p w:rsidR="00EA24A1" w:rsidRDefault="00000000">
      <w:pPr>
        <w:numPr>
          <w:ilvl w:val="0"/>
          <w:numId w:val="2"/>
        </w:numPr>
        <w:rPr>
          <w:sz w:val="24"/>
          <w:szCs w:val="24"/>
        </w:rPr>
      </w:pPr>
      <w:proofErr w:type="spellStart"/>
      <w:r>
        <w:rPr>
          <w:sz w:val="24"/>
          <w:szCs w:val="24"/>
        </w:rPr>
        <w:t>GMail</w:t>
      </w:r>
      <w:proofErr w:type="spellEnd"/>
      <w:r>
        <w:rPr>
          <w:sz w:val="24"/>
          <w:szCs w:val="24"/>
        </w:rPr>
        <w:t xml:space="preserve"> API -python client</w:t>
      </w:r>
    </w:p>
    <w:p w:rsidR="00EA24A1" w:rsidRDefault="00000000">
      <w:pPr>
        <w:numPr>
          <w:ilvl w:val="0"/>
          <w:numId w:val="2"/>
        </w:numPr>
        <w:spacing w:after="240"/>
        <w:rPr>
          <w:sz w:val="24"/>
          <w:szCs w:val="24"/>
        </w:rPr>
      </w:pPr>
      <w:r>
        <w:rPr>
          <w:sz w:val="24"/>
          <w:szCs w:val="24"/>
        </w:rPr>
        <w:t xml:space="preserve">Text Extraction </w:t>
      </w:r>
      <w:r>
        <w:rPr>
          <w:sz w:val="24"/>
          <w:szCs w:val="24"/>
        </w:rPr>
        <w:br/>
      </w:r>
      <w:r>
        <w:rPr>
          <w:sz w:val="24"/>
          <w:szCs w:val="24"/>
        </w:rPr>
        <w:tab/>
        <w:t xml:space="preserve">1. </w:t>
      </w:r>
      <w:proofErr w:type="spellStart"/>
      <w:r>
        <w:rPr>
          <w:sz w:val="24"/>
          <w:szCs w:val="24"/>
        </w:rPr>
        <w:t>Pdfplumber</w:t>
      </w:r>
      <w:proofErr w:type="spellEnd"/>
      <w:r>
        <w:rPr>
          <w:sz w:val="24"/>
          <w:szCs w:val="24"/>
        </w:rPr>
        <w:t>- Document</w:t>
      </w:r>
      <w:r>
        <w:rPr>
          <w:sz w:val="24"/>
          <w:szCs w:val="24"/>
        </w:rPr>
        <w:br/>
      </w:r>
      <w:r>
        <w:rPr>
          <w:sz w:val="24"/>
          <w:szCs w:val="24"/>
        </w:rPr>
        <w:tab/>
        <w:t xml:space="preserve">2. Pptx           -  </w:t>
      </w:r>
      <w:proofErr w:type="spellStart"/>
      <w:r>
        <w:rPr>
          <w:sz w:val="24"/>
          <w:szCs w:val="24"/>
        </w:rPr>
        <w:t>Powerpoint</w:t>
      </w:r>
      <w:proofErr w:type="spellEnd"/>
      <w:r>
        <w:rPr>
          <w:sz w:val="24"/>
          <w:szCs w:val="24"/>
        </w:rPr>
        <w:br/>
      </w:r>
      <w:r>
        <w:rPr>
          <w:sz w:val="24"/>
          <w:szCs w:val="24"/>
        </w:rPr>
        <w:tab/>
        <w:t xml:space="preserve">3. Pandas </w:t>
      </w:r>
      <w:r>
        <w:rPr>
          <w:sz w:val="24"/>
          <w:szCs w:val="24"/>
        </w:rPr>
        <w:tab/>
        <w:t xml:space="preserve"> -  Excel</w:t>
      </w:r>
      <w:r>
        <w:rPr>
          <w:sz w:val="24"/>
          <w:szCs w:val="24"/>
        </w:rPr>
        <w:br/>
      </w:r>
      <w:r>
        <w:rPr>
          <w:sz w:val="24"/>
          <w:szCs w:val="24"/>
        </w:rPr>
        <w:tab/>
        <w:t xml:space="preserve">4. </w:t>
      </w:r>
      <w:proofErr w:type="spellStart"/>
      <w:r>
        <w:rPr>
          <w:sz w:val="24"/>
          <w:szCs w:val="24"/>
        </w:rPr>
        <w:t>PyTesseract</w:t>
      </w:r>
      <w:proofErr w:type="spellEnd"/>
      <w:r>
        <w:rPr>
          <w:sz w:val="24"/>
          <w:szCs w:val="24"/>
        </w:rPr>
        <w:t xml:space="preserve">- Image </w:t>
      </w:r>
    </w:p>
    <w:p w:rsidR="00EB5A50" w:rsidRDefault="00EB5A50">
      <w:pPr>
        <w:numPr>
          <w:ilvl w:val="0"/>
          <w:numId w:val="2"/>
        </w:numPr>
        <w:spacing w:after="240"/>
        <w:rPr>
          <w:sz w:val="24"/>
          <w:szCs w:val="24"/>
        </w:rPr>
      </w:pPr>
      <w:proofErr w:type="spellStart"/>
      <w:r>
        <w:rPr>
          <w:sz w:val="24"/>
          <w:szCs w:val="24"/>
        </w:rPr>
        <w:t>Vectore</w:t>
      </w:r>
      <w:proofErr w:type="spellEnd"/>
      <w:r>
        <w:rPr>
          <w:sz w:val="24"/>
          <w:szCs w:val="24"/>
        </w:rPr>
        <w:t xml:space="preserve"> store – </w:t>
      </w:r>
      <w:proofErr w:type="spellStart"/>
      <w:r>
        <w:rPr>
          <w:sz w:val="24"/>
          <w:szCs w:val="24"/>
        </w:rPr>
        <w:t>Fiass</w:t>
      </w:r>
      <w:proofErr w:type="spellEnd"/>
      <w:r>
        <w:rPr>
          <w:sz w:val="24"/>
          <w:szCs w:val="24"/>
        </w:rPr>
        <w:t xml:space="preserve"> </w:t>
      </w:r>
      <w:proofErr w:type="spellStart"/>
      <w:r>
        <w:rPr>
          <w:sz w:val="24"/>
          <w:szCs w:val="24"/>
        </w:rPr>
        <w:t>cpu</w:t>
      </w:r>
      <w:proofErr w:type="spellEnd"/>
    </w:p>
    <w:p w:rsidR="00C96FA7" w:rsidRPr="00C96FA7" w:rsidRDefault="00C96FA7" w:rsidP="00C96FA7">
      <w:pPr>
        <w:pStyle w:val="NormalWeb"/>
        <w:shd w:val="clear" w:color="auto" w:fill="FFFFFF"/>
        <w:ind w:left="1080"/>
        <w:rPr>
          <w:rFonts w:ascii="Arial" w:hAnsi="Arial" w:cs="Arial"/>
          <w:color w:val="1F2328"/>
        </w:rPr>
      </w:pPr>
      <w:r w:rsidRPr="00C96FA7">
        <w:rPr>
          <w:rFonts w:ascii="Arial" w:hAnsi="Arial" w:cs="Arial"/>
          <w:color w:val="1F2328"/>
        </w:rPr>
        <w:t xml:space="preserve">8 </w:t>
      </w:r>
      <w:r w:rsidRPr="00C96FA7">
        <w:rPr>
          <w:rFonts w:ascii="Arial" w:hAnsi="Arial" w:cs="Arial"/>
          <w:color w:val="1F2328"/>
        </w:rPr>
        <w:t xml:space="preserve"> Embedding model - </w:t>
      </w:r>
      <w:proofErr w:type="spellStart"/>
      <w:r w:rsidRPr="00C96FA7">
        <w:rPr>
          <w:rFonts w:ascii="Arial" w:hAnsi="Arial" w:cs="Arial"/>
          <w:color w:val="1F2328"/>
        </w:rPr>
        <w:t>SentenceTransformer</w:t>
      </w:r>
      <w:proofErr w:type="spellEnd"/>
      <w:r w:rsidRPr="00C96FA7">
        <w:rPr>
          <w:rFonts w:ascii="Arial" w:hAnsi="Arial" w:cs="Arial"/>
          <w:color w:val="1F2328"/>
        </w:rPr>
        <w:t>("all-MiniLM-L6-v2")</w:t>
      </w:r>
    </w:p>
    <w:p w:rsidR="00EA24A1" w:rsidRDefault="00000000">
      <w:pPr>
        <w:spacing w:before="240" w:after="240"/>
        <w:rPr>
          <w:b/>
          <w:sz w:val="28"/>
          <w:szCs w:val="28"/>
        </w:rPr>
      </w:pPr>
      <w:r>
        <w:rPr>
          <w:b/>
          <w:sz w:val="28"/>
          <w:szCs w:val="28"/>
        </w:rPr>
        <w:t>Solution Proposed :</w:t>
      </w:r>
    </w:p>
    <w:p w:rsidR="00EA24A1" w:rsidRDefault="00000000">
      <w:pPr>
        <w:spacing w:before="240" w:after="240"/>
        <w:rPr>
          <w:sz w:val="24"/>
          <w:szCs w:val="24"/>
        </w:rPr>
      </w:pPr>
      <w:r>
        <w:rPr>
          <w:b/>
          <w:sz w:val="28"/>
          <w:szCs w:val="28"/>
        </w:rPr>
        <w:tab/>
      </w:r>
      <w:r>
        <w:rPr>
          <w:sz w:val="24"/>
          <w:szCs w:val="24"/>
        </w:rPr>
        <w:t>The proposed solution is an AI-powered email processing system that automates the extraction, classification, and analysis of email content, including attachments. The system fetches emails from a Gmail inbox using the Gmail API, processes the email body along with its attachments (PDFs, images, PowerPoint slides, and Excel sheets), and then performs intelligent classification using LLM’s and GenAI Agents.</w:t>
      </w:r>
    </w:p>
    <w:p w:rsidR="00EA24A1" w:rsidRDefault="00000000">
      <w:pPr>
        <w:spacing w:before="240" w:after="240"/>
        <w:rPr>
          <w:sz w:val="24"/>
          <w:szCs w:val="24"/>
        </w:rPr>
      </w:pPr>
      <w:r>
        <w:rPr>
          <w:sz w:val="24"/>
          <w:szCs w:val="24"/>
        </w:rPr>
        <w:lastRenderedPageBreak/>
        <w:t xml:space="preserve">To enhance efficiency, the system integrates Optical Character Recognition (OCR) for extracting text from images and scanned PDFs, while libraries like </w:t>
      </w:r>
      <w:proofErr w:type="spellStart"/>
      <w:r>
        <w:rPr>
          <w:sz w:val="24"/>
          <w:szCs w:val="24"/>
        </w:rPr>
        <w:t>PyMuPDF</w:t>
      </w:r>
      <w:proofErr w:type="spellEnd"/>
      <w:r>
        <w:rPr>
          <w:sz w:val="24"/>
          <w:szCs w:val="24"/>
        </w:rPr>
        <w:t xml:space="preserve"> and Pandas process textual PDFs and Excel sheets. The extracted content is then combined with the email text and passed through a model for categorization and </w:t>
      </w:r>
      <w:proofErr w:type="spellStart"/>
      <w:r>
        <w:rPr>
          <w:sz w:val="24"/>
          <w:szCs w:val="24"/>
        </w:rPr>
        <w:t>prioritization.</w:t>
      </w:r>
      <w:r w:rsidR="00EB5A50">
        <w:rPr>
          <w:sz w:val="24"/>
          <w:szCs w:val="24"/>
        </w:rPr>
        <w:t>Using</w:t>
      </w:r>
      <w:proofErr w:type="spellEnd"/>
      <w:r w:rsidR="00EB5A50">
        <w:rPr>
          <w:sz w:val="24"/>
          <w:szCs w:val="24"/>
        </w:rPr>
        <w:t xml:space="preserve"> Retrieval Augmented Generation duplicate documents are figured out.</w:t>
      </w:r>
    </w:p>
    <w:p w:rsidR="00EA24A1" w:rsidRDefault="00000000">
      <w:pPr>
        <w:spacing w:before="240" w:after="240"/>
        <w:rPr>
          <w:sz w:val="24"/>
          <w:szCs w:val="24"/>
        </w:rPr>
      </w:pPr>
      <w:r>
        <w:rPr>
          <w:sz w:val="24"/>
          <w:szCs w:val="24"/>
        </w:rPr>
        <w:t>The architecture ensures scalability by supporting large volumes of emails and attachments while maintaining high processing speed. The uniqueness of the solution lies in its ability to understand email intent holistically by merging structured (Excel, PPT) and unstructured (image, text) data for a unified analysis. The efficiency is maximized by parallel processing and optimized data pipelines, ensuring real-time insights for business decision-making.</w:t>
      </w:r>
    </w:p>
    <w:p w:rsidR="00EA24A1" w:rsidRDefault="00EA24A1">
      <w:pPr>
        <w:spacing w:before="240" w:after="240"/>
        <w:rPr>
          <w:b/>
          <w:sz w:val="28"/>
          <w:szCs w:val="28"/>
        </w:rPr>
      </w:pPr>
    </w:p>
    <w:p w:rsidR="00EA24A1" w:rsidRDefault="00000000">
      <w:pPr>
        <w:spacing w:before="240" w:after="240"/>
        <w:rPr>
          <w:b/>
          <w:sz w:val="28"/>
          <w:szCs w:val="28"/>
        </w:rPr>
      </w:pPr>
      <w:r>
        <w:rPr>
          <w:b/>
          <w:sz w:val="28"/>
          <w:szCs w:val="28"/>
        </w:rPr>
        <w:t xml:space="preserve">Architecture Diagram : </w:t>
      </w:r>
    </w:p>
    <w:p w:rsidR="00EA24A1" w:rsidRDefault="00EA24A1">
      <w:pPr>
        <w:spacing w:before="240" w:after="240"/>
        <w:rPr>
          <w:b/>
          <w:sz w:val="28"/>
          <w:szCs w:val="28"/>
        </w:rPr>
      </w:pPr>
    </w:p>
    <w:p w:rsidR="00EA24A1" w:rsidRDefault="00EB5A50">
      <w:pPr>
        <w:spacing w:before="240" w:after="240"/>
        <w:rPr>
          <w:b/>
          <w:sz w:val="28"/>
          <w:szCs w:val="28"/>
        </w:rPr>
      </w:pPr>
      <w:r>
        <w:rPr>
          <w:noProof/>
        </w:rPr>
        <w:drawing>
          <wp:inline distT="0" distB="0" distL="0" distR="0">
            <wp:extent cx="5943600" cy="3154045"/>
            <wp:effectExtent l="0" t="0" r="0" b="8255"/>
            <wp:docPr id="44143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rsidR="00EA24A1" w:rsidRDefault="00EA24A1">
      <w:pPr>
        <w:spacing w:before="240" w:after="240"/>
        <w:rPr>
          <w:b/>
          <w:sz w:val="28"/>
          <w:szCs w:val="28"/>
        </w:rPr>
      </w:pPr>
    </w:p>
    <w:p w:rsidR="00EA24A1" w:rsidRDefault="00000000">
      <w:pPr>
        <w:spacing w:before="240" w:after="240"/>
        <w:rPr>
          <w:sz w:val="24"/>
          <w:szCs w:val="24"/>
        </w:rPr>
      </w:pPr>
      <w:r>
        <w:rPr>
          <w:sz w:val="24"/>
          <w:szCs w:val="24"/>
        </w:rPr>
        <w:t>The architecture follows a modular and scalable design:</w:t>
      </w:r>
    </w:p>
    <w:p w:rsidR="00EB5A50" w:rsidRPr="00EB5A50" w:rsidRDefault="00EB5A50" w:rsidP="00EB5A50">
      <w:pPr>
        <w:spacing w:before="240" w:after="240"/>
        <w:rPr>
          <w:sz w:val="24"/>
          <w:szCs w:val="24"/>
          <w:lang w:val="en-IN"/>
        </w:rPr>
      </w:pPr>
      <w:r>
        <w:rPr>
          <w:sz w:val="24"/>
          <w:szCs w:val="24"/>
          <w:lang w:val="en-IN"/>
        </w:rPr>
        <w:t xml:space="preserve">1. </w:t>
      </w:r>
      <w:r w:rsidRPr="00EB5A50">
        <w:rPr>
          <w:sz w:val="24"/>
          <w:szCs w:val="24"/>
          <w:lang w:val="en-IN"/>
        </w:rPr>
        <w:t>Email Fetching &amp; Authentication</w:t>
      </w:r>
    </w:p>
    <w:p w:rsidR="00EB5A50" w:rsidRPr="00EB5A50" w:rsidRDefault="00EB5A50" w:rsidP="00EB5A50">
      <w:pPr>
        <w:spacing w:before="240" w:after="240"/>
        <w:rPr>
          <w:rFonts w:ascii="Segoe UI Symbol" w:hAnsi="Segoe UI Symbol" w:cs="Segoe UI Symbol"/>
          <w:sz w:val="24"/>
          <w:szCs w:val="24"/>
          <w:lang w:val="en-IN"/>
        </w:rPr>
      </w:pPr>
      <w:r w:rsidRPr="00EB5A50">
        <w:rPr>
          <w:sz w:val="24"/>
          <w:szCs w:val="24"/>
          <w:lang w:val="en-IN"/>
        </w:rPr>
        <w:lastRenderedPageBreak/>
        <w:t xml:space="preserve"> Start: The process begins with the Gatekeeper (user authentication system).</w:t>
      </w:r>
      <w:r w:rsidRPr="00EB5A50">
        <w:rPr>
          <w:sz w:val="24"/>
          <w:szCs w:val="24"/>
          <w:lang w:val="en-IN"/>
        </w:rPr>
        <w:br/>
        <w:t xml:space="preserve"> Authenticate Gmail API: The system connects to Gmail using OAuth authentication.</w:t>
      </w:r>
      <w:r w:rsidRPr="00EB5A50">
        <w:rPr>
          <w:sz w:val="24"/>
          <w:szCs w:val="24"/>
          <w:lang w:val="en-IN"/>
        </w:rPr>
        <w:br/>
        <w:t xml:space="preserve"> Fetch Emails: The system retrieves new emails and attachments from Gmail.</w:t>
      </w:r>
    </w:p>
    <w:p w:rsidR="00EB5A50" w:rsidRPr="00EB5A50" w:rsidRDefault="00EB5A50" w:rsidP="00EB5A50">
      <w:pPr>
        <w:spacing w:before="240" w:after="240"/>
        <w:rPr>
          <w:sz w:val="24"/>
          <w:szCs w:val="24"/>
          <w:lang w:val="en-IN"/>
        </w:rPr>
      </w:pPr>
      <w:r w:rsidRPr="00EB5A50">
        <w:rPr>
          <w:sz w:val="24"/>
          <w:szCs w:val="24"/>
          <w:lang w:val="en-IN"/>
        </w:rPr>
        <w:pict>
          <v:rect id="_x0000_i1055" style="width:0;height:1.5pt" o:hralign="center" o:hrstd="t" o:hr="t" fillcolor="#a0a0a0" stroked="f"/>
        </w:pict>
      </w:r>
    </w:p>
    <w:p w:rsidR="00EB5A50" w:rsidRPr="00EB5A50" w:rsidRDefault="00EB5A50" w:rsidP="00EB5A50">
      <w:pPr>
        <w:spacing w:before="240" w:after="240"/>
        <w:rPr>
          <w:sz w:val="24"/>
          <w:szCs w:val="24"/>
          <w:lang w:val="en-IN"/>
        </w:rPr>
      </w:pPr>
      <w:r w:rsidRPr="00EB5A50">
        <w:rPr>
          <w:sz w:val="24"/>
          <w:szCs w:val="24"/>
          <w:lang w:val="en-IN"/>
        </w:rPr>
        <w:t>2️</w:t>
      </w:r>
      <w:r>
        <w:rPr>
          <w:rFonts w:ascii="Segoe UI Symbol" w:hAnsi="Segoe UI Symbol" w:cs="Segoe UI Symbol"/>
          <w:sz w:val="24"/>
          <w:szCs w:val="24"/>
          <w:lang w:val="en-IN"/>
        </w:rPr>
        <w:t xml:space="preserve">. </w:t>
      </w:r>
      <w:r w:rsidRPr="00EB5A50">
        <w:rPr>
          <w:sz w:val="24"/>
          <w:szCs w:val="24"/>
          <w:lang w:val="en-IN"/>
        </w:rPr>
        <w:t>Email &amp; Attachment Processing</w:t>
      </w:r>
    </w:p>
    <w:p w:rsidR="00EB5A50" w:rsidRPr="00EB5A50" w:rsidRDefault="00EB5A50" w:rsidP="00EB5A50">
      <w:pPr>
        <w:spacing w:before="240" w:after="240"/>
        <w:rPr>
          <w:sz w:val="24"/>
          <w:szCs w:val="24"/>
          <w:lang w:val="en-IN"/>
        </w:rPr>
      </w:pPr>
      <w:r w:rsidRPr="00EB5A50">
        <w:rPr>
          <w:sz w:val="24"/>
          <w:szCs w:val="24"/>
          <w:lang w:val="en-IN"/>
        </w:rPr>
        <w:t xml:space="preserve"> Extract Email Body: Parses the email body content.</w:t>
      </w:r>
      <w:r w:rsidRPr="00EB5A50">
        <w:rPr>
          <w:sz w:val="24"/>
          <w:szCs w:val="24"/>
          <w:lang w:val="en-IN"/>
        </w:rPr>
        <w:br/>
        <w:t xml:space="preserve"> Extract Text from Attachments: Extracts text from PDFs, Excel, PPTs, and images.</w:t>
      </w:r>
    </w:p>
    <w:p w:rsidR="00EB5A50" w:rsidRPr="00EB5A50" w:rsidRDefault="00EB5A50" w:rsidP="00EB5A50">
      <w:pPr>
        <w:spacing w:before="240" w:after="240"/>
        <w:rPr>
          <w:sz w:val="24"/>
          <w:szCs w:val="24"/>
          <w:lang w:val="en-IN"/>
        </w:rPr>
      </w:pPr>
      <w:r w:rsidRPr="00EB5A50">
        <w:rPr>
          <w:sz w:val="24"/>
          <w:szCs w:val="24"/>
          <w:lang w:val="en-IN"/>
        </w:rPr>
        <w:pict>
          <v:rect id="_x0000_i1056" style="width:0;height:1.5pt" o:hralign="center" o:hrstd="t" o:hr="t" fillcolor="#a0a0a0" stroked="f"/>
        </w:pict>
      </w:r>
    </w:p>
    <w:p w:rsidR="00EB5A50" w:rsidRPr="00EB5A50" w:rsidRDefault="00EB5A50" w:rsidP="00EB5A50">
      <w:pPr>
        <w:spacing w:before="240" w:after="240"/>
        <w:rPr>
          <w:sz w:val="24"/>
          <w:szCs w:val="24"/>
          <w:lang w:val="en-IN"/>
        </w:rPr>
      </w:pPr>
      <w:r w:rsidRPr="00EB5A50">
        <w:rPr>
          <w:sz w:val="24"/>
          <w:szCs w:val="24"/>
          <w:lang w:val="en-IN"/>
        </w:rPr>
        <w:t>3️</w:t>
      </w:r>
      <w:r>
        <w:rPr>
          <w:rFonts w:ascii="Segoe UI Symbol" w:hAnsi="Segoe UI Symbol" w:cs="Segoe UI Symbol"/>
          <w:sz w:val="24"/>
          <w:szCs w:val="24"/>
          <w:lang w:val="en-IN"/>
        </w:rPr>
        <w:t xml:space="preserve">. </w:t>
      </w:r>
      <w:r w:rsidRPr="00EB5A50">
        <w:rPr>
          <w:sz w:val="24"/>
          <w:szCs w:val="24"/>
          <w:lang w:val="en-IN"/>
        </w:rPr>
        <w:t>Vector Store for Similar Email Search</w:t>
      </w:r>
    </w:p>
    <w:p w:rsidR="00EB5A50" w:rsidRPr="00EB5A50" w:rsidRDefault="00EB5A50" w:rsidP="00EB5A50">
      <w:pPr>
        <w:spacing w:before="240" w:after="240"/>
        <w:rPr>
          <w:sz w:val="24"/>
          <w:szCs w:val="24"/>
          <w:lang w:val="en-IN"/>
        </w:rPr>
      </w:pPr>
      <w:r w:rsidRPr="00EB5A50">
        <w:rPr>
          <w:sz w:val="24"/>
          <w:szCs w:val="24"/>
          <w:lang w:val="en-IN"/>
        </w:rPr>
        <w:t>Search for Similar Emails: Looks up past emails in the Vector Store to find the most relevant match.</w:t>
      </w:r>
      <w:r w:rsidRPr="00EB5A50">
        <w:rPr>
          <w:sz w:val="24"/>
          <w:szCs w:val="24"/>
          <w:lang w:val="en-IN"/>
        </w:rPr>
        <w:br/>
        <w:t>Store Current Email: Adds the new email to the Vector Store for future reference.</w:t>
      </w:r>
    </w:p>
    <w:p w:rsidR="00EB5A50" w:rsidRPr="00EB5A50" w:rsidRDefault="00EB5A50" w:rsidP="00EB5A50">
      <w:pPr>
        <w:spacing w:before="240" w:after="240"/>
        <w:rPr>
          <w:sz w:val="24"/>
          <w:szCs w:val="24"/>
          <w:lang w:val="en-IN"/>
        </w:rPr>
      </w:pPr>
      <w:r w:rsidRPr="00EB5A50">
        <w:rPr>
          <w:sz w:val="24"/>
          <w:szCs w:val="24"/>
          <w:lang w:val="en-IN"/>
        </w:rPr>
        <w:pict>
          <v:rect id="_x0000_i1057" style="width:0;height:1.5pt" o:hralign="center" o:hrstd="t" o:hr="t" fillcolor="#a0a0a0" stroked="f"/>
        </w:pict>
      </w:r>
    </w:p>
    <w:p w:rsidR="00EB5A50" w:rsidRPr="00EB5A50" w:rsidRDefault="00EB5A50" w:rsidP="00EB5A50">
      <w:pPr>
        <w:spacing w:before="240" w:after="240"/>
        <w:rPr>
          <w:sz w:val="24"/>
          <w:szCs w:val="24"/>
          <w:lang w:val="en-IN"/>
        </w:rPr>
      </w:pPr>
      <w:r w:rsidRPr="00EB5A50">
        <w:rPr>
          <w:sz w:val="24"/>
          <w:szCs w:val="24"/>
          <w:lang w:val="en-IN"/>
        </w:rPr>
        <w:t>4️</w:t>
      </w:r>
      <w:r>
        <w:rPr>
          <w:rFonts w:ascii="Segoe UI Symbol" w:hAnsi="Segoe UI Symbol" w:cs="Segoe UI Symbol"/>
          <w:sz w:val="24"/>
          <w:szCs w:val="24"/>
          <w:lang w:val="en-IN"/>
        </w:rPr>
        <w:t xml:space="preserve">. </w:t>
      </w:r>
      <w:r w:rsidRPr="00EB5A50">
        <w:rPr>
          <w:sz w:val="24"/>
          <w:szCs w:val="24"/>
          <w:lang w:val="en-IN"/>
        </w:rPr>
        <w:t>AI Agents Processing</w:t>
      </w:r>
    </w:p>
    <w:p w:rsidR="00EB5A50" w:rsidRPr="00EB5A50" w:rsidRDefault="00EB5A50" w:rsidP="00EB5A50">
      <w:pPr>
        <w:spacing w:before="240" w:after="240"/>
        <w:rPr>
          <w:sz w:val="24"/>
          <w:szCs w:val="24"/>
          <w:lang w:val="en-IN"/>
        </w:rPr>
      </w:pPr>
      <w:r w:rsidRPr="00EB5A50">
        <w:rPr>
          <w:sz w:val="24"/>
          <w:szCs w:val="24"/>
          <w:lang w:val="en-IN"/>
        </w:rPr>
        <w:t>Classification Agent: Categorizes the email based on its intent.</w:t>
      </w:r>
      <w:r w:rsidRPr="00EB5A50">
        <w:rPr>
          <w:sz w:val="24"/>
          <w:szCs w:val="24"/>
          <w:lang w:val="en-IN"/>
        </w:rPr>
        <w:br/>
        <w:t>Extraction Agent: Identifies and extracts key information (e.g., request type, customer details).</w:t>
      </w:r>
      <w:r w:rsidRPr="00EB5A50">
        <w:rPr>
          <w:sz w:val="24"/>
          <w:szCs w:val="24"/>
          <w:lang w:val="en-IN"/>
        </w:rPr>
        <w:br/>
        <w:t>Duplicate Detection Agent: Checks if the email is a duplicate of a previously processed one.</w:t>
      </w:r>
    </w:p>
    <w:p w:rsidR="00EB5A50" w:rsidRPr="00EB5A50" w:rsidRDefault="00EB5A50" w:rsidP="00EB5A50">
      <w:pPr>
        <w:spacing w:before="240" w:after="240"/>
        <w:rPr>
          <w:sz w:val="24"/>
          <w:szCs w:val="24"/>
          <w:lang w:val="en-IN"/>
        </w:rPr>
      </w:pPr>
      <w:r w:rsidRPr="00EB5A50">
        <w:rPr>
          <w:sz w:val="24"/>
          <w:szCs w:val="24"/>
          <w:lang w:val="en-IN"/>
        </w:rPr>
        <w:pict>
          <v:rect id="_x0000_i1058" style="width:0;height:1.5pt" o:hralign="center" o:hrstd="t" o:hr="t" fillcolor="#a0a0a0" stroked="f"/>
        </w:pict>
      </w:r>
    </w:p>
    <w:p w:rsidR="00EB5A50" w:rsidRPr="00EB5A50" w:rsidRDefault="00EB5A50" w:rsidP="00EB5A50">
      <w:pPr>
        <w:spacing w:before="240" w:after="240"/>
        <w:rPr>
          <w:sz w:val="24"/>
          <w:szCs w:val="24"/>
          <w:lang w:val="en-IN"/>
        </w:rPr>
      </w:pPr>
      <w:r w:rsidRPr="00EB5A50">
        <w:rPr>
          <w:sz w:val="24"/>
          <w:szCs w:val="24"/>
          <w:lang w:val="en-IN"/>
        </w:rPr>
        <w:t>5️</w:t>
      </w:r>
      <w:r>
        <w:rPr>
          <w:rFonts w:ascii="Segoe UI Symbol" w:hAnsi="Segoe UI Symbol" w:cs="Segoe UI Symbol"/>
          <w:sz w:val="24"/>
          <w:szCs w:val="24"/>
          <w:lang w:val="en-IN"/>
        </w:rPr>
        <w:t xml:space="preserve">. </w:t>
      </w:r>
      <w:r w:rsidRPr="00EB5A50">
        <w:rPr>
          <w:sz w:val="24"/>
          <w:szCs w:val="24"/>
          <w:lang w:val="en-IN"/>
        </w:rPr>
        <w:t>UI &amp; Human Verification</w:t>
      </w:r>
    </w:p>
    <w:p w:rsidR="00EB5A50" w:rsidRPr="00EB5A50" w:rsidRDefault="00EB5A50" w:rsidP="00EB5A50">
      <w:pPr>
        <w:spacing w:before="240" w:after="240"/>
        <w:rPr>
          <w:sz w:val="24"/>
          <w:szCs w:val="24"/>
          <w:lang w:val="en-IN"/>
        </w:rPr>
      </w:pPr>
      <w:r w:rsidRPr="00EB5A50">
        <w:rPr>
          <w:sz w:val="24"/>
          <w:szCs w:val="24"/>
          <w:lang w:val="en-IN"/>
        </w:rPr>
        <w:t>Display Results: The UI fetches classification results from the AI agents.</w:t>
      </w:r>
      <w:r w:rsidRPr="00EB5A50">
        <w:rPr>
          <w:sz w:val="24"/>
          <w:szCs w:val="24"/>
          <w:lang w:val="en-IN"/>
        </w:rPr>
        <w:br/>
        <w:t>User Verification: The Gatekeeper verifies and edits results if needed.</w:t>
      </w:r>
      <w:r w:rsidRPr="00EB5A50">
        <w:rPr>
          <w:sz w:val="24"/>
          <w:szCs w:val="24"/>
          <w:lang w:val="en-IN"/>
        </w:rPr>
        <w:br/>
        <w:t>Automatic Refresh: The UI refreshes every 10 seconds to check for new emails.</w:t>
      </w:r>
    </w:p>
    <w:p w:rsidR="00EB5A50" w:rsidRPr="00EB5A50" w:rsidRDefault="00EB5A50" w:rsidP="00EB5A50">
      <w:pPr>
        <w:spacing w:before="240" w:after="240"/>
        <w:rPr>
          <w:sz w:val="24"/>
          <w:szCs w:val="24"/>
          <w:lang w:val="en-IN"/>
        </w:rPr>
      </w:pPr>
      <w:r w:rsidRPr="00EB5A50">
        <w:rPr>
          <w:sz w:val="24"/>
          <w:szCs w:val="24"/>
          <w:lang w:val="en-IN"/>
        </w:rPr>
        <w:pict>
          <v:rect id="_x0000_i1059" style="width:0;height:1.5pt" o:hralign="center" o:hrstd="t" o:hr="t" fillcolor="#a0a0a0" stroked="f"/>
        </w:pict>
      </w:r>
    </w:p>
    <w:p w:rsidR="00EB5A50" w:rsidRPr="00EB5A50" w:rsidRDefault="00EB5A50" w:rsidP="00EB5A50">
      <w:pPr>
        <w:spacing w:before="240" w:after="240"/>
        <w:rPr>
          <w:sz w:val="24"/>
          <w:szCs w:val="24"/>
          <w:lang w:val="en-IN"/>
        </w:rPr>
      </w:pPr>
      <w:r w:rsidRPr="00EB5A50">
        <w:rPr>
          <w:sz w:val="24"/>
          <w:szCs w:val="24"/>
          <w:lang w:val="en-IN"/>
        </w:rPr>
        <w:t>6️</w:t>
      </w:r>
      <w:r>
        <w:rPr>
          <w:rFonts w:ascii="Segoe UI Symbol" w:hAnsi="Segoe UI Symbol" w:cs="Segoe UI Symbol"/>
          <w:sz w:val="24"/>
          <w:szCs w:val="24"/>
          <w:lang w:val="en-IN"/>
        </w:rPr>
        <w:t xml:space="preserve">. </w:t>
      </w:r>
      <w:r w:rsidRPr="00EB5A50">
        <w:rPr>
          <w:sz w:val="24"/>
          <w:szCs w:val="24"/>
          <w:lang w:val="en-IN"/>
        </w:rPr>
        <w:t>Email Routing &amp; Final Processing</w:t>
      </w:r>
    </w:p>
    <w:p w:rsidR="00EB5A50" w:rsidRPr="00EB5A50" w:rsidRDefault="00EB5A50" w:rsidP="00EB5A50">
      <w:pPr>
        <w:spacing w:before="240" w:after="240"/>
        <w:rPr>
          <w:b/>
          <w:sz w:val="28"/>
          <w:szCs w:val="28"/>
          <w:lang w:val="en-IN"/>
        </w:rPr>
      </w:pPr>
      <w:r w:rsidRPr="00EB5A50">
        <w:rPr>
          <w:sz w:val="24"/>
          <w:szCs w:val="24"/>
          <w:lang w:val="en-IN"/>
        </w:rPr>
        <w:t>Approved Emails: If results are correct, the email is approved.</w:t>
      </w:r>
      <w:r w:rsidRPr="00EB5A50">
        <w:rPr>
          <w:sz w:val="24"/>
          <w:szCs w:val="24"/>
          <w:lang w:val="en-IN"/>
        </w:rPr>
        <w:br/>
        <w:t>Incorrect Emails: If incorrect, the results are edited.</w:t>
      </w:r>
      <w:r w:rsidRPr="00EB5A50">
        <w:rPr>
          <w:sz w:val="24"/>
          <w:szCs w:val="24"/>
          <w:lang w:val="en-IN"/>
        </w:rPr>
        <w:br/>
      </w:r>
      <w:r w:rsidRPr="00EB5A50">
        <w:rPr>
          <w:sz w:val="24"/>
          <w:szCs w:val="24"/>
          <w:lang w:val="en-IN"/>
        </w:rPr>
        <w:lastRenderedPageBreak/>
        <w:t>Routing to Teams: Approved emails are forwarded to the respective teams.</w:t>
      </w:r>
      <w:r w:rsidRPr="00EB5A50">
        <w:rPr>
          <w:sz w:val="24"/>
          <w:szCs w:val="24"/>
          <w:lang w:val="en-IN"/>
        </w:rPr>
        <w:br/>
        <w:t>Stop: Process ends once the email is successfully routed</w:t>
      </w:r>
      <w:r w:rsidRPr="00EB5A50">
        <w:rPr>
          <w:b/>
          <w:sz w:val="28"/>
          <w:szCs w:val="28"/>
          <w:lang w:val="en-IN"/>
        </w:rPr>
        <w:t>.</w:t>
      </w:r>
    </w:p>
    <w:p w:rsidR="00EA24A1" w:rsidRDefault="00EA24A1">
      <w:pPr>
        <w:spacing w:before="240" w:after="240"/>
        <w:rPr>
          <w:b/>
          <w:sz w:val="28"/>
          <w:szCs w:val="28"/>
        </w:rPr>
      </w:pPr>
    </w:p>
    <w:p w:rsidR="00EA24A1" w:rsidRDefault="00000000">
      <w:pPr>
        <w:spacing w:before="240" w:after="240"/>
        <w:rPr>
          <w:b/>
          <w:sz w:val="28"/>
          <w:szCs w:val="28"/>
        </w:rPr>
      </w:pPr>
      <w:r>
        <w:rPr>
          <w:b/>
          <w:sz w:val="28"/>
          <w:szCs w:val="28"/>
        </w:rPr>
        <w:t xml:space="preserve">Folder Structure : </w:t>
      </w:r>
    </w:p>
    <w:p w:rsidR="00EA24A1" w:rsidRDefault="00000000">
      <w:pPr>
        <w:spacing w:before="240" w:after="240"/>
        <w:ind w:left="720"/>
        <w:rPr>
          <w:sz w:val="24"/>
          <w:szCs w:val="24"/>
        </w:rPr>
      </w:pPr>
      <w:r>
        <w:rPr>
          <w:sz w:val="24"/>
          <w:szCs w:val="24"/>
        </w:rPr>
        <w:t xml:space="preserve">hackathon  </w:t>
      </w:r>
    </w:p>
    <w:p w:rsidR="00EA24A1" w:rsidRDefault="00000000">
      <w:pPr>
        <w:spacing w:before="240" w:after="240"/>
        <w:ind w:left="720"/>
        <w:rPr>
          <w:sz w:val="24"/>
          <w:szCs w:val="24"/>
        </w:rPr>
      </w:pPr>
      <w:r>
        <w:rPr>
          <w:sz w:val="24"/>
          <w:szCs w:val="24"/>
        </w:rPr>
        <w:t xml:space="preserve">    ├── attachments  </w:t>
      </w:r>
    </w:p>
    <w:p w:rsidR="00EA24A1" w:rsidRDefault="00000000">
      <w:pPr>
        <w:spacing w:before="240" w:after="240"/>
        <w:ind w:left="720"/>
        <w:rPr>
          <w:sz w:val="24"/>
          <w:szCs w:val="24"/>
        </w:rPr>
      </w:pPr>
      <w:r>
        <w:rPr>
          <w:sz w:val="24"/>
          <w:szCs w:val="24"/>
        </w:rPr>
        <w:t xml:space="preserve">    ├── .env  </w:t>
      </w:r>
    </w:p>
    <w:p w:rsidR="00EA24A1" w:rsidRDefault="00000000">
      <w:pPr>
        <w:spacing w:before="240" w:after="240"/>
        <w:ind w:left="720"/>
        <w:rPr>
          <w:sz w:val="24"/>
          <w:szCs w:val="24"/>
        </w:rPr>
      </w:pPr>
      <w:r>
        <w:rPr>
          <w:sz w:val="24"/>
          <w:szCs w:val="24"/>
        </w:rPr>
        <w:t xml:space="preserve">    ├── config.py  </w:t>
      </w:r>
    </w:p>
    <w:p w:rsidR="00EA24A1" w:rsidRDefault="00000000">
      <w:pPr>
        <w:spacing w:before="240" w:after="240"/>
        <w:ind w:left="720"/>
        <w:rPr>
          <w:sz w:val="24"/>
          <w:szCs w:val="24"/>
        </w:rPr>
      </w:pPr>
      <w:r>
        <w:rPr>
          <w:sz w:val="24"/>
          <w:szCs w:val="24"/>
        </w:rPr>
        <w:t xml:space="preserve">    ├── </w:t>
      </w:r>
      <w:proofErr w:type="spellStart"/>
      <w:r>
        <w:rPr>
          <w:sz w:val="24"/>
          <w:szCs w:val="24"/>
        </w:rPr>
        <w:t>credentials.json</w:t>
      </w:r>
      <w:proofErr w:type="spellEnd"/>
      <w:r>
        <w:rPr>
          <w:sz w:val="24"/>
          <w:szCs w:val="24"/>
        </w:rPr>
        <w:t xml:space="preserve">  </w:t>
      </w:r>
    </w:p>
    <w:p w:rsidR="00EA24A1" w:rsidRDefault="00000000">
      <w:pPr>
        <w:spacing w:before="240" w:after="240"/>
        <w:ind w:left="720"/>
        <w:rPr>
          <w:sz w:val="24"/>
          <w:szCs w:val="24"/>
        </w:rPr>
      </w:pPr>
      <w:r>
        <w:rPr>
          <w:sz w:val="24"/>
          <w:szCs w:val="24"/>
        </w:rPr>
        <w:t xml:space="preserve">    ├── crew.py  </w:t>
      </w:r>
    </w:p>
    <w:p w:rsidR="00EA24A1" w:rsidRDefault="00000000">
      <w:pPr>
        <w:spacing w:before="240" w:after="240"/>
        <w:ind w:left="720"/>
        <w:rPr>
          <w:sz w:val="24"/>
          <w:szCs w:val="24"/>
        </w:rPr>
      </w:pPr>
      <w:r>
        <w:rPr>
          <w:sz w:val="24"/>
          <w:szCs w:val="24"/>
        </w:rPr>
        <w:t xml:space="preserve">    ├── extractor.py  </w:t>
      </w:r>
    </w:p>
    <w:p w:rsidR="00EA24A1" w:rsidRDefault="00000000">
      <w:pPr>
        <w:spacing w:before="240" w:after="240"/>
        <w:ind w:left="720"/>
        <w:rPr>
          <w:sz w:val="24"/>
          <w:szCs w:val="24"/>
        </w:rPr>
      </w:pPr>
      <w:r>
        <w:rPr>
          <w:sz w:val="24"/>
          <w:szCs w:val="24"/>
        </w:rPr>
        <w:t xml:space="preserve">    ├── gmail_service.py  </w:t>
      </w:r>
    </w:p>
    <w:p w:rsidR="00EA24A1" w:rsidRDefault="00000000">
      <w:pPr>
        <w:spacing w:before="240" w:after="240"/>
        <w:ind w:left="720"/>
        <w:rPr>
          <w:sz w:val="24"/>
          <w:szCs w:val="24"/>
        </w:rPr>
      </w:pPr>
      <w:r>
        <w:rPr>
          <w:sz w:val="24"/>
          <w:szCs w:val="24"/>
        </w:rPr>
        <w:t xml:space="preserve">    ├── last_processed_id.txt  </w:t>
      </w:r>
    </w:p>
    <w:p w:rsidR="00EA24A1" w:rsidRDefault="00000000">
      <w:pPr>
        <w:spacing w:before="240" w:after="240"/>
        <w:ind w:left="720"/>
        <w:rPr>
          <w:sz w:val="24"/>
          <w:szCs w:val="24"/>
        </w:rPr>
      </w:pPr>
      <w:r>
        <w:rPr>
          <w:sz w:val="24"/>
          <w:szCs w:val="24"/>
        </w:rPr>
        <w:t xml:space="preserve">    ├── main.py  </w:t>
      </w:r>
    </w:p>
    <w:p w:rsidR="00EA24A1" w:rsidRDefault="00000000">
      <w:pPr>
        <w:spacing w:before="240" w:after="240"/>
        <w:ind w:left="720"/>
        <w:rPr>
          <w:sz w:val="24"/>
          <w:szCs w:val="24"/>
        </w:rPr>
      </w:pPr>
      <w:r>
        <w:rPr>
          <w:sz w:val="24"/>
          <w:szCs w:val="24"/>
        </w:rPr>
        <w:t xml:space="preserve">    ├── models.py  </w:t>
      </w:r>
    </w:p>
    <w:p w:rsidR="00EA24A1" w:rsidRDefault="00000000">
      <w:pPr>
        <w:spacing w:before="240" w:after="240"/>
        <w:ind w:left="720"/>
        <w:rPr>
          <w:sz w:val="24"/>
          <w:szCs w:val="24"/>
        </w:rPr>
      </w:pPr>
      <w:r>
        <w:rPr>
          <w:sz w:val="24"/>
          <w:szCs w:val="24"/>
        </w:rPr>
        <w:t xml:space="preserve">    ├── </w:t>
      </w:r>
      <w:proofErr w:type="spellStart"/>
      <w:r>
        <w:rPr>
          <w:sz w:val="24"/>
          <w:szCs w:val="24"/>
        </w:rPr>
        <w:t>processed_emails.pickle</w:t>
      </w:r>
      <w:proofErr w:type="spellEnd"/>
      <w:r>
        <w:rPr>
          <w:sz w:val="24"/>
          <w:szCs w:val="24"/>
        </w:rPr>
        <w:t xml:space="preserve">  </w:t>
      </w:r>
    </w:p>
    <w:p w:rsidR="00EA24A1" w:rsidRDefault="00000000">
      <w:pPr>
        <w:spacing w:before="240" w:after="240"/>
        <w:ind w:left="720"/>
        <w:rPr>
          <w:sz w:val="24"/>
          <w:szCs w:val="24"/>
        </w:rPr>
      </w:pPr>
      <w:r>
        <w:rPr>
          <w:sz w:val="24"/>
          <w:szCs w:val="24"/>
        </w:rPr>
        <w:t xml:space="preserve">    ├── </w:t>
      </w:r>
      <w:proofErr w:type="spellStart"/>
      <w:r>
        <w:rPr>
          <w:sz w:val="24"/>
          <w:szCs w:val="24"/>
        </w:rPr>
        <w:t>pyvenv.cfg</w:t>
      </w:r>
      <w:proofErr w:type="spellEnd"/>
      <w:r>
        <w:rPr>
          <w:sz w:val="24"/>
          <w:szCs w:val="24"/>
        </w:rPr>
        <w:t xml:space="preserve">  </w:t>
      </w:r>
    </w:p>
    <w:p w:rsidR="00EA24A1" w:rsidRDefault="00000000">
      <w:pPr>
        <w:spacing w:before="240" w:after="240"/>
        <w:ind w:left="720"/>
        <w:rPr>
          <w:sz w:val="24"/>
          <w:szCs w:val="24"/>
        </w:rPr>
      </w:pPr>
      <w:r>
        <w:rPr>
          <w:sz w:val="24"/>
          <w:szCs w:val="24"/>
        </w:rPr>
        <w:t xml:space="preserve">    ├── quickstart.py  </w:t>
      </w:r>
    </w:p>
    <w:p w:rsidR="00EA24A1" w:rsidRDefault="00000000">
      <w:pPr>
        <w:spacing w:before="240" w:after="240"/>
        <w:ind w:left="720"/>
        <w:rPr>
          <w:sz w:val="24"/>
          <w:szCs w:val="24"/>
        </w:rPr>
      </w:pPr>
      <w:r>
        <w:rPr>
          <w:sz w:val="24"/>
          <w:szCs w:val="24"/>
        </w:rPr>
        <w:t xml:space="preserve">    ├── storage.py  </w:t>
      </w:r>
    </w:p>
    <w:p w:rsidR="00EA24A1" w:rsidRDefault="00000000">
      <w:pPr>
        <w:spacing w:before="240" w:after="240"/>
        <w:ind w:left="720"/>
        <w:rPr>
          <w:sz w:val="24"/>
          <w:szCs w:val="24"/>
        </w:rPr>
      </w:pPr>
      <w:r>
        <w:rPr>
          <w:sz w:val="24"/>
          <w:szCs w:val="24"/>
        </w:rPr>
        <w:t xml:space="preserve">    ├── </w:t>
      </w:r>
      <w:proofErr w:type="spellStart"/>
      <w:r>
        <w:rPr>
          <w:sz w:val="24"/>
          <w:szCs w:val="24"/>
        </w:rPr>
        <w:t>token.json</w:t>
      </w:r>
      <w:proofErr w:type="spellEnd"/>
      <w:r>
        <w:rPr>
          <w:sz w:val="24"/>
          <w:szCs w:val="24"/>
        </w:rPr>
        <w:t xml:space="preserve">  </w:t>
      </w:r>
    </w:p>
    <w:p w:rsidR="00EA24A1" w:rsidRDefault="00000000">
      <w:pPr>
        <w:spacing w:before="240" w:after="240"/>
        <w:ind w:left="720"/>
        <w:rPr>
          <w:b/>
          <w:sz w:val="28"/>
          <w:szCs w:val="28"/>
        </w:rPr>
      </w:pPr>
      <w:r>
        <w:rPr>
          <w:sz w:val="24"/>
          <w:szCs w:val="24"/>
        </w:rPr>
        <w:t xml:space="preserve">    ├── ui_styles.py </w:t>
      </w:r>
      <w:r>
        <w:rPr>
          <w:b/>
          <w:sz w:val="28"/>
          <w:szCs w:val="28"/>
        </w:rPr>
        <w:t xml:space="preserve"> </w:t>
      </w:r>
    </w:p>
    <w:p w:rsidR="00EA24A1" w:rsidRDefault="00EA24A1">
      <w:pPr>
        <w:spacing w:before="240" w:after="240"/>
        <w:ind w:left="720"/>
        <w:rPr>
          <w:b/>
          <w:sz w:val="28"/>
          <w:szCs w:val="28"/>
        </w:rPr>
      </w:pPr>
    </w:p>
    <w:p w:rsidR="00EA24A1" w:rsidRDefault="00EA24A1">
      <w:pPr>
        <w:spacing w:before="240" w:after="240"/>
        <w:ind w:left="720"/>
        <w:rPr>
          <w:b/>
          <w:sz w:val="28"/>
          <w:szCs w:val="28"/>
        </w:rPr>
      </w:pPr>
    </w:p>
    <w:p w:rsidR="00EA24A1" w:rsidRDefault="00000000">
      <w:pPr>
        <w:spacing w:before="240" w:after="240"/>
        <w:rPr>
          <w:b/>
          <w:sz w:val="28"/>
          <w:szCs w:val="28"/>
        </w:rPr>
      </w:pPr>
      <w:r>
        <w:rPr>
          <w:b/>
          <w:sz w:val="28"/>
          <w:szCs w:val="28"/>
        </w:rPr>
        <w:lastRenderedPageBreak/>
        <w:t xml:space="preserve">Procedure and Workflow : </w:t>
      </w:r>
    </w:p>
    <w:p w:rsidR="00EA24A1" w:rsidRDefault="00000000">
      <w:pPr>
        <w:spacing w:before="240" w:after="240"/>
        <w:rPr>
          <w:sz w:val="24"/>
          <w:szCs w:val="24"/>
        </w:rPr>
      </w:pPr>
      <w:r>
        <w:rPr>
          <w:sz w:val="24"/>
          <w:szCs w:val="24"/>
        </w:rPr>
        <w:t>The process consists of 5 key stages:</w:t>
      </w:r>
    </w:p>
    <w:p w:rsidR="00EA24A1" w:rsidRDefault="00000000">
      <w:pPr>
        <w:numPr>
          <w:ilvl w:val="0"/>
          <w:numId w:val="11"/>
        </w:numPr>
        <w:spacing w:before="240"/>
        <w:rPr>
          <w:sz w:val="24"/>
          <w:szCs w:val="24"/>
        </w:rPr>
      </w:pPr>
      <w:r>
        <w:rPr>
          <w:sz w:val="24"/>
          <w:szCs w:val="24"/>
        </w:rPr>
        <w:t>Gmail Authentication &amp; Email Fetching</w:t>
      </w:r>
      <w:r>
        <w:rPr>
          <w:sz w:val="24"/>
          <w:szCs w:val="24"/>
        </w:rPr>
        <w:br/>
      </w:r>
    </w:p>
    <w:p w:rsidR="00EA24A1" w:rsidRDefault="00000000">
      <w:pPr>
        <w:numPr>
          <w:ilvl w:val="0"/>
          <w:numId w:val="11"/>
        </w:numPr>
        <w:rPr>
          <w:sz w:val="24"/>
          <w:szCs w:val="24"/>
        </w:rPr>
      </w:pPr>
      <w:r>
        <w:rPr>
          <w:sz w:val="24"/>
          <w:szCs w:val="24"/>
        </w:rPr>
        <w:t>Email Processing (Classification, Duplicate Check, Field Extraction)</w:t>
      </w:r>
      <w:r>
        <w:rPr>
          <w:sz w:val="24"/>
          <w:szCs w:val="24"/>
        </w:rPr>
        <w:br/>
      </w:r>
    </w:p>
    <w:p w:rsidR="00EA24A1" w:rsidRDefault="00000000">
      <w:pPr>
        <w:numPr>
          <w:ilvl w:val="0"/>
          <w:numId w:val="11"/>
        </w:numPr>
        <w:rPr>
          <w:sz w:val="24"/>
          <w:szCs w:val="24"/>
        </w:rPr>
      </w:pPr>
      <w:r>
        <w:rPr>
          <w:sz w:val="24"/>
          <w:szCs w:val="24"/>
        </w:rPr>
        <w:t>Storing Processed Emails</w:t>
      </w:r>
      <w:r>
        <w:rPr>
          <w:sz w:val="24"/>
          <w:szCs w:val="24"/>
        </w:rPr>
        <w:br/>
      </w:r>
    </w:p>
    <w:p w:rsidR="00EA24A1" w:rsidRDefault="00000000">
      <w:pPr>
        <w:numPr>
          <w:ilvl w:val="0"/>
          <w:numId w:val="11"/>
        </w:numPr>
        <w:rPr>
          <w:sz w:val="24"/>
          <w:szCs w:val="24"/>
        </w:rPr>
      </w:pPr>
      <w:r>
        <w:rPr>
          <w:sz w:val="24"/>
          <w:szCs w:val="24"/>
        </w:rPr>
        <w:t>Displaying Emails in UI</w:t>
      </w:r>
      <w:r>
        <w:rPr>
          <w:sz w:val="24"/>
          <w:szCs w:val="24"/>
        </w:rPr>
        <w:br/>
      </w:r>
    </w:p>
    <w:p w:rsidR="00EA24A1" w:rsidRDefault="00000000">
      <w:pPr>
        <w:numPr>
          <w:ilvl w:val="0"/>
          <w:numId w:val="11"/>
        </w:numPr>
        <w:spacing w:after="240"/>
        <w:rPr>
          <w:sz w:val="24"/>
          <w:szCs w:val="24"/>
        </w:rPr>
      </w:pPr>
      <w:r>
        <w:rPr>
          <w:sz w:val="24"/>
          <w:szCs w:val="24"/>
        </w:rPr>
        <w:t>Auto-Refresh &amp; Continuous Processing</w:t>
      </w:r>
      <w:r>
        <w:rPr>
          <w:b/>
          <w:sz w:val="24"/>
          <w:szCs w:val="24"/>
        </w:rPr>
        <w:br/>
      </w:r>
    </w:p>
    <w:p w:rsidR="00EA24A1" w:rsidRDefault="00000000">
      <w:pPr>
        <w:spacing w:before="240" w:after="240"/>
        <w:rPr>
          <w:b/>
          <w:sz w:val="28"/>
          <w:szCs w:val="28"/>
          <w:u w:val="single"/>
        </w:rPr>
      </w:pPr>
      <w:r>
        <w:rPr>
          <w:b/>
          <w:sz w:val="28"/>
          <w:szCs w:val="28"/>
          <w:u w:val="single"/>
        </w:rPr>
        <w:t xml:space="preserve">Gmail Authentication &amp; Email Fetching : </w:t>
      </w:r>
    </w:p>
    <w:p w:rsidR="00EA24A1" w:rsidRDefault="00000000">
      <w:pPr>
        <w:spacing w:before="240" w:after="240"/>
        <w:rPr>
          <w:sz w:val="24"/>
          <w:szCs w:val="24"/>
        </w:rPr>
      </w:pPr>
      <w:r>
        <w:rPr>
          <w:i/>
          <w:sz w:val="24"/>
          <w:szCs w:val="24"/>
        </w:rPr>
        <w:t>Objective:</w:t>
      </w:r>
      <w:r>
        <w:rPr>
          <w:sz w:val="24"/>
          <w:szCs w:val="24"/>
        </w:rPr>
        <w:t xml:space="preserve"> Connect to the Gmail API, authenticate using OAuth2, and fetch new loan servicing emails.</w:t>
      </w:r>
    </w:p>
    <w:p w:rsidR="00EA24A1" w:rsidRDefault="00000000">
      <w:pPr>
        <w:pStyle w:val="Heading3"/>
        <w:keepNext w:val="0"/>
        <w:keepLines w:val="0"/>
        <w:spacing w:before="280"/>
        <w:rPr>
          <w:b/>
          <w:color w:val="000000"/>
          <w:sz w:val="24"/>
          <w:szCs w:val="24"/>
        </w:rPr>
      </w:pPr>
      <w:bookmarkStart w:id="0" w:name="_pudv1bjauhh" w:colFirst="0" w:colLast="0"/>
      <w:bookmarkEnd w:id="0"/>
      <w:r>
        <w:rPr>
          <w:b/>
          <w:color w:val="000000"/>
          <w:sz w:val="24"/>
          <w:szCs w:val="24"/>
        </w:rPr>
        <w:t>Step 1: Authenticate Gmail API</w:t>
      </w:r>
    </w:p>
    <w:p w:rsidR="00EA24A1" w:rsidRDefault="00000000">
      <w:pPr>
        <w:numPr>
          <w:ilvl w:val="0"/>
          <w:numId w:val="15"/>
        </w:numPr>
        <w:spacing w:before="240"/>
        <w:rPr>
          <w:sz w:val="24"/>
          <w:szCs w:val="24"/>
        </w:rPr>
      </w:pPr>
      <w:r>
        <w:rPr>
          <w:sz w:val="24"/>
          <w:szCs w:val="24"/>
        </w:rPr>
        <w:t xml:space="preserve">Uses </w:t>
      </w:r>
      <w:r>
        <w:rPr>
          <w:rFonts w:ascii="Roboto Mono" w:eastAsia="Roboto Mono" w:hAnsi="Roboto Mono" w:cs="Roboto Mono"/>
          <w:color w:val="188038"/>
          <w:sz w:val="24"/>
          <w:szCs w:val="24"/>
        </w:rPr>
        <w:t>quickstart.py</w:t>
      </w:r>
      <w:r>
        <w:rPr>
          <w:sz w:val="24"/>
          <w:szCs w:val="24"/>
        </w:rPr>
        <w:t xml:space="preserve"> for initial authentication &amp; token generation.</w:t>
      </w:r>
      <w:r>
        <w:rPr>
          <w:sz w:val="24"/>
          <w:szCs w:val="24"/>
        </w:rPr>
        <w:br/>
      </w:r>
    </w:p>
    <w:p w:rsidR="00EA24A1" w:rsidRDefault="00000000">
      <w:pPr>
        <w:numPr>
          <w:ilvl w:val="0"/>
          <w:numId w:val="15"/>
        </w:numPr>
        <w:rPr>
          <w:sz w:val="24"/>
          <w:szCs w:val="24"/>
        </w:rPr>
      </w:pPr>
      <w:r>
        <w:rPr>
          <w:sz w:val="24"/>
          <w:szCs w:val="24"/>
        </w:rPr>
        <w:t xml:space="preserve">Reads </w:t>
      </w:r>
      <w:proofErr w:type="spellStart"/>
      <w:r>
        <w:rPr>
          <w:rFonts w:ascii="Roboto Mono" w:eastAsia="Roboto Mono" w:hAnsi="Roboto Mono" w:cs="Roboto Mono"/>
          <w:color w:val="188038"/>
          <w:sz w:val="24"/>
          <w:szCs w:val="24"/>
        </w:rPr>
        <w:t>credentials.json</w:t>
      </w:r>
      <w:proofErr w:type="spellEnd"/>
      <w:r>
        <w:rPr>
          <w:sz w:val="24"/>
          <w:szCs w:val="24"/>
        </w:rPr>
        <w:t xml:space="preserve"> to authorize Gmail API.</w:t>
      </w:r>
      <w:r>
        <w:rPr>
          <w:sz w:val="24"/>
          <w:szCs w:val="24"/>
        </w:rPr>
        <w:br/>
      </w:r>
    </w:p>
    <w:p w:rsidR="00EA24A1" w:rsidRDefault="00000000">
      <w:pPr>
        <w:numPr>
          <w:ilvl w:val="0"/>
          <w:numId w:val="15"/>
        </w:numPr>
        <w:spacing w:after="240"/>
        <w:rPr>
          <w:sz w:val="24"/>
          <w:szCs w:val="24"/>
        </w:rPr>
      </w:pPr>
      <w:r>
        <w:rPr>
          <w:sz w:val="24"/>
          <w:szCs w:val="24"/>
        </w:rPr>
        <w:t xml:space="preserve">Stores access tokens in </w:t>
      </w:r>
      <w:proofErr w:type="spellStart"/>
      <w:r>
        <w:rPr>
          <w:rFonts w:ascii="Roboto Mono" w:eastAsia="Roboto Mono" w:hAnsi="Roboto Mono" w:cs="Roboto Mono"/>
          <w:color w:val="188038"/>
          <w:sz w:val="24"/>
          <w:szCs w:val="24"/>
        </w:rPr>
        <w:t>token.json</w:t>
      </w:r>
      <w:proofErr w:type="spellEnd"/>
      <w:r>
        <w:rPr>
          <w:sz w:val="24"/>
          <w:szCs w:val="24"/>
        </w:rPr>
        <w:t xml:space="preserve"> for re-authentication.</w:t>
      </w:r>
    </w:p>
    <w:p w:rsidR="00EA24A1" w:rsidRDefault="00000000">
      <w:pPr>
        <w:pStyle w:val="Heading3"/>
        <w:keepNext w:val="0"/>
        <w:keepLines w:val="0"/>
        <w:spacing w:before="280"/>
        <w:rPr>
          <w:b/>
          <w:color w:val="000000"/>
          <w:sz w:val="26"/>
          <w:szCs w:val="26"/>
        </w:rPr>
      </w:pPr>
      <w:bookmarkStart w:id="1" w:name="_sdpg61q409pj" w:colFirst="0" w:colLast="0"/>
      <w:bookmarkEnd w:id="1"/>
      <w:r>
        <w:rPr>
          <w:b/>
          <w:color w:val="000000"/>
          <w:sz w:val="26"/>
          <w:szCs w:val="26"/>
        </w:rPr>
        <w:t>Step 2: Fetch Unprocessed Emails</w:t>
      </w:r>
    </w:p>
    <w:p w:rsidR="00EA24A1" w:rsidRDefault="00000000">
      <w:pPr>
        <w:numPr>
          <w:ilvl w:val="0"/>
          <w:numId w:val="7"/>
        </w:numPr>
        <w:spacing w:before="240"/>
        <w:rPr>
          <w:sz w:val="24"/>
          <w:szCs w:val="24"/>
        </w:rPr>
      </w:pPr>
      <w:r>
        <w:rPr>
          <w:sz w:val="24"/>
          <w:szCs w:val="24"/>
        </w:rPr>
        <w:t xml:space="preserve">Connects to Gmail API using </w:t>
      </w:r>
      <w:proofErr w:type="spellStart"/>
      <w:r>
        <w:rPr>
          <w:rFonts w:ascii="Roboto Mono" w:eastAsia="Roboto Mono" w:hAnsi="Roboto Mono" w:cs="Roboto Mono"/>
          <w:color w:val="188038"/>
          <w:sz w:val="24"/>
          <w:szCs w:val="24"/>
        </w:rPr>
        <w:t>get_gmail_service</w:t>
      </w:r>
      <w:proofErr w:type="spellEnd"/>
      <w:r>
        <w:rPr>
          <w:rFonts w:ascii="Roboto Mono" w:eastAsia="Roboto Mono" w:hAnsi="Roboto Mono" w:cs="Roboto Mono"/>
          <w:color w:val="188038"/>
          <w:sz w:val="24"/>
          <w:szCs w:val="24"/>
        </w:rPr>
        <w:t>()</w:t>
      </w:r>
      <w:r>
        <w:rPr>
          <w:sz w:val="24"/>
          <w:szCs w:val="24"/>
        </w:rPr>
        <w:t>.</w:t>
      </w:r>
      <w:r>
        <w:rPr>
          <w:sz w:val="24"/>
          <w:szCs w:val="24"/>
        </w:rPr>
        <w:br/>
      </w:r>
    </w:p>
    <w:p w:rsidR="00EA24A1" w:rsidRDefault="00000000">
      <w:pPr>
        <w:numPr>
          <w:ilvl w:val="0"/>
          <w:numId w:val="7"/>
        </w:numPr>
        <w:rPr>
          <w:sz w:val="24"/>
          <w:szCs w:val="24"/>
        </w:rPr>
      </w:pPr>
      <w:r>
        <w:rPr>
          <w:sz w:val="24"/>
          <w:szCs w:val="24"/>
        </w:rPr>
        <w:t xml:space="preserve">Fetches emails received </w:t>
      </w:r>
      <w:r>
        <w:rPr>
          <w:b/>
          <w:sz w:val="24"/>
          <w:szCs w:val="24"/>
        </w:rPr>
        <w:t>after the last processed email</w:t>
      </w:r>
      <w:r>
        <w:rPr>
          <w:sz w:val="24"/>
          <w:szCs w:val="24"/>
        </w:rPr>
        <w:t>.</w:t>
      </w:r>
      <w:r>
        <w:rPr>
          <w:sz w:val="24"/>
          <w:szCs w:val="24"/>
        </w:rPr>
        <w:br/>
      </w:r>
    </w:p>
    <w:p w:rsidR="00EA24A1" w:rsidRDefault="00000000">
      <w:pPr>
        <w:numPr>
          <w:ilvl w:val="0"/>
          <w:numId w:val="7"/>
        </w:numPr>
        <w:rPr>
          <w:sz w:val="24"/>
          <w:szCs w:val="24"/>
        </w:rPr>
      </w:pPr>
      <w:r>
        <w:rPr>
          <w:sz w:val="24"/>
          <w:szCs w:val="24"/>
        </w:rPr>
        <w:t>Extracts subject, sender, date, and body content.</w:t>
      </w:r>
      <w:r>
        <w:rPr>
          <w:sz w:val="24"/>
          <w:szCs w:val="24"/>
        </w:rPr>
        <w:br/>
      </w:r>
    </w:p>
    <w:p w:rsidR="00EA24A1" w:rsidRDefault="00000000">
      <w:pPr>
        <w:numPr>
          <w:ilvl w:val="0"/>
          <w:numId w:val="7"/>
        </w:numPr>
        <w:spacing w:after="240"/>
        <w:rPr>
          <w:sz w:val="24"/>
          <w:szCs w:val="24"/>
        </w:rPr>
      </w:pPr>
      <w:r>
        <w:rPr>
          <w:sz w:val="24"/>
          <w:szCs w:val="24"/>
        </w:rPr>
        <w:t xml:space="preserve">Uses </w:t>
      </w:r>
      <w:proofErr w:type="spellStart"/>
      <w:r>
        <w:rPr>
          <w:rFonts w:ascii="Roboto Mono" w:eastAsia="Roboto Mono" w:hAnsi="Roboto Mono" w:cs="Roboto Mono"/>
          <w:color w:val="188038"/>
          <w:sz w:val="24"/>
          <w:szCs w:val="24"/>
        </w:rPr>
        <w:t>fetch_emails_after_id</w:t>
      </w:r>
      <w:proofErr w:type="spellEnd"/>
      <w:r>
        <w:rPr>
          <w:rFonts w:ascii="Roboto Mono" w:eastAsia="Roboto Mono" w:hAnsi="Roboto Mono" w:cs="Roboto Mono"/>
          <w:color w:val="188038"/>
          <w:sz w:val="24"/>
          <w:szCs w:val="24"/>
        </w:rPr>
        <w:t>()</w:t>
      </w:r>
      <w:r>
        <w:rPr>
          <w:sz w:val="24"/>
          <w:szCs w:val="24"/>
        </w:rPr>
        <w:t xml:space="preserve"> to get email IDs.</w:t>
      </w:r>
    </w:p>
    <w:p w:rsidR="00EA24A1" w:rsidRDefault="00EA24A1">
      <w:pPr>
        <w:spacing w:before="240" w:after="240"/>
        <w:ind w:left="720"/>
        <w:rPr>
          <w:sz w:val="26"/>
          <w:szCs w:val="26"/>
        </w:rPr>
      </w:pPr>
    </w:p>
    <w:p w:rsidR="00EA24A1" w:rsidRDefault="00EA24A1">
      <w:pPr>
        <w:pStyle w:val="Heading2"/>
        <w:keepNext w:val="0"/>
        <w:keepLines w:val="0"/>
        <w:spacing w:after="80"/>
        <w:rPr>
          <w:b/>
          <w:sz w:val="28"/>
          <w:szCs w:val="28"/>
          <w:u w:val="single"/>
        </w:rPr>
      </w:pPr>
      <w:bookmarkStart w:id="2" w:name="_eown9xa2ebnm" w:colFirst="0" w:colLast="0"/>
      <w:bookmarkEnd w:id="2"/>
    </w:p>
    <w:p w:rsidR="00EA24A1" w:rsidRDefault="00000000">
      <w:pPr>
        <w:pStyle w:val="Heading2"/>
        <w:keepNext w:val="0"/>
        <w:keepLines w:val="0"/>
        <w:spacing w:after="80"/>
        <w:rPr>
          <w:b/>
          <w:sz w:val="28"/>
          <w:szCs w:val="28"/>
          <w:u w:val="single"/>
        </w:rPr>
      </w:pPr>
      <w:bookmarkStart w:id="3" w:name="_ywk92f7vhlue" w:colFirst="0" w:colLast="0"/>
      <w:bookmarkEnd w:id="3"/>
      <w:r>
        <w:rPr>
          <w:b/>
          <w:sz w:val="28"/>
          <w:szCs w:val="28"/>
          <w:u w:val="single"/>
        </w:rPr>
        <w:lastRenderedPageBreak/>
        <w:t>Email Processing (Classification, Duplicate Check, Field Extraction)</w:t>
      </w:r>
    </w:p>
    <w:p w:rsidR="00EA24A1" w:rsidRDefault="00000000">
      <w:pPr>
        <w:spacing w:before="240" w:after="240"/>
        <w:rPr>
          <w:sz w:val="24"/>
          <w:szCs w:val="24"/>
        </w:rPr>
      </w:pPr>
      <w:r>
        <w:rPr>
          <w:sz w:val="26"/>
          <w:szCs w:val="26"/>
        </w:rPr>
        <w:t xml:space="preserve"> </w:t>
      </w:r>
      <w:r>
        <w:rPr>
          <w:i/>
          <w:sz w:val="24"/>
          <w:szCs w:val="24"/>
        </w:rPr>
        <w:t>Objective:</w:t>
      </w:r>
      <w:r>
        <w:rPr>
          <w:sz w:val="24"/>
          <w:szCs w:val="24"/>
        </w:rPr>
        <w:t xml:space="preserve"> Process the fetched emails using AI models.</w:t>
      </w:r>
    </w:p>
    <w:p w:rsidR="00EA24A1" w:rsidRDefault="00000000">
      <w:pPr>
        <w:pStyle w:val="Heading3"/>
        <w:keepNext w:val="0"/>
        <w:keepLines w:val="0"/>
        <w:spacing w:before="280"/>
        <w:rPr>
          <w:b/>
          <w:color w:val="000000"/>
          <w:sz w:val="24"/>
          <w:szCs w:val="24"/>
        </w:rPr>
      </w:pPr>
      <w:bookmarkStart w:id="4" w:name="_n8zl6vdaw5m9" w:colFirst="0" w:colLast="0"/>
      <w:bookmarkEnd w:id="4"/>
      <w:r>
        <w:rPr>
          <w:b/>
          <w:color w:val="000000"/>
          <w:sz w:val="24"/>
          <w:szCs w:val="24"/>
        </w:rPr>
        <w:t>Step 3: Extract &amp; Process Email Data</w:t>
      </w:r>
    </w:p>
    <w:p w:rsidR="00EA24A1" w:rsidRDefault="00000000">
      <w:pPr>
        <w:numPr>
          <w:ilvl w:val="0"/>
          <w:numId w:val="13"/>
        </w:numPr>
        <w:spacing w:before="240"/>
        <w:rPr>
          <w:sz w:val="24"/>
          <w:szCs w:val="24"/>
        </w:rPr>
      </w:pPr>
      <w:r>
        <w:rPr>
          <w:sz w:val="24"/>
          <w:szCs w:val="24"/>
        </w:rPr>
        <w:t xml:space="preserve">Fetches email details using </w:t>
      </w:r>
      <w:proofErr w:type="spellStart"/>
      <w:r>
        <w:rPr>
          <w:rFonts w:ascii="Roboto Mono" w:eastAsia="Roboto Mono" w:hAnsi="Roboto Mono" w:cs="Roboto Mono"/>
          <w:color w:val="188038"/>
          <w:sz w:val="24"/>
          <w:szCs w:val="24"/>
        </w:rPr>
        <w:t>get_email_details</w:t>
      </w:r>
      <w:proofErr w:type="spellEnd"/>
      <w:r>
        <w:rPr>
          <w:rFonts w:ascii="Roboto Mono" w:eastAsia="Roboto Mono" w:hAnsi="Roboto Mono" w:cs="Roboto Mono"/>
          <w:color w:val="188038"/>
          <w:sz w:val="24"/>
          <w:szCs w:val="24"/>
        </w:rPr>
        <w:t>()</w:t>
      </w:r>
      <w:r>
        <w:rPr>
          <w:sz w:val="24"/>
          <w:szCs w:val="24"/>
        </w:rPr>
        <w:t>.</w:t>
      </w:r>
      <w:r>
        <w:rPr>
          <w:sz w:val="24"/>
          <w:szCs w:val="24"/>
        </w:rPr>
        <w:br/>
      </w:r>
    </w:p>
    <w:p w:rsidR="00EA24A1" w:rsidRDefault="00000000">
      <w:pPr>
        <w:numPr>
          <w:ilvl w:val="0"/>
          <w:numId w:val="13"/>
        </w:numPr>
        <w:rPr>
          <w:sz w:val="24"/>
          <w:szCs w:val="24"/>
        </w:rPr>
      </w:pPr>
      <w:r>
        <w:rPr>
          <w:sz w:val="24"/>
          <w:szCs w:val="24"/>
        </w:rPr>
        <w:t>Extracts subject, sender, date, body, and snippet.</w:t>
      </w:r>
      <w:r>
        <w:rPr>
          <w:sz w:val="24"/>
          <w:szCs w:val="24"/>
        </w:rPr>
        <w:br/>
      </w:r>
    </w:p>
    <w:p w:rsidR="00EA24A1" w:rsidRDefault="00000000">
      <w:pPr>
        <w:numPr>
          <w:ilvl w:val="0"/>
          <w:numId w:val="13"/>
        </w:numPr>
        <w:spacing w:after="240"/>
        <w:rPr>
          <w:sz w:val="24"/>
          <w:szCs w:val="24"/>
        </w:rPr>
      </w:pPr>
      <w:r>
        <w:rPr>
          <w:sz w:val="24"/>
          <w:szCs w:val="24"/>
        </w:rPr>
        <w:t>Uses regex-based function to extract the sender email.</w:t>
      </w:r>
    </w:p>
    <w:p w:rsidR="00EA24A1" w:rsidRDefault="00000000">
      <w:pPr>
        <w:pStyle w:val="Heading3"/>
        <w:keepNext w:val="0"/>
        <w:keepLines w:val="0"/>
        <w:spacing w:before="280"/>
        <w:rPr>
          <w:b/>
          <w:color w:val="000000"/>
          <w:sz w:val="24"/>
          <w:szCs w:val="24"/>
        </w:rPr>
      </w:pPr>
      <w:bookmarkStart w:id="5" w:name="_wfafz7dorygg" w:colFirst="0" w:colLast="0"/>
      <w:bookmarkEnd w:id="5"/>
      <w:r>
        <w:rPr>
          <w:b/>
          <w:color w:val="000000"/>
          <w:sz w:val="24"/>
          <w:szCs w:val="24"/>
        </w:rPr>
        <w:t>Step 4: Classify Email (</w:t>
      </w:r>
      <w:proofErr w:type="spellStart"/>
      <w:r>
        <w:rPr>
          <w:b/>
          <w:color w:val="000000"/>
          <w:sz w:val="24"/>
          <w:szCs w:val="24"/>
        </w:rPr>
        <w:t>CrewAI</w:t>
      </w:r>
      <w:proofErr w:type="spellEnd"/>
      <w:r>
        <w:rPr>
          <w:b/>
          <w:color w:val="000000"/>
          <w:sz w:val="24"/>
          <w:szCs w:val="24"/>
        </w:rPr>
        <w:t>)</w:t>
      </w:r>
    </w:p>
    <w:p w:rsidR="00EA24A1" w:rsidRDefault="00000000">
      <w:pPr>
        <w:numPr>
          <w:ilvl w:val="0"/>
          <w:numId w:val="12"/>
        </w:numPr>
        <w:spacing w:before="240"/>
        <w:rPr>
          <w:sz w:val="24"/>
          <w:szCs w:val="24"/>
        </w:rPr>
      </w:pPr>
      <w:r>
        <w:rPr>
          <w:sz w:val="24"/>
          <w:szCs w:val="24"/>
        </w:rPr>
        <w:t xml:space="preserve">Calls </w:t>
      </w:r>
      <w:proofErr w:type="spellStart"/>
      <w:r>
        <w:rPr>
          <w:sz w:val="24"/>
          <w:szCs w:val="24"/>
        </w:rPr>
        <w:t>CrewAI</w:t>
      </w:r>
      <w:proofErr w:type="spellEnd"/>
      <w:r>
        <w:rPr>
          <w:sz w:val="24"/>
          <w:szCs w:val="24"/>
        </w:rPr>
        <w:t xml:space="preserve"> (</w:t>
      </w:r>
      <w:proofErr w:type="spellStart"/>
      <w:r>
        <w:rPr>
          <w:sz w:val="24"/>
          <w:szCs w:val="24"/>
        </w:rPr>
        <w:t>process_email_with_crew</w:t>
      </w:r>
      <w:proofErr w:type="spellEnd"/>
      <w:r>
        <w:rPr>
          <w:sz w:val="24"/>
          <w:szCs w:val="24"/>
        </w:rPr>
        <w:t xml:space="preserve">) to classify the </w:t>
      </w:r>
      <w:proofErr w:type="spellStart"/>
      <w:r>
        <w:rPr>
          <w:sz w:val="24"/>
          <w:szCs w:val="24"/>
        </w:rPr>
        <w:t>email.There</w:t>
      </w:r>
      <w:proofErr w:type="spellEnd"/>
      <w:r>
        <w:rPr>
          <w:sz w:val="24"/>
          <w:szCs w:val="24"/>
        </w:rPr>
        <w:t xml:space="preserve"> are three different types of agents</w:t>
      </w:r>
      <w:r>
        <w:rPr>
          <w:sz w:val="24"/>
          <w:szCs w:val="24"/>
        </w:rPr>
        <w:br/>
      </w:r>
      <w:r>
        <w:rPr>
          <w:sz w:val="24"/>
          <w:szCs w:val="24"/>
        </w:rPr>
        <w:tab/>
        <w:t>1.Classification Agent</w:t>
      </w:r>
      <w:r>
        <w:rPr>
          <w:sz w:val="24"/>
          <w:szCs w:val="24"/>
        </w:rPr>
        <w:br/>
      </w:r>
      <w:r>
        <w:rPr>
          <w:sz w:val="24"/>
          <w:szCs w:val="24"/>
        </w:rPr>
        <w:tab/>
        <w:t>2.Extraction Agent</w:t>
      </w:r>
      <w:r>
        <w:rPr>
          <w:sz w:val="24"/>
          <w:szCs w:val="24"/>
        </w:rPr>
        <w:br/>
      </w:r>
      <w:r>
        <w:rPr>
          <w:sz w:val="24"/>
          <w:szCs w:val="24"/>
        </w:rPr>
        <w:tab/>
        <w:t>3.Duplicate Email Detection Agent</w:t>
      </w:r>
      <w:r>
        <w:rPr>
          <w:sz w:val="24"/>
          <w:szCs w:val="24"/>
        </w:rPr>
        <w:br/>
      </w:r>
    </w:p>
    <w:p w:rsidR="00EA24A1" w:rsidRDefault="00000000">
      <w:pPr>
        <w:numPr>
          <w:ilvl w:val="0"/>
          <w:numId w:val="12"/>
        </w:numPr>
        <w:spacing w:after="240"/>
        <w:rPr>
          <w:sz w:val="24"/>
          <w:szCs w:val="24"/>
        </w:rPr>
      </w:pPr>
      <w:r>
        <w:rPr>
          <w:sz w:val="24"/>
          <w:szCs w:val="24"/>
        </w:rPr>
        <w:t>Identifies Request Type, Sub-Request Type, and Confidence Score.</w:t>
      </w:r>
    </w:p>
    <w:p w:rsidR="00EA24A1" w:rsidRDefault="00000000">
      <w:pPr>
        <w:pStyle w:val="Heading3"/>
        <w:keepNext w:val="0"/>
        <w:keepLines w:val="0"/>
        <w:spacing w:before="280"/>
        <w:rPr>
          <w:sz w:val="24"/>
          <w:szCs w:val="24"/>
        </w:rPr>
      </w:pPr>
      <w:bookmarkStart w:id="6" w:name="_m2h9eflwrh2j" w:colFirst="0" w:colLast="0"/>
      <w:bookmarkEnd w:id="6"/>
      <w:r>
        <w:rPr>
          <w:b/>
          <w:color w:val="000000"/>
          <w:sz w:val="24"/>
          <w:szCs w:val="24"/>
        </w:rPr>
        <w:t>Step 5: Detect Duplicate Emails</w:t>
      </w:r>
    </w:p>
    <w:p w:rsidR="00EA24A1" w:rsidRDefault="00000000">
      <w:pPr>
        <w:numPr>
          <w:ilvl w:val="0"/>
          <w:numId w:val="4"/>
        </w:numPr>
        <w:spacing w:before="240" w:after="240"/>
        <w:rPr>
          <w:sz w:val="26"/>
          <w:szCs w:val="26"/>
        </w:rPr>
      </w:pPr>
      <w:r>
        <w:rPr>
          <w:sz w:val="26"/>
          <w:szCs w:val="26"/>
        </w:rPr>
        <w:t>Marks an email as duplicate if the body text is highly similar</w:t>
      </w:r>
      <w:r w:rsidR="00EB5A50">
        <w:rPr>
          <w:sz w:val="26"/>
          <w:szCs w:val="26"/>
        </w:rPr>
        <w:t xml:space="preserve"> </w:t>
      </w:r>
      <w:r>
        <w:rPr>
          <w:sz w:val="26"/>
          <w:szCs w:val="26"/>
        </w:rPr>
        <w:t>.</w:t>
      </w:r>
    </w:p>
    <w:p w:rsidR="00EB5A50" w:rsidRDefault="00EB5A50">
      <w:pPr>
        <w:numPr>
          <w:ilvl w:val="0"/>
          <w:numId w:val="4"/>
        </w:numPr>
        <w:spacing w:before="240" w:after="240"/>
        <w:rPr>
          <w:sz w:val="26"/>
          <w:szCs w:val="26"/>
        </w:rPr>
      </w:pPr>
      <w:r>
        <w:rPr>
          <w:sz w:val="26"/>
          <w:szCs w:val="26"/>
        </w:rPr>
        <w:t>Used RAG approach to find the similarity between the documents .</w:t>
      </w:r>
    </w:p>
    <w:p w:rsidR="00EA24A1" w:rsidRDefault="00000000">
      <w:pPr>
        <w:pStyle w:val="Heading3"/>
        <w:keepNext w:val="0"/>
        <w:keepLines w:val="0"/>
        <w:spacing w:before="280"/>
        <w:rPr>
          <w:b/>
          <w:color w:val="000000"/>
          <w:sz w:val="24"/>
          <w:szCs w:val="24"/>
        </w:rPr>
      </w:pPr>
      <w:bookmarkStart w:id="7" w:name="_ei78gwifzehi" w:colFirst="0" w:colLast="0"/>
      <w:bookmarkEnd w:id="7"/>
      <w:r>
        <w:rPr>
          <w:b/>
          <w:color w:val="000000"/>
          <w:sz w:val="24"/>
          <w:szCs w:val="24"/>
        </w:rPr>
        <w:t>Step 6: Extract Loan Servicing Data</w:t>
      </w:r>
    </w:p>
    <w:p w:rsidR="00EA24A1" w:rsidRDefault="00000000">
      <w:pPr>
        <w:numPr>
          <w:ilvl w:val="0"/>
          <w:numId w:val="14"/>
        </w:numPr>
        <w:spacing w:before="240" w:after="240"/>
        <w:rPr>
          <w:sz w:val="24"/>
          <w:szCs w:val="24"/>
        </w:rPr>
      </w:pPr>
      <w:r>
        <w:rPr>
          <w:sz w:val="24"/>
          <w:szCs w:val="24"/>
        </w:rPr>
        <w:t>Extracts Borrower Name, Loan Amount, Payment Date using NLP.</w:t>
      </w:r>
    </w:p>
    <w:p w:rsidR="00EA24A1" w:rsidRDefault="00000000">
      <w:pPr>
        <w:spacing w:before="240" w:after="240"/>
        <w:rPr>
          <w:b/>
          <w:sz w:val="28"/>
          <w:szCs w:val="28"/>
          <w:u w:val="single"/>
        </w:rPr>
      </w:pPr>
      <w:r>
        <w:rPr>
          <w:b/>
          <w:sz w:val="28"/>
          <w:szCs w:val="28"/>
          <w:u w:val="single"/>
        </w:rPr>
        <w:t>Storing Processed Emails</w:t>
      </w:r>
    </w:p>
    <w:p w:rsidR="00EA24A1" w:rsidRDefault="00000000">
      <w:pPr>
        <w:spacing w:before="240" w:after="240"/>
        <w:rPr>
          <w:sz w:val="24"/>
          <w:szCs w:val="24"/>
        </w:rPr>
      </w:pPr>
      <w:r>
        <w:rPr>
          <w:sz w:val="24"/>
          <w:szCs w:val="24"/>
        </w:rPr>
        <w:t xml:space="preserve">  </w:t>
      </w:r>
      <w:r>
        <w:rPr>
          <w:i/>
          <w:sz w:val="24"/>
          <w:szCs w:val="24"/>
        </w:rPr>
        <w:t>Objective:</w:t>
      </w:r>
      <w:r>
        <w:rPr>
          <w:sz w:val="24"/>
          <w:szCs w:val="24"/>
        </w:rPr>
        <w:t xml:space="preserve"> Save processed emails for future reference.</w:t>
      </w:r>
    </w:p>
    <w:p w:rsidR="00EA24A1" w:rsidRDefault="00000000">
      <w:pPr>
        <w:pStyle w:val="Heading3"/>
        <w:keepNext w:val="0"/>
        <w:keepLines w:val="0"/>
        <w:spacing w:before="280"/>
        <w:rPr>
          <w:b/>
          <w:color w:val="000000"/>
          <w:sz w:val="24"/>
          <w:szCs w:val="24"/>
        </w:rPr>
      </w:pPr>
      <w:bookmarkStart w:id="8" w:name="_yymdh6hcuf22" w:colFirst="0" w:colLast="0"/>
      <w:bookmarkEnd w:id="8"/>
      <w:r>
        <w:rPr>
          <w:b/>
          <w:color w:val="000000"/>
          <w:sz w:val="24"/>
          <w:szCs w:val="24"/>
        </w:rPr>
        <w:t>Step 7: Store Processed Email IDs</w:t>
      </w:r>
    </w:p>
    <w:p w:rsidR="00EA24A1" w:rsidRDefault="00000000">
      <w:pPr>
        <w:numPr>
          <w:ilvl w:val="0"/>
          <w:numId w:val="3"/>
        </w:numPr>
        <w:spacing w:before="240" w:after="240"/>
        <w:rPr>
          <w:sz w:val="24"/>
          <w:szCs w:val="24"/>
        </w:rPr>
      </w:pPr>
      <w:r>
        <w:rPr>
          <w:sz w:val="24"/>
          <w:szCs w:val="24"/>
        </w:rPr>
        <w:t>Saves last processed email ID to prevent duplicate processing.</w:t>
      </w:r>
    </w:p>
    <w:p w:rsidR="00EA24A1" w:rsidRDefault="00000000">
      <w:pPr>
        <w:pStyle w:val="Heading2"/>
        <w:keepNext w:val="0"/>
        <w:keepLines w:val="0"/>
        <w:spacing w:after="80"/>
        <w:rPr>
          <w:b/>
          <w:sz w:val="28"/>
          <w:szCs w:val="28"/>
          <w:u w:val="single"/>
        </w:rPr>
      </w:pPr>
      <w:bookmarkStart w:id="9" w:name="_i78avqudcsxp" w:colFirst="0" w:colLast="0"/>
      <w:bookmarkEnd w:id="9"/>
      <w:r>
        <w:rPr>
          <w:b/>
          <w:sz w:val="28"/>
          <w:szCs w:val="28"/>
          <w:u w:val="single"/>
        </w:rPr>
        <w:t>Displaying Emails in UI</w:t>
      </w:r>
    </w:p>
    <w:p w:rsidR="00EA24A1" w:rsidRDefault="00000000">
      <w:pPr>
        <w:spacing w:before="240" w:after="240"/>
        <w:rPr>
          <w:sz w:val="24"/>
          <w:szCs w:val="24"/>
        </w:rPr>
      </w:pPr>
      <w:r>
        <w:rPr>
          <w:sz w:val="24"/>
          <w:szCs w:val="24"/>
        </w:rPr>
        <w:t xml:space="preserve"> </w:t>
      </w:r>
      <w:r>
        <w:rPr>
          <w:i/>
          <w:sz w:val="24"/>
          <w:szCs w:val="24"/>
        </w:rPr>
        <w:t>Objective:</w:t>
      </w:r>
      <w:r>
        <w:rPr>
          <w:sz w:val="24"/>
          <w:szCs w:val="24"/>
        </w:rPr>
        <w:t xml:space="preserve"> Show emails with classification results in </w:t>
      </w:r>
      <w:proofErr w:type="spellStart"/>
      <w:r>
        <w:rPr>
          <w:b/>
          <w:sz w:val="24"/>
          <w:szCs w:val="24"/>
        </w:rPr>
        <w:t>Streamlit</w:t>
      </w:r>
      <w:proofErr w:type="spellEnd"/>
      <w:r>
        <w:rPr>
          <w:b/>
          <w:sz w:val="24"/>
          <w:szCs w:val="24"/>
        </w:rPr>
        <w:t xml:space="preserve"> UI</w:t>
      </w:r>
      <w:r>
        <w:rPr>
          <w:sz w:val="24"/>
          <w:szCs w:val="24"/>
        </w:rPr>
        <w:t>.</w:t>
      </w:r>
    </w:p>
    <w:p w:rsidR="00EA24A1" w:rsidRDefault="00000000">
      <w:pPr>
        <w:pStyle w:val="Heading3"/>
        <w:keepNext w:val="0"/>
        <w:keepLines w:val="0"/>
        <w:spacing w:before="280"/>
        <w:rPr>
          <w:b/>
          <w:color w:val="000000"/>
          <w:sz w:val="24"/>
          <w:szCs w:val="24"/>
        </w:rPr>
      </w:pPr>
      <w:bookmarkStart w:id="10" w:name="_21sfg4mpywjy" w:colFirst="0" w:colLast="0"/>
      <w:bookmarkEnd w:id="10"/>
      <w:r>
        <w:rPr>
          <w:b/>
          <w:color w:val="000000"/>
          <w:sz w:val="24"/>
          <w:szCs w:val="24"/>
        </w:rPr>
        <w:lastRenderedPageBreak/>
        <w:t>Step 8: Display Processed Emails</w:t>
      </w:r>
    </w:p>
    <w:p w:rsidR="00EA24A1" w:rsidRDefault="00000000">
      <w:pPr>
        <w:numPr>
          <w:ilvl w:val="0"/>
          <w:numId w:val="5"/>
        </w:numPr>
        <w:spacing w:before="240"/>
        <w:rPr>
          <w:sz w:val="24"/>
          <w:szCs w:val="24"/>
        </w:rPr>
      </w:pPr>
      <w:r>
        <w:rPr>
          <w:sz w:val="24"/>
          <w:szCs w:val="24"/>
        </w:rPr>
        <w:t>Shows Subject, Request Type, Sub-Type, Confidence Score.</w:t>
      </w:r>
      <w:r>
        <w:rPr>
          <w:sz w:val="24"/>
          <w:szCs w:val="24"/>
        </w:rPr>
        <w:br/>
      </w:r>
    </w:p>
    <w:p w:rsidR="00EA24A1" w:rsidRDefault="00000000">
      <w:pPr>
        <w:numPr>
          <w:ilvl w:val="0"/>
          <w:numId w:val="5"/>
        </w:numPr>
        <w:spacing w:after="240"/>
        <w:rPr>
          <w:sz w:val="24"/>
          <w:szCs w:val="24"/>
        </w:rPr>
      </w:pPr>
      <w:r>
        <w:rPr>
          <w:sz w:val="24"/>
          <w:szCs w:val="24"/>
        </w:rPr>
        <w:t>Includes Accept &amp; Edit buttons for manual verification.</w:t>
      </w:r>
    </w:p>
    <w:p w:rsidR="00EA24A1" w:rsidRDefault="00000000">
      <w:pPr>
        <w:pStyle w:val="Heading2"/>
        <w:keepNext w:val="0"/>
        <w:keepLines w:val="0"/>
        <w:spacing w:after="80"/>
        <w:rPr>
          <w:b/>
          <w:sz w:val="28"/>
          <w:szCs w:val="28"/>
          <w:u w:val="single"/>
        </w:rPr>
      </w:pPr>
      <w:bookmarkStart w:id="11" w:name="_dd9j0c7hx2vm" w:colFirst="0" w:colLast="0"/>
      <w:bookmarkEnd w:id="11"/>
      <w:r>
        <w:rPr>
          <w:b/>
          <w:sz w:val="28"/>
          <w:szCs w:val="28"/>
          <w:u w:val="single"/>
        </w:rPr>
        <w:t>Auto-Refresh &amp; Continuous Processing</w:t>
      </w:r>
    </w:p>
    <w:p w:rsidR="00EA24A1" w:rsidRDefault="00000000">
      <w:pPr>
        <w:spacing w:before="240" w:after="240"/>
        <w:rPr>
          <w:sz w:val="24"/>
          <w:szCs w:val="24"/>
        </w:rPr>
      </w:pPr>
      <w:r>
        <w:rPr>
          <w:sz w:val="24"/>
          <w:szCs w:val="24"/>
        </w:rPr>
        <w:t xml:space="preserve"> </w:t>
      </w:r>
      <w:r>
        <w:rPr>
          <w:i/>
          <w:sz w:val="24"/>
          <w:szCs w:val="24"/>
        </w:rPr>
        <w:t>Objective:</w:t>
      </w:r>
      <w:r>
        <w:rPr>
          <w:sz w:val="24"/>
          <w:szCs w:val="24"/>
        </w:rPr>
        <w:t xml:space="preserve"> Enable automatic fetching &amp; processing of new emails.</w:t>
      </w:r>
    </w:p>
    <w:p w:rsidR="00EA24A1" w:rsidRDefault="00000000">
      <w:pPr>
        <w:pStyle w:val="Heading3"/>
        <w:keepNext w:val="0"/>
        <w:keepLines w:val="0"/>
        <w:spacing w:before="280"/>
        <w:rPr>
          <w:b/>
          <w:color w:val="000000"/>
          <w:sz w:val="24"/>
          <w:szCs w:val="24"/>
        </w:rPr>
      </w:pPr>
      <w:bookmarkStart w:id="12" w:name="_25cgu2tpx2r1" w:colFirst="0" w:colLast="0"/>
      <w:bookmarkEnd w:id="12"/>
      <w:r>
        <w:rPr>
          <w:b/>
          <w:color w:val="000000"/>
          <w:sz w:val="24"/>
          <w:szCs w:val="24"/>
        </w:rPr>
        <w:t>Step 9: Auto-Refresh New Emails</w:t>
      </w:r>
    </w:p>
    <w:p w:rsidR="00EA24A1" w:rsidRDefault="00000000">
      <w:pPr>
        <w:numPr>
          <w:ilvl w:val="0"/>
          <w:numId w:val="10"/>
        </w:numPr>
        <w:spacing w:before="240"/>
        <w:rPr>
          <w:sz w:val="24"/>
          <w:szCs w:val="24"/>
        </w:rPr>
      </w:pPr>
      <w:r>
        <w:rPr>
          <w:sz w:val="24"/>
          <w:szCs w:val="24"/>
        </w:rPr>
        <w:t>Runs every 10-300 seconds based on UI slider.</w:t>
      </w:r>
      <w:r>
        <w:rPr>
          <w:sz w:val="24"/>
          <w:szCs w:val="24"/>
        </w:rPr>
        <w:br/>
      </w:r>
    </w:p>
    <w:p w:rsidR="00EA24A1" w:rsidRDefault="00000000">
      <w:pPr>
        <w:numPr>
          <w:ilvl w:val="0"/>
          <w:numId w:val="10"/>
        </w:numPr>
        <w:spacing w:after="240"/>
        <w:rPr>
          <w:sz w:val="24"/>
          <w:szCs w:val="24"/>
        </w:rPr>
      </w:pPr>
      <w:r>
        <w:rPr>
          <w:sz w:val="24"/>
          <w:szCs w:val="24"/>
        </w:rPr>
        <w:t xml:space="preserve">Calls </w:t>
      </w:r>
      <w:proofErr w:type="spellStart"/>
      <w:r>
        <w:rPr>
          <w:rFonts w:ascii="Roboto Mono" w:eastAsia="Roboto Mono" w:hAnsi="Roboto Mono" w:cs="Roboto Mono"/>
          <w:color w:val="188038"/>
          <w:sz w:val="24"/>
          <w:szCs w:val="24"/>
        </w:rPr>
        <w:t>fetch_and_process_new_emails</w:t>
      </w:r>
      <w:proofErr w:type="spellEnd"/>
      <w:r>
        <w:rPr>
          <w:rFonts w:ascii="Roboto Mono" w:eastAsia="Roboto Mono" w:hAnsi="Roboto Mono" w:cs="Roboto Mono"/>
          <w:color w:val="188038"/>
          <w:sz w:val="24"/>
          <w:szCs w:val="24"/>
        </w:rPr>
        <w:t>()</w:t>
      </w:r>
      <w:r>
        <w:rPr>
          <w:sz w:val="24"/>
          <w:szCs w:val="24"/>
        </w:rPr>
        <w:t xml:space="preserve"> at intervals.</w:t>
      </w:r>
    </w:p>
    <w:p w:rsidR="00EA24A1" w:rsidRDefault="00EA24A1">
      <w:pPr>
        <w:spacing w:before="240" w:after="240"/>
        <w:rPr>
          <w:sz w:val="24"/>
          <w:szCs w:val="24"/>
        </w:rPr>
      </w:pPr>
    </w:p>
    <w:p w:rsidR="00EA24A1" w:rsidRDefault="00000000">
      <w:pPr>
        <w:spacing w:before="240" w:after="240"/>
        <w:rPr>
          <w:b/>
          <w:sz w:val="30"/>
          <w:szCs w:val="30"/>
        </w:rPr>
      </w:pPr>
      <w:r>
        <w:rPr>
          <w:b/>
          <w:sz w:val="30"/>
          <w:szCs w:val="30"/>
        </w:rPr>
        <w:t>Challenges Faced:</w:t>
      </w:r>
    </w:p>
    <w:p w:rsidR="00EA24A1" w:rsidRDefault="00EA24A1">
      <w:pPr>
        <w:spacing w:before="240" w:after="240"/>
        <w:rPr>
          <w:b/>
          <w:sz w:val="30"/>
          <w:szCs w:val="30"/>
        </w:rPr>
      </w:pPr>
    </w:p>
    <w:p w:rsidR="00EA24A1" w:rsidRDefault="00000000">
      <w:pPr>
        <w:pStyle w:val="Heading3"/>
        <w:keepNext w:val="0"/>
        <w:keepLines w:val="0"/>
        <w:spacing w:before="280"/>
        <w:rPr>
          <w:b/>
          <w:color w:val="000000"/>
          <w:sz w:val="24"/>
          <w:szCs w:val="24"/>
        </w:rPr>
      </w:pPr>
      <w:bookmarkStart w:id="13" w:name="_deky9xtt9j1y" w:colFirst="0" w:colLast="0"/>
      <w:bookmarkEnd w:id="13"/>
      <w:r>
        <w:rPr>
          <w:b/>
          <w:color w:val="000000"/>
          <w:sz w:val="24"/>
          <w:szCs w:val="24"/>
        </w:rPr>
        <w:t>Handling Different Attachment Formats</w:t>
      </w:r>
    </w:p>
    <w:p w:rsidR="00EA24A1" w:rsidRDefault="00000000">
      <w:pPr>
        <w:spacing w:before="240" w:after="240"/>
        <w:rPr>
          <w:sz w:val="24"/>
          <w:szCs w:val="24"/>
        </w:rPr>
      </w:pPr>
      <w:r>
        <w:rPr>
          <w:sz w:val="24"/>
          <w:szCs w:val="24"/>
        </w:rPr>
        <w:t xml:space="preserve">To process various attachment types, format-specific parsers such as </w:t>
      </w:r>
      <w:proofErr w:type="spellStart"/>
      <w:r>
        <w:rPr>
          <w:sz w:val="24"/>
          <w:szCs w:val="24"/>
        </w:rPr>
        <w:t>PyMuPDF</w:t>
      </w:r>
      <w:proofErr w:type="spellEnd"/>
      <w:r>
        <w:rPr>
          <w:sz w:val="24"/>
          <w:szCs w:val="24"/>
        </w:rPr>
        <w:t>, Pandas, and python-pptx were used. These tools facilitate the extraction of structured content from PDFs, spreadsheets, and PowerPoint presentations, ensuring that attachments are processed efficiently without data loss.</w:t>
      </w:r>
    </w:p>
    <w:p w:rsidR="00EA24A1" w:rsidRDefault="00000000">
      <w:pPr>
        <w:pStyle w:val="Heading3"/>
        <w:keepNext w:val="0"/>
        <w:keepLines w:val="0"/>
        <w:spacing w:before="280"/>
        <w:rPr>
          <w:b/>
          <w:color w:val="000000"/>
          <w:sz w:val="24"/>
          <w:szCs w:val="24"/>
        </w:rPr>
      </w:pPr>
      <w:bookmarkStart w:id="14" w:name="_umu3uxdnd2ay" w:colFirst="0" w:colLast="0"/>
      <w:bookmarkEnd w:id="14"/>
      <w:r>
        <w:rPr>
          <w:b/>
          <w:color w:val="000000"/>
          <w:sz w:val="24"/>
          <w:szCs w:val="24"/>
        </w:rPr>
        <w:t>Extracting Text from Images and Scanned PDFs</w:t>
      </w:r>
    </w:p>
    <w:p w:rsidR="00EA24A1" w:rsidRDefault="00000000">
      <w:pPr>
        <w:spacing w:before="240" w:after="240"/>
        <w:rPr>
          <w:sz w:val="24"/>
          <w:szCs w:val="24"/>
        </w:rPr>
      </w:pPr>
      <w:r>
        <w:rPr>
          <w:sz w:val="24"/>
          <w:szCs w:val="24"/>
        </w:rPr>
        <w:t>For non-editable documents, OCR technologies like Tesseract were integrated. These tools convert text from scanned images and PDFs into machine-readable formats, enhancing the system’s ability to extract relevant information accurately.</w:t>
      </w:r>
    </w:p>
    <w:p w:rsidR="00EA24A1" w:rsidRDefault="00000000">
      <w:pPr>
        <w:pStyle w:val="Heading3"/>
        <w:keepNext w:val="0"/>
        <w:keepLines w:val="0"/>
        <w:spacing w:before="280"/>
        <w:rPr>
          <w:b/>
          <w:color w:val="000000"/>
          <w:sz w:val="24"/>
          <w:szCs w:val="24"/>
        </w:rPr>
      </w:pPr>
      <w:bookmarkStart w:id="15" w:name="_97yi7326t6zz" w:colFirst="0" w:colLast="0"/>
      <w:bookmarkEnd w:id="15"/>
      <w:r>
        <w:rPr>
          <w:b/>
          <w:color w:val="000000"/>
          <w:sz w:val="24"/>
          <w:szCs w:val="24"/>
        </w:rPr>
        <w:t>Efficient Email Retrieval</w:t>
      </w:r>
    </w:p>
    <w:p w:rsidR="00EA24A1" w:rsidRDefault="00000000">
      <w:pPr>
        <w:spacing w:before="240" w:after="240"/>
        <w:rPr>
          <w:sz w:val="24"/>
          <w:szCs w:val="24"/>
        </w:rPr>
      </w:pPr>
      <w:r>
        <w:rPr>
          <w:sz w:val="24"/>
          <w:szCs w:val="24"/>
        </w:rPr>
        <w:t>To optimize the retrieval of emails, Gmail API calls were refined, and caching mechanisms were implemented. By reducing redundant API requests and temporarily storing frequently accessed data, the system improves response times and minimizes unnecessary API usage.</w:t>
      </w:r>
    </w:p>
    <w:p w:rsidR="00EA24A1" w:rsidRDefault="00000000">
      <w:pPr>
        <w:pStyle w:val="Heading3"/>
        <w:keepNext w:val="0"/>
        <w:keepLines w:val="0"/>
        <w:spacing w:before="280"/>
        <w:rPr>
          <w:b/>
          <w:color w:val="000000"/>
          <w:sz w:val="24"/>
          <w:szCs w:val="24"/>
        </w:rPr>
      </w:pPr>
      <w:bookmarkStart w:id="16" w:name="_qvh7n352fomj" w:colFirst="0" w:colLast="0"/>
      <w:bookmarkEnd w:id="16"/>
      <w:r>
        <w:rPr>
          <w:b/>
          <w:color w:val="000000"/>
          <w:sz w:val="24"/>
          <w:szCs w:val="24"/>
        </w:rPr>
        <w:lastRenderedPageBreak/>
        <w:t>Categorizing Diverse Email Content</w:t>
      </w:r>
    </w:p>
    <w:p w:rsidR="00EA24A1" w:rsidRDefault="00000000">
      <w:pPr>
        <w:spacing w:before="240" w:after="240"/>
        <w:rPr>
          <w:b/>
          <w:sz w:val="28"/>
          <w:szCs w:val="28"/>
        </w:rPr>
      </w:pPr>
      <w:r>
        <w:rPr>
          <w:sz w:val="24"/>
          <w:szCs w:val="24"/>
        </w:rPr>
        <w:t>A fine-tuned LLM model for multi- request classification was deployed to analyze email text. Agentic AI is incorporated to detect multiple relevant categories simultaneously with primary intent, ensuring precise classification of diverse email content</w:t>
      </w:r>
      <w:r>
        <w:rPr>
          <w:b/>
          <w:sz w:val="28"/>
          <w:szCs w:val="28"/>
        </w:rPr>
        <w:t>.</w:t>
      </w:r>
    </w:p>
    <w:p w:rsidR="00EA24A1" w:rsidRDefault="00000000">
      <w:pPr>
        <w:pStyle w:val="Heading3"/>
        <w:keepNext w:val="0"/>
        <w:keepLines w:val="0"/>
        <w:spacing w:before="280"/>
        <w:rPr>
          <w:b/>
          <w:color w:val="000000"/>
          <w:sz w:val="24"/>
          <w:szCs w:val="24"/>
        </w:rPr>
      </w:pPr>
      <w:bookmarkStart w:id="17" w:name="_s6b9fxadi6n" w:colFirst="0" w:colLast="0"/>
      <w:bookmarkEnd w:id="17"/>
      <w:r>
        <w:rPr>
          <w:b/>
          <w:color w:val="000000"/>
          <w:sz w:val="24"/>
          <w:szCs w:val="24"/>
        </w:rPr>
        <w:t>Handling Large-Scale Email Processing</w:t>
      </w:r>
    </w:p>
    <w:p w:rsidR="00EA24A1" w:rsidRDefault="00000000">
      <w:pPr>
        <w:spacing w:before="240" w:after="240"/>
        <w:rPr>
          <w:sz w:val="24"/>
          <w:szCs w:val="24"/>
        </w:rPr>
      </w:pPr>
      <w:r>
        <w:rPr>
          <w:sz w:val="24"/>
          <w:szCs w:val="24"/>
        </w:rPr>
        <w:t>To efficiently manage high email volumes, parallel processing techniques and optimized database queries were implemented. This approach allows for concurrent email processing, reducing execution time and ensuring smooth scalability for large datasets.</w:t>
      </w:r>
    </w:p>
    <w:p w:rsidR="00EA24A1" w:rsidRDefault="00EA24A1">
      <w:pPr>
        <w:spacing w:before="240" w:after="240"/>
        <w:rPr>
          <w:sz w:val="24"/>
          <w:szCs w:val="24"/>
        </w:rPr>
      </w:pPr>
    </w:p>
    <w:p w:rsidR="00EA24A1" w:rsidRDefault="00EA24A1">
      <w:pPr>
        <w:pStyle w:val="Heading2"/>
        <w:keepNext w:val="0"/>
        <w:keepLines w:val="0"/>
        <w:spacing w:after="80"/>
        <w:rPr>
          <w:b/>
          <w:sz w:val="34"/>
          <w:szCs w:val="34"/>
        </w:rPr>
      </w:pPr>
      <w:bookmarkStart w:id="18" w:name="_4554116n3ahy" w:colFirst="0" w:colLast="0"/>
      <w:bookmarkEnd w:id="18"/>
    </w:p>
    <w:p w:rsidR="00EA24A1" w:rsidRDefault="00000000">
      <w:pPr>
        <w:pStyle w:val="Heading2"/>
        <w:keepNext w:val="0"/>
        <w:keepLines w:val="0"/>
        <w:spacing w:after="80"/>
        <w:rPr>
          <w:b/>
          <w:sz w:val="34"/>
          <w:szCs w:val="34"/>
        </w:rPr>
      </w:pPr>
      <w:bookmarkStart w:id="19" w:name="_paweg13qqpjo" w:colFirst="0" w:colLast="0"/>
      <w:bookmarkEnd w:id="19"/>
      <w:r>
        <w:rPr>
          <w:b/>
          <w:sz w:val="34"/>
          <w:szCs w:val="34"/>
        </w:rPr>
        <w:t>Uniqueness &amp; Scalability</w:t>
      </w:r>
    </w:p>
    <w:p w:rsidR="00EA24A1" w:rsidRDefault="00000000">
      <w:pPr>
        <w:pStyle w:val="Heading3"/>
        <w:keepNext w:val="0"/>
        <w:keepLines w:val="0"/>
        <w:spacing w:before="280"/>
        <w:rPr>
          <w:b/>
          <w:color w:val="000000"/>
          <w:sz w:val="26"/>
          <w:szCs w:val="26"/>
        </w:rPr>
      </w:pPr>
      <w:bookmarkStart w:id="20" w:name="_fy4sscki0vgq" w:colFirst="0" w:colLast="0"/>
      <w:bookmarkEnd w:id="20"/>
      <w:r>
        <w:rPr>
          <w:b/>
          <w:color w:val="000000"/>
          <w:sz w:val="26"/>
          <w:szCs w:val="26"/>
        </w:rPr>
        <w:t>Uniqueness</w:t>
      </w:r>
    </w:p>
    <w:p w:rsidR="00EA24A1" w:rsidRDefault="00000000">
      <w:pPr>
        <w:numPr>
          <w:ilvl w:val="0"/>
          <w:numId w:val="9"/>
        </w:numPr>
        <w:spacing w:before="240"/>
        <w:rPr>
          <w:sz w:val="24"/>
          <w:szCs w:val="24"/>
        </w:rPr>
      </w:pPr>
      <w:r>
        <w:rPr>
          <w:sz w:val="24"/>
          <w:szCs w:val="24"/>
        </w:rPr>
        <w:t>Processes both structured (Excel, PowerPoint) and unstructured (PDFs, images) data.</w:t>
      </w:r>
      <w:r>
        <w:rPr>
          <w:sz w:val="24"/>
          <w:szCs w:val="24"/>
        </w:rPr>
        <w:br/>
      </w:r>
    </w:p>
    <w:p w:rsidR="00EA24A1" w:rsidRDefault="00000000">
      <w:pPr>
        <w:numPr>
          <w:ilvl w:val="0"/>
          <w:numId w:val="9"/>
        </w:numPr>
        <w:rPr>
          <w:sz w:val="24"/>
          <w:szCs w:val="24"/>
        </w:rPr>
      </w:pPr>
      <w:r>
        <w:rPr>
          <w:sz w:val="24"/>
          <w:szCs w:val="24"/>
        </w:rPr>
        <w:t>Merges email body and attachment data in a realistic fashion  for holistic analysis.</w:t>
      </w:r>
      <w:r>
        <w:rPr>
          <w:sz w:val="24"/>
          <w:szCs w:val="24"/>
        </w:rPr>
        <w:br/>
      </w:r>
    </w:p>
    <w:p w:rsidR="00EA24A1" w:rsidRDefault="00000000">
      <w:pPr>
        <w:numPr>
          <w:ilvl w:val="0"/>
          <w:numId w:val="9"/>
        </w:numPr>
        <w:spacing w:after="240"/>
        <w:rPr>
          <w:sz w:val="24"/>
          <w:szCs w:val="24"/>
        </w:rPr>
      </w:pPr>
      <w:r>
        <w:rPr>
          <w:sz w:val="24"/>
          <w:szCs w:val="24"/>
        </w:rPr>
        <w:t>Uses AI-driven classification for intelligent email routing.</w:t>
      </w:r>
      <w:r>
        <w:rPr>
          <w:sz w:val="24"/>
          <w:szCs w:val="24"/>
        </w:rPr>
        <w:br/>
      </w:r>
    </w:p>
    <w:p w:rsidR="00EA24A1" w:rsidRDefault="00000000">
      <w:pPr>
        <w:pStyle w:val="Heading3"/>
        <w:keepNext w:val="0"/>
        <w:keepLines w:val="0"/>
        <w:spacing w:before="280"/>
        <w:rPr>
          <w:b/>
          <w:color w:val="000000"/>
          <w:sz w:val="26"/>
          <w:szCs w:val="26"/>
        </w:rPr>
      </w:pPr>
      <w:bookmarkStart w:id="21" w:name="_izvh82dagpma" w:colFirst="0" w:colLast="0"/>
      <w:bookmarkEnd w:id="21"/>
      <w:r>
        <w:rPr>
          <w:b/>
          <w:color w:val="000000"/>
          <w:sz w:val="26"/>
          <w:szCs w:val="26"/>
        </w:rPr>
        <w:t>Scalability</w:t>
      </w:r>
    </w:p>
    <w:p w:rsidR="00EA24A1" w:rsidRDefault="00000000">
      <w:pPr>
        <w:numPr>
          <w:ilvl w:val="0"/>
          <w:numId w:val="8"/>
        </w:numPr>
        <w:spacing w:before="240" w:after="240"/>
        <w:rPr>
          <w:sz w:val="24"/>
          <w:szCs w:val="24"/>
        </w:rPr>
      </w:pPr>
      <w:r>
        <w:rPr>
          <w:sz w:val="24"/>
          <w:szCs w:val="24"/>
        </w:rPr>
        <w:t>Supports parallel processing for handling large email volumes.</w:t>
      </w:r>
      <w:r>
        <w:rPr>
          <w:sz w:val="24"/>
          <w:szCs w:val="24"/>
        </w:rPr>
        <w:br/>
      </w:r>
    </w:p>
    <w:p w:rsidR="00EA24A1" w:rsidRDefault="00000000">
      <w:pPr>
        <w:pStyle w:val="Heading2"/>
        <w:keepNext w:val="0"/>
        <w:keepLines w:val="0"/>
        <w:spacing w:after="80"/>
        <w:rPr>
          <w:b/>
          <w:sz w:val="34"/>
          <w:szCs w:val="34"/>
        </w:rPr>
      </w:pPr>
      <w:bookmarkStart w:id="22" w:name="_fh86vi89lj30" w:colFirst="0" w:colLast="0"/>
      <w:bookmarkEnd w:id="22"/>
      <w:r>
        <w:rPr>
          <w:b/>
          <w:sz w:val="34"/>
          <w:szCs w:val="34"/>
        </w:rPr>
        <w:t>Efficiency &amp; Performance</w:t>
      </w:r>
    </w:p>
    <w:p w:rsidR="00EA24A1" w:rsidRDefault="00000000">
      <w:pPr>
        <w:numPr>
          <w:ilvl w:val="0"/>
          <w:numId w:val="1"/>
        </w:numPr>
        <w:spacing w:before="240"/>
        <w:rPr>
          <w:sz w:val="24"/>
          <w:szCs w:val="24"/>
        </w:rPr>
      </w:pPr>
      <w:r>
        <w:rPr>
          <w:b/>
          <w:sz w:val="24"/>
          <w:szCs w:val="24"/>
        </w:rPr>
        <w:t>Optimized Execution</w:t>
      </w:r>
      <w:r>
        <w:rPr>
          <w:sz w:val="24"/>
          <w:szCs w:val="24"/>
        </w:rPr>
        <w:t>: Implements asynchronous API calls for fetching emails.</w:t>
      </w:r>
      <w:r>
        <w:rPr>
          <w:sz w:val="24"/>
          <w:szCs w:val="24"/>
        </w:rPr>
        <w:br/>
      </w:r>
    </w:p>
    <w:p w:rsidR="00EA24A1" w:rsidRDefault="00000000">
      <w:pPr>
        <w:numPr>
          <w:ilvl w:val="0"/>
          <w:numId w:val="1"/>
        </w:numPr>
        <w:rPr>
          <w:sz w:val="24"/>
          <w:szCs w:val="24"/>
        </w:rPr>
      </w:pPr>
      <w:r>
        <w:rPr>
          <w:b/>
          <w:sz w:val="24"/>
          <w:szCs w:val="24"/>
        </w:rPr>
        <w:t>Fast Processing</w:t>
      </w:r>
      <w:r>
        <w:rPr>
          <w:sz w:val="24"/>
          <w:szCs w:val="24"/>
        </w:rPr>
        <w:t>: Uses efficient text extraction methods for different file types.</w:t>
      </w:r>
      <w:r>
        <w:rPr>
          <w:sz w:val="24"/>
          <w:szCs w:val="24"/>
        </w:rPr>
        <w:br/>
      </w:r>
    </w:p>
    <w:p w:rsidR="00EA24A1" w:rsidRDefault="00000000">
      <w:pPr>
        <w:numPr>
          <w:ilvl w:val="0"/>
          <w:numId w:val="1"/>
        </w:numPr>
        <w:spacing w:after="240"/>
        <w:rPr>
          <w:sz w:val="24"/>
          <w:szCs w:val="24"/>
        </w:rPr>
      </w:pPr>
      <w:r>
        <w:rPr>
          <w:b/>
          <w:sz w:val="24"/>
          <w:szCs w:val="24"/>
        </w:rPr>
        <w:lastRenderedPageBreak/>
        <w:t>Accurate Classification</w:t>
      </w:r>
      <w:r>
        <w:rPr>
          <w:sz w:val="24"/>
          <w:szCs w:val="24"/>
        </w:rPr>
        <w:t>: Fine-tuned LLM and Agentic models ensure precise email categorization.</w:t>
      </w:r>
      <w:r>
        <w:rPr>
          <w:sz w:val="24"/>
          <w:szCs w:val="24"/>
        </w:rPr>
        <w:br/>
      </w:r>
    </w:p>
    <w:p w:rsidR="00EA24A1" w:rsidRDefault="00000000">
      <w:pPr>
        <w:pStyle w:val="Heading2"/>
        <w:keepNext w:val="0"/>
        <w:keepLines w:val="0"/>
        <w:spacing w:after="80"/>
        <w:rPr>
          <w:b/>
          <w:sz w:val="34"/>
          <w:szCs w:val="34"/>
        </w:rPr>
      </w:pPr>
      <w:bookmarkStart w:id="23" w:name="_9h6kv56d1g7w" w:colFirst="0" w:colLast="0"/>
      <w:bookmarkEnd w:id="23"/>
      <w:r>
        <w:rPr>
          <w:b/>
          <w:sz w:val="34"/>
          <w:szCs w:val="34"/>
        </w:rPr>
        <w:t>Conclusion</w:t>
      </w:r>
    </w:p>
    <w:p w:rsidR="00EA24A1" w:rsidRDefault="00000000">
      <w:pPr>
        <w:spacing w:before="240" w:after="240"/>
        <w:rPr>
          <w:sz w:val="26"/>
          <w:szCs w:val="26"/>
        </w:rPr>
      </w:pPr>
      <w:r>
        <w:rPr>
          <w:sz w:val="24"/>
          <w:szCs w:val="24"/>
        </w:rPr>
        <w:t xml:space="preserve">                           The implemented solution efficiently processes and categorizes emails by leveraging a combination of format-specific parsers, OCR technologies, optimized API calls, fine-tuned AI models and AI agents, and scalable processing techniques. The system ensures seamless handling of diverse email formats, accurate text extraction, and intelligent classification, allowing for streamlined email processing and automation. By incorporating caching mechanisms, parallel processing, and database optimizations, the solution enhances performance and scalability, making it well-suited for large-scale enterprise applications. Overall, this architecture provides a robust and efficient framework for intelligent email classification and processing.</w:t>
      </w:r>
    </w:p>
    <w:p w:rsidR="00EA24A1" w:rsidRDefault="00EA24A1">
      <w:pPr>
        <w:spacing w:before="240" w:after="240"/>
        <w:rPr>
          <w:sz w:val="26"/>
          <w:szCs w:val="26"/>
        </w:rPr>
      </w:pPr>
    </w:p>
    <w:p w:rsidR="00EA24A1" w:rsidRDefault="00EA24A1">
      <w:pPr>
        <w:spacing w:before="240" w:after="240"/>
        <w:ind w:left="720"/>
        <w:rPr>
          <w:sz w:val="24"/>
          <w:szCs w:val="24"/>
        </w:rPr>
      </w:pPr>
    </w:p>
    <w:p w:rsidR="00EA24A1" w:rsidRDefault="00000000">
      <w:pPr>
        <w:spacing w:before="240" w:after="240"/>
        <w:ind w:left="720"/>
        <w:rPr>
          <w:b/>
          <w:sz w:val="28"/>
          <w:szCs w:val="28"/>
        </w:rPr>
      </w:pPr>
      <w:r>
        <w:rPr>
          <w:b/>
          <w:sz w:val="28"/>
          <w:szCs w:val="28"/>
        </w:rPr>
        <w:br/>
      </w:r>
    </w:p>
    <w:p w:rsidR="00EA24A1" w:rsidRDefault="00EA24A1">
      <w:pPr>
        <w:spacing w:before="240" w:after="240"/>
        <w:rPr>
          <w:sz w:val="28"/>
          <w:szCs w:val="28"/>
        </w:rPr>
      </w:pPr>
    </w:p>
    <w:p w:rsidR="00EA24A1" w:rsidRDefault="00EA24A1">
      <w:pPr>
        <w:spacing w:before="240" w:after="240"/>
        <w:rPr>
          <w:b/>
          <w:sz w:val="28"/>
          <w:szCs w:val="28"/>
        </w:rPr>
      </w:pPr>
    </w:p>
    <w:p w:rsidR="00EA24A1" w:rsidRDefault="00EA24A1">
      <w:pPr>
        <w:spacing w:before="240" w:after="240"/>
        <w:rPr>
          <w:b/>
          <w:sz w:val="28"/>
          <w:szCs w:val="28"/>
        </w:rPr>
      </w:pPr>
    </w:p>
    <w:p w:rsidR="00EA24A1" w:rsidRDefault="00EA24A1">
      <w:pPr>
        <w:spacing w:before="240" w:after="240"/>
        <w:rPr>
          <w:b/>
          <w:sz w:val="28"/>
          <w:szCs w:val="28"/>
        </w:rPr>
      </w:pPr>
    </w:p>
    <w:p w:rsidR="00EA24A1" w:rsidRDefault="00EA24A1">
      <w:pPr>
        <w:spacing w:before="240" w:after="240"/>
        <w:rPr>
          <w:b/>
          <w:sz w:val="28"/>
          <w:szCs w:val="28"/>
        </w:rPr>
      </w:pPr>
    </w:p>
    <w:p w:rsidR="00EA24A1" w:rsidRDefault="00EA24A1">
      <w:pPr>
        <w:spacing w:before="240" w:after="240"/>
        <w:rPr>
          <w:sz w:val="20"/>
          <w:szCs w:val="20"/>
        </w:rPr>
      </w:pPr>
    </w:p>
    <w:p w:rsidR="00EA24A1" w:rsidRDefault="00EA24A1">
      <w:pPr>
        <w:spacing w:before="240" w:after="240"/>
        <w:rPr>
          <w:sz w:val="24"/>
          <w:szCs w:val="24"/>
        </w:rPr>
      </w:pPr>
    </w:p>
    <w:p w:rsidR="00EA24A1" w:rsidRDefault="00EA24A1"/>
    <w:sectPr w:rsidR="00EA24A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embedRegular r:id="rId1" w:fontKey="{263B792C-8F18-4D91-85A1-447319197F91}"/>
  </w:font>
  <w:font w:name="Roboto Mono">
    <w:charset w:val="00"/>
    <w:family w:val="modern"/>
    <w:pitch w:val="fixed"/>
    <w:sig w:usb0="E00002FF" w:usb1="1000205B" w:usb2="00000020" w:usb3="00000000" w:csb0="0000019F" w:csb1="00000000"/>
    <w:embedRegular r:id="rId2" w:fontKey="{BF591FDF-E75B-46D3-9237-10AADCF25397}"/>
  </w:font>
  <w:font w:name="Calibri">
    <w:panose1 w:val="020F0502020204030204"/>
    <w:charset w:val="00"/>
    <w:family w:val="swiss"/>
    <w:pitch w:val="variable"/>
    <w:sig w:usb0="E4002EFF" w:usb1="C200247B" w:usb2="00000009" w:usb3="00000000" w:csb0="000001FF" w:csb1="00000000"/>
    <w:embedRegular r:id="rId3" w:fontKey="{15D2C6E2-D529-4843-9C5E-7DFDB9CBB7C4}"/>
  </w:font>
  <w:font w:name="Cambria">
    <w:panose1 w:val="02040503050406030204"/>
    <w:charset w:val="00"/>
    <w:family w:val="roman"/>
    <w:pitch w:val="variable"/>
    <w:sig w:usb0="E00006FF" w:usb1="420024FF" w:usb2="02000000" w:usb3="00000000" w:csb0="0000019F" w:csb1="00000000"/>
    <w:embedRegular r:id="rId4" w:fontKey="{4D3C5405-6850-4868-9F40-2D3513D793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6957"/>
    <w:multiLevelType w:val="multilevel"/>
    <w:tmpl w:val="D9A2C3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F150D2"/>
    <w:multiLevelType w:val="multilevel"/>
    <w:tmpl w:val="B0BEF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1E4283"/>
    <w:multiLevelType w:val="multilevel"/>
    <w:tmpl w:val="B2E6A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8651376"/>
    <w:multiLevelType w:val="multilevel"/>
    <w:tmpl w:val="AB2A02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A9168F4"/>
    <w:multiLevelType w:val="multilevel"/>
    <w:tmpl w:val="69F2CDC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5EF70AE"/>
    <w:multiLevelType w:val="multilevel"/>
    <w:tmpl w:val="039E14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CF7CBB"/>
    <w:multiLevelType w:val="multilevel"/>
    <w:tmpl w:val="B0067A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67280D"/>
    <w:multiLevelType w:val="multilevel"/>
    <w:tmpl w:val="79984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0F00D8"/>
    <w:multiLevelType w:val="multilevel"/>
    <w:tmpl w:val="15084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A753A88"/>
    <w:multiLevelType w:val="multilevel"/>
    <w:tmpl w:val="62CA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3C97F13"/>
    <w:multiLevelType w:val="multilevel"/>
    <w:tmpl w:val="95A8E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F03EDD"/>
    <w:multiLevelType w:val="multilevel"/>
    <w:tmpl w:val="C8921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2D0ABF"/>
    <w:multiLevelType w:val="multilevel"/>
    <w:tmpl w:val="08A2A0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C8D29A4"/>
    <w:multiLevelType w:val="multilevel"/>
    <w:tmpl w:val="80585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7876BF"/>
    <w:multiLevelType w:val="multilevel"/>
    <w:tmpl w:val="7C9E1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0419A8"/>
    <w:multiLevelType w:val="multilevel"/>
    <w:tmpl w:val="E2B288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502505044">
    <w:abstractNumId w:val="2"/>
  </w:num>
  <w:num w:numId="2" w16cid:durableId="361592289">
    <w:abstractNumId w:val="12"/>
  </w:num>
  <w:num w:numId="3" w16cid:durableId="2118865790">
    <w:abstractNumId w:val="13"/>
  </w:num>
  <w:num w:numId="4" w16cid:durableId="2043899662">
    <w:abstractNumId w:val="0"/>
  </w:num>
  <w:num w:numId="5" w16cid:durableId="216935084">
    <w:abstractNumId w:val="5"/>
  </w:num>
  <w:num w:numId="6" w16cid:durableId="2054577557">
    <w:abstractNumId w:val="4"/>
  </w:num>
  <w:num w:numId="7" w16cid:durableId="314189412">
    <w:abstractNumId w:val="8"/>
  </w:num>
  <w:num w:numId="8" w16cid:durableId="630481871">
    <w:abstractNumId w:val="3"/>
  </w:num>
  <w:num w:numId="9" w16cid:durableId="1524050889">
    <w:abstractNumId w:val="9"/>
  </w:num>
  <w:num w:numId="10" w16cid:durableId="804011025">
    <w:abstractNumId w:val="6"/>
  </w:num>
  <w:num w:numId="11" w16cid:durableId="132412784">
    <w:abstractNumId w:val="15"/>
  </w:num>
  <w:num w:numId="12" w16cid:durableId="864826373">
    <w:abstractNumId w:val="10"/>
  </w:num>
  <w:num w:numId="13" w16cid:durableId="443617742">
    <w:abstractNumId w:val="14"/>
  </w:num>
  <w:num w:numId="14" w16cid:durableId="1063716960">
    <w:abstractNumId w:val="7"/>
  </w:num>
  <w:num w:numId="15" w16cid:durableId="333919840">
    <w:abstractNumId w:val="11"/>
  </w:num>
  <w:num w:numId="16" w16cid:durableId="15028955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24A1"/>
    <w:rsid w:val="00116117"/>
    <w:rsid w:val="003C5094"/>
    <w:rsid w:val="00701641"/>
    <w:rsid w:val="00C96FA7"/>
    <w:rsid w:val="00DB7E9B"/>
    <w:rsid w:val="00EA24A1"/>
    <w:rsid w:val="00EB5A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C04B4"/>
  <w15:docId w15:val="{7A41B9F0-992D-41B0-A4C5-15BB2C077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B5A50"/>
    <w:pPr>
      <w:ind w:left="720"/>
      <w:contextualSpacing/>
    </w:pPr>
  </w:style>
  <w:style w:type="paragraph" w:styleId="NormalWeb">
    <w:name w:val="Normal (Web)"/>
    <w:basedOn w:val="Normal"/>
    <w:uiPriority w:val="99"/>
    <w:unhideWhenUsed/>
    <w:rsid w:val="00C96FA7"/>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100627">
      <w:bodyDiv w:val="1"/>
      <w:marLeft w:val="0"/>
      <w:marRight w:val="0"/>
      <w:marTop w:val="0"/>
      <w:marBottom w:val="0"/>
      <w:divBdr>
        <w:top w:val="none" w:sz="0" w:space="0" w:color="auto"/>
        <w:left w:val="none" w:sz="0" w:space="0" w:color="auto"/>
        <w:bottom w:val="none" w:sz="0" w:space="0" w:color="auto"/>
        <w:right w:val="none" w:sz="0" w:space="0" w:color="auto"/>
      </w:divBdr>
    </w:div>
    <w:div w:id="1379816293">
      <w:bodyDiv w:val="1"/>
      <w:marLeft w:val="0"/>
      <w:marRight w:val="0"/>
      <w:marTop w:val="0"/>
      <w:marBottom w:val="0"/>
      <w:divBdr>
        <w:top w:val="none" w:sz="0" w:space="0" w:color="auto"/>
        <w:left w:val="none" w:sz="0" w:space="0" w:color="auto"/>
        <w:bottom w:val="none" w:sz="0" w:space="0" w:color="auto"/>
        <w:right w:val="none" w:sz="0" w:space="0" w:color="auto"/>
      </w:divBdr>
    </w:div>
    <w:div w:id="16675881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9</Pages>
  <Words>1448</Words>
  <Characters>8258</Characters>
  <Application>Microsoft Office Word</Application>
  <DocSecurity>0</DocSecurity>
  <Lines>68</Lines>
  <Paragraphs>19</Paragraphs>
  <ScaleCrop>false</ScaleCrop>
  <Company/>
  <LinksUpToDate>false</LinksUpToDate>
  <CharactersWithSpaces>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Harikishan Reddy Thopireddy</cp:lastModifiedBy>
  <cp:revision>17</cp:revision>
  <dcterms:created xsi:type="dcterms:W3CDTF">2025-03-26T14:32:00Z</dcterms:created>
  <dcterms:modified xsi:type="dcterms:W3CDTF">2025-03-26T15:26:00Z</dcterms:modified>
</cp:coreProperties>
</file>