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2018" w14:textId="77777777" w:rsidR="00D85223" w:rsidRPr="00D85223" w:rsidRDefault="00D85223" w:rsidP="00D85223"/>
    <w:p w14:paraId="4CCE27FD" w14:textId="77777777" w:rsidR="00D85223" w:rsidRPr="00D85223" w:rsidRDefault="00D85223" w:rsidP="00D85223"/>
    <w:p w14:paraId="1BE0E4B6" w14:textId="77777777" w:rsidR="00D85223" w:rsidRPr="00D85223" w:rsidRDefault="00D85223" w:rsidP="00D85223">
      <w:r w:rsidRPr="00D85223">
        <w:t xml:space="preserve"> Citizens Bank, N.A. </w:t>
      </w:r>
    </w:p>
    <w:p w14:paraId="1DB2DEC1" w14:textId="77777777" w:rsidR="00D85223" w:rsidRPr="00D85223" w:rsidRDefault="00D85223" w:rsidP="00D85223">
      <w:r w:rsidRPr="00D85223">
        <w:t xml:space="preserve">Loan Agency Services </w:t>
      </w:r>
    </w:p>
    <w:p w14:paraId="72185446" w14:textId="77777777" w:rsidR="00D85223" w:rsidRPr="00D85223" w:rsidRDefault="00D85223" w:rsidP="00D85223">
      <w:r w:rsidRPr="00D85223">
        <w:t xml:space="preserve">Date: 05-Feb-2025 </w:t>
      </w:r>
    </w:p>
    <w:p w14:paraId="2A65EA2E" w14:textId="77777777" w:rsidR="00D85223" w:rsidRPr="00D85223" w:rsidRDefault="00D85223" w:rsidP="00D85223">
      <w:r w:rsidRPr="00D85223">
        <w:t xml:space="preserve">TO: </w:t>
      </w:r>
      <w:r>
        <w:t>HDFC</w:t>
      </w:r>
      <w:r w:rsidRPr="00D85223">
        <w:t xml:space="preserve"> BANK, NATIONAL ASSOCIATION </w:t>
      </w:r>
    </w:p>
    <w:p w14:paraId="22D5BE28" w14:textId="77777777" w:rsidR="00D85223" w:rsidRPr="00D85223" w:rsidRDefault="00D85223" w:rsidP="00D85223">
      <w:r w:rsidRPr="00D85223">
        <w:t xml:space="preserve">ATTN: RAMAKRISHNA KUNCHALA </w:t>
      </w:r>
    </w:p>
    <w:p w14:paraId="7CECB708" w14:textId="77777777" w:rsidR="00D85223" w:rsidRPr="00D85223" w:rsidRDefault="00D85223" w:rsidP="00D85223">
      <w:r w:rsidRPr="00D85223">
        <w:t xml:space="preserve">Fax: 877-606-9426 </w:t>
      </w:r>
    </w:p>
    <w:p w14:paraId="20369815" w14:textId="77777777" w:rsidR="00D85223" w:rsidRPr="00D85223" w:rsidRDefault="00D85223" w:rsidP="00D85223">
      <w:r w:rsidRPr="00D85223">
        <w:t xml:space="preserve">Re: ABTE MID-ATLANTIC LLC $171.3мм 11-4-2022, TERM LOAN A-2 </w:t>
      </w:r>
    </w:p>
    <w:p w14:paraId="69751FF0" w14:textId="77777777" w:rsidR="00D85223" w:rsidRPr="00D85223" w:rsidRDefault="00D85223" w:rsidP="00D85223">
      <w:r w:rsidRPr="00D85223">
        <w:t xml:space="preserve">Description: Facility Lender Share Adjustment </w:t>
      </w:r>
    </w:p>
    <w:p w14:paraId="4D5730E0" w14:textId="77777777" w:rsidR="00D85223" w:rsidRPr="00D85223" w:rsidRDefault="00D85223" w:rsidP="00D85223">
      <w:r w:rsidRPr="00D85223">
        <w:t xml:space="preserve">BORROWER: ABTB MID-ATLANTIC LLC </w:t>
      </w:r>
    </w:p>
    <w:p w14:paraId="24FAD06D" w14:textId="77777777" w:rsidR="00D85223" w:rsidRPr="00D85223" w:rsidRDefault="00D85223" w:rsidP="00D85223">
      <w:r w:rsidRPr="00D85223">
        <w:t xml:space="preserve">DEAL NAME: ABTB MID-ATLANTIC LLC $171.3MM 11-4-2022 </w:t>
      </w:r>
    </w:p>
    <w:p w14:paraId="451AB146" w14:textId="77777777" w:rsidR="00D85223" w:rsidRPr="00D85223" w:rsidRDefault="00D85223" w:rsidP="00D85223">
      <w:r w:rsidRPr="00D85223">
        <w:t xml:space="preserve">Effective 04-Feb-2025, the Lender Shares of facility TERM LOAN A-2 have been </w:t>
      </w:r>
      <w:proofErr w:type="gramStart"/>
      <w:r w:rsidRPr="00D85223">
        <w:t>adjusted..</w:t>
      </w:r>
      <w:proofErr w:type="gramEnd"/>
      <w:r w:rsidRPr="00D85223">
        <w:t xml:space="preserve"> Your share of the commitment was USD 5,518,249.19. It has been Increased to USD 5,542,963.55. </w:t>
      </w:r>
    </w:p>
    <w:p w14:paraId="2C0FB5CE" w14:textId="77777777" w:rsidR="00D85223" w:rsidRPr="00D85223" w:rsidRDefault="00D85223" w:rsidP="00D85223">
      <w:r w:rsidRPr="00D85223">
        <w:t xml:space="preserve">For: </w:t>
      </w:r>
      <w:r>
        <w:t xml:space="preserve">HDFC </w:t>
      </w:r>
      <w:r w:rsidRPr="00D85223">
        <w:t xml:space="preserve">BANK, ΝΑ </w:t>
      </w:r>
    </w:p>
    <w:p w14:paraId="71BE5E79" w14:textId="77777777" w:rsidR="00D85223" w:rsidRPr="00D85223" w:rsidRDefault="00D85223" w:rsidP="00D85223">
      <w:r w:rsidRPr="00D85223">
        <w:t xml:space="preserve">Reference: ARTS MID-ATLANTIC LLC 3171.3мм 11-4-2022, </w:t>
      </w:r>
    </w:p>
    <w:p w14:paraId="2F3B4277" w14:textId="77777777" w:rsidR="00D85223" w:rsidRPr="00D85223" w:rsidRDefault="00D85223" w:rsidP="00D85223">
      <w:r w:rsidRPr="00D85223">
        <w:t xml:space="preserve">If you have any questions, please call the undersigned. </w:t>
      </w:r>
    </w:p>
    <w:p w14:paraId="0F71A879" w14:textId="77777777" w:rsidR="00D85223" w:rsidRPr="00D85223" w:rsidRDefault="00D85223" w:rsidP="00D85223">
      <w:r w:rsidRPr="00D85223">
        <w:t xml:space="preserve">************************** COMMENT ************************ </w:t>
      </w:r>
    </w:p>
    <w:p w14:paraId="1658EA40" w14:textId="77777777" w:rsidR="00D85223" w:rsidRPr="00D85223" w:rsidRDefault="00D85223" w:rsidP="00D85223">
      <w:r w:rsidRPr="00D85223">
        <w:t xml:space="preserve">PLEASE FUND YOUR SHARE OF $24,714.36 </w:t>
      </w:r>
    </w:p>
    <w:p w14:paraId="6C1F46E1" w14:textId="77777777" w:rsidR="00D85223" w:rsidRPr="00D85223" w:rsidRDefault="00D85223" w:rsidP="00D85223">
      <w:r w:rsidRPr="00D85223">
        <w:t xml:space="preserve">Bank Name: Citizens Bank NA </w:t>
      </w:r>
    </w:p>
    <w:p w14:paraId="06EF1755" w14:textId="77777777" w:rsidR="00D85223" w:rsidRPr="00D85223" w:rsidRDefault="00D85223" w:rsidP="00D85223">
      <w:r w:rsidRPr="00D85223">
        <w:t xml:space="preserve">ABA # 011500120 </w:t>
      </w:r>
      <w:r>
        <w:t>33</w:t>
      </w:r>
    </w:p>
    <w:p w14:paraId="1D5ED972" w14:textId="77777777" w:rsidR="00D85223" w:rsidRPr="00D85223" w:rsidRDefault="00D85223" w:rsidP="00D85223">
      <w:r w:rsidRPr="00D85223">
        <w:t>Account #: 00266930</w:t>
      </w:r>
      <w:r>
        <w:t>5432</w:t>
      </w:r>
      <w:r w:rsidRPr="00D85223">
        <w:t xml:space="preserve">11 </w:t>
      </w:r>
    </w:p>
    <w:p w14:paraId="5AC89B6A" w14:textId="77777777" w:rsidR="00D85223" w:rsidRPr="00D85223" w:rsidRDefault="00D85223" w:rsidP="00D85223">
      <w:r w:rsidRPr="00D85223">
        <w:t xml:space="preserve">Account Name: LIQ CLO Operating Account </w:t>
      </w:r>
    </w:p>
    <w:p w14:paraId="5CFF29C4" w14:textId="77777777" w:rsidR="00D85223" w:rsidRPr="00D85223" w:rsidRDefault="00D85223" w:rsidP="00D85223">
      <w:r w:rsidRPr="00D85223">
        <w:t xml:space="preserve">Ref: ABTB Mid-Atlantic LLC </w:t>
      </w:r>
    </w:p>
    <w:p w14:paraId="43F2327F" w14:textId="77777777" w:rsidR="00D85223" w:rsidRPr="00D85223" w:rsidRDefault="00D85223" w:rsidP="00D85223">
      <w:r w:rsidRPr="00D85223">
        <w:t xml:space="preserve">**************************************************************** </w:t>
      </w:r>
    </w:p>
    <w:p w14:paraId="3D881A5D" w14:textId="77777777" w:rsidR="00D85223" w:rsidRPr="00D85223" w:rsidRDefault="00D85223" w:rsidP="00D85223">
      <w:r w:rsidRPr="00D85223">
        <w:t xml:space="preserve">Regards, </w:t>
      </w:r>
    </w:p>
    <w:p w14:paraId="29682EAA" w14:textId="77777777" w:rsidR="00D85223" w:rsidRPr="00D85223" w:rsidRDefault="00D85223" w:rsidP="00D85223">
      <w:r w:rsidRPr="00D85223">
        <w:t xml:space="preserve">SCOTT WALLACE </w:t>
      </w:r>
    </w:p>
    <w:p w14:paraId="1CD2F12C" w14:textId="77777777" w:rsidR="00D85223" w:rsidRPr="00D85223" w:rsidRDefault="00D85223" w:rsidP="00D85223">
      <w:r w:rsidRPr="00D85223">
        <w:t xml:space="preserve">Telephone </w:t>
      </w:r>
      <w:proofErr w:type="gramStart"/>
      <w:r w:rsidRPr="00D85223">
        <w:t># :</w:t>
      </w:r>
      <w:proofErr w:type="gramEnd"/>
      <w:r w:rsidRPr="00D85223">
        <w:t xml:space="preserve"> </w:t>
      </w:r>
    </w:p>
    <w:p w14:paraId="637AEE6A" w14:textId="77777777" w:rsidR="00D85223" w:rsidRPr="00D85223" w:rsidRDefault="00D85223" w:rsidP="00D85223">
      <w:r w:rsidRPr="00D85223">
        <w:t xml:space="preserve">Fax #: </w:t>
      </w:r>
    </w:p>
    <w:p w14:paraId="7E1932A5" w14:textId="77777777" w:rsidR="003C6534" w:rsidRDefault="00D85223" w:rsidP="00D85223">
      <w:r w:rsidRPr="00D85223">
        <w:t>Citizens Commercial Banking is a brand name of Citizens Bank, N.A. Member FDIC</w:t>
      </w:r>
    </w:p>
    <w:sectPr w:rsidR="003C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BF"/>
    <w:rsid w:val="00236A32"/>
    <w:rsid w:val="00307AB8"/>
    <w:rsid w:val="003326CC"/>
    <w:rsid w:val="003C6534"/>
    <w:rsid w:val="004A7F7D"/>
    <w:rsid w:val="007240BF"/>
    <w:rsid w:val="00C206FC"/>
    <w:rsid w:val="00D85223"/>
    <w:rsid w:val="00E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5DD0A"/>
  <w15:chartTrackingRefBased/>
  <w15:docId w15:val="{1359255A-F548-43AF-8648-B86B4D7B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Agarwal</dc:creator>
  <cp:keywords/>
  <dc:description/>
  <cp:lastModifiedBy>Vaishali Agarwal</cp:lastModifiedBy>
  <cp:revision>2</cp:revision>
  <dcterms:created xsi:type="dcterms:W3CDTF">2025-03-22T18:32:00Z</dcterms:created>
  <dcterms:modified xsi:type="dcterms:W3CDTF">2025-03-22T18:32:00Z</dcterms:modified>
</cp:coreProperties>
</file>