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D1D75" w14:textId="046405EB" w:rsidR="00584F69" w:rsidRDefault="00584F69">
      <w:r>
        <w:t xml:space="preserve">Testing </w:t>
      </w:r>
    </w:p>
    <w:p w14:paraId="201F67C3" w14:textId="55432F9B" w:rsidR="00584F69" w:rsidRPr="00584F69" w:rsidRDefault="00584F69">
      <w:pPr>
        <w:rPr>
          <w:b/>
          <w:bCs/>
        </w:rPr>
      </w:pPr>
      <w:r w:rsidRPr="00584F69">
        <w:rPr>
          <w:b/>
          <w:bCs/>
        </w:rPr>
        <w:t>1.</w:t>
      </w:r>
      <w:r w:rsidR="00C556C5">
        <w:rPr>
          <w:b/>
          <w:bCs/>
        </w:rPr>
        <w:t xml:space="preserve">Testcase 1: </w:t>
      </w:r>
      <w:r w:rsidRPr="00584F69">
        <w:rPr>
          <w:b/>
          <w:bCs/>
        </w:rPr>
        <w:t xml:space="preserve">Sample Email with out attachment </w:t>
      </w:r>
    </w:p>
    <w:p w14:paraId="422FC122" w14:textId="77777777" w:rsidR="00584F69" w:rsidRPr="00584F69" w:rsidRDefault="00584F69" w:rsidP="00963EF9">
      <w:pPr>
        <w:ind w:left="720"/>
      </w:pPr>
      <w:r w:rsidRPr="00584F69">
        <w:t>Dear Mr. Johnson,</w:t>
      </w:r>
    </w:p>
    <w:p w14:paraId="3D1101B4" w14:textId="77777777" w:rsidR="00584F69" w:rsidRPr="00584F69" w:rsidRDefault="00584F69" w:rsidP="00963EF9">
      <w:pPr>
        <w:ind w:left="720"/>
      </w:pPr>
      <w:r w:rsidRPr="00584F69">
        <w:t>I hope you are doing well.</w:t>
      </w:r>
    </w:p>
    <w:p w14:paraId="507B33C0" w14:textId="77777777" w:rsidR="00584F69" w:rsidRPr="00584F69" w:rsidRDefault="00584F69" w:rsidP="00963EF9">
      <w:pPr>
        <w:ind w:left="720"/>
      </w:pPr>
      <w:r w:rsidRPr="00584F69">
        <w:t>I would like to kindly request a detailed breakdown of recent transactions for the following account:</w:t>
      </w:r>
    </w:p>
    <w:p w14:paraId="217D3308" w14:textId="77777777" w:rsidR="00584F69" w:rsidRPr="00584F69" w:rsidRDefault="00584F69" w:rsidP="00963EF9">
      <w:pPr>
        <w:numPr>
          <w:ilvl w:val="0"/>
          <w:numId w:val="1"/>
        </w:numPr>
        <w:tabs>
          <w:tab w:val="clear" w:pos="720"/>
          <w:tab w:val="num" w:pos="1440"/>
        </w:tabs>
        <w:ind w:left="1440"/>
      </w:pPr>
      <w:r w:rsidRPr="00584F69">
        <w:rPr>
          <w:b/>
          <w:bCs/>
        </w:rPr>
        <w:t>Account Name</w:t>
      </w:r>
      <w:r w:rsidRPr="00584F69">
        <w:t>: ABC Holdings Ltd.</w:t>
      </w:r>
    </w:p>
    <w:p w14:paraId="5B1B6B0F" w14:textId="77777777" w:rsidR="00584F69" w:rsidRPr="00584F69" w:rsidRDefault="00584F69" w:rsidP="00963EF9">
      <w:pPr>
        <w:numPr>
          <w:ilvl w:val="0"/>
          <w:numId w:val="1"/>
        </w:numPr>
        <w:tabs>
          <w:tab w:val="clear" w:pos="720"/>
          <w:tab w:val="num" w:pos="1440"/>
        </w:tabs>
        <w:ind w:left="1440"/>
      </w:pPr>
      <w:r w:rsidRPr="00584F69">
        <w:rPr>
          <w:b/>
          <w:bCs/>
        </w:rPr>
        <w:t>Account Number</w:t>
      </w:r>
      <w:r w:rsidRPr="00584F69">
        <w:t>: 456789123</w:t>
      </w:r>
    </w:p>
    <w:p w14:paraId="45E6FE48" w14:textId="77777777" w:rsidR="00584F69" w:rsidRPr="00584F69" w:rsidRDefault="00584F69" w:rsidP="00963EF9">
      <w:pPr>
        <w:numPr>
          <w:ilvl w:val="0"/>
          <w:numId w:val="1"/>
        </w:numPr>
        <w:tabs>
          <w:tab w:val="clear" w:pos="720"/>
          <w:tab w:val="num" w:pos="1440"/>
        </w:tabs>
        <w:ind w:left="1440"/>
      </w:pPr>
      <w:r w:rsidRPr="00584F69">
        <w:rPr>
          <w:b/>
          <w:bCs/>
        </w:rPr>
        <w:t>Transaction Period</w:t>
      </w:r>
      <w:r w:rsidRPr="00584F69">
        <w:t>: February 1, 2025 – March 15, 2025</w:t>
      </w:r>
    </w:p>
    <w:p w14:paraId="49B5F635" w14:textId="77777777" w:rsidR="00584F69" w:rsidRPr="00584F69" w:rsidRDefault="00584F69" w:rsidP="00963EF9">
      <w:pPr>
        <w:ind w:left="720"/>
      </w:pPr>
      <w:r w:rsidRPr="00584F69">
        <w:t>We are specifically looking to review entries associated with recent settlements, including any allocations to principal and interest components during this period. Additionally, if you could advise on the standard processing timelines for such transactions and provide any related reports or reconciliation tools, it would be greatly appreciated.</w:t>
      </w:r>
    </w:p>
    <w:p w14:paraId="64B3383A" w14:textId="77777777" w:rsidR="00584F69" w:rsidRPr="00584F69" w:rsidRDefault="00584F69" w:rsidP="00963EF9">
      <w:pPr>
        <w:ind w:left="720"/>
      </w:pPr>
      <w:r w:rsidRPr="00584F69">
        <w:t>Please let me know if you require any further information from our side.</w:t>
      </w:r>
    </w:p>
    <w:p w14:paraId="4A80F544" w14:textId="77777777" w:rsidR="00584F69" w:rsidRPr="00584F69" w:rsidRDefault="00584F69" w:rsidP="00963EF9">
      <w:pPr>
        <w:ind w:left="720"/>
      </w:pPr>
      <w:r w:rsidRPr="00584F69">
        <w:t>Thank you for your assistance.</w:t>
      </w:r>
    </w:p>
    <w:p w14:paraId="504E16A2" w14:textId="77777777" w:rsidR="00584F69" w:rsidRPr="00584F69" w:rsidRDefault="00584F69" w:rsidP="00963EF9">
      <w:pPr>
        <w:ind w:left="720"/>
      </w:pPr>
      <w:r w:rsidRPr="00584F69">
        <w:t>Best regards,</w:t>
      </w:r>
      <w:r w:rsidRPr="00584F69">
        <w:br/>
        <w:t>Michael Stevens</w:t>
      </w:r>
      <w:r w:rsidRPr="00584F69">
        <w:br/>
        <w:t>Finance Manager</w:t>
      </w:r>
      <w:r w:rsidRPr="00584F69">
        <w:br/>
        <w:t>ABC Holdings Ltd.</w:t>
      </w:r>
      <w:r w:rsidRPr="00584F69">
        <w:br/>
        <w:t>michael.stevens@abcholdings.com</w:t>
      </w:r>
    </w:p>
    <w:p w14:paraId="39EF35F4" w14:textId="36268B2F" w:rsidR="00584F69" w:rsidRDefault="00584F69">
      <w:r>
        <w:t xml:space="preserve">Output </w:t>
      </w:r>
    </w:p>
    <w:p w14:paraId="13F5B03E" w14:textId="77777777" w:rsidR="00584F69" w:rsidRDefault="00584F69"/>
    <w:p w14:paraId="156FBDD9" w14:textId="3E3AAB0F" w:rsidR="00584F69" w:rsidRDefault="00584F69">
      <w:r w:rsidRPr="00584F69">
        <w:drawing>
          <wp:inline distT="0" distB="0" distL="0" distR="0" wp14:anchorId="6BC13ECE" wp14:editId="6F93554D">
            <wp:extent cx="10993384" cy="1857634"/>
            <wp:effectExtent l="0" t="0" r="0" b="9525"/>
            <wp:docPr id="198178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83513" name=""/>
                    <pic:cNvPicPr/>
                  </pic:nvPicPr>
                  <pic:blipFill>
                    <a:blip r:embed="rId5"/>
                    <a:stretch>
                      <a:fillRect/>
                    </a:stretch>
                  </pic:blipFill>
                  <pic:spPr>
                    <a:xfrm>
                      <a:off x="0" y="0"/>
                      <a:ext cx="10993384" cy="1857634"/>
                    </a:xfrm>
                    <a:prstGeom prst="rect">
                      <a:avLst/>
                    </a:prstGeom>
                  </pic:spPr>
                </pic:pic>
              </a:graphicData>
            </a:graphic>
          </wp:inline>
        </w:drawing>
      </w:r>
    </w:p>
    <w:p w14:paraId="1D32F779" w14:textId="77777777" w:rsidR="00584F69" w:rsidRDefault="00584F69"/>
    <w:p w14:paraId="4158E4AF" w14:textId="20D6D165" w:rsidR="00584F69" w:rsidRDefault="00584F69" w:rsidP="00584F69">
      <w:pPr>
        <w:rPr>
          <w:b/>
          <w:bCs/>
        </w:rPr>
      </w:pPr>
      <w:r>
        <w:rPr>
          <w:b/>
          <w:bCs/>
        </w:rPr>
        <w:t>2</w:t>
      </w:r>
      <w:r w:rsidRPr="00584F69">
        <w:rPr>
          <w:b/>
          <w:bCs/>
        </w:rPr>
        <w:t>.</w:t>
      </w:r>
      <w:r w:rsidR="00C556C5">
        <w:rPr>
          <w:b/>
          <w:bCs/>
        </w:rPr>
        <w:t>TestCase2:</w:t>
      </w:r>
      <w:r w:rsidRPr="00584F69">
        <w:rPr>
          <w:b/>
          <w:bCs/>
        </w:rPr>
        <w:t xml:space="preserve">Sample Email with out attachment </w:t>
      </w:r>
    </w:p>
    <w:p w14:paraId="3805DC0B" w14:textId="77777777" w:rsidR="00584F69" w:rsidRDefault="00584F69" w:rsidP="00584F69">
      <w:pPr>
        <w:rPr>
          <w:b/>
          <w:bCs/>
        </w:rPr>
      </w:pPr>
    </w:p>
    <w:p w14:paraId="176D1789" w14:textId="77777777" w:rsidR="00584F69" w:rsidRPr="00584F69" w:rsidRDefault="00584F69" w:rsidP="00963EF9">
      <w:pPr>
        <w:ind w:left="720"/>
      </w:pPr>
      <w:r w:rsidRPr="00584F69">
        <w:t>Dear Ms. Parker,</w:t>
      </w:r>
    </w:p>
    <w:p w14:paraId="4F2CA35B" w14:textId="77777777" w:rsidR="00584F69" w:rsidRPr="00584F69" w:rsidRDefault="00584F69" w:rsidP="00963EF9">
      <w:pPr>
        <w:ind w:left="720"/>
      </w:pPr>
      <w:r w:rsidRPr="00584F69">
        <w:t>I hope you are doing well.</w:t>
      </w:r>
    </w:p>
    <w:p w14:paraId="7E83C9EC" w14:textId="77777777" w:rsidR="00584F69" w:rsidRPr="00584F69" w:rsidRDefault="00584F69" w:rsidP="00963EF9">
      <w:pPr>
        <w:ind w:left="720"/>
      </w:pPr>
      <w:r w:rsidRPr="00584F69">
        <w:t>We are preparing to initiate a payment related to recent activities involving a foreign currency transaction from the following account:</w:t>
      </w:r>
    </w:p>
    <w:p w14:paraId="20E66A35" w14:textId="77777777" w:rsidR="00584F69" w:rsidRPr="00584F69" w:rsidRDefault="00584F69" w:rsidP="00963EF9">
      <w:pPr>
        <w:numPr>
          <w:ilvl w:val="0"/>
          <w:numId w:val="2"/>
        </w:numPr>
        <w:tabs>
          <w:tab w:val="clear" w:pos="720"/>
          <w:tab w:val="num" w:pos="1440"/>
        </w:tabs>
        <w:ind w:left="1440"/>
      </w:pPr>
      <w:r w:rsidRPr="00584F69">
        <w:t>Account Name: XYZ Enterprises Ltd.</w:t>
      </w:r>
    </w:p>
    <w:p w14:paraId="42853651" w14:textId="77777777" w:rsidR="00584F69" w:rsidRPr="00584F69" w:rsidRDefault="00584F69" w:rsidP="00963EF9">
      <w:pPr>
        <w:numPr>
          <w:ilvl w:val="0"/>
          <w:numId w:val="2"/>
        </w:numPr>
        <w:tabs>
          <w:tab w:val="clear" w:pos="720"/>
          <w:tab w:val="num" w:pos="1440"/>
        </w:tabs>
        <w:ind w:left="1440"/>
      </w:pPr>
      <w:r w:rsidRPr="00584F69">
        <w:t>Account Number: 789654321</w:t>
      </w:r>
    </w:p>
    <w:p w14:paraId="0B818AB6" w14:textId="77777777" w:rsidR="00584F69" w:rsidRPr="00584F69" w:rsidRDefault="00584F69" w:rsidP="00963EF9">
      <w:pPr>
        <w:ind w:left="720"/>
      </w:pPr>
      <w:r w:rsidRPr="00584F69">
        <w:t>Could you please provide the necessary instructions and relevant details to ensure smooth processing on your end? If there are any specific requirements, cut-off times, or documentation needed for this transaction, kindly advise.</w:t>
      </w:r>
    </w:p>
    <w:p w14:paraId="03B30DF6" w14:textId="77777777" w:rsidR="00584F69" w:rsidRPr="00584F69" w:rsidRDefault="00584F69" w:rsidP="00963EF9">
      <w:pPr>
        <w:ind w:left="720"/>
      </w:pPr>
      <w:r w:rsidRPr="00584F69">
        <w:t>Your assistance is appreciated, and we look forward to your guidance to complete this process efficiently.</w:t>
      </w:r>
    </w:p>
    <w:p w14:paraId="072B3F6F" w14:textId="77777777" w:rsidR="00584F69" w:rsidRPr="00584F69" w:rsidRDefault="00584F69" w:rsidP="00963EF9">
      <w:pPr>
        <w:ind w:left="720"/>
      </w:pPr>
      <w:r w:rsidRPr="00584F69">
        <w:t>Best regards,</w:t>
      </w:r>
      <w:r w:rsidRPr="00584F69">
        <w:br/>
        <w:t>Daniel Morgan</w:t>
      </w:r>
      <w:r w:rsidRPr="00584F69">
        <w:br/>
        <w:t>Treasury Specialist</w:t>
      </w:r>
      <w:r w:rsidRPr="00584F69">
        <w:br/>
        <w:t>XYZ Enterprises Ltd.</w:t>
      </w:r>
      <w:r w:rsidRPr="00584F69">
        <w:br/>
        <w:t>daniel.morgan@xyzenterprises.com</w:t>
      </w:r>
      <w:r w:rsidRPr="00584F69">
        <w:br/>
        <w:t>+1 (555) 987-6543</w:t>
      </w:r>
    </w:p>
    <w:p w14:paraId="0BB25283" w14:textId="77777777" w:rsidR="00584F69" w:rsidRDefault="00584F69" w:rsidP="00584F69">
      <w:pPr>
        <w:rPr>
          <w:b/>
          <w:bCs/>
        </w:rPr>
      </w:pPr>
    </w:p>
    <w:p w14:paraId="7E2C8CED" w14:textId="73E90871" w:rsidR="00584F69" w:rsidRDefault="00584F69" w:rsidP="00584F69">
      <w:pPr>
        <w:rPr>
          <w:b/>
          <w:bCs/>
        </w:rPr>
      </w:pPr>
      <w:r>
        <w:rPr>
          <w:b/>
          <w:bCs/>
        </w:rPr>
        <w:t xml:space="preserve">Output </w:t>
      </w:r>
    </w:p>
    <w:p w14:paraId="6B442AE0" w14:textId="021F9FF1" w:rsidR="00584F69" w:rsidRPr="00584F69" w:rsidRDefault="00584F69" w:rsidP="00584F69">
      <w:pPr>
        <w:rPr>
          <w:b/>
          <w:bCs/>
        </w:rPr>
      </w:pPr>
      <w:r w:rsidRPr="00584F69">
        <w:rPr>
          <w:b/>
          <w:bCs/>
        </w:rPr>
        <w:drawing>
          <wp:inline distT="0" distB="0" distL="0" distR="0" wp14:anchorId="124797DA" wp14:editId="5F993B9F">
            <wp:extent cx="9831172" cy="1810003"/>
            <wp:effectExtent l="0" t="0" r="0" b="0"/>
            <wp:docPr id="13380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0983" name=""/>
                    <pic:cNvPicPr/>
                  </pic:nvPicPr>
                  <pic:blipFill>
                    <a:blip r:embed="rId6"/>
                    <a:stretch>
                      <a:fillRect/>
                    </a:stretch>
                  </pic:blipFill>
                  <pic:spPr>
                    <a:xfrm>
                      <a:off x="0" y="0"/>
                      <a:ext cx="9831172" cy="1810003"/>
                    </a:xfrm>
                    <a:prstGeom prst="rect">
                      <a:avLst/>
                    </a:prstGeom>
                  </pic:spPr>
                </pic:pic>
              </a:graphicData>
            </a:graphic>
          </wp:inline>
        </w:drawing>
      </w:r>
    </w:p>
    <w:p w14:paraId="394BF5F4" w14:textId="00644052" w:rsidR="00584F69" w:rsidRDefault="00C556C5" w:rsidP="00584F69">
      <w:pPr>
        <w:rPr>
          <w:b/>
          <w:bCs/>
        </w:rPr>
      </w:pPr>
      <w:r>
        <w:rPr>
          <w:b/>
          <w:bCs/>
        </w:rPr>
        <w:t>3</w:t>
      </w:r>
      <w:r w:rsidR="00584F69" w:rsidRPr="00584F69">
        <w:rPr>
          <w:b/>
          <w:bCs/>
        </w:rPr>
        <w:t>.</w:t>
      </w:r>
      <w:r>
        <w:rPr>
          <w:b/>
          <w:bCs/>
        </w:rPr>
        <w:t xml:space="preserve">Testcase3: </w:t>
      </w:r>
      <w:r w:rsidR="00584F69" w:rsidRPr="00584F69">
        <w:rPr>
          <w:b/>
          <w:bCs/>
        </w:rPr>
        <w:t xml:space="preserve">Sample Email with  attachment </w:t>
      </w:r>
    </w:p>
    <w:p w14:paraId="1C6D758A" w14:textId="77777777" w:rsidR="00963EF9" w:rsidRPr="00963EF9" w:rsidRDefault="00963EF9" w:rsidP="00963EF9">
      <w:pPr>
        <w:ind w:left="720"/>
      </w:pPr>
      <w:r w:rsidRPr="00963EF9">
        <w:t>Dear Lending Service Team,</w:t>
      </w:r>
    </w:p>
    <w:p w14:paraId="2E42EADA" w14:textId="77777777" w:rsidR="00963EF9" w:rsidRPr="00963EF9" w:rsidRDefault="00963EF9" w:rsidP="00963EF9">
      <w:pPr>
        <w:ind w:left="720"/>
      </w:pPr>
      <w:r w:rsidRPr="00963EF9">
        <w:t>We request an adjustment to be made to our loan account with  attached details</w:t>
      </w:r>
    </w:p>
    <w:p w14:paraId="58387E1E" w14:textId="77777777" w:rsidR="00963EF9" w:rsidRPr="00963EF9" w:rsidRDefault="00963EF9" w:rsidP="00963EF9">
      <w:pPr>
        <w:ind w:left="720"/>
      </w:pPr>
      <w:r w:rsidRPr="00963EF9">
        <w:t>Please let us know if any additional details are required.</w:t>
      </w:r>
    </w:p>
    <w:p w14:paraId="0A4B2556" w14:textId="77777777" w:rsidR="00963EF9" w:rsidRPr="00963EF9" w:rsidRDefault="00963EF9" w:rsidP="00963EF9">
      <w:pPr>
        <w:ind w:left="720"/>
      </w:pPr>
      <w:r w:rsidRPr="00963EF9">
        <w:t>Best Regards,</w:t>
      </w:r>
      <w:r w:rsidRPr="00963EF9">
        <w:br/>
        <w:t>John Doe</w:t>
      </w:r>
      <w:r w:rsidRPr="00963EF9">
        <w:br/>
        <w:t>Finance Manager, ABC Corporation</w:t>
      </w:r>
      <w:r w:rsidRPr="00963EF9">
        <w:br/>
        <w:t>Phone: (123) 456-7890</w:t>
      </w:r>
      <w:r w:rsidRPr="00963EF9">
        <w:br/>
        <w:t>Email: john.doe@abccorp.com</w:t>
      </w:r>
    </w:p>
    <w:p w14:paraId="153406B7" w14:textId="77777777" w:rsidR="00963EF9" w:rsidRDefault="00963EF9" w:rsidP="00584F69">
      <w:pPr>
        <w:rPr>
          <w:b/>
          <w:bCs/>
        </w:rPr>
      </w:pPr>
    </w:p>
    <w:p w14:paraId="2E937B2C" w14:textId="7E72CD1E" w:rsidR="00963EF9" w:rsidRDefault="00963EF9" w:rsidP="00584F69">
      <w:pPr>
        <w:rPr>
          <w:b/>
          <w:bCs/>
        </w:rPr>
      </w:pPr>
      <w:r>
        <w:rPr>
          <w:b/>
          <w:bCs/>
        </w:rPr>
        <w:object w:dxaOrig="1520" w:dyaOrig="987" w14:anchorId="0FAD1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Acrobat.Document.DC" ShapeID="_x0000_i1025" DrawAspect="Icon" ObjectID="_1804497677" r:id="rId8"/>
        </w:object>
      </w:r>
    </w:p>
    <w:p w14:paraId="5FF47C7E" w14:textId="49F5C4CD" w:rsidR="00584F69" w:rsidRDefault="00963EF9">
      <w:r>
        <w:t xml:space="preserve">Content of the attachment </w:t>
      </w:r>
    </w:p>
    <w:p w14:paraId="32A82CB3" w14:textId="76970AA6" w:rsidR="00963EF9" w:rsidRDefault="00963EF9">
      <w:r w:rsidRPr="00963EF9">
        <w:drawing>
          <wp:inline distT="0" distB="0" distL="0" distR="0" wp14:anchorId="1B807AB8" wp14:editId="2AF0946D">
            <wp:extent cx="11965070" cy="5410955"/>
            <wp:effectExtent l="0" t="0" r="0" b="0"/>
            <wp:docPr id="156934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44017" name=""/>
                    <pic:cNvPicPr/>
                  </pic:nvPicPr>
                  <pic:blipFill>
                    <a:blip r:embed="rId9"/>
                    <a:stretch>
                      <a:fillRect/>
                    </a:stretch>
                  </pic:blipFill>
                  <pic:spPr>
                    <a:xfrm>
                      <a:off x="0" y="0"/>
                      <a:ext cx="11965070" cy="5410955"/>
                    </a:xfrm>
                    <a:prstGeom prst="rect">
                      <a:avLst/>
                    </a:prstGeom>
                  </pic:spPr>
                </pic:pic>
              </a:graphicData>
            </a:graphic>
          </wp:inline>
        </w:drawing>
      </w:r>
    </w:p>
    <w:p w14:paraId="06112CF2" w14:textId="77777777" w:rsidR="00963EF9" w:rsidRDefault="00963EF9"/>
    <w:p w14:paraId="069DE876" w14:textId="32A5802A" w:rsidR="00963EF9" w:rsidRPr="00C556C5" w:rsidRDefault="00963EF9">
      <w:pPr>
        <w:rPr>
          <w:b/>
          <w:bCs/>
        </w:rPr>
      </w:pPr>
      <w:r w:rsidRPr="00C556C5">
        <w:rPr>
          <w:b/>
          <w:bCs/>
        </w:rPr>
        <w:t>Output</w:t>
      </w:r>
    </w:p>
    <w:p w14:paraId="3AE92DC8" w14:textId="1C699FD8" w:rsidR="00963EF9" w:rsidRDefault="00963EF9">
      <w:r w:rsidRPr="00963EF9">
        <w:drawing>
          <wp:inline distT="0" distB="0" distL="0" distR="0" wp14:anchorId="1B25D1E0" wp14:editId="14F13EE4">
            <wp:extent cx="10040751" cy="1867161"/>
            <wp:effectExtent l="0" t="0" r="0" b="0"/>
            <wp:docPr id="82649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91725" name=""/>
                    <pic:cNvPicPr/>
                  </pic:nvPicPr>
                  <pic:blipFill>
                    <a:blip r:embed="rId10"/>
                    <a:stretch>
                      <a:fillRect/>
                    </a:stretch>
                  </pic:blipFill>
                  <pic:spPr>
                    <a:xfrm>
                      <a:off x="0" y="0"/>
                      <a:ext cx="10040751" cy="1867161"/>
                    </a:xfrm>
                    <a:prstGeom prst="rect">
                      <a:avLst/>
                    </a:prstGeom>
                  </pic:spPr>
                </pic:pic>
              </a:graphicData>
            </a:graphic>
          </wp:inline>
        </w:drawing>
      </w:r>
    </w:p>
    <w:sectPr w:rsidR="0096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040A5"/>
    <w:multiLevelType w:val="multilevel"/>
    <w:tmpl w:val="994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3C37"/>
    <w:multiLevelType w:val="multilevel"/>
    <w:tmpl w:val="71B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398495">
    <w:abstractNumId w:val="0"/>
  </w:num>
  <w:num w:numId="2" w16cid:durableId="1380664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69"/>
    <w:rsid w:val="00584F69"/>
    <w:rsid w:val="00963EF9"/>
    <w:rsid w:val="00B06836"/>
    <w:rsid w:val="00C55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D533"/>
  <w15:chartTrackingRefBased/>
  <w15:docId w15:val="{1BFDDFB1-21CA-450E-A35D-B2535317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F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F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F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F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F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F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F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F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F69"/>
    <w:rPr>
      <w:rFonts w:eastAsiaTheme="majorEastAsia" w:cstheme="majorBidi"/>
      <w:color w:val="272727" w:themeColor="text1" w:themeTint="D8"/>
    </w:rPr>
  </w:style>
  <w:style w:type="paragraph" w:styleId="Title">
    <w:name w:val="Title"/>
    <w:basedOn w:val="Normal"/>
    <w:next w:val="Normal"/>
    <w:link w:val="TitleChar"/>
    <w:uiPriority w:val="10"/>
    <w:qFormat/>
    <w:rsid w:val="00584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F69"/>
    <w:pPr>
      <w:spacing w:before="160"/>
      <w:jc w:val="center"/>
    </w:pPr>
    <w:rPr>
      <w:i/>
      <w:iCs/>
      <w:color w:val="404040" w:themeColor="text1" w:themeTint="BF"/>
    </w:rPr>
  </w:style>
  <w:style w:type="character" w:customStyle="1" w:styleId="QuoteChar">
    <w:name w:val="Quote Char"/>
    <w:basedOn w:val="DefaultParagraphFont"/>
    <w:link w:val="Quote"/>
    <w:uiPriority w:val="29"/>
    <w:rsid w:val="00584F69"/>
    <w:rPr>
      <w:i/>
      <w:iCs/>
      <w:color w:val="404040" w:themeColor="text1" w:themeTint="BF"/>
    </w:rPr>
  </w:style>
  <w:style w:type="paragraph" w:styleId="ListParagraph">
    <w:name w:val="List Paragraph"/>
    <w:basedOn w:val="Normal"/>
    <w:uiPriority w:val="34"/>
    <w:qFormat/>
    <w:rsid w:val="00584F69"/>
    <w:pPr>
      <w:ind w:left="720"/>
      <w:contextualSpacing/>
    </w:pPr>
  </w:style>
  <w:style w:type="character" w:styleId="IntenseEmphasis">
    <w:name w:val="Intense Emphasis"/>
    <w:basedOn w:val="DefaultParagraphFont"/>
    <w:uiPriority w:val="21"/>
    <w:qFormat/>
    <w:rsid w:val="00584F69"/>
    <w:rPr>
      <w:i/>
      <w:iCs/>
      <w:color w:val="2F5496" w:themeColor="accent1" w:themeShade="BF"/>
    </w:rPr>
  </w:style>
  <w:style w:type="paragraph" w:styleId="IntenseQuote">
    <w:name w:val="Intense Quote"/>
    <w:basedOn w:val="Normal"/>
    <w:next w:val="Normal"/>
    <w:link w:val="IntenseQuoteChar"/>
    <w:uiPriority w:val="30"/>
    <w:qFormat/>
    <w:rsid w:val="00584F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F69"/>
    <w:rPr>
      <w:i/>
      <w:iCs/>
      <w:color w:val="2F5496" w:themeColor="accent1" w:themeShade="BF"/>
    </w:rPr>
  </w:style>
  <w:style w:type="character" w:styleId="IntenseReference">
    <w:name w:val="Intense Reference"/>
    <w:basedOn w:val="DefaultParagraphFont"/>
    <w:uiPriority w:val="32"/>
    <w:qFormat/>
    <w:rsid w:val="00584F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48878">
      <w:bodyDiv w:val="1"/>
      <w:marLeft w:val="0"/>
      <w:marRight w:val="0"/>
      <w:marTop w:val="0"/>
      <w:marBottom w:val="0"/>
      <w:divBdr>
        <w:top w:val="none" w:sz="0" w:space="0" w:color="auto"/>
        <w:left w:val="none" w:sz="0" w:space="0" w:color="auto"/>
        <w:bottom w:val="none" w:sz="0" w:space="0" w:color="auto"/>
        <w:right w:val="none" w:sz="0" w:space="0" w:color="auto"/>
      </w:divBdr>
    </w:div>
    <w:div w:id="399060501">
      <w:bodyDiv w:val="1"/>
      <w:marLeft w:val="0"/>
      <w:marRight w:val="0"/>
      <w:marTop w:val="0"/>
      <w:marBottom w:val="0"/>
      <w:divBdr>
        <w:top w:val="none" w:sz="0" w:space="0" w:color="auto"/>
        <w:left w:val="none" w:sz="0" w:space="0" w:color="auto"/>
        <w:bottom w:val="none" w:sz="0" w:space="0" w:color="auto"/>
        <w:right w:val="none" w:sz="0" w:space="0" w:color="auto"/>
      </w:divBdr>
    </w:div>
    <w:div w:id="429856224">
      <w:bodyDiv w:val="1"/>
      <w:marLeft w:val="0"/>
      <w:marRight w:val="0"/>
      <w:marTop w:val="0"/>
      <w:marBottom w:val="0"/>
      <w:divBdr>
        <w:top w:val="none" w:sz="0" w:space="0" w:color="auto"/>
        <w:left w:val="none" w:sz="0" w:space="0" w:color="auto"/>
        <w:bottom w:val="none" w:sz="0" w:space="0" w:color="auto"/>
        <w:right w:val="none" w:sz="0" w:space="0" w:color="auto"/>
      </w:divBdr>
    </w:div>
    <w:div w:id="437988140">
      <w:bodyDiv w:val="1"/>
      <w:marLeft w:val="0"/>
      <w:marRight w:val="0"/>
      <w:marTop w:val="0"/>
      <w:marBottom w:val="0"/>
      <w:divBdr>
        <w:top w:val="none" w:sz="0" w:space="0" w:color="auto"/>
        <w:left w:val="none" w:sz="0" w:space="0" w:color="auto"/>
        <w:bottom w:val="none" w:sz="0" w:space="0" w:color="auto"/>
        <w:right w:val="none" w:sz="0" w:space="0" w:color="auto"/>
      </w:divBdr>
    </w:div>
    <w:div w:id="1385564028">
      <w:bodyDiv w:val="1"/>
      <w:marLeft w:val="0"/>
      <w:marRight w:val="0"/>
      <w:marTop w:val="0"/>
      <w:marBottom w:val="0"/>
      <w:divBdr>
        <w:top w:val="none" w:sz="0" w:space="0" w:color="auto"/>
        <w:left w:val="none" w:sz="0" w:space="0" w:color="auto"/>
        <w:bottom w:val="none" w:sz="0" w:space="0" w:color="auto"/>
        <w:right w:val="none" w:sz="0" w:space="0" w:color="auto"/>
      </w:divBdr>
    </w:div>
    <w:div w:id="17774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kalwakol family</dc:creator>
  <cp:keywords/>
  <dc:description/>
  <cp:lastModifiedBy>kalwakol family</cp:lastModifiedBy>
  <cp:revision>2</cp:revision>
  <dcterms:created xsi:type="dcterms:W3CDTF">2025-03-26T06:50:00Z</dcterms:created>
  <dcterms:modified xsi:type="dcterms:W3CDTF">2025-03-26T07:05:00Z</dcterms:modified>
</cp:coreProperties>
</file>