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02342" w14:textId="77777777" w:rsidR="00BD6281" w:rsidRDefault="00BD6281" w:rsidP="00BD6281">
      <w:pPr>
        <w:rPr>
          <w:b/>
          <w:bCs/>
          <w:u w:val="single"/>
        </w:rPr>
      </w:pPr>
    </w:p>
    <w:p w14:paraId="0298DBB8" w14:textId="0FB5A63E" w:rsidR="00BD6281" w:rsidRPr="00BD6281" w:rsidRDefault="00FA4307" w:rsidP="00BD62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6B75E22" wp14:editId="216B526B">
            <wp:extent cx="5213618" cy="6509085"/>
            <wp:effectExtent l="0" t="0" r="0" b="0"/>
            <wp:docPr id="507268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8863" name="Picture 5072688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5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0D27" w14:textId="77777777" w:rsidR="00BD6281" w:rsidRDefault="00BD6281" w:rsidP="00BD6281">
      <w:pPr>
        <w:rPr>
          <w:b/>
          <w:bCs/>
          <w:u w:val="single"/>
        </w:rPr>
      </w:pPr>
    </w:p>
    <w:p w14:paraId="290C8420" w14:textId="77777777" w:rsidR="00BD6281" w:rsidRDefault="00BD6281" w:rsidP="00BD6281">
      <w:pPr>
        <w:rPr>
          <w:b/>
          <w:bCs/>
          <w:u w:val="single"/>
        </w:rPr>
      </w:pPr>
    </w:p>
    <w:p w14:paraId="707F93AC" w14:textId="0219F97F" w:rsidR="00BD6281" w:rsidRPr="00BD6281" w:rsidRDefault="00BD6281" w:rsidP="00BD6281">
      <w:pPr>
        <w:rPr>
          <w:b/>
          <w:bCs/>
          <w:u w:val="single"/>
        </w:rPr>
      </w:pPr>
      <w:r w:rsidRPr="00BD6281">
        <w:rPr>
          <w:b/>
          <w:bCs/>
          <w:u w:val="single"/>
        </w:rPr>
        <w:t>Architecture Steps:</w:t>
      </w:r>
    </w:p>
    <w:p w14:paraId="6951158F" w14:textId="18EE4380" w:rsidR="00BD6281" w:rsidRDefault="00BD6281" w:rsidP="00BD6281">
      <w:r w:rsidRPr="00BD6281">
        <w:t>1️</w:t>
      </w:r>
      <w:r>
        <w:t xml:space="preserve">. </w:t>
      </w:r>
      <w:r w:rsidRPr="00BD6281">
        <w:rPr>
          <w:b/>
          <w:bCs/>
        </w:rPr>
        <w:t>Create Emails</w:t>
      </w:r>
      <w:r w:rsidRPr="00BD6281">
        <w:t xml:space="preserve"> – Generate or collect emails for training.</w:t>
      </w:r>
      <w:r w:rsidRPr="00BD6281">
        <w:br/>
        <w:t>2️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Save Emails in a Folder</w:t>
      </w:r>
      <w:r w:rsidRPr="00BD6281">
        <w:t xml:space="preserve"> – Store emails in a structured dataset.</w:t>
      </w:r>
      <w:r w:rsidRPr="00BD6281">
        <w:br/>
        <w:t>3️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Parse Emails</w:t>
      </w:r>
      <w:r w:rsidRPr="00BD6281">
        <w:t xml:space="preserve"> – Extract subject, body, and attachments from .</w:t>
      </w:r>
      <w:proofErr w:type="spellStart"/>
      <w:r w:rsidRPr="00BD6281">
        <w:t>eml</w:t>
      </w:r>
      <w:proofErr w:type="spellEnd"/>
      <w:r w:rsidRPr="00BD6281">
        <w:t xml:space="preserve"> or .</w:t>
      </w:r>
      <w:proofErr w:type="spellStart"/>
      <w:r w:rsidRPr="00BD6281">
        <w:t>msg</w:t>
      </w:r>
      <w:proofErr w:type="spellEnd"/>
      <w:r w:rsidRPr="00BD6281">
        <w:t xml:space="preserve"> files.</w:t>
      </w:r>
      <w:r w:rsidRPr="00BD6281">
        <w:br/>
        <w:t>4️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Save Parsed Emails into CSV</w:t>
      </w:r>
      <w:r w:rsidRPr="00BD6281">
        <w:t xml:space="preserve"> – Store parsed email data (subject, body, labels) in a CSV file.</w:t>
      </w:r>
      <w:r w:rsidRPr="00BD6281">
        <w:br/>
        <w:t>5️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Clean Email Text Using NLP</w:t>
      </w:r>
      <w:r w:rsidRPr="00BD6281">
        <w:t xml:space="preserve"> – Apply preprocessing (removing HTML, </w:t>
      </w:r>
      <w:proofErr w:type="spellStart"/>
      <w:r w:rsidRPr="00BD6281">
        <w:t>stopwords</w:t>
      </w:r>
      <w:proofErr w:type="spellEnd"/>
      <w:r w:rsidRPr="00BD6281">
        <w:t xml:space="preserve">, special </w:t>
      </w:r>
      <w:r w:rsidRPr="00BD6281">
        <w:lastRenderedPageBreak/>
        <w:t>characters).</w:t>
      </w:r>
      <w:r w:rsidRPr="00BD6281">
        <w:br/>
        <w:t>6️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Save Processed Dataset for BERT</w:t>
      </w:r>
      <w:r w:rsidRPr="00BD6281">
        <w:t xml:space="preserve"> – Save cleaned email text in a format compatible with BERT training.</w:t>
      </w:r>
      <w:r w:rsidRPr="00BD6281">
        <w:br/>
        <w:t>7️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Train Model Using BERT</w:t>
      </w:r>
      <w:r w:rsidRPr="00BD6281">
        <w:t xml:space="preserve"> – Fine-tune a BERT model using </w:t>
      </w:r>
      <w:proofErr w:type="spellStart"/>
      <w:r w:rsidRPr="00BD6281">
        <w:t>labeled</w:t>
      </w:r>
      <w:proofErr w:type="spellEnd"/>
      <w:r w:rsidRPr="00BD6281">
        <w:t xml:space="preserve"> email data.</w:t>
      </w:r>
      <w:r w:rsidRPr="00BD6281">
        <w:br/>
        <w:t>8️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Fine-Tune BERT</w:t>
      </w:r>
      <w:r w:rsidRPr="00BD6281">
        <w:t xml:space="preserve"> – Improve the model by training on domain-specific email data.</w:t>
      </w:r>
      <w:r w:rsidRPr="00BD6281">
        <w:br/>
        <w:t>9️</w:t>
      </w:r>
      <w:r>
        <w:rPr>
          <w:rFonts w:ascii="Segoe UI Symbol" w:hAnsi="Segoe UI Symbol" w:cs="Segoe UI Symbol"/>
        </w:rPr>
        <w:t xml:space="preserve">. </w:t>
      </w:r>
      <w:r w:rsidRPr="00BD6281">
        <w:rPr>
          <w:b/>
          <w:bCs/>
        </w:rPr>
        <w:t>Load the Fine-Tuned BERT Model</w:t>
      </w:r>
      <w:r w:rsidRPr="00BD6281">
        <w:t xml:space="preserve"> – Use the trained model for inference.</w:t>
      </w:r>
      <w:r w:rsidRPr="00BD6281">
        <w:br/>
      </w:r>
      <w:r>
        <w:rPr>
          <w:rFonts w:ascii="Segoe UI Emoji" w:hAnsi="Segoe UI Emoji" w:cs="Segoe UI Emoji"/>
        </w:rPr>
        <w:t>10.</w:t>
      </w:r>
      <w:r w:rsidRPr="00BD6281">
        <w:t xml:space="preserve"> </w:t>
      </w:r>
      <w:r w:rsidRPr="00BD6281">
        <w:rPr>
          <w:b/>
          <w:bCs/>
        </w:rPr>
        <w:t>Tokenize New Email Text</w:t>
      </w:r>
      <w:r w:rsidRPr="00BD6281">
        <w:t xml:space="preserve"> – Convert incoming emails into BERT token embeddings for classification.</w:t>
      </w:r>
    </w:p>
    <w:p w14:paraId="3F7BCF8C" w14:textId="59199D52" w:rsidR="0082069A" w:rsidRDefault="00FA2B29">
      <w:r>
        <w:t xml:space="preserve">11. </w:t>
      </w:r>
      <w:r w:rsidRPr="00FA2B29">
        <w:rPr>
          <w:b/>
          <w:bCs/>
        </w:rPr>
        <w:t>Display the categorized output</w:t>
      </w:r>
      <w:r>
        <w:t>: T</w:t>
      </w:r>
      <w:r w:rsidRPr="00FA2B29">
        <w:t xml:space="preserve">he trained BERT </w:t>
      </w:r>
      <w:r>
        <w:t>model</w:t>
      </w:r>
      <w:r w:rsidRPr="00FA2B29">
        <w:t xml:space="preserve"> predict</w:t>
      </w:r>
      <w:r>
        <w:t>s</w:t>
      </w:r>
      <w:r w:rsidRPr="00FA2B29">
        <w:t xml:space="preserve"> the ca</w:t>
      </w:r>
      <w:r>
        <w:t>tegory of the email.</w:t>
      </w:r>
    </w:p>
    <w:p w14:paraId="5E9C1B37" w14:textId="77777777" w:rsidR="00BD6281" w:rsidRDefault="00BD6281"/>
    <w:p w14:paraId="45ADBF30" w14:textId="77777777" w:rsidR="00BD6281" w:rsidRDefault="00BD6281"/>
    <w:p w14:paraId="667556B7" w14:textId="77777777" w:rsidR="00BD6281" w:rsidRDefault="00BD6281"/>
    <w:sectPr w:rsidR="00BD6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6281"/>
    <w:rsid w:val="001217ED"/>
    <w:rsid w:val="00162C3E"/>
    <w:rsid w:val="0021185D"/>
    <w:rsid w:val="00243290"/>
    <w:rsid w:val="0082069A"/>
    <w:rsid w:val="00BC61EA"/>
    <w:rsid w:val="00BD6281"/>
    <w:rsid w:val="00FA2B29"/>
    <w:rsid w:val="00FA4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10E2"/>
  <w15:chartTrackingRefBased/>
  <w15:docId w15:val="{783EAEA7-47FF-4F58-A475-1AD34AD34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2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2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2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2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2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2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2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2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2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2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2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2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2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2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2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2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2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2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2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2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</dc:creator>
  <cp:keywords/>
  <dc:description/>
  <cp:lastModifiedBy>Naresh K</cp:lastModifiedBy>
  <cp:revision>5</cp:revision>
  <dcterms:created xsi:type="dcterms:W3CDTF">2025-03-26T13:35:00Z</dcterms:created>
  <dcterms:modified xsi:type="dcterms:W3CDTF">2025-03-26T13:52:00Z</dcterms:modified>
</cp:coreProperties>
</file>