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B80" w:rsidRDefault="00412B80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Subject: Payment for invoice #12345 </w:t>
      </w:r>
    </w:p>
    <w:p w:rsidR="00412B80" w:rsidRDefault="00412B80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Message: Hi Sally, I want to know the schedule of fees for my loan account number: 123n12asjdlas </w:t>
      </w:r>
    </w:p>
    <w:p w:rsidR="004B0FE7" w:rsidRDefault="00412B80"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Thanks, James</w:t>
      </w:r>
    </w:p>
    <w:sectPr w:rsidR="004B0FE7" w:rsidSect="004B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412B80"/>
    <w:rsid w:val="00412B80"/>
    <w:rsid w:val="004B0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Jayaprakash.mahankali@outlook.com</dc:creator>
  <cp:lastModifiedBy>Jayaprakash.mahankali@outlook.com</cp:lastModifiedBy>
  <cp:revision>1</cp:revision>
  <dcterms:created xsi:type="dcterms:W3CDTF">2025-03-24T17:33:00Z</dcterms:created>
  <dcterms:modified xsi:type="dcterms:W3CDTF">2025-03-24T17:34:00Z</dcterms:modified>
</cp:coreProperties>
</file>