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5DD8B" w14:textId="77777777" w:rsidR="00F6043D" w:rsidRDefault="00000000">
      <w:pPr>
        <w:pStyle w:val="Heading1"/>
      </w:pPr>
      <w:r>
        <w:t>Anomaly Detection Model Documentation</w:t>
      </w:r>
    </w:p>
    <w:p w14:paraId="60E0E520" w14:textId="77777777" w:rsidR="00F6043D" w:rsidRDefault="00000000">
      <w:pPr>
        <w:pStyle w:val="Heading2"/>
      </w:pPr>
      <w:r>
        <w:t>Introduction</w:t>
      </w:r>
    </w:p>
    <w:p w14:paraId="2EC2EF57" w14:textId="77777777" w:rsidR="00F6043D" w:rsidRDefault="00000000">
      <w:r>
        <w:t>The Anomaly Detection Model is an AI-powered system designed to identify fraudulent or unusual transactions in financial datasets. It leverages an Isolation Forest algorithm for anomaly detection and integrates SHAP (</w:t>
      </w:r>
      <w:proofErr w:type="spellStart"/>
      <w:r>
        <w:t>SHapley</w:t>
      </w:r>
      <w:proofErr w:type="spellEnd"/>
      <w:r>
        <w:t xml:space="preserve"> Additive </w:t>
      </w:r>
      <w:proofErr w:type="spellStart"/>
      <w:r>
        <w:t>exPlanations</w:t>
      </w:r>
      <w:proofErr w:type="spellEnd"/>
      <w:r>
        <w:t>) for interpretability. Additionally, an LLM (Large Language Model) is used to generate business-friendly insights into flagged anomalies.</w:t>
      </w:r>
    </w:p>
    <w:p w14:paraId="0764B9F8" w14:textId="77777777" w:rsidR="00F6043D" w:rsidRDefault="00000000">
      <w:pPr>
        <w:pStyle w:val="Heading2"/>
      </w:pPr>
      <w:r>
        <w:t>Demo URLs</w:t>
      </w:r>
    </w:p>
    <w:p w14:paraId="3E3F1F02" w14:textId="1367CE0C" w:rsidR="00F6043D" w:rsidRDefault="00000000">
      <w:r>
        <w:t>• API Endpoint: http://</w:t>
      </w:r>
      <w:r w:rsidR="008A57A3">
        <w:t>&lt;IP&gt;</w:t>
      </w:r>
      <w:r>
        <w:t>/predict</w:t>
      </w:r>
      <w:r>
        <w:br/>
        <w:t>• Documentation: http://</w:t>
      </w:r>
      <w:r w:rsidR="008A57A3">
        <w:t>&lt;IP&gt;</w:t>
      </w:r>
      <w:r>
        <w:t>/docs</w:t>
      </w:r>
    </w:p>
    <w:p w14:paraId="1695673F" w14:textId="77777777" w:rsidR="00F6043D" w:rsidRDefault="00000000">
      <w:pPr>
        <w:pStyle w:val="Heading2"/>
      </w:pPr>
      <w:r>
        <w:t>Inspiration</w:t>
      </w:r>
    </w:p>
    <w:p w14:paraId="7CA6955A" w14:textId="77777777" w:rsidR="00F6043D" w:rsidRDefault="00000000">
      <w:r>
        <w:t>Financial fraud is a growing concern in the digital economy. Traditional rule-based systems struggle to detect sophisticated fraudulent patterns. This model was inspired by the need for an explainable, scalable, and AI-driven anomaly detection system.</w:t>
      </w:r>
    </w:p>
    <w:p w14:paraId="1DBCAA1D" w14:textId="77777777" w:rsidR="00F6043D" w:rsidRDefault="00000000">
      <w:pPr>
        <w:pStyle w:val="Heading2"/>
      </w:pPr>
      <w:r>
        <w:t>What It Does</w:t>
      </w:r>
    </w:p>
    <w:p w14:paraId="69D6DD4B" w14:textId="77777777" w:rsidR="00F6043D" w:rsidRDefault="00000000">
      <w:r>
        <w:t>• Detects anomalies in financial transactions using machine learning.</w:t>
      </w:r>
      <w:r>
        <w:br/>
        <w:t>• Provides feature-based explanations for anomalies.</w:t>
      </w:r>
      <w:r>
        <w:br/>
        <w:t>• Uses LLM-generated insights to help interpret anomalies.</w:t>
      </w:r>
      <w:r>
        <w:br/>
        <w:t>• Offers a confidence score to quantify anomaly severity.</w:t>
      </w:r>
    </w:p>
    <w:p w14:paraId="72F48060" w14:textId="77777777" w:rsidR="00F6043D" w:rsidRDefault="00000000">
      <w:pPr>
        <w:pStyle w:val="Heading2"/>
      </w:pPr>
      <w:r>
        <w:t>How We Built It</w:t>
      </w:r>
    </w:p>
    <w:p w14:paraId="28EDE5ED" w14:textId="77777777" w:rsidR="00F6043D" w:rsidRDefault="00000000">
      <w:r>
        <w:t>1. **Data Collection &amp; Preprocessing**: Gathered financial transaction datasets and cleaned/normalized numerical features.</w:t>
      </w:r>
      <w:r>
        <w:br/>
        <w:t>2. **Model Training**: Trained an Isolation Forest model and used SHAP for explanations.</w:t>
      </w:r>
      <w:r>
        <w:br/>
        <w:t>3. **LLM Integration**: Integrated a lightweight transformer model for text-based insights.</w:t>
      </w:r>
      <w:r>
        <w:br/>
        <w:t xml:space="preserve">4. **Deployment**: Packaged the model as an API using </w:t>
      </w:r>
      <w:proofErr w:type="spellStart"/>
      <w:r>
        <w:t>FastAPI</w:t>
      </w:r>
      <w:proofErr w:type="spellEnd"/>
      <w:r>
        <w:t xml:space="preserve"> and optimized for scalability.</w:t>
      </w:r>
    </w:p>
    <w:p w14:paraId="499A8319" w14:textId="77777777" w:rsidR="00F6043D" w:rsidRDefault="00000000">
      <w:pPr>
        <w:pStyle w:val="Heading2"/>
      </w:pPr>
      <w:r>
        <w:t>Challenges We Faced</w:t>
      </w:r>
    </w:p>
    <w:p w14:paraId="47A4334B" w14:textId="77777777" w:rsidR="00F6043D" w:rsidRDefault="00000000">
      <w:r>
        <w:t>⚠️ Data Quality Issues - Missing or imbalanced data required preprocessing.</w:t>
      </w:r>
      <w:r>
        <w:br/>
        <w:t>⚠️ False Positives/Negatives - Fine-tuning required to improve accuracy.</w:t>
      </w:r>
      <w:r>
        <w:br/>
        <w:t>⚠️ LLM Response Time - Optimization needed for real-time responses.</w:t>
      </w:r>
      <w:r>
        <w:br/>
        <w:t>⚠️ Model Interpretability - Integrated SHAP for explainability.</w:t>
      </w:r>
    </w:p>
    <w:p w14:paraId="01509C97" w14:textId="77777777" w:rsidR="00F6043D" w:rsidRDefault="00000000">
      <w:pPr>
        <w:pStyle w:val="Heading2"/>
      </w:pPr>
      <w:r>
        <w:t>Model Architecture</w:t>
      </w:r>
    </w:p>
    <w:p w14:paraId="0C940641" w14:textId="77777777" w:rsidR="00F6043D" w:rsidRDefault="00000000">
      <w:r>
        <w:t>### Components:</w:t>
      </w:r>
      <w:r>
        <w:br/>
        <w:t>• **Data Preprocessing**: Converts raw input data into structured numerical format.</w:t>
      </w:r>
      <w:r>
        <w:br/>
        <w:t>• **Isolation Forest**: Detects anomalies based on learned patterns.</w:t>
      </w:r>
      <w:r>
        <w:br/>
      </w:r>
      <w:r>
        <w:lastRenderedPageBreak/>
        <w:t>• **SHAP Explanation**: Provides feature attribution for anomalies.</w:t>
      </w:r>
      <w:r>
        <w:br/>
        <w:t>• **LLM Integration**: Generates natural language insights.</w:t>
      </w:r>
    </w:p>
    <w:p w14:paraId="25C0A456" w14:textId="77777777" w:rsidR="00F6043D" w:rsidRDefault="00000000">
      <w:r>
        <w:t>Architecture diagram is available separately and can be manually inserted into this document.</w:t>
      </w:r>
    </w:p>
    <w:p w14:paraId="6A6D4979" w14:textId="77777777" w:rsidR="00F6043D" w:rsidRDefault="00000000">
      <w:pPr>
        <w:pStyle w:val="Heading2"/>
      </w:pPr>
      <w:r>
        <w:t>Installation &amp; Setup</w:t>
      </w:r>
    </w:p>
    <w:p w14:paraId="7DA8A16D" w14:textId="77777777" w:rsidR="00F6043D" w:rsidRDefault="00000000">
      <w:r>
        <w:t>### Prerequisites:</w:t>
      </w:r>
      <w:r>
        <w:br/>
        <w:t>• Python 3.8+</w:t>
      </w:r>
      <w:r>
        <w:br/>
        <w:t>• pip</w:t>
      </w:r>
      <w:r>
        <w:br/>
        <w:t>• GPU (Optional, recommended for LLM processing)</w:t>
      </w:r>
    </w:p>
    <w:p w14:paraId="4945BB7F" w14:textId="77777777" w:rsidR="00F6043D" w:rsidRDefault="00000000">
      <w:r>
        <w:t>### Installation Steps:</w:t>
      </w:r>
      <w:r>
        <w:br/>
        <w:t>```bash</w:t>
      </w:r>
      <w:r>
        <w:br/>
        <w:t># Clone the repository</w:t>
      </w:r>
      <w:r>
        <w:br/>
        <w:t>git clone https://github.com/your-repo/anomaly-detection</w:t>
      </w:r>
      <w:r>
        <w:br/>
        <w:t>cd anomaly-detection</w:t>
      </w:r>
      <w:r>
        <w:br/>
        <w:t># Create a virtual environment</w:t>
      </w:r>
      <w:r>
        <w:br/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br/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On Windows use `</w:t>
      </w:r>
      <w:proofErr w:type="spellStart"/>
      <w:r>
        <w:t>venv</w:t>
      </w:r>
      <w:proofErr w:type="spellEnd"/>
      <w:r>
        <w:t>\Scripts\activate`</w:t>
      </w:r>
      <w:r>
        <w:br/>
        <w:t># Install dependencies</w:t>
      </w:r>
      <w:r>
        <w:br/>
        <w:t>pip install -r requirements.txt</w:t>
      </w:r>
      <w:r>
        <w:br/>
        <w:t># Run the API</w:t>
      </w:r>
      <w:r>
        <w:br/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</w:t>
      </w:r>
      <w:r>
        <w:br/>
        <w:t>```</w:t>
      </w:r>
    </w:p>
    <w:p w14:paraId="1336DC5E" w14:textId="77777777" w:rsidR="00F6043D" w:rsidRDefault="00000000">
      <w:pPr>
        <w:pStyle w:val="Heading2"/>
      </w:pPr>
      <w:r>
        <w:t>Tech Stack</w:t>
      </w:r>
    </w:p>
    <w:p w14:paraId="3AB0C4D6" w14:textId="77777777" w:rsidR="00F6043D" w:rsidRDefault="00000000">
      <w:r>
        <w:t>• **Programming Language**: Python</w:t>
      </w:r>
      <w:r>
        <w:br/>
        <w:t xml:space="preserve">• **Framework**: </w:t>
      </w:r>
      <w:proofErr w:type="spellStart"/>
      <w:r>
        <w:t>FastAPI</w:t>
      </w:r>
      <w:proofErr w:type="spellEnd"/>
      <w:r>
        <w:br/>
        <w:t>• **Machine Learning**: Scikit-learn (Isolation Forest), SHAP</w:t>
      </w:r>
      <w:r>
        <w:br/>
        <w:t>• **Natural Language Processing**: Hugging Face Transformers (LLM)</w:t>
      </w:r>
      <w:r>
        <w:br/>
        <w:t xml:space="preserve">• **Deployment**: </w:t>
      </w:r>
      <w:proofErr w:type="spellStart"/>
      <w:r>
        <w:t>Uvicorn</w:t>
      </w:r>
      <w:proofErr w:type="spellEnd"/>
      <w:r>
        <w:t>, Docker</w:t>
      </w:r>
    </w:p>
    <w:p w14:paraId="2A7C128C" w14:textId="77777777" w:rsidR="00F6043D" w:rsidRDefault="00000000">
      <w:pPr>
        <w:pStyle w:val="Heading2"/>
      </w:pPr>
      <w:r>
        <w:t>Advantages</w:t>
      </w:r>
    </w:p>
    <w:p w14:paraId="74E03F4D" w14:textId="77777777" w:rsidR="00F6043D" w:rsidRDefault="00000000">
      <w:r>
        <w:t>✅ Fast Processing - Uses optimized Isolation Forest with parallel processing.</w:t>
      </w:r>
      <w:r>
        <w:br/>
        <w:t>✅ Explainability - SHAP values explain anomaly sources.</w:t>
      </w:r>
      <w:r>
        <w:br/>
        <w:t>✅ AI-Driven Insights - LLM provides business-friendly anomaly explanations.</w:t>
      </w:r>
      <w:r>
        <w:br/>
        <w:t>✅ Scalable - Supports large datasets and parallel execution.</w:t>
      </w:r>
      <w:r>
        <w:br/>
        <w:t>✅ Interpretable Confidence Scores - Easy-to-understand anomaly scoring.</w:t>
      </w:r>
    </w:p>
    <w:p w14:paraId="59E960E3" w14:textId="77777777" w:rsidR="00F6043D" w:rsidRDefault="00000000">
      <w:pPr>
        <w:pStyle w:val="Heading2"/>
      </w:pPr>
      <w:r>
        <w:t>Future Scope</w:t>
      </w:r>
    </w:p>
    <w:p w14:paraId="6936BE4D" w14:textId="77777777" w:rsidR="00F6043D" w:rsidRDefault="00000000">
      <w:r>
        <w:t>🔹 **LLM Expansion**: Integrate larger models (e.g., GPT-4, Gemini) for deeper anomaly explanations.</w:t>
      </w:r>
      <w:r>
        <w:br/>
      </w:r>
      <w:r>
        <w:lastRenderedPageBreak/>
        <w:t>🔹 **Self-Learning System**: Implement active learning where the model continuously improves based on feedback.</w:t>
      </w:r>
      <w:r>
        <w:br/>
        <w:t>🔹 **Hybrid Approach**: Combine Isolation Forest with deep learning techniques like autoencoders.</w:t>
      </w:r>
      <w:r>
        <w:br/>
        <w:t>🔹 **Real-Time Processing**: Adapt to streaming data for instant anomaly detection.</w:t>
      </w:r>
      <w:r>
        <w:br/>
        <w:t>🔹 **Industry-Specific Customization**: Tailor the model for sectors like banking, cybersecurity, and healthcare.</w:t>
      </w:r>
    </w:p>
    <w:p w14:paraId="742F8801" w14:textId="77777777" w:rsidR="00F6043D" w:rsidRDefault="00000000">
      <w:pPr>
        <w:pStyle w:val="Heading2"/>
      </w:pPr>
      <w:r>
        <w:t>Team</w:t>
      </w:r>
    </w:p>
    <w:p w14:paraId="61B74617" w14:textId="5EC932AE" w:rsidR="00812BF5" w:rsidRPr="00812BF5" w:rsidRDefault="00812BF5" w:rsidP="00812BF5">
      <w:r>
        <w:t xml:space="preserve">Anil </w:t>
      </w:r>
      <w:proofErr w:type="spellStart"/>
      <w:r>
        <w:t>Kopparapu</w:t>
      </w:r>
      <w:proofErr w:type="spellEnd"/>
    </w:p>
    <w:p w14:paraId="5D73C5D7" w14:textId="6A1C8E5D" w:rsidR="00812BF5" w:rsidRDefault="00812BF5" w:rsidP="00812BF5">
      <w:r>
        <w:t xml:space="preserve">CH </w:t>
      </w:r>
      <w:proofErr w:type="spellStart"/>
      <w:r>
        <w:t>MaruthiRam</w:t>
      </w:r>
      <w:proofErr w:type="spellEnd"/>
    </w:p>
    <w:p w14:paraId="301137C6" w14:textId="77777777" w:rsidR="00812BF5" w:rsidRDefault="00812BF5" w:rsidP="00812BF5">
      <w:proofErr w:type="spellStart"/>
      <w:r>
        <w:t>Gonnabattula</w:t>
      </w:r>
      <w:proofErr w:type="spellEnd"/>
      <w:r>
        <w:t>, Shanmukha R</w:t>
      </w:r>
    </w:p>
    <w:p w14:paraId="48B7639A" w14:textId="4E7F27B7" w:rsidR="00812BF5" w:rsidRDefault="00812BF5" w:rsidP="00812BF5">
      <w:r>
        <w:t>Venkateswara Rao Mandava</w:t>
      </w:r>
    </w:p>
    <w:p w14:paraId="230A1E28" w14:textId="65EA1109" w:rsidR="00812BF5" w:rsidRDefault="00812BF5" w:rsidP="00812BF5">
      <w:r>
        <w:t xml:space="preserve">Naga Raj </w:t>
      </w:r>
      <w:proofErr w:type="spellStart"/>
      <w:r>
        <w:t>Cherukupally</w:t>
      </w:r>
      <w:proofErr w:type="spellEnd"/>
      <w:r>
        <w:t xml:space="preserve"> </w:t>
      </w:r>
    </w:p>
    <w:p w14:paraId="1560EAA2" w14:textId="77777777" w:rsidR="00812BF5" w:rsidRDefault="00812BF5" w:rsidP="00812BF5"/>
    <w:p w14:paraId="2B35E333" w14:textId="77777777" w:rsidR="00F6043D" w:rsidRDefault="00000000">
      <w:pPr>
        <w:pStyle w:val="Heading2"/>
      </w:pPr>
      <w:r>
        <w:t>Conclusion</w:t>
      </w:r>
    </w:p>
    <w:p w14:paraId="4D59EE3F" w14:textId="77777777" w:rsidR="00F6043D" w:rsidRDefault="00000000">
      <w:r>
        <w:t>This anomaly detection model is designed for financial transactions but can be extended to other industries. By integrating explainable AI and LLMs, it enhances fraud detection and decision-making. Future improvements will focus on scalability, accuracy, and deeper AI insights.</w:t>
      </w:r>
      <w:r>
        <w:br/>
      </w:r>
      <w:r>
        <w:br/>
        <w:t xml:space="preserve">🚀 **Start detecting anomalies </w:t>
      </w:r>
      <w:proofErr w:type="gramStart"/>
      <w:r>
        <w:t>today!*</w:t>
      </w:r>
      <w:proofErr w:type="gramEnd"/>
      <w:r>
        <w:t>*</w:t>
      </w:r>
    </w:p>
    <w:sectPr w:rsidR="00F60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574141">
    <w:abstractNumId w:val="8"/>
  </w:num>
  <w:num w:numId="2" w16cid:durableId="866680169">
    <w:abstractNumId w:val="6"/>
  </w:num>
  <w:num w:numId="3" w16cid:durableId="1302035367">
    <w:abstractNumId w:val="5"/>
  </w:num>
  <w:num w:numId="4" w16cid:durableId="1594626495">
    <w:abstractNumId w:val="4"/>
  </w:num>
  <w:num w:numId="5" w16cid:durableId="1588731317">
    <w:abstractNumId w:val="7"/>
  </w:num>
  <w:num w:numId="6" w16cid:durableId="255672915">
    <w:abstractNumId w:val="3"/>
  </w:num>
  <w:num w:numId="7" w16cid:durableId="1331718114">
    <w:abstractNumId w:val="2"/>
  </w:num>
  <w:num w:numId="8" w16cid:durableId="1385833574">
    <w:abstractNumId w:val="1"/>
  </w:num>
  <w:num w:numId="9" w16cid:durableId="169515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BF5"/>
    <w:rsid w:val="008A57A3"/>
    <w:rsid w:val="00931128"/>
    <w:rsid w:val="00AA1D8D"/>
    <w:rsid w:val="00B47730"/>
    <w:rsid w:val="00C32A1C"/>
    <w:rsid w:val="00CB0664"/>
    <w:rsid w:val="00F604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8B32D"/>
  <w14:defaultImageDpi w14:val="300"/>
  <w15:docId w15:val="{404ABBDB-15F0-4D21-853F-8FE0FAC9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venkateswarao.mandava@gmail.com</cp:lastModifiedBy>
  <cp:revision>3</cp:revision>
  <dcterms:created xsi:type="dcterms:W3CDTF">2013-12-23T23:15:00Z</dcterms:created>
  <dcterms:modified xsi:type="dcterms:W3CDTF">2025-03-26T15:03:00Z</dcterms:modified>
  <cp:category/>
</cp:coreProperties>
</file>