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61E9B" w14:textId="77777777" w:rsidR="00031369" w:rsidRPr="001804D9" w:rsidRDefault="00031369" w:rsidP="001804D9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b/>
          <w:color w:val="222222"/>
        </w:rPr>
      </w:pPr>
      <w:proofErr w:type="spellStart"/>
      <w:r w:rsidRPr="001804D9">
        <w:rPr>
          <w:rFonts w:ascii="Arial" w:eastAsia="Times New Roman" w:hAnsi="Arial" w:cs="Arial"/>
          <w:b/>
          <w:color w:val="222222"/>
        </w:rPr>
        <w:t>Nền</w:t>
      </w:r>
      <w:proofErr w:type="spellEnd"/>
      <w:r w:rsidRPr="001804D9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Pr="001804D9">
        <w:rPr>
          <w:rFonts w:ascii="Arial" w:eastAsia="Times New Roman" w:hAnsi="Arial" w:cs="Arial"/>
          <w:b/>
          <w:color w:val="222222"/>
        </w:rPr>
        <w:t>tảng</w:t>
      </w:r>
      <w:proofErr w:type="spellEnd"/>
      <w:r w:rsidRPr="001804D9">
        <w:rPr>
          <w:rFonts w:ascii="Arial" w:eastAsia="Times New Roman" w:hAnsi="Arial" w:cs="Arial"/>
          <w:b/>
          <w:color w:val="222222"/>
        </w:rPr>
        <w:t xml:space="preserve"> Wemaster.vn</w:t>
      </w:r>
    </w:p>
    <w:p w14:paraId="2D20F55B" w14:textId="77777777" w:rsidR="00031369" w:rsidRDefault="00031369" w:rsidP="001804D9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14:paraId="64715DC0" w14:textId="77777777" w:rsidR="00031369" w:rsidRDefault="00031369" w:rsidP="001804D9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14:paraId="6C2689B4" w14:textId="74E3F49C" w:rsidR="00031369" w:rsidRDefault="00031369" w:rsidP="001804D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945DA9">
        <w:rPr>
          <w:rFonts w:ascii="Arial" w:eastAsia="Times New Roman" w:hAnsi="Arial" w:cs="Arial"/>
          <w:color w:val="222222"/>
        </w:rPr>
        <w:t xml:space="preserve">Briefing </w:t>
      </w:r>
      <w:proofErr w:type="spellStart"/>
      <w:r w:rsidRPr="00945DA9">
        <w:rPr>
          <w:rFonts w:ascii="Arial" w:eastAsia="Times New Roman" w:hAnsi="Arial" w:cs="Arial"/>
          <w:color w:val="222222"/>
        </w:rPr>
        <w:t>về</w:t>
      </w:r>
      <w:proofErr w:type="spellEnd"/>
      <w:r w:rsidRPr="00945DA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45DA9">
        <w:rPr>
          <w:rFonts w:ascii="Arial" w:eastAsia="Times New Roman" w:hAnsi="Arial" w:cs="Arial"/>
          <w:color w:val="222222"/>
        </w:rPr>
        <w:t>nền</w:t>
      </w:r>
      <w:proofErr w:type="spellEnd"/>
      <w:r w:rsidRPr="00945DA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45DA9">
        <w:rPr>
          <w:rFonts w:ascii="Arial" w:eastAsia="Times New Roman" w:hAnsi="Arial" w:cs="Arial"/>
          <w:color w:val="222222"/>
        </w:rPr>
        <w:t>tảng</w:t>
      </w:r>
      <w:proofErr w:type="spellEnd"/>
      <w:r w:rsidRPr="00945DA9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945DA9">
        <w:rPr>
          <w:rFonts w:ascii="Arial" w:eastAsia="Times New Roman" w:hAnsi="Arial" w:cs="Arial"/>
          <w:color w:val="222222"/>
        </w:rPr>
        <w:t>tất</w:t>
      </w:r>
      <w:proofErr w:type="spellEnd"/>
      <w:r w:rsidRPr="00945DA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45DA9">
        <w:rPr>
          <w:rFonts w:ascii="Arial" w:eastAsia="Times New Roman" w:hAnsi="Arial" w:cs="Arial"/>
          <w:color w:val="222222"/>
        </w:rPr>
        <w:t>cả</w:t>
      </w:r>
      <w:proofErr w:type="spellEnd"/>
      <w:r w:rsidRPr="00945DA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45DA9">
        <w:rPr>
          <w:rFonts w:ascii="Arial" w:eastAsia="Times New Roman" w:hAnsi="Arial" w:cs="Arial"/>
          <w:color w:val="222222"/>
        </w:rPr>
        <w:t>những</w:t>
      </w:r>
      <w:proofErr w:type="spellEnd"/>
      <w:r w:rsidRPr="00945DA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45DA9">
        <w:rPr>
          <w:rFonts w:ascii="Arial" w:eastAsia="Times New Roman" w:hAnsi="Arial" w:cs="Arial"/>
          <w:color w:val="222222"/>
        </w:rPr>
        <w:t>tính</w:t>
      </w:r>
      <w:proofErr w:type="spellEnd"/>
      <w:r w:rsidRPr="00945DA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45DA9">
        <w:rPr>
          <w:rFonts w:ascii="Arial" w:eastAsia="Times New Roman" w:hAnsi="Arial" w:cs="Arial"/>
          <w:color w:val="222222"/>
        </w:rPr>
        <w:t>năng</w:t>
      </w:r>
      <w:proofErr w:type="spellEnd"/>
      <w:r w:rsidRPr="00945DA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45DA9">
        <w:rPr>
          <w:rFonts w:ascii="Arial" w:eastAsia="Times New Roman" w:hAnsi="Arial" w:cs="Arial"/>
          <w:color w:val="222222"/>
        </w:rPr>
        <w:t>mong</w:t>
      </w:r>
      <w:proofErr w:type="spellEnd"/>
      <w:r w:rsidRPr="00945DA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45DA9">
        <w:rPr>
          <w:rFonts w:ascii="Arial" w:eastAsia="Times New Roman" w:hAnsi="Arial" w:cs="Arial"/>
          <w:color w:val="222222"/>
        </w:rPr>
        <w:t>muốn</w:t>
      </w:r>
      <w:proofErr w:type="spellEnd"/>
      <w:r w:rsidRPr="00945DA9">
        <w:rPr>
          <w:rFonts w:ascii="Arial" w:eastAsia="Times New Roman" w:hAnsi="Arial" w:cs="Arial"/>
          <w:color w:val="222222"/>
        </w:rPr>
        <w:t>). </w:t>
      </w:r>
    </w:p>
    <w:p w14:paraId="22488ED2" w14:textId="7AC93B4E" w:rsidR="00320C4E" w:rsidRP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b/>
          <w:color w:val="222222"/>
        </w:rPr>
      </w:pPr>
      <w:proofErr w:type="spellStart"/>
      <w:r w:rsidRPr="00320C4E">
        <w:rPr>
          <w:rFonts w:ascii="Arial" w:eastAsia="Times New Roman" w:hAnsi="Arial" w:cs="Arial"/>
          <w:b/>
          <w:color w:val="222222"/>
        </w:rPr>
        <w:t>Sơ</w:t>
      </w:r>
      <w:proofErr w:type="spellEnd"/>
      <w:r w:rsidRPr="00320C4E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Pr="00320C4E">
        <w:rPr>
          <w:rFonts w:ascii="Arial" w:eastAsia="Times New Roman" w:hAnsi="Arial" w:cs="Arial"/>
          <w:b/>
          <w:color w:val="222222"/>
        </w:rPr>
        <w:t>lược</w:t>
      </w:r>
      <w:proofErr w:type="spellEnd"/>
      <w:r w:rsidRPr="00320C4E">
        <w:rPr>
          <w:rFonts w:ascii="Arial" w:eastAsia="Times New Roman" w:hAnsi="Arial" w:cs="Arial"/>
          <w:b/>
          <w:color w:val="222222"/>
        </w:rPr>
        <w:t>:</w:t>
      </w:r>
    </w:p>
    <w:p w14:paraId="14F51F04" w14:textId="2FD955BC" w:rsidR="00320C4E" w:rsidRDefault="001804D9" w:rsidP="009A4B31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Định vị:</w:t>
      </w:r>
    </w:p>
    <w:p w14:paraId="382CF99D" w14:textId="7897D2F8" w:rsidR="001804D9" w:rsidRDefault="001804D9" w:rsidP="001804D9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 xml:space="preserve">Là nền tảng cung cấp các công cụ để tạo ra con người tự học bằng 3 phương pháp: </w:t>
      </w:r>
    </w:p>
    <w:p w14:paraId="73855DD1" w14:textId="67FA98BC" w:rsidR="001804D9" w:rsidRDefault="001804D9" w:rsidP="001804D9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Phương pháp 1: cung cấp những thông tin đầu vào có chất lượng về sự phát triển của khoa học kỹ thuật-xu hướng giáo dục-nghệ thuật của thế giới để tạo ra nhận thứ ban đầu về tầm quan trọng và nhu cầu bức thiết của việc trở thành một con người tự học</w:t>
      </w:r>
    </w:p>
    <w:p w14:paraId="13C2628E" w14:textId="1CA8E6E5" w:rsidR="001804D9" w:rsidRDefault="001804D9" w:rsidP="001804D9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Phương pháp 2: cung cấp chuyên gia, các khoá học trực tuyến, kết nối mentor-mentee, kết nối doanh nghiệp, kết nối các trường đại học, các đơn vị giáo dục…để tạo ra điều kiện thuận lợi cho việc tự học của một người đã có ý thức tự học; tạo ra công cụ giúp con người tự học xác định được bản đồ tự học cho riêng mình</w:t>
      </w:r>
    </w:p>
    <w:p w14:paraId="718339A4" w14:textId="4B95D402" w:rsidR="001804D9" w:rsidRDefault="001804D9" w:rsidP="001804D9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 xml:space="preserve">Phương pháp 3: cung cấp những công cụ kiểm tra đánh giá khả năng tự học; giới thiệu, kết nối, thiết lập những chương trình trao đổi lao động, thực tập, tình nguyện viên…để </w:t>
      </w:r>
      <w:r w:rsidR="009A4B31">
        <w:rPr>
          <w:rFonts w:ascii="Arial" w:eastAsia="Times New Roman" w:hAnsi="Arial" w:cs="Arial"/>
          <w:color w:val="222222"/>
          <w:lang w:val="vi-VN"/>
        </w:rPr>
        <w:t xml:space="preserve">học viên (con người tự học) có cơ hội đánh giá kết quả tự học của chính mình trong môi trường thực tế. </w:t>
      </w:r>
    </w:p>
    <w:p w14:paraId="4DF32B50" w14:textId="572B600D" w:rsidR="009A4B31" w:rsidRDefault="009A4B31" w:rsidP="009A4B31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Các bước triển khai:</w:t>
      </w:r>
    </w:p>
    <w:p w14:paraId="3610ACF1" w14:textId="086A04BC" w:rsidR="009A4B31" w:rsidRDefault="009A4B31" w:rsidP="009A4B31">
      <w:pPr>
        <w:pStyle w:val="ListParagraph"/>
        <w:shd w:val="clear" w:color="auto" w:fill="FFFFFF"/>
        <w:spacing w:line="360" w:lineRule="auto"/>
        <w:ind w:left="1080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Bước 1:</w:t>
      </w:r>
    </w:p>
    <w:p w14:paraId="66444E87" w14:textId="7C8F31CD" w:rsidR="009A4B31" w:rsidRPr="009A4B31" w:rsidRDefault="009A4B31" w:rsidP="009A4B31">
      <w:pPr>
        <w:pStyle w:val="ListParagraph"/>
        <w:shd w:val="clear" w:color="auto" w:fill="FFFFFF"/>
        <w:spacing w:line="360" w:lineRule="auto"/>
        <w:ind w:left="1080"/>
        <w:rPr>
          <w:rFonts w:ascii="Arial" w:eastAsia="Times New Roman" w:hAnsi="Arial" w:cs="Arial"/>
          <w:b/>
          <w:color w:val="222222"/>
          <w:lang w:val="vi-VN"/>
        </w:rPr>
      </w:pPr>
      <w:r w:rsidRPr="009A4B31">
        <w:rPr>
          <w:rFonts w:ascii="Arial" w:eastAsia="Times New Roman" w:hAnsi="Arial" w:cs="Arial"/>
          <w:b/>
          <w:color w:val="222222"/>
          <w:lang w:val="vi-VN"/>
        </w:rPr>
        <w:t>Trang tin:</w:t>
      </w:r>
    </w:p>
    <w:p w14:paraId="5A50F89A" w14:textId="4B5FAFC5" w:rsidR="00320C4E" w:rsidRPr="009A4B31" w:rsidRDefault="009A4B31" w:rsidP="009A4B31">
      <w:pPr>
        <w:shd w:val="clear" w:color="auto" w:fill="FFFFFF"/>
        <w:spacing w:line="360" w:lineRule="auto"/>
        <w:ind w:left="360" w:firstLine="720"/>
        <w:rPr>
          <w:rFonts w:ascii="Arial" w:eastAsia="Times New Roman" w:hAnsi="Arial" w:cs="Arial"/>
          <w:color w:val="222222"/>
          <w:lang w:val="vi-VN"/>
        </w:rPr>
      </w:pPr>
      <w:r w:rsidRPr="009A4B31">
        <w:rPr>
          <w:rFonts w:ascii="Arial" w:eastAsia="Times New Roman" w:hAnsi="Arial" w:cs="Arial"/>
          <w:color w:val="222222"/>
          <w:lang w:val="vi-VN"/>
        </w:rPr>
        <w:t>Mục tiêu:</w:t>
      </w:r>
    </w:p>
    <w:p w14:paraId="6F5E1FEF" w14:textId="0DC3B60C" w:rsidR="00320C4E" w:rsidRP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320C4E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320C4E">
        <w:rPr>
          <w:rFonts w:ascii="Arial" w:eastAsia="Times New Roman" w:hAnsi="Arial" w:cs="Arial"/>
          <w:color w:val="000000"/>
        </w:rPr>
        <w:t>Tạo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một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vật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phẩm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truyền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cho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những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hoạt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động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của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ACDC. </w:t>
      </w:r>
      <w:proofErr w:type="spellStart"/>
      <w:r w:rsidRPr="00320C4E">
        <w:rPr>
          <w:rFonts w:ascii="Arial" w:eastAsia="Times New Roman" w:hAnsi="Arial" w:cs="Arial"/>
          <w:color w:val="000000"/>
        </w:rPr>
        <w:t>Vì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ACDC </w:t>
      </w:r>
      <w:proofErr w:type="spellStart"/>
      <w:r w:rsidRPr="00320C4E">
        <w:rPr>
          <w:rFonts w:ascii="Arial" w:eastAsia="Times New Roman" w:hAnsi="Arial" w:cs="Arial"/>
          <w:color w:val="000000"/>
        </w:rPr>
        <w:t>hướng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đến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phát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triển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cộng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đồng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nên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trang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320C4E">
        <w:rPr>
          <w:rFonts w:ascii="Arial" w:eastAsia="Times New Roman" w:hAnsi="Arial" w:cs="Arial"/>
          <w:color w:val="000000"/>
        </w:rPr>
        <w:t>nhằm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mục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đích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"educate" </w:t>
      </w:r>
      <w:proofErr w:type="spellStart"/>
      <w:r w:rsidRPr="00320C4E">
        <w:rPr>
          <w:rFonts w:ascii="Arial" w:eastAsia="Times New Roman" w:hAnsi="Arial" w:cs="Arial"/>
          <w:color w:val="000000"/>
        </w:rPr>
        <w:t>cộng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đồng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để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họ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có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động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lực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học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hỏi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vươn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ra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thế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giới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tham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gia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vào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hoạt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động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của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ACDC</w:t>
      </w:r>
    </w:p>
    <w:p w14:paraId="08FBF48F" w14:textId="77777777" w:rsidR="00320C4E" w:rsidRPr="00BB5FB4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FF0000"/>
        </w:rPr>
      </w:pPr>
      <w:r w:rsidRPr="00BB5FB4">
        <w:rPr>
          <w:rFonts w:ascii="Arial" w:eastAsia="Times New Roman" w:hAnsi="Arial" w:cs="Arial"/>
          <w:color w:val="FF0000"/>
        </w:rPr>
        <w:t xml:space="preserve">- Thu </w:t>
      </w:r>
      <w:proofErr w:type="spellStart"/>
      <w:r w:rsidRPr="00BB5FB4">
        <w:rPr>
          <w:rFonts w:ascii="Arial" w:eastAsia="Times New Roman" w:hAnsi="Arial" w:cs="Arial"/>
          <w:color w:val="FF0000"/>
        </w:rPr>
        <w:t>hút</w:t>
      </w:r>
      <w:proofErr w:type="spellEnd"/>
      <w:r w:rsidRPr="00BB5FB4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BB5FB4">
        <w:rPr>
          <w:rFonts w:ascii="Arial" w:eastAsia="Times New Roman" w:hAnsi="Arial" w:cs="Arial"/>
          <w:color w:val="FF0000"/>
        </w:rPr>
        <w:t>được</w:t>
      </w:r>
      <w:proofErr w:type="spellEnd"/>
      <w:r w:rsidRPr="00BB5FB4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BB5FB4">
        <w:rPr>
          <w:rFonts w:ascii="Arial" w:eastAsia="Times New Roman" w:hAnsi="Arial" w:cs="Arial"/>
          <w:color w:val="FF0000"/>
        </w:rPr>
        <w:t>lượng</w:t>
      </w:r>
      <w:proofErr w:type="spellEnd"/>
      <w:r w:rsidRPr="00BB5FB4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BB5FB4">
        <w:rPr>
          <w:rFonts w:ascii="Arial" w:eastAsia="Times New Roman" w:hAnsi="Arial" w:cs="Arial"/>
          <w:color w:val="FF0000"/>
        </w:rPr>
        <w:t>truy</w:t>
      </w:r>
      <w:proofErr w:type="spellEnd"/>
      <w:r w:rsidRPr="00BB5FB4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BB5FB4">
        <w:rPr>
          <w:rFonts w:ascii="Arial" w:eastAsia="Times New Roman" w:hAnsi="Arial" w:cs="Arial"/>
          <w:color w:val="FF0000"/>
        </w:rPr>
        <w:t>cập</w:t>
      </w:r>
      <w:proofErr w:type="spellEnd"/>
      <w:r w:rsidRPr="00BB5FB4">
        <w:rPr>
          <w:rFonts w:ascii="Arial" w:eastAsia="Times New Roman" w:hAnsi="Arial" w:cs="Arial"/>
          <w:color w:val="FF0000"/>
        </w:rPr>
        <w:t xml:space="preserve"> 50 </w:t>
      </w:r>
      <w:proofErr w:type="spellStart"/>
      <w:r w:rsidRPr="00BB5FB4">
        <w:rPr>
          <w:rFonts w:ascii="Arial" w:eastAsia="Times New Roman" w:hAnsi="Arial" w:cs="Arial"/>
          <w:color w:val="FF0000"/>
        </w:rPr>
        <w:t>ngàn</w:t>
      </w:r>
      <w:proofErr w:type="spellEnd"/>
      <w:r w:rsidRPr="00BB5FB4">
        <w:rPr>
          <w:rFonts w:ascii="Arial" w:eastAsia="Times New Roman" w:hAnsi="Arial" w:cs="Arial"/>
          <w:color w:val="FF0000"/>
        </w:rPr>
        <w:t xml:space="preserve"> views/ </w:t>
      </w:r>
      <w:proofErr w:type="spellStart"/>
      <w:r w:rsidRPr="00BB5FB4">
        <w:rPr>
          <w:rFonts w:ascii="Arial" w:eastAsia="Times New Roman" w:hAnsi="Arial" w:cs="Arial"/>
          <w:color w:val="FF0000"/>
        </w:rPr>
        <w:t>ngày</w:t>
      </w:r>
      <w:proofErr w:type="spellEnd"/>
    </w:p>
    <w:p w14:paraId="44E1D89B" w14:textId="56591A79" w:rsidR="00320C4E" w:rsidRPr="00BB5FB4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 w:rsidRPr="00320C4E">
        <w:rPr>
          <w:rFonts w:ascii="Arial" w:eastAsia="Times New Roman" w:hAnsi="Arial" w:cs="Arial"/>
          <w:color w:val="000000"/>
        </w:rPr>
        <w:lastRenderedPageBreak/>
        <w:t xml:space="preserve">- </w:t>
      </w:r>
      <w:proofErr w:type="spellStart"/>
      <w:r w:rsidRPr="00320C4E">
        <w:rPr>
          <w:rFonts w:ascii="Arial" w:eastAsia="Times New Roman" w:hAnsi="Arial" w:cs="Arial"/>
          <w:color w:val="000000"/>
        </w:rPr>
        <w:t>Trở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thành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kênh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tin, </w:t>
      </w:r>
      <w:proofErr w:type="spellStart"/>
      <w:r w:rsidRPr="00320C4E">
        <w:rPr>
          <w:rFonts w:ascii="Arial" w:eastAsia="Times New Roman" w:hAnsi="Arial" w:cs="Arial"/>
          <w:color w:val="000000"/>
        </w:rPr>
        <w:t>diễn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đàn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uy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tín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cho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các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tổ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chức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doanh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nghiệp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trường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học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có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nhu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cầu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truyền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tải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điệp</w:t>
      </w:r>
      <w:proofErr w:type="spellEnd"/>
      <w:r w:rsidR="00BB5FB4">
        <w:rPr>
          <w:rFonts w:ascii="Arial" w:eastAsia="Times New Roman" w:hAnsi="Arial" w:cs="Arial"/>
          <w:color w:val="000000"/>
          <w:lang w:val="vi-VN"/>
        </w:rPr>
        <w:t xml:space="preserve"> mang tính giáo dục.</w:t>
      </w:r>
    </w:p>
    <w:p w14:paraId="273F972A" w14:textId="224A953B" w:rsidR="00320C4E" w:rsidRPr="00BB5FB4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 w:rsidRPr="00320C4E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320C4E">
        <w:rPr>
          <w:rFonts w:ascii="Arial" w:eastAsia="Times New Roman" w:hAnsi="Arial" w:cs="Arial"/>
          <w:color w:val="000000"/>
        </w:rPr>
        <w:t>Trở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thành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kênh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truyền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uy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tín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cho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giới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trẻ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320C4E">
        <w:rPr>
          <w:rFonts w:ascii="Arial" w:eastAsia="Times New Roman" w:hAnsi="Arial" w:cs="Arial"/>
          <w:color w:val="000000"/>
        </w:rPr>
        <w:t>Tạo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ra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một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"kênh14" </w:t>
      </w:r>
      <w:proofErr w:type="spellStart"/>
      <w:r w:rsidRPr="00320C4E">
        <w:rPr>
          <w:rFonts w:ascii="Arial" w:eastAsia="Times New Roman" w:hAnsi="Arial" w:cs="Arial"/>
          <w:color w:val="000000"/>
        </w:rPr>
        <w:t>cho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lĩnh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vực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nghề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nghiệp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học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tập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phát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triển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bản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r w:rsidR="00BB5FB4">
        <w:rPr>
          <w:rFonts w:ascii="Arial" w:eastAsia="Times New Roman" w:hAnsi="Arial" w:cs="Arial"/>
          <w:color w:val="000000"/>
        </w:rPr>
        <w:t>than</w:t>
      </w:r>
      <w:r w:rsidR="00BB5FB4">
        <w:rPr>
          <w:rFonts w:ascii="Arial" w:eastAsia="Times New Roman" w:hAnsi="Arial" w:cs="Arial"/>
          <w:color w:val="000000"/>
          <w:lang w:val="vi-VN"/>
        </w:rPr>
        <w:t>, vươn ra thế giới.</w:t>
      </w:r>
    </w:p>
    <w:p w14:paraId="4D96EC77" w14:textId="77777777" w:rsidR="00320C4E" w:rsidRP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14:paraId="31FA72A3" w14:textId="7BBF91A2" w:rsidR="00320C4E" w:rsidRP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proofErr w:type="spellStart"/>
      <w:r w:rsidRPr="00320C4E">
        <w:rPr>
          <w:rFonts w:ascii="Arial" w:eastAsia="Times New Roman" w:hAnsi="Arial" w:cs="Arial"/>
          <w:color w:val="000000"/>
        </w:rPr>
        <w:t>Đối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tượng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phục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vụ</w:t>
      </w:r>
      <w:proofErr w:type="spellEnd"/>
      <w:r w:rsidRPr="00320C4E">
        <w:rPr>
          <w:rFonts w:ascii="Arial" w:eastAsia="Times New Roman" w:hAnsi="Arial" w:cs="Arial"/>
          <w:color w:val="000000"/>
        </w:rPr>
        <w:t>:</w:t>
      </w:r>
    </w:p>
    <w:p w14:paraId="700CB625" w14:textId="77777777" w:rsidR="00320C4E" w:rsidRP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320C4E">
        <w:rPr>
          <w:rFonts w:ascii="Arial" w:eastAsia="Times New Roman" w:hAnsi="Arial" w:cs="Arial"/>
          <w:color w:val="000000"/>
        </w:rPr>
        <w:t xml:space="preserve">- Bao </w:t>
      </w:r>
      <w:proofErr w:type="spellStart"/>
      <w:r w:rsidRPr="00320C4E">
        <w:rPr>
          <w:rFonts w:ascii="Arial" w:eastAsia="Times New Roman" w:hAnsi="Arial" w:cs="Arial"/>
          <w:color w:val="000000"/>
        </w:rPr>
        <w:t>gồm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đối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tượng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mục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tiêu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của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ACDC 18-35 </w:t>
      </w:r>
      <w:proofErr w:type="spellStart"/>
      <w:r w:rsidRPr="00320C4E">
        <w:rPr>
          <w:rFonts w:ascii="Arial" w:eastAsia="Times New Roman" w:hAnsi="Arial" w:cs="Arial"/>
          <w:color w:val="000000"/>
        </w:rPr>
        <w:t>và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chúng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nói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chung</w:t>
      </w:r>
      <w:proofErr w:type="spellEnd"/>
    </w:p>
    <w:p w14:paraId="32B4AEF7" w14:textId="77777777" w:rsidR="00320C4E" w:rsidRP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14:paraId="58A90794" w14:textId="7F42DC26" w:rsidR="00320C4E" w:rsidRP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proofErr w:type="spellStart"/>
      <w:r w:rsidRPr="00320C4E">
        <w:rPr>
          <w:rFonts w:ascii="Arial" w:eastAsia="Times New Roman" w:hAnsi="Arial" w:cs="Arial"/>
          <w:color w:val="000000"/>
        </w:rPr>
        <w:t>Những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giá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trị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cung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cấp</w:t>
      </w:r>
      <w:proofErr w:type="spellEnd"/>
      <w:r w:rsidRPr="00320C4E">
        <w:rPr>
          <w:rFonts w:ascii="Arial" w:eastAsia="Times New Roman" w:hAnsi="Arial" w:cs="Arial"/>
          <w:color w:val="000000"/>
        </w:rPr>
        <w:t>:</w:t>
      </w:r>
    </w:p>
    <w:p w14:paraId="6794AE67" w14:textId="1E0D3DF8" w:rsidR="00320C4E" w:rsidRPr="00BB5FB4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 w:rsidRPr="00320C4E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320C4E">
        <w:rPr>
          <w:rFonts w:ascii="Arial" w:eastAsia="Times New Roman" w:hAnsi="Arial" w:cs="Arial"/>
          <w:color w:val="000000"/>
        </w:rPr>
        <w:t>Phân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tích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chuyên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sâu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về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tình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hình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thế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giới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tập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trung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20C4E">
        <w:rPr>
          <w:rFonts w:ascii="Arial" w:eastAsia="Times New Roman" w:hAnsi="Arial" w:cs="Arial"/>
          <w:color w:val="000000"/>
        </w:rPr>
        <w:t>nhưng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không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giới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hạn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320C4E">
        <w:rPr>
          <w:rFonts w:ascii="Arial" w:eastAsia="Times New Roman" w:hAnsi="Arial" w:cs="Arial"/>
          <w:color w:val="000000"/>
        </w:rPr>
        <w:t>vào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nghệ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kỹ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năng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giáo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dục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nghề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nghiệp</w:t>
      </w:r>
      <w:proofErr w:type="spellEnd"/>
      <w:r w:rsidR="00BB5FB4">
        <w:rPr>
          <w:rFonts w:ascii="Arial" w:eastAsia="Times New Roman" w:hAnsi="Arial" w:cs="Arial"/>
          <w:color w:val="000000"/>
          <w:lang w:val="vi-VN"/>
        </w:rPr>
        <w:t xml:space="preserve">, nghệ thuật </w:t>
      </w:r>
    </w:p>
    <w:p w14:paraId="4DF38600" w14:textId="77777777" w:rsidR="00320C4E" w:rsidRP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320C4E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320C4E">
        <w:rPr>
          <w:rFonts w:ascii="Arial" w:eastAsia="Times New Roman" w:hAnsi="Arial" w:cs="Arial"/>
          <w:color w:val="000000"/>
        </w:rPr>
        <w:t>Những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320C4E">
        <w:rPr>
          <w:rFonts w:ascii="Arial" w:eastAsia="Times New Roman" w:hAnsi="Arial" w:cs="Arial"/>
          <w:color w:val="000000"/>
        </w:rPr>
        <w:t>mới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có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tính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tích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cực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truyền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cảm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hứng</w:t>
      </w:r>
      <w:proofErr w:type="spellEnd"/>
    </w:p>
    <w:p w14:paraId="12688D03" w14:textId="2460D223" w:rsidR="00320C4E" w:rsidRPr="00BB5FB4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 w:rsidRPr="00320C4E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320C4E">
        <w:rPr>
          <w:rFonts w:ascii="Arial" w:eastAsia="Times New Roman" w:hAnsi="Arial" w:cs="Arial"/>
          <w:color w:val="000000"/>
        </w:rPr>
        <w:t>Những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320C4E">
        <w:rPr>
          <w:rFonts w:ascii="Arial" w:eastAsia="Times New Roman" w:hAnsi="Arial" w:cs="Arial"/>
          <w:color w:val="000000"/>
        </w:rPr>
        <w:t>mang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tính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chất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ứng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dụng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khách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quan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không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tâng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bốc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hoặc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tự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quá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đà</w:t>
      </w:r>
      <w:proofErr w:type="spellEnd"/>
      <w:r w:rsidR="00BB5FB4">
        <w:rPr>
          <w:rFonts w:ascii="Arial" w:eastAsia="Times New Roman" w:hAnsi="Arial" w:cs="Arial"/>
          <w:color w:val="000000"/>
          <w:lang w:val="vi-VN"/>
        </w:rPr>
        <w:t>, mang tính xây dựng, không phê phán.</w:t>
      </w:r>
    </w:p>
    <w:p w14:paraId="4FF66BDA" w14:textId="316A481B" w:rsid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r w:rsidRPr="00320C4E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320C4E">
        <w:rPr>
          <w:rFonts w:ascii="Arial" w:eastAsia="Times New Roman" w:hAnsi="Arial" w:cs="Arial"/>
          <w:color w:val="000000"/>
        </w:rPr>
        <w:t>Cung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cấp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320C4E">
        <w:rPr>
          <w:rFonts w:ascii="Arial" w:eastAsia="Times New Roman" w:hAnsi="Arial" w:cs="Arial"/>
          <w:color w:val="000000"/>
        </w:rPr>
        <w:t>chuyên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sâu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về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nghệ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mới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xu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hướng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mới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thay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đổi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thế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giới</w:t>
      </w:r>
      <w:proofErr w:type="spellEnd"/>
    </w:p>
    <w:p w14:paraId="555D00E9" w14:textId="0CFC6B80" w:rsidR="00BB5FB4" w:rsidRPr="00BB5FB4" w:rsidRDefault="00BB5FB4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- Giới thiệu chân dung những cá nhân có giá trị phù hợp với ACDC ở nhiều lĩnh vực.</w:t>
      </w:r>
    </w:p>
    <w:p w14:paraId="3B947A24" w14:textId="77777777" w:rsidR="00320C4E" w:rsidRP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14:paraId="4A1E78CA" w14:textId="43049803" w:rsidR="00320C4E" w:rsidRP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proofErr w:type="spellStart"/>
      <w:r w:rsidRPr="00320C4E">
        <w:rPr>
          <w:rFonts w:ascii="Arial" w:eastAsia="Times New Roman" w:hAnsi="Arial" w:cs="Arial"/>
          <w:color w:val="000000"/>
        </w:rPr>
        <w:t>Tích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cách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của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thương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hiệu</w:t>
      </w:r>
      <w:proofErr w:type="spellEnd"/>
      <w:r w:rsidRPr="00320C4E">
        <w:rPr>
          <w:rFonts w:ascii="Arial" w:eastAsia="Times New Roman" w:hAnsi="Arial" w:cs="Arial"/>
          <w:color w:val="000000"/>
        </w:rPr>
        <w:t>:</w:t>
      </w:r>
    </w:p>
    <w:p w14:paraId="0E0CC2B0" w14:textId="07BF2ECB" w:rsidR="00320C4E" w:rsidRPr="00BB5FB4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000000"/>
          <w:lang w:val="vi-VN"/>
        </w:rPr>
      </w:pPr>
      <w:r w:rsidRPr="00320C4E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320C4E">
        <w:rPr>
          <w:rFonts w:ascii="Arial" w:eastAsia="Times New Roman" w:hAnsi="Arial" w:cs="Arial"/>
          <w:color w:val="000000"/>
        </w:rPr>
        <w:t>Năng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động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sáng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tạo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có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tính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công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nghệ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có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tính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toàn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cầu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mạnh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mẽ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trẻ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trung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20C4E">
        <w:rPr>
          <w:rFonts w:ascii="Arial" w:eastAsia="Times New Roman" w:hAnsi="Arial" w:cs="Arial"/>
          <w:color w:val="000000"/>
        </w:rPr>
        <w:t>hóm</w:t>
      </w:r>
      <w:proofErr w:type="spellEnd"/>
      <w:r w:rsidRPr="00320C4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color w:val="000000"/>
        </w:rPr>
        <w:t>hỉnh</w:t>
      </w:r>
      <w:proofErr w:type="spellEnd"/>
      <w:r w:rsidR="00BB5FB4">
        <w:rPr>
          <w:rFonts w:ascii="Arial" w:eastAsia="Times New Roman" w:hAnsi="Arial" w:cs="Arial"/>
          <w:color w:val="000000"/>
          <w:lang w:val="vi-VN"/>
        </w:rPr>
        <w:t>.</w:t>
      </w:r>
    </w:p>
    <w:p w14:paraId="1AB3A3B6" w14:textId="77777777" w:rsid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</w:p>
    <w:p w14:paraId="789C4CFD" w14:textId="53FDB0DA" w:rsidR="00320C4E" w:rsidRPr="00320C4E" w:rsidRDefault="00320C4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b/>
          <w:color w:val="222222"/>
        </w:rPr>
      </w:pPr>
      <w:proofErr w:type="spellStart"/>
      <w:r w:rsidRPr="00320C4E">
        <w:rPr>
          <w:rFonts w:ascii="Arial" w:eastAsia="Times New Roman" w:hAnsi="Arial" w:cs="Arial"/>
          <w:b/>
          <w:color w:val="000000"/>
        </w:rPr>
        <w:t>Tính</w:t>
      </w:r>
      <w:proofErr w:type="spellEnd"/>
      <w:r w:rsidRPr="00320C4E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20C4E">
        <w:rPr>
          <w:rFonts w:ascii="Arial" w:eastAsia="Times New Roman" w:hAnsi="Arial" w:cs="Arial"/>
          <w:b/>
          <w:color w:val="000000"/>
        </w:rPr>
        <w:t>năng</w:t>
      </w:r>
      <w:proofErr w:type="spellEnd"/>
      <w:r w:rsidRPr="00320C4E">
        <w:rPr>
          <w:rFonts w:ascii="Arial" w:eastAsia="Times New Roman" w:hAnsi="Arial" w:cs="Arial"/>
          <w:b/>
          <w:color w:val="000000"/>
        </w:rPr>
        <w:t>:</w:t>
      </w:r>
    </w:p>
    <w:p w14:paraId="07B8678D" w14:textId="77777777" w:rsidR="00320C4E" w:rsidRPr="00320C4E" w:rsidRDefault="00320C4E" w:rsidP="001804D9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14:paraId="5B9B6E51" w14:textId="68806B30" w:rsidR="00945DA9" w:rsidRDefault="0083676E" w:rsidP="001804D9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Wemaster.vn </w:t>
      </w:r>
      <w:proofErr w:type="spellStart"/>
      <w:r>
        <w:rPr>
          <w:rFonts w:ascii="Arial" w:eastAsia="Times New Roman" w:hAnsi="Arial" w:cs="Arial"/>
          <w:color w:val="222222"/>
        </w:rPr>
        <w:t>là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nền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tảng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hệ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sinh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thái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nội</w:t>
      </w:r>
      <w:proofErr w:type="spellEnd"/>
      <w:r>
        <w:rPr>
          <w:rFonts w:ascii="Arial" w:eastAsia="Times New Roman" w:hAnsi="Arial" w:cs="Arial"/>
          <w:color w:val="222222"/>
        </w:rPr>
        <w:t xml:space="preserve"> dung bao </w:t>
      </w:r>
      <w:proofErr w:type="spellStart"/>
      <w:r>
        <w:rPr>
          <w:rFonts w:ascii="Arial" w:eastAsia="Times New Roman" w:hAnsi="Arial" w:cs="Arial"/>
          <w:color w:val="222222"/>
        </w:rPr>
        <w:t>gồm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hai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phần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chính</w:t>
      </w:r>
      <w:proofErr w:type="spellEnd"/>
      <w:r>
        <w:rPr>
          <w:rFonts w:ascii="Arial" w:eastAsia="Times New Roman" w:hAnsi="Arial" w:cs="Arial"/>
          <w:color w:val="222222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</w:rPr>
        <w:t>trang</w:t>
      </w:r>
      <w:proofErr w:type="spellEnd"/>
      <w:r>
        <w:rPr>
          <w:rFonts w:ascii="Arial" w:eastAsia="Times New Roman" w:hAnsi="Arial" w:cs="Arial"/>
          <w:color w:val="222222"/>
        </w:rPr>
        <w:t xml:space="preserve"> tin </w:t>
      </w:r>
      <w:proofErr w:type="spellStart"/>
      <w:r>
        <w:rPr>
          <w:rFonts w:ascii="Arial" w:eastAsia="Times New Roman" w:hAnsi="Arial" w:cs="Arial"/>
          <w:color w:val="222222"/>
        </w:rPr>
        <w:t>tức</w:t>
      </w:r>
      <w:proofErr w:type="spellEnd"/>
      <w:r>
        <w:rPr>
          <w:rFonts w:ascii="Arial" w:eastAsia="Times New Roman" w:hAnsi="Arial" w:cs="Arial"/>
          <w:color w:val="222222"/>
        </w:rPr>
        <w:t xml:space="preserve"> + </w:t>
      </w:r>
      <w:proofErr w:type="spellStart"/>
      <w:r>
        <w:rPr>
          <w:rFonts w:ascii="Arial" w:eastAsia="Times New Roman" w:hAnsi="Arial" w:cs="Arial"/>
          <w:color w:val="222222"/>
        </w:rPr>
        <w:t>hệ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thống</w:t>
      </w:r>
      <w:proofErr w:type="spellEnd"/>
      <w:r>
        <w:rPr>
          <w:rFonts w:ascii="Arial" w:eastAsia="Times New Roman" w:hAnsi="Arial" w:cs="Arial"/>
          <w:color w:val="222222"/>
        </w:rPr>
        <w:t xml:space="preserve"> e-learning</w:t>
      </w:r>
    </w:p>
    <w:p w14:paraId="79C7801F" w14:textId="096506FE" w:rsidR="00E232E3" w:rsidRDefault="00E232E3" w:rsidP="001804D9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Trang tin:</w:t>
      </w:r>
    </w:p>
    <w:p w14:paraId="7CD5AAAE" w14:textId="7C611DE8" w:rsidR="0083676E" w:rsidRDefault="00E232E3" w:rsidP="001804D9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G</w:t>
      </w:r>
      <w:r w:rsidR="0083676E">
        <w:rPr>
          <w:rFonts w:ascii="Arial" w:eastAsia="Times New Roman" w:hAnsi="Arial" w:cs="Arial"/>
          <w:color w:val="222222"/>
        </w:rPr>
        <w:t>iúp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người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đọc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mở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mang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kiến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thức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83676E">
        <w:rPr>
          <w:rFonts w:ascii="Arial" w:eastAsia="Times New Roman" w:hAnsi="Arial" w:cs="Arial"/>
          <w:color w:val="222222"/>
        </w:rPr>
        <w:t>kích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thích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nhu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cầu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tự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học</w:t>
      </w:r>
      <w:proofErr w:type="spellEnd"/>
      <w:r w:rsidR="00BB5FB4">
        <w:rPr>
          <w:rFonts w:ascii="Arial" w:eastAsia="Times New Roman" w:hAnsi="Arial" w:cs="Arial"/>
          <w:color w:val="222222"/>
          <w:lang w:val="vi-VN"/>
        </w:rPr>
        <w:t>, tạo ra nhận thức về nhu cầu cấp bách của việc trở thành con người tự học</w:t>
      </w:r>
    </w:p>
    <w:p w14:paraId="767F5418" w14:textId="7B74CDAD" w:rsidR="00E232E3" w:rsidRDefault="00E232E3" w:rsidP="001804D9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lastRenderedPageBreak/>
        <w:t>Cấu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trúc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cơ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bản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giống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các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mô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hình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trang</w:t>
      </w:r>
      <w:proofErr w:type="spellEnd"/>
      <w:r>
        <w:rPr>
          <w:rFonts w:ascii="Arial" w:eastAsia="Times New Roman" w:hAnsi="Arial" w:cs="Arial"/>
          <w:color w:val="222222"/>
        </w:rPr>
        <w:t xml:space="preserve"> tin </w:t>
      </w:r>
      <w:proofErr w:type="spellStart"/>
      <w:r>
        <w:rPr>
          <w:rFonts w:ascii="Arial" w:eastAsia="Times New Roman" w:hAnsi="Arial" w:cs="Arial"/>
          <w:color w:val="222222"/>
        </w:rPr>
        <w:t>tức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như</w:t>
      </w:r>
      <w:proofErr w:type="spellEnd"/>
      <w:r>
        <w:rPr>
          <w:rFonts w:ascii="Arial" w:eastAsia="Times New Roman" w:hAnsi="Arial" w:cs="Arial"/>
          <w:color w:val="222222"/>
        </w:rPr>
        <w:t xml:space="preserve"> businessinsider.com, techinasia.com.</w:t>
      </w:r>
    </w:p>
    <w:p w14:paraId="4B034D06" w14:textId="76239009" w:rsidR="00E232E3" w:rsidRDefault="00E232E3" w:rsidP="001804D9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Có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nhiều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mục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thể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hiện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nội</w:t>
      </w:r>
      <w:proofErr w:type="spellEnd"/>
      <w:r>
        <w:rPr>
          <w:rFonts w:ascii="Arial" w:eastAsia="Times New Roman" w:hAnsi="Arial" w:cs="Arial"/>
          <w:color w:val="222222"/>
        </w:rPr>
        <w:t xml:space="preserve"> dung </w:t>
      </w:r>
      <w:proofErr w:type="spellStart"/>
      <w:r>
        <w:rPr>
          <w:rFonts w:ascii="Arial" w:eastAsia="Times New Roman" w:hAnsi="Arial" w:cs="Arial"/>
          <w:color w:val="222222"/>
        </w:rPr>
        <w:t>đa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phương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tiện</w:t>
      </w:r>
      <w:proofErr w:type="spellEnd"/>
      <w:r>
        <w:rPr>
          <w:rFonts w:ascii="Arial" w:eastAsia="Times New Roman" w:hAnsi="Arial" w:cs="Arial"/>
          <w:color w:val="222222"/>
        </w:rPr>
        <w:t xml:space="preserve">: text, </w:t>
      </w:r>
      <w:r w:rsidR="00BB5FB4">
        <w:rPr>
          <w:rFonts w:ascii="Arial" w:eastAsia="Times New Roman" w:hAnsi="Arial" w:cs="Arial"/>
          <w:color w:val="222222"/>
        </w:rPr>
        <w:t>photo</w:t>
      </w:r>
      <w:r w:rsidR="00BB5FB4">
        <w:rPr>
          <w:rFonts w:ascii="Arial" w:eastAsia="Times New Roman" w:hAnsi="Arial" w:cs="Arial"/>
          <w:color w:val="222222"/>
          <w:lang w:val="vi-VN"/>
        </w:rPr>
        <w:t xml:space="preserve">, </w:t>
      </w:r>
      <w:r>
        <w:rPr>
          <w:rFonts w:ascii="Arial" w:eastAsia="Times New Roman" w:hAnsi="Arial" w:cs="Arial"/>
          <w:color w:val="222222"/>
        </w:rPr>
        <w:t>video, podcast, infographic…</w:t>
      </w:r>
    </w:p>
    <w:p w14:paraId="60EE3098" w14:textId="0249DD5E" w:rsidR="00BA71DD" w:rsidRPr="00BA71DD" w:rsidRDefault="00E232E3" w:rsidP="00BA71DD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Tạo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những</w:t>
      </w:r>
      <w:proofErr w:type="spellEnd"/>
      <w:r>
        <w:rPr>
          <w:rFonts w:ascii="Arial" w:eastAsia="Times New Roman" w:hAnsi="Arial" w:cs="Arial"/>
          <w:color w:val="222222"/>
        </w:rPr>
        <w:t xml:space="preserve"> column </w:t>
      </w:r>
      <w:proofErr w:type="spellStart"/>
      <w:r>
        <w:rPr>
          <w:rFonts w:ascii="Arial" w:eastAsia="Times New Roman" w:hAnsi="Arial" w:cs="Arial"/>
          <w:color w:val="222222"/>
        </w:rPr>
        <w:t>cho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các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tác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giả</w:t>
      </w:r>
      <w:proofErr w:type="spellEnd"/>
      <w:r>
        <w:rPr>
          <w:rFonts w:ascii="Arial" w:eastAsia="Times New Roman" w:hAnsi="Arial" w:cs="Arial"/>
          <w:color w:val="222222"/>
        </w:rPr>
        <w:t xml:space="preserve"> KOL </w:t>
      </w:r>
      <w:proofErr w:type="spellStart"/>
      <w:r>
        <w:rPr>
          <w:rFonts w:ascii="Arial" w:eastAsia="Times New Roman" w:hAnsi="Arial" w:cs="Arial"/>
          <w:color w:val="222222"/>
        </w:rPr>
        <w:t>định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kỳ</w:t>
      </w:r>
      <w:proofErr w:type="spellEnd"/>
      <w:r>
        <w:rPr>
          <w:rFonts w:ascii="Arial" w:eastAsia="Times New Roman" w:hAnsi="Arial" w:cs="Arial"/>
          <w:color w:val="222222"/>
        </w:rPr>
        <w:t xml:space="preserve">. </w:t>
      </w:r>
      <w:proofErr w:type="spellStart"/>
      <w:r>
        <w:rPr>
          <w:rFonts w:ascii="Arial" w:eastAsia="Times New Roman" w:hAnsi="Arial" w:cs="Arial"/>
          <w:color w:val="222222"/>
        </w:rPr>
        <w:t>Thiết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kế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sao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để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thể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hiện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tính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cá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nhân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hoá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của</w:t>
      </w:r>
      <w:proofErr w:type="spellEnd"/>
      <w:r>
        <w:rPr>
          <w:rFonts w:ascii="Arial" w:eastAsia="Times New Roman" w:hAnsi="Arial" w:cs="Arial"/>
          <w:color w:val="222222"/>
        </w:rPr>
        <w:t xml:space="preserve"> KOL (</w:t>
      </w:r>
      <w:proofErr w:type="spellStart"/>
      <w:r>
        <w:rPr>
          <w:rFonts w:ascii="Arial" w:eastAsia="Times New Roman" w:hAnsi="Arial" w:cs="Arial"/>
          <w:color w:val="222222"/>
        </w:rPr>
        <w:t>mục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này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hiện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chưa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có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nhiều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trang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có</w:t>
      </w:r>
      <w:proofErr w:type="spellEnd"/>
      <w:r w:rsidR="00BA71DD">
        <w:rPr>
          <w:rFonts w:ascii="Arial" w:eastAsia="Times New Roman" w:hAnsi="Arial" w:cs="Arial"/>
          <w:color w:val="222222"/>
          <w:lang w:val="vi-VN"/>
        </w:rPr>
        <w:t>)</w:t>
      </w:r>
    </w:p>
    <w:p w14:paraId="66BE10D3" w14:textId="507DF20D" w:rsidR="00BA71DD" w:rsidRPr="00C33620" w:rsidRDefault="00BA71DD" w:rsidP="00BA71DD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Hiển</w:t>
      </w:r>
      <w:proofErr w:type="spellEnd"/>
      <w:r>
        <w:rPr>
          <w:rFonts w:ascii="Arial" w:eastAsia="Times New Roman" w:hAnsi="Arial" w:cs="Arial"/>
          <w:color w:val="222222"/>
          <w:lang w:val="vi-VN"/>
        </w:rPr>
        <w:t xml:space="preserve"> thị thông tin đăng ký học bổng, tình nguyện </w:t>
      </w:r>
      <w:r w:rsidR="00C33620">
        <w:rPr>
          <w:rFonts w:ascii="Arial" w:eastAsia="Times New Roman" w:hAnsi="Arial" w:cs="Arial"/>
          <w:color w:val="222222"/>
          <w:lang w:val="vi-VN"/>
        </w:rPr>
        <w:t>viên</w:t>
      </w:r>
    </w:p>
    <w:p w14:paraId="0ABBBDAF" w14:textId="77777777" w:rsidR="00C33620" w:rsidRPr="00BA71DD" w:rsidRDefault="00C33620" w:rsidP="00C33620">
      <w:pPr>
        <w:pStyle w:val="ListParagraph"/>
        <w:shd w:val="clear" w:color="auto" w:fill="FFFFFF"/>
        <w:spacing w:line="360" w:lineRule="auto"/>
        <w:ind w:left="1418"/>
        <w:rPr>
          <w:rFonts w:ascii="Arial" w:eastAsia="Times New Roman" w:hAnsi="Arial" w:cs="Arial"/>
          <w:color w:val="222222"/>
        </w:rPr>
      </w:pPr>
    </w:p>
    <w:p w14:paraId="40B010EA" w14:textId="6A872F75" w:rsidR="00E232E3" w:rsidRDefault="00E232E3" w:rsidP="001804D9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Giao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diện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người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dùng</w:t>
      </w:r>
      <w:proofErr w:type="spellEnd"/>
      <w:r>
        <w:rPr>
          <w:rFonts w:ascii="Arial" w:eastAsia="Times New Roman" w:hAnsi="Arial" w:cs="Arial"/>
          <w:color w:val="222222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</w:rPr>
        <w:t>trẻ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trung</w:t>
      </w:r>
      <w:proofErr w:type="spellEnd"/>
      <w:r>
        <w:rPr>
          <w:rFonts w:ascii="Arial" w:eastAsia="Times New Roman" w:hAnsi="Arial" w:cs="Arial"/>
          <w:color w:val="222222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</w:rPr>
        <w:t>tích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cực</w:t>
      </w:r>
      <w:proofErr w:type="spellEnd"/>
      <w:r>
        <w:rPr>
          <w:rFonts w:ascii="Arial" w:eastAsia="Times New Roman" w:hAnsi="Arial" w:cs="Arial"/>
          <w:color w:val="222222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</w:rPr>
        <w:t>tràn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đầy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năng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lượng</w:t>
      </w:r>
      <w:proofErr w:type="spellEnd"/>
      <w:r>
        <w:rPr>
          <w:rFonts w:ascii="Arial" w:eastAsia="Times New Roman" w:hAnsi="Arial" w:cs="Arial"/>
          <w:color w:val="222222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</w:rPr>
        <w:t>tươi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mới</w:t>
      </w:r>
      <w:proofErr w:type="spellEnd"/>
    </w:p>
    <w:p w14:paraId="5F348DD8" w14:textId="44E0828A" w:rsidR="00E232E3" w:rsidRDefault="00E232E3" w:rsidP="001804D9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Trải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nghiệm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người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dùng</w:t>
      </w:r>
      <w:proofErr w:type="spellEnd"/>
      <w:r>
        <w:rPr>
          <w:rFonts w:ascii="Arial" w:eastAsia="Times New Roman" w:hAnsi="Arial" w:cs="Arial"/>
          <w:color w:val="222222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</w:rPr>
        <w:t>thông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minh</w:t>
      </w:r>
      <w:proofErr w:type="spellEnd"/>
      <w:r>
        <w:rPr>
          <w:rFonts w:ascii="Arial" w:eastAsia="Times New Roman" w:hAnsi="Arial" w:cs="Arial"/>
          <w:color w:val="222222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</w:rPr>
        <w:t>số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hoá</w:t>
      </w:r>
      <w:proofErr w:type="spellEnd"/>
      <w:r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C71DB8">
        <w:rPr>
          <w:rFonts w:ascii="Arial" w:eastAsia="Times New Roman" w:hAnsi="Arial" w:cs="Arial"/>
          <w:color w:val="222222"/>
        </w:rPr>
        <w:t>tiện</w:t>
      </w:r>
      <w:proofErr w:type="spellEnd"/>
      <w:r w:rsidR="00C71DB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C71DB8">
        <w:rPr>
          <w:rFonts w:ascii="Arial" w:eastAsia="Times New Roman" w:hAnsi="Arial" w:cs="Arial"/>
          <w:color w:val="222222"/>
        </w:rPr>
        <w:t>lợi</w:t>
      </w:r>
      <w:proofErr w:type="spellEnd"/>
      <w:r w:rsidR="00C71DB8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C71DB8">
        <w:rPr>
          <w:rFonts w:ascii="Arial" w:eastAsia="Times New Roman" w:hAnsi="Arial" w:cs="Arial"/>
          <w:color w:val="222222"/>
        </w:rPr>
        <w:t>nhanh</w:t>
      </w:r>
      <w:proofErr w:type="spellEnd"/>
      <w:r w:rsidR="00C71DB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C71DB8">
        <w:rPr>
          <w:rFonts w:ascii="Arial" w:eastAsia="Times New Roman" w:hAnsi="Arial" w:cs="Arial"/>
          <w:color w:val="222222"/>
        </w:rPr>
        <w:t>chóng</w:t>
      </w:r>
      <w:proofErr w:type="spellEnd"/>
      <w:r w:rsidR="00C71DB8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C71DB8">
        <w:rPr>
          <w:rFonts w:ascii="Arial" w:eastAsia="Times New Roman" w:hAnsi="Arial" w:cs="Arial"/>
          <w:color w:val="222222"/>
        </w:rPr>
        <w:t>đơn</w:t>
      </w:r>
      <w:proofErr w:type="spellEnd"/>
      <w:r w:rsidR="00C71DB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C71DB8">
        <w:rPr>
          <w:rFonts w:ascii="Arial" w:eastAsia="Times New Roman" w:hAnsi="Arial" w:cs="Arial"/>
          <w:color w:val="222222"/>
        </w:rPr>
        <w:t>giản</w:t>
      </w:r>
      <w:proofErr w:type="spellEnd"/>
    </w:p>
    <w:p w14:paraId="5783212A" w14:textId="0E2ECFAA" w:rsidR="00E232E3" w:rsidRDefault="00C76054" w:rsidP="001804D9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Làm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sao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để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người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đọc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có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thể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tương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tác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với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bài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viết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và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tác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giả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một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cách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nhanh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chóng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và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hiệu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quả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nhất</w:t>
      </w:r>
      <w:proofErr w:type="spellEnd"/>
      <w:r>
        <w:rPr>
          <w:rFonts w:ascii="Arial" w:eastAsia="Times New Roman" w:hAnsi="Arial" w:cs="Arial"/>
          <w:color w:val="222222"/>
        </w:rPr>
        <w:t xml:space="preserve">: comment, share, </w:t>
      </w:r>
      <w:proofErr w:type="spellStart"/>
      <w:r w:rsidR="00296518">
        <w:rPr>
          <w:rFonts w:ascii="Arial" w:eastAsia="Times New Roman" w:hAnsi="Arial" w:cs="Arial"/>
          <w:color w:val="222222"/>
        </w:rPr>
        <w:t>thả</w:t>
      </w:r>
      <w:proofErr w:type="spellEnd"/>
      <w:r w:rsidR="0029651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296518">
        <w:rPr>
          <w:rFonts w:ascii="Arial" w:eastAsia="Times New Roman" w:hAnsi="Arial" w:cs="Arial"/>
          <w:color w:val="222222"/>
        </w:rPr>
        <w:t>tim</w:t>
      </w:r>
      <w:proofErr w:type="spellEnd"/>
      <w:r w:rsidR="00296518">
        <w:rPr>
          <w:rFonts w:ascii="Arial" w:eastAsia="Times New Roman" w:hAnsi="Arial" w:cs="Arial"/>
          <w:color w:val="222222"/>
        </w:rPr>
        <w:t>, like</w:t>
      </w:r>
      <w:r w:rsidR="00AD7CAC">
        <w:rPr>
          <w:rFonts w:ascii="Arial" w:eastAsia="Times New Roman" w:hAnsi="Arial" w:cs="Arial"/>
          <w:color w:val="222222"/>
        </w:rPr>
        <w:t>...</w:t>
      </w:r>
    </w:p>
    <w:p w14:paraId="5EFC1901" w14:textId="0C58F5D6" w:rsidR="00296518" w:rsidRDefault="00C71DB8" w:rsidP="001804D9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Giao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diện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tương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thích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hiệu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quả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trên</w:t>
      </w:r>
      <w:proofErr w:type="spellEnd"/>
      <w:r>
        <w:rPr>
          <w:rFonts w:ascii="Arial" w:eastAsia="Times New Roman" w:hAnsi="Arial" w:cs="Arial"/>
          <w:color w:val="222222"/>
        </w:rPr>
        <w:t xml:space="preserve"> mobile apps</w:t>
      </w:r>
    </w:p>
    <w:p w14:paraId="2986F4F1" w14:textId="0C81F370" w:rsidR="00C71DB8" w:rsidRDefault="00C71DB8" w:rsidP="001804D9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Cho </w:t>
      </w:r>
      <w:proofErr w:type="spellStart"/>
      <w:r>
        <w:rPr>
          <w:rFonts w:ascii="Arial" w:eastAsia="Times New Roman" w:hAnsi="Arial" w:cs="Arial"/>
          <w:color w:val="222222"/>
        </w:rPr>
        <w:t>phép</w:t>
      </w:r>
      <w:proofErr w:type="spellEnd"/>
      <w:r>
        <w:rPr>
          <w:rFonts w:ascii="Arial" w:eastAsia="Times New Roman" w:hAnsi="Arial" w:cs="Arial"/>
          <w:color w:val="222222"/>
        </w:rPr>
        <w:t xml:space="preserve"> sign in </w:t>
      </w:r>
      <w:proofErr w:type="spellStart"/>
      <w:r>
        <w:rPr>
          <w:rFonts w:ascii="Arial" w:eastAsia="Times New Roman" w:hAnsi="Arial" w:cs="Arial"/>
          <w:color w:val="222222"/>
        </w:rPr>
        <w:t>bằng</w:t>
      </w:r>
      <w:proofErr w:type="spellEnd"/>
      <w:r>
        <w:rPr>
          <w:rFonts w:ascii="Arial" w:eastAsia="Times New Roman" w:hAnsi="Arial" w:cs="Arial"/>
          <w:color w:val="222222"/>
        </w:rPr>
        <w:t xml:space="preserve"> Facebook </w:t>
      </w:r>
      <w:proofErr w:type="spellStart"/>
      <w:r>
        <w:rPr>
          <w:rFonts w:ascii="Arial" w:eastAsia="Times New Roman" w:hAnsi="Arial" w:cs="Arial"/>
          <w:color w:val="222222"/>
        </w:rPr>
        <w:t>hoặc</w:t>
      </w:r>
      <w:proofErr w:type="spellEnd"/>
      <w:r>
        <w:rPr>
          <w:rFonts w:ascii="Arial" w:eastAsia="Times New Roman" w:hAnsi="Arial" w:cs="Arial"/>
          <w:color w:val="222222"/>
        </w:rPr>
        <w:t xml:space="preserve"> Google account</w:t>
      </w:r>
    </w:p>
    <w:p w14:paraId="4BD34E66" w14:textId="77777777" w:rsidR="00F648C0" w:rsidRDefault="007A79AF" w:rsidP="00F648C0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Có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chức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năng</w:t>
      </w:r>
      <w:proofErr w:type="spellEnd"/>
      <w:r>
        <w:rPr>
          <w:rFonts w:ascii="Arial" w:eastAsia="Times New Roman" w:hAnsi="Arial" w:cs="Arial"/>
          <w:color w:val="222222"/>
        </w:rPr>
        <w:t xml:space="preserve"> Newsletter (?)</w:t>
      </w:r>
    </w:p>
    <w:p w14:paraId="3C3056E9" w14:textId="5BD80789" w:rsidR="00F648C0" w:rsidRDefault="00F648C0" w:rsidP="00F648C0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ind w:left="1418" w:hanging="457"/>
        <w:rPr>
          <w:rFonts w:ascii="Arial" w:eastAsia="Times New Roman" w:hAnsi="Arial" w:cs="Arial"/>
          <w:color w:val="222222"/>
        </w:rPr>
      </w:pPr>
      <w:proofErr w:type="spellStart"/>
      <w:r w:rsidRPr="00F648C0">
        <w:rPr>
          <w:rFonts w:ascii="Arial" w:eastAsia="Times New Roman" w:hAnsi="Arial" w:cs="Arial"/>
          <w:color w:val="222222"/>
        </w:rPr>
        <w:t>Thực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hiện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tính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năng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cho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đọc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free 10 </w:t>
      </w:r>
      <w:proofErr w:type="spellStart"/>
      <w:r w:rsidRPr="00F648C0">
        <w:rPr>
          <w:rFonts w:ascii="Arial" w:eastAsia="Times New Roman" w:hAnsi="Arial" w:cs="Arial"/>
          <w:color w:val="222222"/>
        </w:rPr>
        <w:t>bài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/ </w:t>
      </w:r>
      <w:proofErr w:type="spellStart"/>
      <w:r w:rsidRPr="00F648C0">
        <w:rPr>
          <w:rFonts w:ascii="Arial" w:eastAsia="Times New Roman" w:hAnsi="Arial" w:cs="Arial"/>
          <w:color w:val="222222"/>
        </w:rPr>
        <w:t>tháng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F648C0">
        <w:rPr>
          <w:rFonts w:ascii="Arial" w:eastAsia="Times New Roman" w:hAnsi="Arial" w:cs="Arial"/>
          <w:color w:val="222222"/>
        </w:rPr>
        <w:t>muốn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đọc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nhiều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hơn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phải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đóng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phí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F648C0">
        <w:rPr>
          <w:rFonts w:ascii="Arial" w:eastAsia="Times New Roman" w:hAnsi="Arial" w:cs="Arial"/>
          <w:color w:val="222222"/>
        </w:rPr>
        <w:t>tham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khảo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mô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hình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Nytimes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digital)</w:t>
      </w:r>
    </w:p>
    <w:p w14:paraId="4069CC34" w14:textId="77777777" w:rsidR="00F648C0" w:rsidRPr="00F648C0" w:rsidRDefault="00F648C0" w:rsidP="00F648C0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proofErr w:type="spellStart"/>
      <w:r w:rsidRPr="00F648C0">
        <w:rPr>
          <w:rFonts w:ascii="Arial" w:eastAsia="Times New Roman" w:hAnsi="Arial" w:cs="Arial"/>
          <w:color w:val="222222"/>
        </w:rPr>
        <w:t>Mô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hình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kinh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doanh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: </w:t>
      </w:r>
      <w:proofErr w:type="spellStart"/>
      <w:r w:rsidRPr="00F648C0">
        <w:rPr>
          <w:rFonts w:ascii="Arial" w:eastAsia="Times New Roman" w:hAnsi="Arial" w:cs="Arial"/>
          <w:color w:val="222222"/>
        </w:rPr>
        <w:t>thu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phí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thành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viên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– subscription fee. </w:t>
      </w:r>
    </w:p>
    <w:p w14:paraId="6797290E" w14:textId="54CF360B" w:rsidR="00F648C0" w:rsidRDefault="00F648C0" w:rsidP="00F648C0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proofErr w:type="spellStart"/>
      <w:r w:rsidRPr="00F648C0">
        <w:rPr>
          <w:rFonts w:ascii="Arial" w:eastAsia="Times New Roman" w:hAnsi="Arial" w:cs="Arial"/>
          <w:color w:val="222222"/>
        </w:rPr>
        <w:t>Nếu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được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F648C0">
        <w:rPr>
          <w:rFonts w:ascii="Arial" w:eastAsia="Times New Roman" w:hAnsi="Arial" w:cs="Arial"/>
          <w:color w:val="222222"/>
        </w:rPr>
        <w:t>sau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này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trang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tin </w:t>
      </w:r>
      <w:proofErr w:type="spellStart"/>
      <w:r w:rsidRPr="00F648C0">
        <w:rPr>
          <w:rFonts w:ascii="Arial" w:eastAsia="Times New Roman" w:hAnsi="Arial" w:cs="Arial"/>
          <w:color w:val="222222"/>
        </w:rPr>
        <w:t>sẽ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tiến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tới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là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một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nền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tảng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UGC (user generated content), </w:t>
      </w:r>
      <w:proofErr w:type="spellStart"/>
      <w:r w:rsidRPr="00F648C0">
        <w:rPr>
          <w:rFonts w:ascii="Arial" w:eastAsia="Times New Roman" w:hAnsi="Arial" w:cs="Arial"/>
          <w:color w:val="222222"/>
        </w:rPr>
        <w:t>làm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sao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để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tạo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một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hệ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thống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để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user </w:t>
      </w:r>
      <w:proofErr w:type="spellStart"/>
      <w:r w:rsidRPr="00F648C0">
        <w:rPr>
          <w:rFonts w:ascii="Arial" w:eastAsia="Times New Roman" w:hAnsi="Arial" w:cs="Arial"/>
          <w:color w:val="222222"/>
        </w:rPr>
        <w:t>cộng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tác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viên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bên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ngoài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tự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viết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bài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và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post </w:t>
      </w:r>
      <w:proofErr w:type="spellStart"/>
      <w:r w:rsidRPr="00F648C0">
        <w:rPr>
          <w:rFonts w:ascii="Arial" w:eastAsia="Times New Roman" w:hAnsi="Arial" w:cs="Arial"/>
          <w:color w:val="222222"/>
        </w:rPr>
        <w:t>lên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F648C0">
        <w:rPr>
          <w:rFonts w:ascii="Arial" w:eastAsia="Times New Roman" w:hAnsi="Arial" w:cs="Arial"/>
          <w:color w:val="222222"/>
        </w:rPr>
        <w:t>biên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tập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sẽ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duyệt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bài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và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publish.</w:t>
      </w:r>
    </w:p>
    <w:p w14:paraId="74081352" w14:textId="77777777" w:rsidR="00F648C0" w:rsidRPr="00F648C0" w:rsidRDefault="00F648C0" w:rsidP="00F648C0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F648C0">
        <w:rPr>
          <w:rFonts w:ascii="Arial" w:eastAsia="Times New Roman" w:hAnsi="Arial" w:cs="Arial"/>
          <w:color w:val="222222"/>
        </w:rPr>
        <w:t xml:space="preserve">Thu </w:t>
      </w:r>
      <w:proofErr w:type="spellStart"/>
      <w:r w:rsidRPr="00F648C0">
        <w:rPr>
          <w:rFonts w:ascii="Arial" w:eastAsia="Times New Roman" w:hAnsi="Arial" w:cs="Arial"/>
          <w:color w:val="222222"/>
        </w:rPr>
        <w:t>thập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data </w:t>
      </w:r>
      <w:proofErr w:type="spellStart"/>
      <w:r w:rsidRPr="00F648C0">
        <w:rPr>
          <w:rFonts w:ascii="Arial" w:eastAsia="Times New Roman" w:hAnsi="Arial" w:cs="Arial"/>
          <w:color w:val="222222"/>
        </w:rPr>
        <w:t>từ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người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đọc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trang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tin </w:t>
      </w:r>
      <w:proofErr w:type="spellStart"/>
      <w:r w:rsidRPr="00F648C0">
        <w:rPr>
          <w:rFonts w:ascii="Arial" w:eastAsia="Times New Roman" w:hAnsi="Arial" w:cs="Arial"/>
          <w:color w:val="222222"/>
        </w:rPr>
        <w:t>để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tham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khảo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cho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phần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sản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xuất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nội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dung </w:t>
      </w:r>
      <w:proofErr w:type="spellStart"/>
      <w:r w:rsidRPr="00F648C0">
        <w:rPr>
          <w:rFonts w:ascii="Arial" w:eastAsia="Times New Roman" w:hAnsi="Arial" w:cs="Arial"/>
          <w:color w:val="222222"/>
        </w:rPr>
        <w:t>trên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trang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elearning</w:t>
      </w:r>
      <w:proofErr w:type="spellEnd"/>
      <w:r w:rsidRPr="00F648C0">
        <w:rPr>
          <w:rFonts w:ascii="Arial" w:eastAsia="Times New Roman" w:hAnsi="Arial" w:cs="Arial"/>
          <w:color w:val="222222"/>
        </w:rPr>
        <w:t>.</w:t>
      </w:r>
    </w:p>
    <w:p w14:paraId="212708B3" w14:textId="77777777" w:rsidR="00F648C0" w:rsidRPr="00F648C0" w:rsidRDefault="00F648C0" w:rsidP="00F648C0">
      <w:pPr>
        <w:pStyle w:val="ListParagraph"/>
        <w:numPr>
          <w:ilvl w:val="2"/>
          <w:numId w:val="4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F648C0">
        <w:rPr>
          <w:rFonts w:ascii="Arial" w:eastAsia="Times New Roman" w:hAnsi="Arial" w:cs="Arial"/>
          <w:color w:val="222222"/>
        </w:rPr>
        <w:t xml:space="preserve">Trang </w:t>
      </w:r>
      <w:proofErr w:type="spellStart"/>
      <w:r w:rsidRPr="00F648C0">
        <w:rPr>
          <w:rFonts w:ascii="Arial" w:eastAsia="Times New Roman" w:hAnsi="Arial" w:cs="Arial"/>
          <w:color w:val="222222"/>
        </w:rPr>
        <w:t>này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sẽ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cực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kỳ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chú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trọng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chất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lượng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phần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visual, </w:t>
      </w:r>
      <w:proofErr w:type="spellStart"/>
      <w:r w:rsidRPr="00F648C0">
        <w:rPr>
          <w:rFonts w:ascii="Arial" w:eastAsia="Times New Roman" w:hAnsi="Arial" w:cs="Arial"/>
          <w:color w:val="222222"/>
        </w:rPr>
        <w:t>không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quá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tham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lam chi </w:t>
      </w:r>
      <w:proofErr w:type="spellStart"/>
      <w:r w:rsidRPr="00F648C0">
        <w:rPr>
          <w:rFonts w:ascii="Arial" w:eastAsia="Times New Roman" w:hAnsi="Arial" w:cs="Arial"/>
          <w:color w:val="222222"/>
        </w:rPr>
        <w:t>chít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nội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dung, </w:t>
      </w:r>
      <w:proofErr w:type="spellStart"/>
      <w:r w:rsidRPr="00F648C0">
        <w:rPr>
          <w:rFonts w:ascii="Arial" w:eastAsia="Times New Roman" w:hAnsi="Arial" w:cs="Arial"/>
          <w:color w:val="222222"/>
        </w:rPr>
        <w:t>thể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hiện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rõ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ràng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từng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mục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và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có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những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hình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ảnh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ấn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tượng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F648C0">
        <w:rPr>
          <w:rFonts w:ascii="Arial" w:eastAsia="Times New Roman" w:hAnsi="Arial" w:cs="Arial"/>
          <w:color w:val="222222"/>
        </w:rPr>
        <w:t>Tất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cả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hình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ảnh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sử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dụng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phải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là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original </w:t>
      </w:r>
      <w:proofErr w:type="spellStart"/>
      <w:r w:rsidRPr="00F648C0">
        <w:rPr>
          <w:rFonts w:ascii="Arial" w:eastAsia="Times New Roman" w:hAnsi="Arial" w:cs="Arial"/>
          <w:color w:val="222222"/>
        </w:rPr>
        <w:t>hoặc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sử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dụng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các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648C0">
        <w:rPr>
          <w:rFonts w:ascii="Arial" w:eastAsia="Times New Roman" w:hAnsi="Arial" w:cs="Arial"/>
          <w:color w:val="222222"/>
        </w:rPr>
        <w:t>trang</w:t>
      </w:r>
      <w:proofErr w:type="spellEnd"/>
      <w:r w:rsidRPr="00F648C0">
        <w:rPr>
          <w:rFonts w:ascii="Arial" w:eastAsia="Times New Roman" w:hAnsi="Arial" w:cs="Arial"/>
          <w:color w:val="222222"/>
        </w:rPr>
        <w:t xml:space="preserve"> free stock photo/video.</w:t>
      </w:r>
    </w:p>
    <w:p w14:paraId="2C592C5F" w14:textId="77777777" w:rsidR="00F648C0" w:rsidRPr="00F648C0" w:rsidRDefault="00F648C0" w:rsidP="00F648C0">
      <w:pPr>
        <w:pStyle w:val="ListParagraph"/>
        <w:shd w:val="clear" w:color="auto" w:fill="FFFFFF"/>
        <w:spacing w:line="360" w:lineRule="auto"/>
        <w:ind w:left="2880"/>
        <w:rPr>
          <w:rFonts w:ascii="Arial" w:eastAsia="Times New Roman" w:hAnsi="Arial" w:cs="Arial"/>
          <w:color w:val="222222"/>
        </w:rPr>
      </w:pPr>
    </w:p>
    <w:p w14:paraId="09A60065" w14:textId="77777777" w:rsidR="00F648C0" w:rsidRPr="00F648C0" w:rsidRDefault="00F648C0" w:rsidP="00F648C0">
      <w:pPr>
        <w:pStyle w:val="ListParagraph"/>
        <w:shd w:val="clear" w:color="auto" w:fill="FFFFFF"/>
        <w:spacing w:line="360" w:lineRule="auto"/>
        <w:ind w:left="1418"/>
        <w:rPr>
          <w:rFonts w:ascii="Arial" w:eastAsia="Times New Roman" w:hAnsi="Arial" w:cs="Arial"/>
          <w:color w:val="222222"/>
        </w:rPr>
      </w:pPr>
    </w:p>
    <w:p w14:paraId="2ED4FE66" w14:textId="77777777" w:rsidR="00F648C0" w:rsidRDefault="00F648C0" w:rsidP="00F648C0">
      <w:pPr>
        <w:pStyle w:val="ListParagraph"/>
        <w:shd w:val="clear" w:color="auto" w:fill="FFFFFF"/>
        <w:spacing w:line="360" w:lineRule="auto"/>
        <w:ind w:left="1418"/>
        <w:rPr>
          <w:rFonts w:ascii="Arial" w:eastAsia="Times New Roman" w:hAnsi="Arial" w:cs="Arial"/>
          <w:color w:val="222222"/>
        </w:rPr>
      </w:pPr>
    </w:p>
    <w:p w14:paraId="2F43019B" w14:textId="77777777" w:rsidR="00320C4E" w:rsidRDefault="00320C4E" w:rsidP="001804D9">
      <w:pPr>
        <w:pStyle w:val="ListParagraph"/>
        <w:shd w:val="clear" w:color="auto" w:fill="FFFFFF"/>
        <w:spacing w:line="360" w:lineRule="auto"/>
        <w:ind w:left="1418"/>
        <w:rPr>
          <w:rFonts w:ascii="Arial" w:eastAsia="Times New Roman" w:hAnsi="Arial" w:cs="Arial"/>
          <w:color w:val="222222"/>
        </w:rPr>
      </w:pPr>
    </w:p>
    <w:p w14:paraId="4E1EC1D4" w14:textId="5C206730" w:rsidR="007A79AF" w:rsidRPr="00BB5FB4" w:rsidRDefault="00BB5FB4" w:rsidP="001804D9">
      <w:pPr>
        <w:pStyle w:val="ListParagraph"/>
        <w:shd w:val="clear" w:color="auto" w:fill="FFFFFF"/>
        <w:spacing w:line="360" w:lineRule="auto"/>
        <w:ind w:left="1418"/>
        <w:rPr>
          <w:rFonts w:ascii="Arial" w:eastAsia="Times New Roman" w:hAnsi="Arial" w:cs="Arial"/>
          <w:b/>
          <w:color w:val="222222"/>
          <w:lang w:val="vi-VN"/>
        </w:rPr>
      </w:pPr>
      <w:r>
        <w:rPr>
          <w:rFonts w:ascii="Arial" w:eastAsia="Times New Roman" w:hAnsi="Arial" w:cs="Arial"/>
          <w:b/>
          <w:color w:val="222222"/>
          <w:lang w:val="vi-VN"/>
        </w:rPr>
        <w:t>Bước 2:</w:t>
      </w:r>
    </w:p>
    <w:p w14:paraId="549868A9" w14:textId="77777777" w:rsidR="00027857" w:rsidRDefault="0083676E" w:rsidP="001804D9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E-learning: </w:t>
      </w:r>
      <w:proofErr w:type="spellStart"/>
      <w:r>
        <w:rPr>
          <w:rFonts w:ascii="Arial" w:eastAsia="Times New Roman" w:hAnsi="Arial" w:cs="Arial"/>
          <w:color w:val="222222"/>
        </w:rPr>
        <w:t>cung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cấp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các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khoá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học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theo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027857">
        <w:rPr>
          <w:rFonts w:ascii="Arial" w:eastAsia="Times New Roman" w:hAnsi="Arial" w:cs="Arial"/>
          <w:color w:val="222222"/>
        </w:rPr>
        <w:t>mô</w:t>
      </w:r>
      <w:proofErr w:type="spellEnd"/>
      <w:r w:rsidR="000278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027857">
        <w:rPr>
          <w:rFonts w:ascii="Arial" w:eastAsia="Times New Roman" w:hAnsi="Arial" w:cs="Arial"/>
          <w:color w:val="222222"/>
        </w:rPr>
        <w:t>hình</w:t>
      </w:r>
      <w:proofErr w:type="spellEnd"/>
      <w:r w:rsidR="000278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027857">
        <w:rPr>
          <w:rFonts w:ascii="Arial" w:eastAsia="Times New Roman" w:hAnsi="Arial" w:cs="Arial"/>
          <w:color w:val="222222"/>
        </w:rPr>
        <w:t>hỗn</w:t>
      </w:r>
      <w:proofErr w:type="spellEnd"/>
      <w:r w:rsidR="000278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027857">
        <w:rPr>
          <w:rFonts w:ascii="Arial" w:eastAsia="Times New Roman" w:hAnsi="Arial" w:cs="Arial"/>
          <w:color w:val="222222"/>
        </w:rPr>
        <w:t>hợp</w:t>
      </w:r>
      <w:proofErr w:type="spellEnd"/>
      <w:r w:rsidR="00027857">
        <w:rPr>
          <w:rFonts w:ascii="Arial" w:eastAsia="Times New Roman" w:hAnsi="Arial" w:cs="Arial"/>
          <w:color w:val="222222"/>
        </w:rPr>
        <w:t xml:space="preserve"> online+ offline.</w:t>
      </w:r>
    </w:p>
    <w:p w14:paraId="115DB2D3" w14:textId="75F3F7A1" w:rsidR="00027857" w:rsidRPr="00027857" w:rsidRDefault="00027857" w:rsidP="001804D9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proofErr w:type="spellStart"/>
      <w:r w:rsidRPr="00027857">
        <w:rPr>
          <w:rFonts w:ascii="Arial" w:eastAsia="Times New Roman" w:hAnsi="Arial" w:cs="Arial"/>
          <w:color w:val="222222"/>
        </w:rPr>
        <w:t>Các</w:t>
      </w:r>
      <w:proofErr w:type="spellEnd"/>
      <w:r w:rsidRPr="000278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</w:rPr>
        <w:t>tính</w:t>
      </w:r>
      <w:proofErr w:type="spellEnd"/>
      <w:r w:rsidRPr="000278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</w:rPr>
        <w:t>năng</w:t>
      </w:r>
      <w:proofErr w:type="spellEnd"/>
      <w:r w:rsidRPr="000278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</w:rPr>
        <w:t>của</w:t>
      </w:r>
      <w:proofErr w:type="spellEnd"/>
      <w:r w:rsidRPr="000278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</w:rPr>
        <w:t>elearning</w:t>
      </w:r>
      <w:proofErr w:type="spellEnd"/>
      <w:r w:rsidRPr="00027857">
        <w:rPr>
          <w:rFonts w:ascii="Arial" w:eastAsia="Times New Roman" w:hAnsi="Arial" w:cs="Arial"/>
          <w:color w:val="222222"/>
        </w:rPr>
        <w:t xml:space="preserve">: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tích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điểm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, mentoring,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lịch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sử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học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tập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thi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thử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, chia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sẻ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kết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quả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học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tập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đăng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ký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đề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tài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nghiên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cứu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đăng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ký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tình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nguyện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viên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đăng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ký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thực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tập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027857">
        <w:rPr>
          <w:rFonts w:ascii="Arial" w:eastAsia="Times New Roman" w:hAnsi="Arial" w:cs="Arial"/>
          <w:color w:val="222222"/>
          <w:shd w:val="clear" w:color="auto" w:fill="FFFFFF"/>
        </w:rPr>
        <w:t>viên</w:t>
      </w:r>
      <w:proofErr w:type="spellEnd"/>
      <w:r w:rsidRPr="00027857">
        <w:rPr>
          <w:rFonts w:ascii="Arial" w:eastAsia="Times New Roman" w:hAnsi="Arial" w:cs="Arial"/>
          <w:color w:val="222222"/>
          <w:shd w:val="clear" w:color="auto" w:fill="FFFFFF"/>
        </w:rPr>
        <w:t>...</w:t>
      </w:r>
    </w:p>
    <w:p w14:paraId="6C17EEC5" w14:textId="61A41D27" w:rsidR="00027857" w:rsidRDefault="008B2A52" w:rsidP="001804D9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Mô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hình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kinh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doanh</w:t>
      </w:r>
      <w:proofErr w:type="spellEnd"/>
      <w:r>
        <w:rPr>
          <w:rFonts w:ascii="Arial" w:eastAsia="Times New Roman" w:hAnsi="Arial" w:cs="Arial"/>
          <w:color w:val="222222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</w:rPr>
        <w:t>thu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phí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thành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viên</w:t>
      </w:r>
      <w:proofErr w:type="spellEnd"/>
      <w:r>
        <w:rPr>
          <w:rFonts w:ascii="Arial" w:eastAsia="Times New Roman" w:hAnsi="Arial" w:cs="Arial"/>
          <w:color w:val="222222"/>
        </w:rPr>
        <w:t xml:space="preserve"> – subscription fee</w:t>
      </w:r>
      <w:r w:rsidR="00B95C35">
        <w:rPr>
          <w:rFonts w:ascii="Arial" w:eastAsia="Times New Roman" w:hAnsi="Arial" w:cs="Arial"/>
          <w:color w:val="222222"/>
        </w:rPr>
        <w:t xml:space="preserve">. </w:t>
      </w:r>
    </w:p>
    <w:p w14:paraId="6E319637" w14:textId="36CEFF30" w:rsidR="008B2A52" w:rsidRDefault="007A79AF" w:rsidP="001804D9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Người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đọc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có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thể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đăng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ký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đi</w:t>
      </w:r>
      <w:proofErr w:type="spellEnd"/>
      <w:r>
        <w:rPr>
          <w:rFonts w:ascii="Arial" w:eastAsia="Times New Roman" w:hAnsi="Arial" w:cs="Arial"/>
          <w:color w:val="222222"/>
        </w:rPr>
        <w:t xml:space="preserve"> calendar </w:t>
      </w:r>
      <w:proofErr w:type="spellStart"/>
      <w:r>
        <w:rPr>
          <w:rFonts w:ascii="Arial" w:eastAsia="Times New Roman" w:hAnsi="Arial" w:cs="Arial"/>
          <w:color w:val="222222"/>
        </w:rPr>
        <w:t>tham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dự</w:t>
      </w:r>
      <w:proofErr w:type="spellEnd"/>
      <w:r>
        <w:rPr>
          <w:rFonts w:ascii="Arial" w:eastAsia="Times New Roman" w:hAnsi="Arial" w:cs="Arial"/>
          <w:color w:val="222222"/>
        </w:rPr>
        <w:t xml:space="preserve"> event </w:t>
      </w:r>
      <w:proofErr w:type="spellStart"/>
      <w:r>
        <w:rPr>
          <w:rFonts w:ascii="Arial" w:eastAsia="Times New Roman" w:hAnsi="Arial" w:cs="Arial"/>
          <w:color w:val="222222"/>
        </w:rPr>
        <w:t>ngay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trên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trang</w:t>
      </w:r>
      <w:proofErr w:type="spellEnd"/>
      <w:r>
        <w:rPr>
          <w:rFonts w:ascii="Arial" w:eastAsia="Times New Roman" w:hAnsi="Arial" w:cs="Arial"/>
          <w:color w:val="222222"/>
        </w:rPr>
        <w:t xml:space="preserve"> web, </w:t>
      </w:r>
      <w:proofErr w:type="spellStart"/>
      <w:r>
        <w:rPr>
          <w:rFonts w:ascii="Arial" w:eastAsia="Times New Roman" w:hAnsi="Arial" w:cs="Arial"/>
          <w:color w:val="222222"/>
        </w:rPr>
        <w:t>hoặc</w:t>
      </w:r>
      <w:proofErr w:type="spellEnd"/>
      <w:r>
        <w:rPr>
          <w:rFonts w:ascii="Arial" w:eastAsia="Times New Roman" w:hAnsi="Arial" w:cs="Arial"/>
          <w:color w:val="222222"/>
        </w:rPr>
        <w:t xml:space="preserve"> link </w:t>
      </w:r>
      <w:proofErr w:type="spellStart"/>
      <w:r>
        <w:rPr>
          <w:rFonts w:ascii="Arial" w:eastAsia="Times New Roman" w:hAnsi="Arial" w:cs="Arial"/>
          <w:color w:val="222222"/>
        </w:rPr>
        <w:t>về</w:t>
      </w:r>
      <w:proofErr w:type="spellEnd"/>
      <w:r>
        <w:rPr>
          <w:rFonts w:ascii="Arial" w:eastAsia="Times New Roman" w:hAnsi="Arial" w:cs="Arial"/>
          <w:color w:val="222222"/>
        </w:rPr>
        <w:t xml:space="preserve"> Facebook event?</w:t>
      </w:r>
    </w:p>
    <w:p w14:paraId="3E20A6C9" w14:textId="5B1FE60D" w:rsidR="007A79AF" w:rsidRDefault="00AD7CAC" w:rsidP="001804D9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Các</w:t>
      </w:r>
      <w:proofErr w:type="spellEnd"/>
      <w:r>
        <w:rPr>
          <w:rFonts w:ascii="Arial" w:eastAsia="Times New Roman" w:hAnsi="Arial" w:cs="Arial"/>
          <w:color w:val="222222"/>
        </w:rPr>
        <w:t xml:space="preserve"> video </w:t>
      </w:r>
      <w:proofErr w:type="spellStart"/>
      <w:r>
        <w:rPr>
          <w:rFonts w:ascii="Arial" w:eastAsia="Times New Roman" w:hAnsi="Arial" w:cs="Arial"/>
          <w:color w:val="222222"/>
        </w:rPr>
        <w:t>sẽ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dẫn</w:t>
      </w:r>
      <w:proofErr w:type="spellEnd"/>
      <w:r>
        <w:rPr>
          <w:rFonts w:ascii="Arial" w:eastAsia="Times New Roman" w:hAnsi="Arial" w:cs="Arial"/>
          <w:color w:val="222222"/>
        </w:rPr>
        <w:t xml:space="preserve"> link </w:t>
      </w:r>
      <w:proofErr w:type="spellStart"/>
      <w:r>
        <w:rPr>
          <w:rFonts w:ascii="Arial" w:eastAsia="Times New Roman" w:hAnsi="Arial" w:cs="Arial"/>
          <w:color w:val="222222"/>
        </w:rPr>
        <w:t>từ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youtube</w:t>
      </w:r>
      <w:proofErr w:type="spellEnd"/>
      <w:r>
        <w:rPr>
          <w:rFonts w:ascii="Arial" w:eastAsia="Times New Roman" w:hAnsi="Arial" w:cs="Arial"/>
          <w:color w:val="222222"/>
        </w:rPr>
        <w:t xml:space="preserve"> sang </w:t>
      </w:r>
      <w:proofErr w:type="spellStart"/>
      <w:r>
        <w:rPr>
          <w:rFonts w:ascii="Arial" w:eastAsia="Times New Roman" w:hAnsi="Arial" w:cs="Arial"/>
          <w:color w:val="222222"/>
        </w:rPr>
        <w:t>cho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nhẹ</w:t>
      </w:r>
      <w:proofErr w:type="spellEnd"/>
      <w:r>
        <w:rPr>
          <w:rFonts w:ascii="Arial" w:eastAsia="Times New Roman" w:hAnsi="Arial" w:cs="Arial"/>
          <w:color w:val="222222"/>
        </w:rPr>
        <w:t xml:space="preserve"> hay host </w:t>
      </w:r>
      <w:proofErr w:type="spellStart"/>
      <w:r>
        <w:rPr>
          <w:rFonts w:ascii="Arial" w:eastAsia="Times New Roman" w:hAnsi="Arial" w:cs="Arial"/>
          <w:color w:val="222222"/>
        </w:rPr>
        <w:t>luôn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trên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trang</w:t>
      </w:r>
      <w:proofErr w:type="spellEnd"/>
    </w:p>
    <w:p w14:paraId="76AFD7B8" w14:textId="1F6824E8" w:rsidR="00F648C0" w:rsidRDefault="00F648C0" w:rsidP="00F648C0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Mô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hình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kinh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doanh</w:t>
      </w:r>
      <w:proofErr w:type="spellEnd"/>
      <w:r>
        <w:rPr>
          <w:rFonts w:ascii="Arial" w:eastAsia="Times New Roman" w:hAnsi="Arial" w:cs="Arial"/>
          <w:color w:val="222222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</w:rPr>
        <w:t>thu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phí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thành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viên</w:t>
      </w:r>
      <w:proofErr w:type="spellEnd"/>
      <w:r>
        <w:rPr>
          <w:rFonts w:ascii="Arial" w:eastAsia="Times New Roman" w:hAnsi="Arial" w:cs="Arial"/>
          <w:color w:val="222222"/>
        </w:rPr>
        <w:t xml:space="preserve"> – subscription fee. </w:t>
      </w:r>
    </w:p>
    <w:p w14:paraId="795C8DC7" w14:textId="782869A3" w:rsidR="00F648C0" w:rsidRPr="00BA71DD" w:rsidRDefault="00F648C0" w:rsidP="00F648C0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Hiển</w:t>
      </w:r>
      <w:proofErr w:type="spellEnd"/>
      <w:r>
        <w:rPr>
          <w:rFonts w:ascii="Arial" w:eastAsia="Times New Roman" w:hAnsi="Arial" w:cs="Arial"/>
          <w:color w:val="222222"/>
          <w:lang w:val="vi-VN"/>
        </w:rPr>
        <w:t xml:space="preserve"> thị profile của mentor/trainer và tính năng kết nối trực tiếp (có giới hạn sau các điều kiện hoàn thành khoá học)</w:t>
      </w:r>
    </w:p>
    <w:p w14:paraId="41698E85" w14:textId="5F6897B2" w:rsidR="00BA71DD" w:rsidRPr="00C33620" w:rsidRDefault="00BA71DD" w:rsidP="00F648C0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Hiển</w:t>
      </w:r>
      <w:proofErr w:type="spellEnd"/>
      <w:r>
        <w:rPr>
          <w:rFonts w:ascii="Arial" w:eastAsia="Times New Roman" w:hAnsi="Arial" w:cs="Arial"/>
          <w:color w:val="222222"/>
          <w:lang w:val="vi-VN"/>
        </w:rPr>
        <w:t xml:space="preserve"> thị các khoá học theo chủ đề, tham khảo </w:t>
      </w:r>
      <w:r>
        <w:rPr>
          <w:rFonts w:ascii="Arial" w:eastAsia="Times New Roman" w:hAnsi="Arial" w:cs="Arial"/>
          <w:color w:val="222222"/>
          <w:lang w:val="vi-VN"/>
        </w:rPr>
        <w:fldChar w:fldCharType="begin"/>
      </w:r>
      <w:r>
        <w:rPr>
          <w:rFonts w:ascii="Arial" w:eastAsia="Times New Roman" w:hAnsi="Arial" w:cs="Arial"/>
          <w:color w:val="222222"/>
          <w:lang w:val="vi-VN"/>
        </w:rPr>
        <w:instrText xml:space="preserve"> HYPERLINK "http://www.lynda.com" </w:instrText>
      </w:r>
      <w:r>
        <w:rPr>
          <w:rFonts w:ascii="Arial" w:eastAsia="Times New Roman" w:hAnsi="Arial" w:cs="Arial"/>
          <w:color w:val="222222"/>
          <w:lang w:val="vi-VN"/>
        </w:rPr>
        <w:fldChar w:fldCharType="separate"/>
      </w:r>
      <w:r w:rsidRPr="00F352A1">
        <w:rPr>
          <w:rStyle w:val="Hyperlink"/>
          <w:rFonts w:ascii="Arial" w:eastAsia="Times New Roman" w:hAnsi="Arial" w:cs="Arial"/>
          <w:lang w:val="vi-VN"/>
        </w:rPr>
        <w:t>www.lynda.com</w:t>
      </w:r>
      <w:r>
        <w:rPr>
          <w:rFonts w:ascii="Arial" w:eastAsia="Times New Roman" w:hAnsi="Arial" w:cs="Arial"/>
          <w:color w:val="222222"/>
          <w:lang w:val="vi-VN"/>
        </w:rPr>
        <w:fldChar w:fldCharType="end"/>
      </w:r>
    </w:p>
    <w:p w14:paraId="4A907F8D" w14:textId="51877868" w:rsidR="00C33620" w:rsidRPr="00C33620" w:rsidRDefault="00C33620" w:rsidP="00F648C0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Chuẩn</w:t>
      </w:r>
      <w:proofErr w:type="spellEnd"/>
      <w:r>
        <w:rPr>
          <w:rFonts w:ascii="Arial" w:eastAsia="Times New Roman" w:hAnsi="Arial" w:cs="Arial"/>
          <w:color w:val="222222"/>
          <w:lang w:val="vi-VN"/>
        </w:rPr>
        <w:t xml:space="preserve"> bị tính năng forum để các học viên trao đổi trong từng khoá học</w:t>
      </w:r>
    </w:p>
    <w:p w14:paraId="5522FFD4" w14:textId="1BDDBD38" w:rsidR="00C33620" w:rsidRPr="00C33620" w:rsidRDefault="00C33620" w:rsidP="00F648C0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Tính</w:t>
      </w:r>
      <w:proofErr w:type="spellEnd"/>
      <w:r>
        <w:rPr>
          <w:rFonts w:ascii="Arial" w:eastAsia="Times New Roman" w:hAnsi="Arial" w:cs="Arial"/>
          <w:color w:val="222222"/>
          <w:lang w:val="vi-VN"/>
        </w:rPr>
        <w:t xml:space="preserve"> năng Trải nghiệm gói miễn phí trong một tháng – Start my free month</w:t>
      </w:r>
    </w:p>
    <w:p w14:paraId="24B0D2CE" w14:textId="77777777" w:rsidR="00C33620" w:rsidRPr="00C33620" w:rsidRDefault="00C33620" w:rsidP="00C33620">
      <w:pPr>
        <w:pStyle w:val="ListParagraph"/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</w:p>
    <w:p w14:paraId="2A53125D" w14:textId="77777777" w:rsidR="00C33620" w:rsidRPr="00BA71DD" w:rsidRDefault="00C33620" w:rsidP="00C33620">
      <w:pPr>
        <w:pStyle w:val="ListParagraph"/>
        <w:shd w:val="clear" w:color="auto" w:fill="FFFFFF"/>
        <w:spacing w:line="360" w:lineRule="auto"/>
        <w:ind w:left="709"/>
        <w:rPr>
          <w:rFonts w:ascii="Arial" w:eastAsia="Times New Roman" w:hAnsi="Arial" w:cs="Arial"/>
          <w:color w:val="222222"/>
        </w:rPr>
      </w:pPr>
    </w:p>
    <w:p w14:paraId="7C9E0842" w14:textId="77777777" w:rsidR="00007C96" w:rsidRDefault="00007C96" w:rsidP="00F648C0">
      <w:pPr>
        <w:pStyle w:val="ListParagraph"/>
        <w:shd w:val="clear" w:color="auto" w:fill="FFFFFF"/>
        <w:spacing w:line="360" w:lineRule="auto"/>
        <w:ind w:left="709"/>
        <w:jc w:val="center"/>
        <w:rPr>
          <w:rFonts w:ascii="Arial" w:eastAsia="Times New Roman" w:hAnsi="Arial" w:cs="Arial"/>
          <w:color w:val="222222"/>
        </w:rPr>
      </w:pPr>
    </w:p>
    <w:p w14:paraId="73C61538" w14:textId="77777777" w:rsidR="0083676E" w:rsidRPr="00945DA9" w:rsidRDefault="0083676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14:paraId="1D7DC15E" w14:textId="08BB54C5" w:rsidR="00031369" w:rsidRPr="0083676E" w:rsidRDefault="00031369" w:rsidP="001804D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83676E">
        <w:rPr>
          <w:rFonts w:ascii="Arial" w:eastAsia="Times New Roman" w:hAnsi="Arial" w:cs="Arial"/>
          <w:color w:val="222222"/>
        </w:rPr>
        <w:t xml:space="preserve">Timeline </w:t>
      </w:r>
      <w:proofErr w:type="spellStart"/>
      <w:r w:rsidRPr="0083676E">
        <w:rPr>
          <w:rFonts w:ascii="Arial" w:eastAsia="Times New Roman" w:hAnsi="Arial" w:cs="Arial"/>
          <w:color w:val="222222"/>
        </w:rPr>
        <w:t>của</w:t>
      </w:r>
      <w:proofErr w:type="spellEnd"/>
      <w:r w:rsidRP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3676E">
        <w:rPr>
          <w:rFonts w:ascii="Arial" w:eastAsia="Times New Roman" w:hAnsi="Arial" w:cs="Arial"/>
          <w:color w:val="222222"/>
        </w:rPr>
        <w:t>từng</w:t>
      </w:r>
      <w:proofErr w:type="spellEnd"/>
      <w:r w:rsidRP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3676E">
        <w:rPr>
          <w:rFonts w:ascii="Arial" w:eastAsia="Times New Roman" w:hAnsi="Arial" w:cs="Arial"/>
          <w:color w:val="222222"/>
        </w:rPr>
        <w:t>hạng</w:t>
      </w:r>
      <w:proofErr w:type="spellEnd"/>
      <w:r w:rsidRP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3676E">
        <w:rPr>
          <w:rFonts w:ascii="Arial" w:eastAsia="Times New Roman" w:hAnsi="Arial" w:cs="Arial"/>
          <w:color w:val="222222"/>
        </w:rPr>
        <w:t>mục</w:t>
      </w:r>
      <w:proofErr w:type="spellEnd"/>
    </w:p>
    <w:p w14:paraId="7F041AD8" w14:textId="77777777" w:rsidR="0083676E" w:rsidRDefault="0083676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Dự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kiến</w:t>
      </w:r>
      <w:proofErr w:type="spellEnd"/>
      <w:r>
        <w:rPr>
          <w:rFonts w:ascii="Arial" w:eastAsia="Times New Roman" w:hAnsi="Arial" w:cs="Arial"/>
          <w:color w:val="222222"/>
        </w:rPr>
        <w:t xml:space="preserve">: </w:t>
      </w:r>
    </w:p>
    <w:p w14:paraId="5B86CAC0" w14:textId="1B9D76CF" w:rsidR="0083676E" w:rsidRDefault="00F648C0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15</w:t>
      </w:r>
      <w:r w:rsidR="0083676E">
        <w:rPr>
          <w:rFonts w:ascii="Arial" w:eastAsia="Times New Roman" w:hAnsi="Arial" w:cs="Arial"/>
          <w:color w:val="222222"/>
        </w:rPr>
        <w:t xml:space="preserve">.3.2019: Ra </w:t>
      </w:r>
      <w:proofErr w:type="spellStart"/>
      <w:r w:rsidR="0083676E">
        <w:rPr>
          <w:rFonts w:ascii="Arial" w:eastAsia="Times New Roman" w:hAnsi="Arial" w:cs="Arial"/>
          <w:color w:val="222222"/>
        </w:rPr>
        <w:t>mắt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>
        <w:rPr>
          <w:rFonts w:ascii="Arial" w:eastAsia="Times New Roman" w:hAnsi="Arial" w:cs="Arial"/>
          <w:color w:val="222222"/>
        </w:rPr>
        <w:t>mục</w:t>
      </w:r>
      <w:proofErr w:type="spellEnd"/>
      <w:r w:rsidR="0083676E">
        <w:rPr>
          <w:rFonts w:ascii="Arial" w:eastAsia="Times New Roman" w:hAnsi="Arial" w:cs="Arial"/>
          <w:color w:val="222222"/>
        </w:rPr>
        <w:t xml:space="preserve"> tin </w:t>
      </w:r>
      <w:proofErr w:type="spellStart"/>
      <w:r w:rsidR="0083676E">
        <w:rPr>
          <w:rFonts w:ascii="Arial" w:eastAsia="Times New Roman" w:hAnsi="Arial" w:cs="Arial"/>
          <w:color w:val="222222"/>
        </w:rPr>
        <w:t>tức</w:t>
      </w:r>
      <w:proofErr w:type="spellEnd"/>
    </w:p>
    <w:p w14:paraId="5D1D125F" w14:textId="6B55B180" w:rsidR="0083676E" w:rsidRDefault="0083676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1.</w:t>
      </w:r>
      <w:r w:rsidR="00C33620">
        <w:rPr>
          <w:rFonts w:ascii="Arial" w:eastAsia="Times New Roman" w:hAnsi="Arial" w:cs="Arial"/>
          <w:color w:val="222222"/>
          <w:lang w:val="vi-VN"/>
        </w:rPr>
        <w:t>6</w:t>
      </w:r>
      <w:r>
        <w:rPr>
          <w:rFonts w:ascii="Arial" w:eastAsia="Times New Roman" w:hAnsi="Arial" w:cs="Arial"/>
          <w:color w:val="222222"/>
        </w:rPr>
        <w:t xml:space="preserve">.2019: Ra </w:t>
      </w:r>
      <w:proofErr w:type="spellStart"/>
      <w:r>
        <w:rPr>
          <w:rFonts w:ascii="Arial" w:eastAsia="Times New Roman" w:hAnsi="Arial" w:cs="Arial"/>
          <w:color w:val="222222"/>
        </w:rPr>
        <w:t>mắt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Elearning</w:t>
      </w:r>
      <w:proofErr w:type="spellEnd"/>
    </w:p>
    <w:p w14:paraId="20B988A1" w14:textId="77777777" w:rsidR="0083676E" w:rsidRPr="0083676E" w:rsidRDefault="0083676E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14:paraId="7C6FFA1A" w14:textId="7C0CEEF0" w:rsidR="00031369" w:rsidRPr="0083676E" w:rsidRDefault="00031369" w:rsidP="001804D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proofErr w:type="spellStart"/>
      <w:r w:rsidRPr="0083676E">
        <w:rPr>
          <w:rFonts w:ascii="Arial" w:eastAsia="Times New Roman" w:hAnsi="Arial" w:cs="Arial"/>
          <w:color w:val="222222"/>
        </w:rPr>
        <w:t>Yêu</w:t>
      </w:r>
      <w:proofErr w:type="spellEnd"/>
      <w:r w:rsidRP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3676E">
        <w:rPr>
          <w:rFonts w:ascii="Arial" w:eastAsia="Times New Roman" w:hAnsi="Arial" w:cs="Arial"/>
          <w:color w:val="222222"/>
        </w:rPr>
        <w:t>cầu</w:t>
      </w:r>
      <w:proofErr w:type="spellEnd"/>
      <w:r w:rsidRP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3676E">
        <w:rPr>
          <w:rFonts w:ascii="Arial" w:eastAsia="Times New Roman" w:hAnsi="Arial" w:cs="Arial"/>
          <w:color w:val="222222"/>
        </w:rPr>
        <w:t>nhân</w:t>
      </w:r>
      <w:proofErr w:type="spellEnd"/>
      <w:r w:rsidRP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3676E">
        <w:rPr>
          <w:rFonts w:ascii="Arial" w:eastAsia="Times New Roman" w:hAnsi="Arial" w:cs="Arial"/>
          <w:color w:val="222222"/>
        </w:rPr>
        <w:t>sự</w:t>
      </w:r>
      <w:proofErr w:type="spellEnd"/>
      <w:r w:rsidRP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3676E">
        <w:rPr>
          <w:rFonts w:ascii="Arial" w:eastAsia="Times New Roman" w:hAnsi="Arial" w:cs="Arial"/>
          <w:color w:val="222222"/>
        </w:rPr>
        <w:t>của</w:t>
      </w:r>
      <w:proofErr w:type="spellEnd"/>
      <w:r w:rsidRP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3676E">
        <w:rPr>
          <w:rFonts w:ascii="Arial" w:eastAsia="Times New Roman" w:hAnsi="Arial" w:cs="Arial"/>
          <w:color w:val="222222"/>
        </w:rPr>
        <w:t>từng</w:t>
      </w:r>
      <w:proofErr w:type="spellEnd"/>
      <w:r w:rsidRP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3676E">
        <w:rPr>
          <w:rFonts w:ascii="Arial" w:eastAsia="Times New Roman" w:hAnsi="Arial" w:cs="Arial"/>
          <w:color w:val="222222"/>
        </w:rPr>
        <w:t>hạng</w:t>
      </w:r>
      <w:proofErr w:type="spellEnd"/>
      <w:r w:rsidRPr="0083676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3676E">
        <w:rPr>
          <w:rFonts w:ascii="Arial" w:eastAsia="Times New Roman" w:hAnsi="Arial" w:cs="Arial"/>
          <w:color w:val="222222"/>
        </w:rPr>
        <w:t>mục</w:t>
      </w:r>
      <w:proofErr w:type="spellEnd"/>
    </w:p>
    <w:p w14:paraId="3F56B28F" w14:textId="531EF428" w:rsidR="0083676E" w:rsidRDefault="0083676E" w:rsidP="001804D9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Trang tin:</w:t>
      </w:r>
    </w:p>
    <w:p w14:paraId="6749DB51" w14:textId="502F9EEA" w:rsidR="00B95C35" w:rsidRDefault="00B95C35" w:rsidP="001804D9">
      <w:pPr>
        <w:pStyle w:val="ListParagraph"/>
        <w:shd w:val="clear" w:color="auto" w:fill="FFFFFF"/>
        <w:spacing w:line="360" w:lineRule="auto"/>
        <w:ind w:left="1080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Các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nhân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sự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khởi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điểm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giai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đoạn</w:t>
      </w:r>
      <w:proofErr w:type="spellEnd"/>
      <w:r>
        <w:rPr>
          <w:rFonts w:ascii="Arial" w:eastAsia="Times New Roman" w:hAnsi="Arial" w:cs="Arial"/>
          <w:color w:val="222222"/>
        </w:rPr>
        <w:t xml:space="preserve"> 1</w:t>
      </w:r>
      <w:r w:rsidR="00007C96">
        <w:rPr>
          <w:rFonts w:ascii="Arial" w:eastAsia="Times New Roman" w:hAnsi="Arial" w:cs="Arial"/>
          <w:color w:val="222222"/>
        </w:rPr>
        <w:t>:</w:t>
      </w:r>
      <w:r>
        <w:rPr>
          <w:rFonts w:ascii="Arial" w:eastAsia="Times New Roman" w:hAnsi="Arial" w:cs="Arial"/>
          <w:color w:val="222222"/>
        </w:rPr>
        <w:t xml:space="preserve"> 6 </w:t>
      </w:r>
      <w:proofErr w:type="spellStart"/>
      <w:r>
        <w:rPr>
          <w:rFonts w:ascii="Arial" w:eastAsia="Times New Roman" w:hAnsi="Arial" w:cs="Arial"/>
          <w:color w:val="222222"/>
        </w:rPr>
        <w:t>tháng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đầu</w:t>
      </w:r>
      <w:proofErr w:type="spellEnd"/>
    </w:p>
    <w:p w14:paraId="087C89DF" w14:textId="10C0581D" w:rsidR="0083676E" w:rsidRPr="008E55A5" w:rsidRDefault="0083676E" w:rsidP="001804D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8E55A5">
        <w:rPr>
          <w:rFonts w:ascii="Arial" w:eastAsia="Times New Roman" w:hAnsi="Arial" w:cs="Arial"/>
          <w:color w:val="222222"/>
        </w:rPr>
        <w:t xml:space="preserve">2 </w:t>
      </w:r>
      <w:proofErr w:type="spellStart"/>
      <w:r w:rsidRPr="008E55A5">
        <w:rPr>
          <w:rFonts w:ascii="Arial" w:eastAsia="Times New Roman" w:hAnsi="Arial" w:cs="Arial"/>
          <w:color w:val="222222"/>
        </w:rPr>
        <w:t>trưởng</w:t>
      </w:r>
      <w:proofErr w:type="spellEnd"/>
      <w:r w:rsidRPr="008E55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E55A5">
        <w:rPr>
          <w:rFonts w:ascii="Arial" w:eastAsia="Times New Roman" w:hAnsi="Arial" w:cs="Arial"/>
          <w:color w:val="222222"/>
        </w:rPr>
        <w:t>biên</w:t>
      </w:r>
      <w:proofErr w:type="spellEnd"/>
      <w:r w:rsidRPr="008E55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E55A5">
        <w:rPr>
          <w:rFonts w:ascii="Arial" w:eastAsia="Times New Roman" w:hAnsi="Arial" w:cs="Arial"/>
          <w:color w:val="222222"/>
        </w:rPr>
        <w:t>tập</w:t>
      </w:r>
      <w:proofErr w:type="spellEnd"/>
      <w:r w:rsidRPr="008E55A5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8E55A5">
        <w:rPr>
          <w:rFonts w:ascii="Arial" w:eastAsia="Times New Roman" w:hAnsi="Arial" w:cs="Arial"/>
          <w:color w:val="222222"/>
        </w:rPr>
        <w:t>chịu</w:t>
      </w:r>
      <w:proofErr w:type="spellEnd"/>
      <w:r w:rsidRPr="008E55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E55A5">
        <w:rPr>
          <w:rFonts w:ascii="Arial" w:eastAsia="Times New Roman" w:hAnsi="Arial" w:cs="Arial"/>
          <w:color w:val="222222"/>
        </w:rPr>
        <w:t>trách</w:t>
      </w:r>
      <w:proofErr w:type="spellEnd"/>
      <w:r w:rsidRPr="008E55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E55A5">
        <w:rPr>
          <w:rFonts w:ascii="Arial" w:eastAsia="Times New Roman" w:hAnsi="Arial" w:cs="Arial"/>
          <w:color w:val="222222"/>
        </w:rPr>
        <w:t>nhiệm</w:t>
      </w:r>
      <w:proofErr w:type="spellEnd"/>
      <w:r w:rsidRPr="008E55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E55A5">
        <w:rPr>
          <w:rFonts w:ascii="Arial" w:eastAsia="Times New Roman" w:hAnsi="Arial" w:cs="Arial"/>
          <w:color w:val="222222"/>
        </w:rPr>
        <w:t>duyệt</w:t>
      </w:r>
      <w:proofErr w:type="spellEnd"/>
      <w:r w:rsidRPr="008E55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E55A5">
        <w:rPr>
          <w:rFonts w:ascii="Arial" w:eastAsia="Times New Roman" w:hAnsi="Arial" w:cs="Arial"/>
          <w:color w:val="222222"/>
        </w:rPr>
        <w:t>bài</w:t>
      </w:r>
      <w:proofErr w:type="spellEnd"/>
      <w:r w:rsidRPr="008E55A5">
        <w:rPr>
          <w:rFonts w:ascii="Arial" w:eastAsia="Times New Roman" w:hAnsi="Arial" w:cs="Arial"/>
          <w:color w:val="222222"/>
        </w:rPr>
        <w:t>)</w:t>
      </w:r>
    </w:p>
    <w:p w14:paraId="3CADD417" w14:textId="16760749" w:rsidR="0083676E" w:rsidRPr="008E55A5" w:rsidRDefault="00007C96" w:rsidP="001804D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>4</w:t>
      </w:r>
      <w:r w:rsidR="0083676E" w:rsidRPr="008E55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 w:rsidRPr="008E55A5">
        <w:rPr>
          <w:rFonts w:ascii="Arial" w:eastAsia="Times New Roman" w:hAnsi="Arial" w:cs="Arial"/>
          <w:color w:val="222222"/>
        </w:rPr>
        <w:t>biên</w:t>
      </w:r>
      <w:proofErr w:type="spellEnd"/>
      <w:r w:rsidR="0083676E" w:rsidRPr="008E55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 w:rsidRPr="008E55A5">
        <w:rPr>
          <w:rFonts w:ascii="Arial" w:eastAsia="Times New Roman" w:hAnsi="Arial" w:cs="Arial"/>
          <w:color w:val="222222"/>
        </w:rPr>
        <w:t>tập</w:t>
      </w:r>
      <w:proofErr w:type="spellEnd"/>
      <w:r w:rsidR="0083676E" w:rsidRPr="008E55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 w:rsidRPr="008E55A5">
        <w:rPr>
          <w:rFonts w:ascii="Arial" w:eastAsia="Times New Roman" w:hAnsi="Arial" w:cs="Arial"/>
          <w:color w:val="222222"/>
        </w:rPr>
        <w:t>viên</w:t>
      </w:r>
      <w:proofErr w:type="spellEnd"/>
      <w:r w:rsidR="0083676E" w:rsidRPr="008E55A5">
        <w:rPr>
          <w:rFonts w:ascii="Arial" w:eastAsia="Times New Roman" w:hAnsi="Arial" w:cs="Arial"/>
          <w:color w:val="222222"/>
        </w:rPr>
        <w:t>/</w:t>
      </w:r>
      <w:proofErr w:type="spellStart"/>
      <w:r w:rsidR="0083676E" w:rsidRPr="008E55A5">
        <w:rPr>
          <w:rFonts w:ascii="Arial" w:eastAsia="Times New Roman" w:hAnsi="Arial" w:cs="Arial"/>
          <w:color w:val="222222"/>
        </w:rPr>
        <w:t>phóng</w:t>
      </w:r>
      <w:proofErr w:type="spellEnd"/>
      <w:r w:rsidR="0083676E" w:rsidRPr="008E55A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83676E" w:rsidRPr="008E55A5">
        <w:rPr>
          <w:rFonts w:ascii="Arial" w:eastAsia="Times New Roman" w:hAnsi="Arial" w:cs="Arial"/>
          <w:color w:val="222222"/>
        </w:rPr>
        <w:t>viên</w:t>
      </w:r>
      <w:proofErr w:type="spellEnd"/>
      <w:r>
        <w:rPr>
          <w:rFonts w:ascii="Arial" w:eastAsia="Times New Roman" w:hAnsi="Arial" w:cs="Arial"/>
          <w:color w:val="222222"/>
        </w:rPr>
        <w:t xml:space="preserve">/ </w:t>
      </w:r>
      <w:proofErr w:type="spellStart"/>
      <w:r>
        <w:rPr>
          <w:rFonts w:ascii="Arial" w:eastAsia="Times New Roman" w:hAnsi="Arial" w:cs="Arial"/>
          <w:color w:val="222222"/>
        </w:rPr>
        <w:t>biên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dịch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viên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</w:p>
    <w:p w14:paraId="7CE14ACB" w14:textId="77777777" w:rsidR="0083676E" w:rsidRDefault="0083676E" w:rsidP="001804D9">
      <w:pPr>
        <w:pStyle w:val="ListParagraph"/>
        <w:shd w:val="clear" w:color="auto" w:fill="FFFFFF"/>
        <w:spacing w:line="360" w:lineRule="auto"/>
        <w:ind w:left="1440"/>
        <w:rPr>
          <w:rFonts w:ascii="Arial" w:eastAsia="Times New Roman" w:hAnsi="Arial" w:cs="Arial"/>
          <w:color w:val="222222"/>
        </w:rPr>
      </w:pPr>
    </w:p>
    <w:p w14:paraId="5FE79A7F" w14:textId="34CA71AF" w:rsidR="0083676E" w:rsidRDefault="0083676E" w:rsidP="001804D9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Elearning</w:t>
      </w:r>
      <w:proofErr w:type="spellEnd"/>
      <w:r>
        <w:rPr>
          <w:rFonts w:ascii="Arial" w:eastAsia="Times New Roman" w:hAnsi="Arial" w:cs="Arial"/>
          <w:color w:val="222222"/>
        </w:rPr>
        <w:t>:</w:t>
      </w:r>
    </w:p>
    <w:p w14:paraId="1164DBAB" w14:textId="77777777" w:rsidR="008E55A5" w:rsidRDefault="008E55A5" w:rsidP="001804D9">
      <w:pPr>
        <w:pStyle w:val="ListParagraph"/>
        <w:numPr>
          <w:ilvl w:val="1"/>
          <w:numId w:val="5"/>
        </w:numPr>
        <w:shd w:val="clear" w:color="auto" w:fill="FFFFFF"/>
        <w:spacing w:line="360" w:lineRule="auto"/>
        <w:ind w:left="72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1 </w:t>
      </w:r>
      <w:proofErr w:type="spellStart"/>
      <w:r>
        <w:rPr>
          <w:rFonts w:ascii="Arial" w:eastAsia="Times New Roman" w:hAnsi="Arial" w:cs="Arial"/>
          <w:color w:val="222222"/>
        </w:rPr>
        <w:t>kỹ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thuật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dựng</w:t>
      </w:r>
      <w:proofErr w:type="spellEnd"/>
      <w:r>
        <w:rPr>
          <w:rFonts w:ascii="Arial" w:eastAsia="Times New Roman" w:hAnsi="Arial" w:cs="Arial"/>
          <w:color w:val="222222"/>
        </w:rPr>
        <w:t xml:space="preserve"> video</w:t>
      </w:r>
    </w:p>
    <w:p w14:paraId="654BE717" w14:textId="77777777" w:rsidR="008E55A5" w:rsidRDefault="008E55A5" w:rsidP="001804D9">
      <w:pPr>
        <w:pStyle w:val="ListParagraph"/>
        <w:numPr>
          <w:ilvl w:val="1"/>
          <w:numId w:val="5"/>
        </w:numPr>
        <w:shd w:val="clear" w:color="auto" w:fill="FFFFFF"/>
        <w:spacing w:line="360" w:lineRule="auto"/>
        <w:ind w:left="72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1 quay </w:t>
      </w:r>
      <w:proofErr w:type="spellStart"/>
      <w:r>
        <w:rPr>
          <w:rFonts w:ascii="Arial" w:eastAsia="Times New Roman" w:hAnsi="Arial" w:cs="Arial"/>
          <w:color w:val="222222"/>
        </w:rPr>
        <w:t>phim</w:t>
      </w:r>
      <w:proofErr w:type="spellEnd"/>
    </w:p>
    <w:p w14:paraId="2BED517F" w14:textId="77777777" w:rsidR="008E55A5" w:rsidRDefault="008E55A5" w:rsidP="001804D9">
      <w:pPr>
        <w:pStyle w:val="ListParagraph"/>
        <w:numPr>
          <w:ilvl w:val="1"/>
          <w:numId w:val="5"/>
        </w:numPr>
        <w:shd w:val="clear" w:color="auto" w:fill="FFFFFF"/>
        <w:spacing w:line="360" w:lineRule="auto"/>
        <w:ind w:left="72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1 video producer</w:t>
      </w:r>
    </w:p>
    <w:p w14:paraId="557819E5" w14:textId="77777777" w:rsidR="0083676E" w:rsidRPr="0083676E" w:rsidRDefault="0083676E" w:rsidP="001804D9">
      <w:pPr>
        <w:pStyle w:val="ListParagraph"/>
        <w:shd w:val="clear" w:color="auto" w:fill="FFFFFF"/>
        <w:spacing w:line="360" w:lineRule="auto"/>
        <w:ind w:left="-720"/>
        <w:rPr>
          <w:rFonts w:ascii="Arial" w:eastAsia="Times New Roman" w:hAnsi="Arial" w:cs="Arial"/>
          <w:color w:val="222222"/>
        </w:rPr>
      </w:pPr>
    </w:p>
    <w:p w14:paraId="6EDAB82B" w14:textId="19E6D5E1" w:rsidR="00031369" w:rsidRPr="00007C96" w:rsidRDefault="00031369" w:rsidP="001804D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proofErr w:type="spellStart"/>
      <w:r w:rsidRPr="00007C96">
        <w:rPr>
          <w:rFonts w:ascii="Arial" w:eastAsia="Times New Roman" w:hAnsi="Arial" w:cs="Arial"/>
          <w:color w:val="222222"/>
        </w:rPr>
        <w:t>Nguyên</w:t>
      </w:r>
      <w:proofErr w:type="spellEnd"/>
      <w:r w:rsidRPr="00007C96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07C96">
        <w:rPr>
          <w:rFonts w:ascii="Arial" w:eastAsia="Times New Roman" w:hAnsi="Arial" w:cs="Arial"/>
          <w:color w:val="222222"/>
        </w:rPr>
        <w:t>tắc</w:t>
      </w:r>
      <w:proofErr w:type="spellEnd"/>
      <w:r w:rsidRPr="00007C96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07C96">
        <w:rPr>
          <w:rFonts w:ascii="Arial" w:eastAsia="Times New Roman" w:hAnsi="Arial" w:cs="Arial"/>
          <w:color w:val="222222"/>
        </w:rPr>
        <w:t>làm</w:t>
      </w:r>
      <w:proofErr w:type="spellEnd"/>
      <w:r w:rsidRPr="00007C96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07C96">
        <w:rPr>
          <w:rFonts w:ascii="Arial" w:eastAsia="Times New Roman" w:hAnsi="Arial" w:cs="Arial"/>
          <w:color w:val="222222"/>
        </w:rPr>
        <w:t>việc</w:t>
      </w:r>
      <w:proofErr w:type="spellEnd"/>
      <w:r w:rsidRPr="00007C96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07C96">
        <w:rPr>
          <w:rFonts w:ascii="Arial" w:eastAsia="Times New Roman" w:hAnsi="Arial" w:cs="Arial"/>
          <w:color w:val="222222"/>
        </w:rPr>
        <w:t>của</w:t>
      </w:r>
      <w:proofErr w:type="spellEnd"/>
      <w:r w:rsidRPr="00007C96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07C96">
        <w:rPr>
          <w:rFonts w:ascii="Arial" w:eastAsia="Times New Roman" w:hAnsi="Arial" w:cs="Arial"/>
          <w:color w:val="222222"/>
        </w:rPr>
        <w:t>các</w:t>
      </w:r>
      <w:proofErr w:type="spellEnd"/>
      <w:r w:rsidRPr="00007C96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07C96">
        <w:rPr>
          <w:rFonts w:ascii="Arial" w:eastAsia="Times New Roman" w:hAnsi="Arial" w:cs="Arial"/>
          <w:color w:val="222222"/>
        </w:rPr>
        <w:t>bên</w:t>
      </w:r>
      <w:proofErr w:type="spellEnd"/>
      <w:r w:rsidR="00007C96" w:rsidRPr="00007C96">
        <w:rPr>
          <w:rFonts w:ascii="Arial" w:eastAsia="Times New Roman" w:hAnsi="Arial" w:cs="Arial"/>
          <w:color w:val="222222"/>
        </w:rPr>
        <w:t>:</w:t>
      </w:r>
    </w:p>
    <w:p w14:paraId="4DF04A41" w14:textId="34052136" w:rsidR="00007C96" w:rsidRDefault="00007C96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- </w:t>
      </w:r>
      <w:proofErr w:type="spellStart"/>
      <w:r>
        <w:rPr>
          <w:rFonts w:ascii="Arial" w:eastAsia="Times New Roman" w:hAnsi="Arial" w:cs="Arial"/>
          <w:color w:val="222222"/>
        </w:rPr>
        <w:t>Quy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trình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phối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hợp</w:t>
      </w:r>
      <w:proofErr w:type="spellEnd"/>
      <w:r>
        <w:rPr>
          <w:rFonts w:ascii="Arial" w:eastAsia="Times New Roman" w:hAnsi="Arial" w:cs="Arial"/>
          <w:color w:val="222222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</w:rPr>
        <w:t>giao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quyền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thế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nào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để</w:t>
      </w:r>
      <w:proofErr w:type="spellEnd"/>
      <w:r>
        <w:rPr>
          <w:rFonts w:ascii="Arial" w:eastAsia="Times New Roman" w:hAnsi="Arial" w:cs="Arial"/>
          <w:color w:val="222222"/>
        </w:rPr>
        <w:t xml:space="preserve"> ACDC </w:t>
      </w:r>
      <w:proofErr w:type="spellStart"/>
      <w:r>
        <w:rPr>
          <w:rFonts w:ascii="Arial" w:eastAsia="Times New Roman" w:hAnsi="Arial" w:cs="Arial"/>
          <w:color w:val="222222"/>
        </w:rPr>
        <w:t>chủ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động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thực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hiện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hiệu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quả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và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nhanh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chóng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nhất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toàn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bộ</w:t>
      </w:r>
      <w:proofErr w:type="spellEnd"/>
      <w:r>
        <w:rPr>
          <w:rFonts w:ascii="Arial" w:eastAsia="Times New Roman" w:hAnsi="Arial" w:cs="Arial"/>
          <w:color w:val="222222"/>
        </w:rPr>
        <w:t xml:space="preserve"> content </w:t>
      </w:r>
      <w:proofErr w:type="spellStart"/>
      <w:r>
        <w:rPr>
          <w:rFonts w:ascii="Arial" w:eastAsia="Times New Roman" w:hAnsi="Arial" w:cs="Arial"/>
          <w:color w:val="222222"/>
        </w:rPr>
        <w:t>trên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trang</w:t>
      </w:r>
      <w:proofErr w:type="spellEnd"/>
      <w:r>
        <w:rPr>
          <w:rFonts w:ascii="Arial" w:eastAsia="Times New Roman" w:hAnsi="Arial" w:cs="Arial"/>
          <w:color w:val="222222"/>
        </w:rPr>
        <w:t xml:space="preserve"> tin </w:t>
      </w:r>
      <w:proofErr w:type="spellStart"/>
      <w:r>
        <w:rPr>
          <w:rFonts w:ascii="Arial" w:eastAsia="Times New Roman" w:hAnsi="Arial" w:cs="Arial"/>
          <w:color w:val="222222"/>
        </w:rPr>
        <w:t>và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trang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elearning</w:t>
      </w:r>
      <w:proofErr w:type="spellEnd"/>
    </w:p>
    <w:p w14:paraId="43D7D49B" w14:textId="77777777" w:rsidR="00007C96" w:rsidRPr="00007C96" w:rsidRDefault="00007C96" w:rsidP="001804D9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14:paraId="57D84C38" w14:textId="77777777" w:rsidR="00031369" w:rsidRDefault="00031369" w:rsidP="001804D9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031369">
        <w:rPr>
          <w:rFonts w:ascii="Arial" w:eastAsia="Times New Roman" w:hAnsi="Arial" w:cs="Arial"/>
          <w:color w:val="222222"/>
        </w:rPr>
        <w:t xml:space="preserve">5. </w:t>
      </w:r>
      <w:proofErr w:type="spellStart"/>
      <w:r w:rsidRPr="00031369">
        <w:rPr>
          <w:rFonts w:ascii="Arial" w:eastAsia="Times New Roman" w:hAnsi="Arial" w:cs="Arial"/>
          <w:color w:val="222222"/>
        </w:rPr>
        <w:t>Các</w:t>
      </w:r>
      <w:proofErr w:type="spellEnd"/>
      <w:r w:rsidRPr="000313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31369">
        <w:rPr>
          <w:rFonts w:ascii="Arial" w:eastAsia="Times New Roman" w:hAnsi="Arial" w:cs="Arial"/>
          <w:color w:val="222222"/>
        </w:rPr>
        <w:t>lịch</w:t>
      </w:r>
      <w:proofErr w:type="spellEnd"/>
      <w:r w:rsidRPr="000313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31369">
        <w:rPr>
          <w:rFonts w:ascii="Arial" w:eastAsia="Times New Roman" w:hAnsi="Arial" w:cs="Arial"/>
          <w:color w:val="222222"/>
        </w:rPr>
        <w:t>họp</w:t>
      </w:r>
      <w:proofErr w:type="spellEnd"/>
      <w:r w:rsidRPr="000313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31369">
        <w:rPr>
          <w:rFonts w:ascii="Arial" w:eastAsia="Times New Roman" w:hAnsi="Arial" w:cs="Arial"/>
          <w:color w:val="222222"/>
        </w:rPr>
        <w:t>chung</w:t>
      </w:r>
      <w:proofErr w:type="spellEnd"/>
      <w:r w:rsidRPr="000313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31369">
        <w:rPr>
          <w:rFonts w:ascii="Arial" w:eastAsia="Times New Roman" w:hAnsi="Arial" w:cs="Arial"/>
          <w:color w:val="222222"/>
        </w:rPr>
        <w:t>định</w:t>
      </w:r>
      <w:proofErr w:type="spellEnd"/>
      <w:r w:rsidRPr="000313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31369">
        <w:rPr>
          <w:rFonts w:ascii="Arial" w:eastAsia="Times New Roman" w:hAnsi="Arial" w:cs="Arial"/>
          <w:color w:val="222222"/>
        </w:rPr>
        <w:t>kỳ</w:t>
      </w:r>
      <w:proofErr w:type="spellEnd"/>
      <w:r w:rsidRPr="00031369">
        <w:rPr>
          <w:rFonts w:ascii="Arial" w:eastAsia="Times New Roman" w:hAnsi="Arial" w:cs="Arial"/>
          <w:color w:val="222222"/>
        </w:rPr>
        <w:t>, group mail, group chat. </w:t>
      </w:r>
    </w:p>
    <w:p w14:paraId="70E42D2E" w14:textId="2A2F60D8" w:rsidR="008E55A5" w:rsidRDefault="008E55A5" w:rsidP="001804D9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- </w:t>
      </w:r>
      <w:proofErr w:type="spellStart"/>
      <w:r>
        <w:rPr>
          <w:rFonts w:ascii="Arial" w:eastAsia="Times New Roman" w:hAnsi="Arial" w:cs="Arial"/>
          <w:color w:val="222222"/>
        </w:rPr>
        <w:t>Sử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dụng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một</w:t>
      </w:r>
      <w:proofErr w:type="spellEnd"/>
      <w:r>
        <w:rPr>
          <w:rFonts w:ascii="Arial" w:eastAsia="Times New Roman" w:hAnsi="Arial" w:cs="Arial"/>
          <w:color w:val="222222"/>
        </w:rPr>
        <w:t xml:space="preserve"> loop Gmail</w:t>
      </w:r>
    </w:p>
    <w:p w14:paraId="76A317EE" w14:textId="79C4AE8E" w:rsidR="008E55A5" w:rsidRDefault="008E55A5" w:rsidP="001804D9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- Group chat Facebook </w:t>
      </w:r>
      <w:proofErr w:type="spellStart"/>
      <w:r>
        <w:rPr>
          <w:rFonts w:ascii="Arial" w:eastAsia="Times New Roman" w:hAnsi="Arial" w:cs="Arial"/>
          <w:color w:val="222222"/>
        </w:rPr>
        <w:t>hoặc</w:t>
      </w:r>
      <w:proofErr w:type="spellEnd"/>
      <w:r>
        <w:rPr>
          <w:rFonts w:ascii="Arial" w:eastAsia="Times New Roman" w:hAnsi="Arial" w:cs="Arial"/>
          <w:color w:val="222222"/>
        </w:rPr>
        <w:t xml:space="preserve"> Viber</w:t>
      </w:r>
    </w:p>
    <w:p w14:paraId="09697AAF" w14:textId="38F1501B" w:rsidR="008E55A5" w:rsidRDefault="008E55A5" w:rsidP="001804D9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- </w:t>
      </w:r>
      <w:proofErr w:type="spellStart"/>
      <w:r>
        <w:rPr>
          <w:rFonts w:ascii="Arial" w:eastAsia="Times New Roman" w:hAnsi="Arial" w:cs="Arial"/>
          <w:color w:val="222222"/>
        </w:rPr>
        <w:t>Họp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định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kỳ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thứ</w:t>
      </w:r>
      <w:proofErr w:type="spellEnd"/>
      <w:r>
        <w:rPr>
          <w:rFonts w:ascii="Arial" w:eastAsia="Times New Roman" w:hAnsi="Arial" w:cs="Arial"/>
          <w:color w:val="222222"/>
        </w:rPr>
        <w:t xml:space="preserve"> 2 </w:t>
      </w:r>
      <w:proofErr w:type="spellStart"/>
      <w:r>
        <w:rPr>
          <w:rFonts w:ascii="Arial" w:eastAsia="Times New Roman" w:hAnsi="Arial" w:cs="Arial"/>
          <w:color w:val="222222"/>
        </w:rPr>
        <w:t>hoặc</w:t>
      </w:r>
      <w:proofErr w:type="spellEnd"/>
      <w:r>
        <w:rPr>
          <w:rFonts w:ascii="Arial" w:eastAsia="Times New Roman" w:hAnsi="Arial" w:cs="Arial"/>
          <w:color w:val="222222"/>
        </w:rPr>
        <w:t xml:space="preserve"> 3 </w:t>
      </w:r>
      <w:proofErr w:type="spellStart"/>
      <w:r>
        <w:rPr>
          <w:rFonts w:ascii="Arial" w:eastAsia="Times New Roman" w:hAnsi="Arial" w:cs="Arial"/>
          <w:color w:val="222222"/>
        </w:rPr>
        <w:t>hàng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tuần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</w:p>
    <w:p w14:paraId="5FFAF0B6" w14:textId="77777777" w:rsidR="008E55A5" w:rsidRPr="00031369" w:rsidRDefault="008E55A5" w:rsidP="001804D9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14:paraId="1FF0F143" w14:textId="00E6405F" w:rsidR="00031369" w:rsidRPr="00C33620" w:rsidRDefault="00031369" w:rsidP="00C3362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proofErr w:type="spellStart"/>
      <w:r w:rsidRPr="00C33620">
        <w:rPr>
          <w:rFonts w:ascii="Arial" w:eastAsia="Times New Roman" w:hAnsi="Arial" w:cs="Arial"/>
          <w:color w:val="222222"/>
        </w:rPr>
        <w:t>Lộ</w:t>
      </w:r>
      <w:proofErr w:type="spellEnd"/>
      <w:r w:rsidRPr="00C3362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C33620">
        <w:rPr>
          <w:rFonts w:ascii="Arial" w:eastAsia="Times New Roman" w:hAnsi="Arial" w:cs="Arial"/>
          <w:color w:val="222222"/>
        </w:rPr>
        <w:t>trình</w:t>
      </w:r>
      <w:proofErr w:type="spellEnd"/>
      <w:r w:rsidRPr="00C33620">
        <w:rPr>
          <w:rFonts w:ascii="Arial" w:eastAsia="Times New Roman" w:hAnsi="Arial" w:cs="Arial"/>
          <w:color w:val="222222"/>
        </w:rPr>
        <w:t xml:space="preserve"> Chat </w:t>
      </w:r>
      <w:proofErr w:type="spellStart"/>
      <w:r w:rsidRPr="00C33620">
        <w:rPr>
          <w:rFonts w:ascii="Arial" w:eastAsia="Times New Roman" w:hAnsi="Arial" w:cs="Arial"/>
          <w:color w:val="222222"/>
        </w:rPr>
        <w:t>với</w:t>
      </w:r>
      <w:proofErr w:type="spellEnd"/>
      <w:r w:rsidRPr="00C3362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C33620">
        <w:rPr>
          <w:rFonts w:ascii="Arial" w:eastAsia="Times New Roman" w:hAnsi="Arial" w:cs="Arial"/>
          <w:color w:val="222222"/>
        </w:rPr>
        <w:t>tương</w:t>
      </w:r>
      <w:proofErr w:type="spellEnd"/>
      <w:r w:rsidRPr="00C33620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C33620">
        <w:rPr>
          <w:rFonts w:ascii="Arial" w:eastAsia="Times New Roman" w:hAnsi="Arial" w:cs="Arial"/>
          <w:color w:val="222222"/>
        </w:rPr>
        <w:t>lai</w:t>
      </w:r>
      <w:proofErr w:type="spellEnd"/>
      <w:r w:rsidRPr="00C33620">
        <w:rPr>
          <w:rFonts w:ascii="Arial" w:eastAsia="Times New Roman" w:hAnsi="Arial" w:cs="Arial"/>
          <w:color w:val="222222"/>
        </w:rPr>
        <w:t>. </w:t>
      </w:r>
    </w:p>
    <w:p w14:paraId="7BA84183" w14:textId="0C4174E4" w:rsidR="00C33620" w:rsidRDefault="00C33620" w:rsidP="00C33620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Bước 1:</w:t>
      </w:r>
    </w:p>
    <w:p w14:paraId="462DF5A4" w14:textId="3C0240CB" w:rsidR="00C33620" w:rsidRDefault="00C33620" w:rsidP="00C33620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Triển khai offline demo: 5.4.2019</w:t>
      </w:r>
    </w:p>
    <w:p w14:paraId="3D7C92FF" w14:textId="21BAA93A" w:rsidR="00C33620" w:rsidRDefault="00C33620" w:rsidP="00C33620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Quy mô demo: 3 trường tại TP.Hochiminh (cấp 3)</w:t>
      </w:r>
    </w:p>
    <w:p w14:paraId="10FAC9DA" w14:textId="799D5860" w:rsidR="00C33620" w:rsidRDefault="00C33620" w:rsidP="00C33620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Cách thức triển khai:</w:t>
      </w:r>
    </w:p>
    <w:p w14:paraId="2454547C" w14:textId="78F44AC2" w:rsidR="00C33620" w:rsidRDefault="00C33620" w:rsidP="00C33620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 xml:space="preserve">Tặng </w:t>
      </w:r>
      <w:r w:rsidR="00C71A35">
        <w:rPr>
          <w:rFonts w:ascii="Arial" w:eastAsia="Times New Roman" w:hAnsi="Arial" w:cs="Arial"/>
          <w:color w:val="222222"/>
          <w:lang w:val="vi-VN"/>
        </w:rPr>
        <w:t>sách Got It – Hành trình chinh phục Silicon Valley và từ điển Chat với Tương Lai</w:t>
      </w:r>
    </w:p>
    <w:p w14:paraId="69D0EC43" w14:textId="05D42635" w:rsidR="00C71A35" w:rsidRPr="00C71A35" w:rsidRDefault="00C71A35" w:rsidP="00C71A35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Talkshow Chat với Tương lai (hướng dẫn trải nghiệm nền tảng Wemaster ở bước đầu, bao gồm tính trăng trắc nghiệm của Vinaas)</w:t>
      </w:r>
    </w:p>
    <w:p w14:paraId="65C9C81D" w14:textId="5689A947" w:rsidR="00C71A35" w:rsidRDefault="005C61CC" w:rsidP="00C71A35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Tạo ra cộng đồng kết nối online-offline thông qua cộng đồng Facebook Chat với tương lai</w:t>
      </w:r>
    </w:p>
    <w:p w14:paraId="7A2FF01E" w14:textId="44BD015E" w:rsidR="005C61CC" w:rsidRPr="00C71A35" w:rsidRDefault="00710AD5" w:rsidP="00C71A35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rPr>
          <w:rFonts w:ascii="Arial" w:eastAsia="Times New Roman" w:hAnsi="Arial" w:cs="Arial"/>
          <w:color w:val="222222"/>
          <w:lang w:val="vi-VN"/>
        </w:rPr>
      </w:pPr>
      <w:r>
        <w:rPr>
          <w:rFonts w:ascii="Arial" w:eastAsia="Times New Roman" w:hAnsi="Arial" w:cs="Arial"/>
          <w:color w:val="222222"/>
          <w:lang w:val="vi-VN"/>
        </w:rPr>
        <w:t>Nghiệm thu báo cáo đánh giá rút kinh nghiệm và hoàn chỉnh mô hình để triển khai chính thức vào tháng 9/2019.</w:t>
      </w:r>
      <w:bookmarkStart w:id="0" w:name="_GoBack"/>
      <w:bookmarkEnd w:id="0"/>
    </w:p>
    <w:p w14:paraId="796466E9" w14:textId="77777777" w:rsidR="005102CF" w:rsidRDefault="005102CF" w:rsidP="001804D9">
      <w:pPr>
        <w:spacing w:line="360" w:lineRule="auto"/>
      </w:pPr>
    </w:p>
    <w:sectPr w:rsidR="005102CF" w:rsidSect="0074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7B24"/>
    <w:multiLevelType w:val="hybridMultilevel"/>
    <w:tmpl w:val="2A5A2E0C"/>
    <w:lvl w:ilvl="0" w:tplc="A104B32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C6BE9"/>
    <w:multiLevelType w:val="hybridMultilevel"/>
    <w:tmpl w:val="4D425EE0"/>
    <w:lvl w:ilvl="0" w:tplc="E938BD9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7271D"/>
    <w:multiLevelType w:val="hybridMultilevel"/>
    <w:tmpl w:val="38CEB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D6937"/>
    <w:multiLevelType w:val="hybridMultilevel"/>
    <w:tmpl w:val="962A3F0C"/>
    <w:lvl w:ilvl="0" w:tplc="E938BD9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4E57C3"/>
    <w:multiLevelType w:val="hybridMultilevel"/>
    <w:tmpl w:val="5C1E707A"/>
    <w:lvl w:ilvl="0" w:tplc="E938BD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BA7C2D"/>
    <w:multiLevelType w:val="hybridMultilevel"/>
    <w:tmpl w:val="74741840"/>
    <w:lvl w:ilvl="0" w:tplc="657C9E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A77504"/>
    <w:multiLevelType w:val="hybridMultilevel"/>
    <w:tmpl w:val="C1E8524A"/>
    <w:lvl w:ilvl="0" w:tplc="8DF44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5B4FAD"/>
    <w:multiLevelType w:val="hybridMultilevel"/>
    <w:tmpl w:val="C18A67F4"/>
    <w:lvl w:ilvl="0" w:tplc="E938BD96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8869E9"/>
    <w:multiLevelType w:val="hybridMultilevel"/>
    <w:tmpl w:val="633EA1F2"/>
    <w:lvl w:ilvl="0" w:tplc="E6FE2F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FE7F97"/>
    <w:multiLevelType w:val="hybridMultilevel"/>
    <w:tmpl w:val="3EDCEBDC"/>
    <w:lvl w:ilvl="0" w:tplc="E938BD96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369"/>
    <w:rsid w:val="00007C96"/>
    <w:rsid w:val="00027857"/>
    <w:rsid w:val="00031369"/>
    <w:rsid w:val="00040666"/>
    <w:rsid w:val="001804D9"/>
    <w:rsid w:val="00296518"/>
    <w:rsid w:val="00320C4E"/>
    <w:rsid w:val="005102CF"/>
    <w:rsid w:val="005C61CC"/>
    <w:rsid w:val="00710AD5"/>
    <w:rsid w:val="00743100"/>
    <w:rsid w:val="007A79AF"/>
    <w:rsid w:val="0083676E"/>
    <w:rsid w:val="008B2A52"/>
    <w:rsid w:val="008E55A5"/>
    <w:rsid w:val="00945DA9"/>
    <w:rsid w:val="009A4B31"/>
    <w:rsid w:val="00AB3637"/>
    <w:rsid w:val="00AD7CAC"/>
    <w:rsid w:val="00B95C35"/>
    <w:rsid w:val="00BA71DD"/>
    <w:rsid w:val="00BB5FB4"/>
    <w:rsid w:val="00C33620"/>
    <w:rsid w:val="00C71A35"/>
    <w:rsid w:val="00C71DB8"/>
    <w:rsid w:val="00C76054"/>
    <w:rsid w:val="00E232E3"/>
    <w:rsid w:val="00F6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6A4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7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2019-02-12T15:44:00Z</dcterms:created>
  <dcterms:modified xsi:type="dcterms:W3CDTF">2019-02-13T05:09:00Z</dcterms:modified>
</cp:coreProperties>
</file>