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4BB" w:rsidRPr="005574BB" w:rsidRDefault="005574BB" w:rsidP="005574BB">
      <w:pPr>
        <w:pStyle w:val="Title"/>
        <w:rPr>
          <w:sz w:val="40"/>
        </w:rPr>
      </w:pPr>
      <w:r w:rsidRPr="005574BB">
        <w:rPr>
          <w:sz w:val="40"/>
        </w:rPr>
        <w:t>Running the System</w:t>
      </w:r>
    </w:p>
    <w:p w:rsidR="00792409" w:rsidRDefault="005574BB" w:rsidP="005574BB">
      <w:r>
        <w:t xml:space="preserve">Open the Unity project by selecting the </w:t>
      </w:r>
      <w:proofErr w:type="spellStart"/>
      <w:r>
        <w:t>UAVBehavior</w:t>
      </w:r>
      <w:proofErr w:type="spellEnd"/>
      <w:r>
        <w:t xml:space="preserve"> folder.  </w:t>
      </w:r>
    </w:p>
    <w:p w:rsidR="00AD64CD" w:rsidRDefault="00AD64CD" w:rsidP="005574BB">
      <w:r>
        <w:t>There are three sets of settings you can manipulate.</w:t>
      </w:r>
    </w:p>
    <w:p w:rsidR="009728F6" w:rsidRDefault="00AD64CD" w:rsidP="005574BB">
      <w:r>
        <w:t>-Individual UAV settings</w:t>
      </w:r>
    </w:p>
    <w:p w:rsidR="00AD64CD" w:rsidRDefault="009728F6" w:rsidP="005574BB">
      <w:r>
        <w:t>-Individual C</w:t>
      </w:r>
      <w:r w:rsidR="00AD64CD">
        <w:t xml:space="preserve">rowd </w:t>
      </w:r>
      <w:r>
        <w:t>settings</w:t>
      </w:r>
    </w:p>
    <w:p w:rsidR="009728F6" w:rsidRDefault="00AD64CD" w:rsidP="005574BB">
      <w:r>
        <w:t>-</w:t>
      </w:r>
      <w:r w:rsidR="009728F6">
        <w:t>UAV spawn and Crowd spawn settings</w:t>
      </w:r>
    </w:p>
    <w:p w:rsidR="009728F6" w:rsidRDefault="00792409" w:rsidP="005574BB">
      <w:r>
        <w:t xml:space="preserve">Once inside Unity, </w:t>
      </w:r>
      <w:r w:rsidR="009728F6">
        <w:t xml:space="preserve">to manipulate individual UAV settings, </w:t>
      </w:r>
      <w:r>
        <w:t xml:space="preserve">click Project tab -&gt; Assets folder -&gt; </w:t>
      </w:r>
      <w:proofErr w:type="spellStart"/>
      <w:r>
        <w:t>SpawnedUAV</w:t>
      </w:r>
      <w:proofErr w:type="spellEnd"/>
      <w:r w:rsidR="009728F6">
        <w:t xml:space="preserve">.  </w:t>
      </w:r>
      <w:r w:rsidR="005574BB">
        <w:t>In the Inspector tab on the right, you should see a set of parameters under the “Block Crowd 2” heading.  Thi</w:t>
      </w:r>
      <w:r w:rsidR="00AD64CD">
        <w:t xml:space="preserve">s is the primary script for </w:t>
      </w:r>
      <w:proofErr w:type="gramStart"/>
      <w:r w:rsidR="00AD64CD">
        <w:t xml:space="preserve">the  </w:t>
      </w:r>
      <w:r w:rsidR="005574BB">
        <w:t>UAV</w:t>
      </w:r>
      <w:proofErr w:type="gramEnd"/>
      <w:r w:rsidR="005574BB">
        <w:t xml:space="preserve"> and contains our system architecture.  It has several parameters, as explained below.  Distances are in Unity simulation units; consider 7.5 units equal to 12 feet.  All potential field strengths must be in the range [0</w:t>
      </w:r>
      <w:proofErr w:type="gramStart"/>
      <w:r w:rsidR="005574BB">
        <w:t>,1</w:t>
      </w:r>
      <w:proofErr w:type="gramEnd"/>
      <w:r w:rsidR="005574BB">
        <w:t>].</w:t>
      </w:r>
      <w:r>
        <w:t xml:space="preserve">  </w:t>
      </w:r>
      <w:r w:rsidR="009728F6">
        <w:t>The settings are a “prefab” so they can be spawned in multiples (credit goes to Wang/Zhou for discovering and using this functionality in their project).</w:t>
      </w:r>
    </w:p>
    <w:p w:rsidR="009728F6" w:rsidRDefault="009728F6" w:rsidP="005574BB">
      <w:r>
        <w:t xml:space="preserve">To manipulate the individual crowd settings, click Project tab -&gt; Assets folder -&gt; </w:t>
      </w:r>
      <w:proofErr w:type="spellStart"/>
      <w:r>
        <w:t>SpawnedCrowd</w:t>
      </w:r>
      <w:proofErr w:type="spellEnd"/>
      <w:r>
        <w:t>.  You should see a set of parameters in the inspector tab on the right.  The settings are a “prefab” so they can be spawned in multiples (credit goes to Wang/Zhou for discovering and using this functionality in their project).</w:t>
      </w:r>
    </w:p>
    <w:p w:rsidR="009728F6" w:rsidRDefault="009728F6" w:rsidP="005574BB">
      <w:r>
        <w:t xml:space="preserve">To manipulate the multiple UAV spawning and multiple crowd spawning settings, click on the front wall that says “Hello World.”  You should see a set of parameters in the inspector tab on the right.  Under the Spawn Crowds script you can set the number of crowds generated per interval, and you can set the interval.  Under the Spawned UAVs script you can set the number of UAVs.  </w:t>
      </w:r>
    </w:p>
    <w:p w:rsidR="009728F6" w:rsidRDefault="009728F6" w:rsidP="005574BB">
      <w:r>
        <w:t xml:space="preserve">Crowds spawn in random locations and are “scared” (turn around) of motion towards them depending on the speed of motion.  Crowds </w:t>
      </w:r>
      <w:proofErr w:type="spellStart"/>
      <w:r>
        <w:t>despawn</w:t>
      </w:r>
      <w:proofErr w:type="spellEnd"/>
      <w:r>
        <w:t xml:space="preserve"> after passing the block line (in case of failure) or after turning around.</w:t>
      </w:r>
    </w:p>
    <w:p w:rsidR="009728F6" w:rsidRDefault="00792409" w:rsidP="005574BB">
      <w:r>
        <w:t xml:space="preserve">The parameters </w:t>
      </w:r>
      <w:r w:rsidR="009728F6">
        <w:t xml:space="preserve">for BlockCrowd2 </w:t>
      </w:r>
      <w:r>
        <w:t>are as follows:</w:t>
      </w:r>
    </w:p>
    <w:tbl>
      <w:tblPr>
        <w:tblStyle w:val="TableGrid"/>
        <w:tblW w:w="0" w:type="auto"/>
        <w:tblLook w:val="04A0"/>
      </w:tblPr>
      <w:tblGrid>
        <w:gridCol w:w="4788"/>
        <w:gridCol w:w="4788"/>
      </w:tblGrid>
      <w:tr w:rsidR="005574BB" w:rsidTr="00494E70">
        <w:tc>
          <w:tcPr>
            <w:tcW w:w="4788" w:type="dxa"/>
          </w:tcPr>
          <w:p w:rsidR="005574BB" w:rsidRDefault="005574BB" w:rsidP="00494E70">
            <w:proofErr w:type="spellStart"/>
            <w:r>
              <w:t>Sim</w:t>
            </w:r>
            <w:proofErr w:type="spellEnd"/>
            <w:r>
              <w:t xml:space="preserve"> Detect Crowd Range</w:t>
            </w:r>
          </w:p>
        </w:tc>
        <w:tc>
          <w:tcPr>
            <w:tcW w:w="4788" w:type="dxa"/>
          </w:tcPr>
          <w:p w:rsidR="005574BB" w:rsidRDefault="005574BB" w:rsidP="00494E70">
            <w:r>
              <w:t>Maximum distance at which the simulated crowd detection sensor can perceive a crowd.</w:t>
            </w:r>
          </w:p>
        </w:tc>
      </w:tr>
      <w:tr w:rsidR="005574BB" w:rsidTr="00494E70">
        <w:tc>
          <w:tcPr>
            <w:tcW w:w="4788" w:type="dxa"/>
          </w:tcPr>
          <w:p w:rsidR="005574BB" w:rsidRDefault="005574BB" w:rsidP="00494E70">
            <w:r>
              <w:t>Approach Range</w:t>
            </w:r>
          </w:p>
        </w:tc>
        <w:tc>
          <w:tcPr>
            <w:tcW w:w="4788" w:type="dxa"/>
          </w:tcPr>
          <w:p w:rsidR="005574BB" w:rsidRDefault="005574BB" w:rsidP="00494E70">
            <w:r>
              <w:t xml:space="preserve">If any crowd is closer to the robot’s plane of operation than this, the </w:t>
            </w:r>
            <w:r w:rsidRPr="007E55EF">
              <w:rPr>
                <w:b/>
              </w:rPr>
              <w:t>Approach</w:t>
            </w:r>
            <w:r>
              <w:rPr>
                <w:b/>
              </w:rPr>
              <w:t>ing</w:t>
            </w:r>
            <w:r>
              <w:t xml:space="preserve"> behavior is activated.</w:t>
            </w:r>
          </w:p>
        </w:tc>
      </w:tr>
      <w:tr w:rsidR="005574BB" w:rsidTr="00494E70">
        <w:tc>
          <w:tcPr>
            <w:tcW w:w="4788" w:type="dxa"/>
          </w:tcPr>
          <w:p w:rsidR="005574BB" w:rsidRDefault="005574BB" w:rsidP="00494E70">
            <w:r>
              <w:t>Threaten Range</w:t>
            </w:r>
          </w:p>
        </w:tc>
        <w:tc>
          <w:tcPr>
            <w:tcW w:w="4788" w:type="dxa"/>
          </w:tcPr>
          <w:p w:rsidR="005574BB" w:rsidRDefault="005574BB" w:rsidP="00494E70">
            <w:r>
              <w:t xml:space="preserve">If any crowd is closer to the robot plane of operation than this, the </w:t>
            </w:r>
            <w:r w:rsidRPr="007E55EF">
              <w:rPr>
                <w:b/>
              </w:rPr>
              <w:t>Threatening</w:t>
            </w:r>
            <w:r>
              <w:t xml:space="preserve"> behavior is activated.</w:t>
            </w:r>
          </w:p>
        </w:tc>
      </w:tr>
      <w:tr w:rsidR="005574BB" w:rsidTr="00494E70">
        <w:tc>
          <w:tcPr>
            <w:tcW w:w="4788" w:type="dxa"/>
          </w:tcPr>
          <w:p w:rsidR="005574BB" w:rsidRDefault="005574BB" w:rsidP="00494E70">
            <w:r>
              <w:t>Wall Avoid Strength</w:t>
            </w:r>
          </w:p>
        </w:tc>
        <w:tc>
          <w:tcPr>
            <w:tcW w:w="4788" w:type="dxa"/>
          </w:tcPr>
          <w:p w:rsidR="005574BB" w:rsidRDefault="005574BB" w:rsidP="00494E70">
            <w:r>
              <w:t xml:space="preserve">The maximum strength of the uniform potential </w:t>
            </w:r>
            <w:r>
              <w:lastRenderedPageBreak/>
              <w:t>field perpendicular to the wall.</w:t>
            </w:r>
          </w:p>
        </w:tc>
      </w:tr>
      <w:tr w:rsidR="005574BB" w:rsidTr="00494E70">
        <w:tc>
          <w:tcPr>
            <w:tcW w:w="4788" w:type="dxa"/>
          </w:tcPr>
          <w:p w:rsidR="005574BB" w:rsidRDefault="005574BB" w:rsidP="00494E70">
            <w:r>
              <w:lastRenderedPageBreak/>
              <w:t>Wall Avoid Depth</w:t>
            </w:r>
          </w:p>
        </w:tc>
        <w:tc>
          <w:tcPr>
            <w:tcW w:w="4788" w:type="dxa"/>
          </w:tcPr>
          <w:p w:rsidR="005574BB" w:rsidRDefault="005574BB" w:rsidP="00494E70">
            <w:r>
              <w:t>The wall avoid field is exponential; at this distance, the field reaches 1% of Wall Avoid Strength; it does not appear beyond that point.</w:t>
            </w:r>
          </w:p>
        </w:tc>
      </w:tr>
      <w:tr w:rsidR="005574BB" w:rsidTr="00494E70">
        <w:tc>
          <w:tcPr>
            <w:tcW w:w="4788" w:type="dxa"/>
          </w:tcPr>
          <w:p w:rsidR="005574BB" w:rsidRDefault="005574BB" w:rsidP="00494E70">
            <w:r>
              <w:t>Crowd Avoid Strength</w:t>
            </w:r>
          </w:p>
        </w:tc>
        <w:tc>
          <w:tcPr>
            <w:tcW w:w="4788" w:type="dxa"/>
          </w:tcPr>
          <w:p w:rsidR="005574BB" w:rsidRDefault="005574BB" w:rsidP="00494E70">
            <w:r>
              <w:t xml:space="preserve">The maximum strength of the repulsive potential field around a crowd. </w:t>
            </w:r>
          </w:p>
        </w:tc>
      </w:tr>
      <w:tr w:rsidR="005574BB" w:rsidTr="00494E70">
        <w:tc>
          <w:tcPr>
            <w:tcW w:w="4788" w:type="dxa"/>
          </w:tcPr>
          <w:p w:rsidR="00E03A13" w:rsidRDefault="005574BB" w:rsidP="00494E70">
            <w:bookmarkStart w:id="0" w:name="_GoBack"/>
            <w:bookmarkEnd w:id="0"/>
            <w:r>
              <w:t>Crowd Avoid Dept</w:t>
            </w:r>
            <w:r w:rsidR="00E03A13">
              <w:t>h</w:t>
            </w:r>
          </w:p>
        </w:tc>
        <w:tc>
          <w:tcPr>
            <w:tcW w:w="4788" w:type="dxa"/>
          </w:tcPr>
          <w:p w:rsidR="005574BB" w:rsidRDefault="005574BB" w:rsidP="00494E70">
            <w:r>
              <w:t>The crowd avoid field is exponential; at this distance, the field reaches 1% of Crowd Avoid Strength.</w:t>
            </w:r>
          </w:p>
        </w:tc>
      </w:tr>
      <w:tr w:rsidR="00E03A13" w:rsidTr="00494E70">
        <w:tc>
          <w:tcPr>
            <w:tcW w:w="4788" w:type="dxa"/>
          </w:tcPr>
          <w:p w:rsidR="00E03A13" w:rsidRDefault="00E03A13" w:rsidP="00494E70">
            <w:r>
              <w:t>Neighbor UAV Avoid Strength</w:t>
            </w:r>
          </w:p>
        </w:tc>
        <w:tc>
          <w:tcPr>
            <w:tcW w:w="4788" w:type="dxa"/>
          </w:tcPr>
          <w:p w:rsidR="00E03A13" w:rsidRDefault="00E03A13" w:rsidP="00E03A13">
            <w:r>
              <w:t>The maximum strength of the repulsive potential field around a UAV.</w:t>
            </w:r>
          </w:p>
        </w:tc>
      </w:tr>
      <w:tr w:rsidR="00E03A13" w:rsidTr="00494E70">
        <w:tc>
          <w:tcPr>
            <w:tcW w:w="4788" w:type="dxa"/>
          </w:tcPr>
          <w:p w:rsidR="00E03A13" w:rsidRDefault="00E03A13" w:rsidP="00E03A13">
            <w:r>
              <w:t>Neighbor UAV Avoid Depth</w:t>
            </w:r>
          </w:p>
        </w:tc>
        <w:tc>
          <w:tcPr>
            <w:tcW w:w="4788" w:type="dxa"/>
          </w:tcPr>
          <w:p w:rsidR="00E03A13" w:rsidRDefault="00E03A13" w:rsidP="00E03A13">
            <w:r>
              <w:t>The neighbor UAV avoid field is exponential; at this distance, the field reaches 1% of Neighbor UAV Avoid Strength.</w:t>
            </w:r>
          </w:p>
        </w:tc>
      </w:tr>
      <w:tr w:rsidR="005574BB" w:rsidTr="00494E70">
        <w:tc>
          <w:tcPr>
            <w:tcW w:w="4788" w:type="dxa"/>
          </w:tcPr>
          <w:p w:rsidR="005574BB" w:rsidRDefault="005574BB" w:rsidP="00494E70">
            <w:r>
              <w:t>Keep Height Strength</w:t>
            </w:r>
          </w:p>
        </w:tc>
        <w:tc>
          <w:tcPr>
            <w:tcW w:w="4788" w:type="dxa"/>
          </w:tcPr>
          <w:p w:rsidR="005574BB" w:rsidRDefault="005574BB" w:rsidP="00494E70">
            <w:r>
              <w:t>The maximum strength of the potential field which maintains a certain UAV altitude; this is experienced at the surface of the floor and ceiling.</w:t>
            </w:r>
          </w:p>
        </w:tc>
      </w:tr>
      <w:tr w:rsidR="005574BB" w:rsidTr="00494E70">
        <w:tc>
          <w:tcPr>
            <w:tcW w:w="4788" w:type="dxa"/>
          </w:tcPr>
          <w:p w:rsidR="005574BB" w:rsidRDefault="005574BB" w:rsidP="00494E70">
            <w:r>
              <w:t>Hold Position Strength</w:t>
            </w:r>
          </w:p>
        </w:tc>
        <w:tc>
          <w:tcPr>
            <w:tcW w:w="4788" w:type="dxa"/>
          </w:tcPr>
          <w:p w:rsidR="005574BB" w:rsidRDefault="005574BB" w:rsidP="00494E70">
            <w:r>
              <w:t xml:space="preserve">The maximum strength of the potential field which directs the UAV to the center of the hallway during </w:t>
            </w:r>
            <w:r w:rsidRPr="007E55EF">
              <w:rPr>
                <w:b/>
              </w:rPr>
              <w:t>Watching</w:t>
            </w:r>
            <w:r>
              <w:t xml:space="preserve">; experienced at the left and right walls.  </w:t>
            </w:r>
          </w:p>
        </w:tc>
      </w:tr>
      <w:tr w:rsidR="005574BB" w:rsidTr="00494E70">
        <w:tc>
          <w:tcPr>
            <w:tcW w:w="4788" w:type="dxa"/>
          </w:tcPr>
          <w:p w:rsidR="005574BB" w:rsidRDefault="005574BB" w:rsidP="00494E70">
            <w:r>
              <w:t>Follow Strength</w:t>
            </w:r>
          </w:p>
        </w:tc>
        <w:tc>
          <w:tcPr>
            <w:tcW w:w="4788" w:type="dxa"/>
          </w:tcPr>
          <w:p w:rsidR="005574BB" w:rsidRDefault="005574BB" w:rsidP="00494E70">
            <w:r>
              <w:t>The maximum strength of the potential field which directs the UAV toward the crowd it is attempting to follow.  Experienced at full strength when left or right of the crowd by 70% of hallway width.</w:t>
            </w:r>
          </w:p>
        </w:tc>
      </w:tr>
      <w:tr w:rsidR="005574BB" w:rsidTr="00494E70">
        <w:tc>
          <w:tcPr>
            <w:tcW w:w="4788" w:type="dxa"/>
          </w:tcPr>
          <w:p w:rsidR="005574BB" w:rsidRDefault="005574BB" w:rsidP="00494E70">
            <w:r>
              <w:t>Rand Threaten 2DStrength</w:t>
            </w:r>
          </w:p>
        </w:tc>
        <w:tc>
          <w:tcPr>
            <w:tcW w:w="4788" w:type="dxa"/>
          </w:tcPr>
          <w:p w:rsidR="005574BB" w:rsidRDefault="005574BB" w:rsidP="00494E70">
            <w:r>
              <w:t xml:space="preserve">The maximum strength of the potential field which moves the UAV erratically to scare a crowd away during </w:t>
            </w:r>
            <w:r w:rsidRPr="007E55EF">
              <w:rPr>
                <w:b/>
              </w:rPr>
              <w:t>Threatening</w:t>
            </w:r>
            <w:r>
              <w:t>.  Experienced when the UAV is directly in front of the intended crowd at chest height.</w:t>
            </w:r>
          </w:p>
        </w:tc>
      </w:tr>
      <w:tr w:rsidR="005574BB" w:rsidTr="00494E70">
        <w:tc>
          <w:tcPr>
            <w:tcW w:w="4788" w:type="dxa"/>
          </w:tcPr>
          <w:p w:rsidR="005574BB" w:rsidRDefault="005574BB" w:rsidP="00494E70">
            <w:r>
              <w:t>Rand Threaten 2DDepth</w:t>
            </w:r>
          </w:p>
        </w:tc>
        <w:tc>
          <w:tcPr>
            <w:tcW w:w="4788" w:type="dxa"/>
          </w:tcPr>
          <w:p w:rsidR="005574BB" w:rsidRDefault="005574BB" w:rsidP="00494E70">
            <w:r>
              <w:t>The magnitude of the threatening potential field exponentially decreases away from the crowd’s projected point onto the UAV’s plane of operation.  At this distance from that point, the field is at 1% Rand Threaten 2DStrength.</w:t>
            </w:r>
          </w:p>
        </w:tc>
      </w:tr>
      <w:tr w:rsidR="005574BB" w:rsidTr="00494E70">
        <w:tc>
          <w:tcPr>
            <w:tcW w:w="4788" w:type="dxa"/>
          </w:tcPr>
          <w:p w:rsidR="005574BB" w:rsidRDefault="005574BB" w:rsidP="00494E70">
            <w:r>
              <w:t>Rand Threaten 2DInterval</w:t>
            </w:r>
          </w:p>
        </w:tc>
        <w:tc>
          <w:tcPr>
            <w:tcW w:w="4788" w:type="dxa"/>
          </w:tcPr>
          <w:p w:rsidR="005574BB" w:rsidRDefault="005574BB" w:rsidP="00494E70">
            <w:r>
              <w:t>This is the duration of a particular random movement, after which a new direction is chosen.</w:t>
            </w:r>
          </w:p>
        </w:tc>
      </w:tr>
      <w:tr w:rsidR="005574BB" w:rsidTr="00494E70">
        <w:tc>
          <w:tcPr>
            <w:tcW w:w="4788" w:type="dxa"/>
          </w:tcPr>
          <w:p w:rsidR="005574BB" w:rsidRDefault="005574BB" w:rsidP="00494E70">
            <w:proofErr w:type="spellStart"/>
            <w:r>
              <w:t>Sim</w:t>
            </w:r>
            <w:proofErr w:type="spellEnd"/>
            <w:r>
              <w:t xml:space="preserve"> Model Force</w:t>
            </w:r>
          </w:p>
        </w:tc>
        <w:tc>
          <w:tcPr>
            <w:tcW w:w="4788" w:type="dxa"/>
          </w:tcPr>
          <w:p w:rsidR="005574BB" w:rsidRDefault="005574BB" w:rsidP="00494E70">
            <w:r>
              <w:t>This is the force the UAV will generate to act out a potential field of strength 1.0; it scales the potential field result of all active motor schemas.</w:t>
            </w:r>
          </w:p>
        </w:tc>
      </w:tr>
    </w:tbl>
    <w:p w:rsidR="005574BB" w:rsidRDefault="005574BB" w:rsidP="005574BB">
      <w:pPr>
        <w:pStyle w:val="Heading1"/>
      </w:pPr>
      <w:r>
        <w:t>Development Environment</w:t>
      </w:r>
    </w:p>
    <w:p w:rsidR="005574BB" w:rsidRDefault="005574BB" w:rsidP="005574BB">
      <w:r>
        <w:tab/>
        <w:t xml:space="preserve">To access a script, go to the Project tab (lower left by default), and select All Scripts under favorites.  Double click the script you wish to debug/edit.  This opens </w:t>
      </w:r>
      <w:proofErr w:type="spellStart"/>
      <w:r>
        <w:t>MonoDevelop</w:t>
      </w:r>
      <w:proofErr w:type="spellEnd"/>
      <w:r>
        <w:t>-Unity, and loads the script project with the script you clicked opened for debug/edit.  You can edit here and have changes reflected in Unity, or click the play button in the top left in order to attach to Unity and perform integrated debugging while the simulation executes.</w:t>
      </w:r>
    </w:p>
    <w:p w:rsidR="005574BB" w:rsidRPr="005574BB" w:rsidRDefault="005574BB" w:rsidP="005574BB">
      <w:r>
        <w:lastRenderedPageBreak/>
        <w:tab/>
        <w:t xml:space="preserve">The BlockCrowd2 script provides a “vector sum” object displayed for debugging.  You can find this in the scene tab while running the simulation.  As noted in the Console tab’s log, the blue lines are </w:t>
      </w:r>
      <w:proofErr w:type="spellStart"/>
      <w:r w:rsidRPr="0069675D">
        <w:rPr>
          <w:b/>
        </w:rPr>
        <w:t>KeepHeight</w:t>
      </w:r>
      <w:proofErr w:type="spellEnd"/>
      <w:r>
        <w:t xml:space="preserve"> potential field responses, the green correspond to </w:t>
      </w:r>
      <w:r w:rsidRPr="0069675D">
        <w:rPr>
          <w:b/>
        </w:rPr>
        <w:t>Follow</w:t>
      </w:r>
      <w:r>
        <w:t xml:space="preserve"> or </w:t>
      </w:r>
      <w:proofErr w:type="spellStart"/>
      <w:r w:rsidRPr="0069675D">
        <w:rPr>
          <w:b/>
        </w:rPr>
        <w:t>HoldCenter</w:t>
      </w:r>
      <w:proofErr w:type="spellEnd"/>
      <w:r>
        <w:t xml:space="preserve">, the yellow are from </w:t>
      </w:r>
      <w:r w:rsidRPr="0069675D">
        <w:rPr>
          <w:b/>
        </w:rPr>
        <w:t>ThreateningRand2D</w:t>
      </w:r>
      <w:r>
        <w:t xml:space="preserve">, the red are from </w:t>
      </w:r>
      <w:r w:rsidRPr="0069675D">
        <w:rPr>
          <w:b/>
        </w:rPr>
        <w:t>Avoid</w:t>
      </w:r>
      <w:r>
        <w:t>, and the white is the summation of all the response vectors and represents the instantaneous velocity of the UAV</w:t>
      </w:r>
      <w:r w:rsidR="009728F6">
        <w:t>.</w:t>
      </w:r>
    </w:p>
    <w:p w:rsidR="005574BB" w:rsidRDefault="005574BB" w:rsidP="005574BB">
      <w:pPr>
        <w:pStyle w:val="Heading1"/>
      </w:pPr>
      <w:proofErr w:type="spellStart"/>
      <w:r>
        <w:t>ManualPersonMove.cs</w:t>
      </w:r>
      <w:proofErr w:type="spellEnd"/>
    </w:p>
    <w:p w:rsidR="00A812D6" w:rsidRDefault="005574BB" w:rsidP="005574BB">
      <w:r>
        <w:t xml:space="preserve">This is the automation script for “Black”, the crowd which can be directly controlled by the user via the keyboard arrow keys.  It contains a very simple </w:t>
      </w:r>
      <w:proofErr w:type="spellStart"/>
      <w:r>
        <w:t>MonoBehavior</w:t>
      </w:r>
      <w:proofErr w:type="spellEnd"/>
      <w:r>
        <w:t xml:space="preserve"> (Unity script) which turns key inputs into Translate calls to make the simulation’s crowd cylinder move.</w:t>
      </w:r>
    </w:p>
    <w:p w:rsidR="005574BB" w:rsidRDefault="005574BB" w:rsidP="005574BB">
      <w:pPr>
        <w:pStyle w:val="Heading1"/>
      </w:pPr>
    </w:p>
    <w:p w:rsidR="005574BB" w:rsidRDefault="005574BB" w:rsidP="005574BB">
      <w:pPr>
        <w:pStyle w:val="Heading1"/>
      </w:pPr>
    </w:p>
    <w:p w:rsidR="009728F6" w:rsidRDefault="009728F6" w:rsidP="009728F6"/>
    <w:p w:rsidR="009728F6" w:rsidRDefault="009728F6" w:rsidP="009728F6"/>
    <w:p w:rsidR="009728F6" w:rsidRDefault="009728F6" w:rsidP="009728F6"/>
    <w:p w:rsidR="009728F6" w:rsidRDefault="009728F6" w:rsidP="009728F6"/>
    <w:p w:rsidR="009728F6" w:rsidRDefault="009728F6" w:rsidP="009728F6"/>
    <w:p w:rsidR="009728F6" w:rsidRDefault="009728F6" w:rsidP="009728F6"/>
    <w:p w:rsidR="009728F6" w:rsidRDefault="009728F6" w:rsidP="009728F6"/>
    <w:p w:rsidR="009728F6" w:rsidRDefault="009728F6" w:rsidP="009728F6"/>
    <w:p w:rsidR="009728F6" w:rsidRDefault="009728F6" w:rsidP="009728F6"/>
    <w:p w:rsidR="009728F6" w:rsidRDefault="009728F6" w:rsidP="009728F6"/>
    <w:p w:rsidR="009728F6" w:rsidRPr="009728F6" w:rsidRDefault="009728F6" w:rsidP="009728F6"/>
    <w:p w:rsidR="005574BB" w:rsidRDefault="005574BB" w:rsidP="005574BB">
      <w:pPr>
        <w:pStyle w:val="Heading1"/>
      </w:pPr>
    </w:p>
    <w:p w:rsidR="005574BB" w:rsidRDefault="005574BB" w:rsidP="005574BB"/>
    <w:p w:rsidR="005574BB" w:rsidRDefault="005574BB" w:rsidP="005574BB"/>
    <w:p w:rsidR="00E03A13" w:rsidRPr="005574BB" w:rsidRDefault="00E03A13" w:rsidP="005574BB"/>
    <w:p w:rsidR="005574BB" w:rsidRPr="005574BB" w:rsidRDefault="009F655C" w:rsidP="005574BB">
      <w:pPr>
        <w:pStyle w:val="Title"/>
        <w:rPr>
          <w:sz w:val="40"/>
        </w:rPr>
      </w:pPr>
      <w:r w:rsidRPr="005574BB">
        <w:rPr>
          <w:sz w:val="40"/>
        </w:rPr>
        <w:lastRenderedPageBreak/>
        <w:t>Classes of BlockCrowd2.cs</w:t>
      </w:r>
    </w:p>
    <w:p w:rsidR="005574BB" w:rsidRDefault="005574BB" w:rsidP="005574BB">
      <w:pPr>
        <w:pStyle w:val="Heading1"/>
        <w:jc w:val="center"/>
      </w:pPr>
      <w:r>
        <w:t>Pass-By-Reference Wrappers:</w:t>
      </w:r>
    </w:p>
    <w:p w:rsidR="005574BB" w:rsidRDefault="005574BB" w:rsidP="005574BB">
      <w:r>
        <w:t>.NET doesn’t allow pointers, but we wanted to be able to provide percepts to motor schema and behaviors in such a way that we didn’t have to constantly copy from the percept to each destination’s percept input.  These classes allow us to wrap pass-by-value percept types in pass-by-reference classes, enabling this pointer-</w:t>
      </w:r>
      <w:proofErr w:type="spellStart"/>
      <w:r>
        <w:t>esque</w:t>
      </w:r>
      <w:proofErr w:type="spellEnd"/>
      <w:r>
        <w:t xml:space="preserve"> behavior.</w:t>
      </w:r>
    </w:p>
    <w:p w:rsidR="005574BB" w:rsidRPr="005574BB" w:rsidRDefault="005574BB" w:rsidP="005574BB">
      <w:pPr>
        <w:rPr>
          <w:rFonts w:ascii="Consolas" w:hAnsi="Consolas" w:cs="Consolas"/>
          <w:b/>
          <w:bCs/>
          <w:color w:val="2B91AF"/>
          <w:sz w:val="24"/>
          <w:szCs w:val="19"/>
        </w:rPr>
      </w:pPr>
      <w:r w:rsidRPr="005574BB">
        <w:rPr>
          <w:rFonts w:ascii="Consolas" w:hAnsi="Consolas" w:cs="Consolas"/>
          <w:bCs/>
          <w:color w:val="2B91AF"/>
          <w:sz w:val="24"/>
          <w:szCs w:val="19"/>
        </w:rPr>
        <w:t>Vector3RefWrap</w:t>
      </w:r>
      <w:r>
        <w:rPr>
          <w:rFonts w:ascii="Consolas" w:hAnsi="Consolas" w:cs="Consolas"/>
          <w:bCs/>
          <w:color w:val="2B91AF"/>
          <w:sz w:val="24"/>
          <w:szCs w:val="19"/>
        </w:rPr>
        <w:t xml:space="preserve"> </w:t>
      </w:r>
    </w:p>
    <w:p w:rsidR="005574BB" w:rsidRDefault="005574BB" w:rsidP="005574BB">
      <w:proofErr w:type="gramStart"/>
      <w:r>
        <w:t>Wraps one of Unity’s Vector3 data types, which holds coordinates of crowds, the Hokuyo sensor, etc.</w:t>
      </w:r>
      <w:proofErr w:type="gramEnd"/>
    </w:p>
    <w:p w:rsidR="005574BB" w:rsidRPr="005574BB" w:rsidRDefault="005574BB" w:rsidP="005574BB">
      <w:proofErr w:type="spellStart"/>
      <w:r w:rsidRPr="005574BB">
        <w:rPr>
          <w:rFonts w:ascii="Consolas" w:hAnsi="Consolas" w:cs="Consolas"/>
          <w:bCs/>
          <w:color w:val="2B91AF"/>
          <w:sz w:val="24"/>
          <w:szCs w:val="19"/>
        </w:rPr>
        <w:t>FloatRefWrap</w:t>
      </w:r>
      <w:proofErr w:type="spellEnd"/>
    </w:p>
    <w:p w:rsidR="005574BB" w:rsidRPr="005574BB" w:rsidRDefault="005574BB" w:rsidP="005574BB">
      <w:r>
        <w:t>Wraps a simple float, which is used for wall percepts</w:t>
      </w:r>
    </w:p>
    <w:p w:rsidR="009F655C" w:rsidRPr="009F655C" w:rsidRDefault="009F655C" w:rsidP="009F655C"/>
    <w:p w:rsidR="00360F0F" w:rsidRDefault="00DF7314" w:rsidP="00360F0F">
      <w:pPr>
        <w:jc w:val="center"/>
        <w:rPr>
          <w:rStyle w:val="Heading1Char"/>
        </w:rPr>
      </w:pPr>
      <w:r w:rsidRPr="00A812D6">
        <w:rPr>
          <w:rStyle w:val="Heading1Char"/>
        </w:rPr>
        <w:t>Sensor</w:t>
      </w:r>
      <w:r w:rsidR="00360F0F">
        <w:rPr>
          <w:rStyle w:val="Heading1Char"/>
        </w:rPr>
        <w:t>s:</w:t>
      </w:r>
    </w:p>
    <w:p w:rsidR="00360F0F" w:rsidRPr="00360F0F" w:rsidRDefault="00360F0F" w:rsidP="00360F0F">
      <w:pPr>
        <w:rPr>
          <w:rFonts w:asciiTheme="majorHAnsi" w:eastAsiaTheme="majorEastAsia" w:hAnsiTheme="majorHAnsi" w:cstheme="majorBidi"/>
          <w:b/>
          <w:bCs/>
          <w:color w:val="365F91" w:themeColor="accent1" w:themeShade="BF"/>
          <w:sz w:val="28"/>
          <w:szCs w:val="28"/>
        </w:rPr>
      </w:pPr>
      <w:proofErr w:type="spellStart"/>
      <w:r w:rsidRPr="00360F0F">
        <w:rPr>
          <w:rFonts w:ascii="Consolas" w:hAnsi="Consolas" w:cs="Consolas"/>
          <w:color w:val="2B91AF"/>
          <w:sz w:val="24"/>
          <w:szCs w:val="19"/>
        </w:rPr>
        <w:t>CrowdDetectionSensor</w:t>
      </w:r>
      <w:proofErr w:type="spellEnd"/>
    </w:p>
    <w:p w:rsidR="00DF7314" w:rsidRDefault="00DF7314">
      <w:r>
        <w:t xml:space="preserve">This is a stub for a computer vision algorithm which would perform crowd recognition from color video input.  This stub instead uses </w:t>
      </w:r>
      <w:proofErr w:type="spellStart"/>
      <w:proofErr w:type="gramStart"/>
      <w:r w:rsidRPr="00DF7314">
        <w:rPr>
          <w:b/>
        </w:rPr>
        <w:t>GameObject.Find</w:t>
      </w:r>
      <w:proofErr w:type="spellEnd"/>
      <w:r w:rsidRPr="00DF7314">
        <w:rPr>
          <w:b/>
        </w:rPr>
        <w:t>(</w:t>
      </w:r>
      <w:proofErr w:type="gramEnd"/>
      <w:r w:rsidRPr="00DF7314">
        <w:rPr>
          <w:b/>
        </w:rPr>
        <w:t>)</w:t>
      </w:r>
      <w:r>
        <w:t xml:space="preserve"> to get the crowd Game Objects from Unity and populate a list of crowds (</w:t>
      </w:r>
      <w:proofErr w:type="spellStart"/>
      <w:r w:rsidRPr="00DF7314">
        <w:rPr>
          <w:b/>
        </w:rPr>
        <w:t>simCrowds</w:t>
      </w:r>
      <w:proofErr w:type="spellEnd"/>
      <w:r>
        <w:t xml:space="preserve">).  From there it calculates a corresponding egocentric 3D vector (pointing from the UAV to the crowd) for each crowd, which it adds to </w:t>
      </w:r>
      <w:proofErr w:type="spellStart"/>
      <w:r w:rsidRPr="00DF7314">
        <w:rPr>
          <w:b/>
        </w:rPr>
        <w:t>sensedCrowds</w:t>
      </w:r>
      <w:proofErr w:type="spellEnd"/>
      <w:r>
        <w:t xml:space="preserve">.  </w:t>
      </w:r>
    </w:p>
    <w:p w:rsidR="00DF7314" w:rsidRPr="00DF7314" w:rsidRDefault="00DF7314">
      <w:r>
        <w:t xml:space="preserve">The public method </w:t>
      </w:r>
      <w:proofErr w:type="spellStart"/>
      <w:proofErr w:type="gramStart"/>
      <w:r>
        <w:t>CrowdsDetected</w:t>
      </w:r>
      <w:proofErr w:type="spellEnd"/>
      <w:r>
        <w:t>(</w:t>
      </w:r>
      <w:proofErr w:type="gramEnd"/>
      <w:r>
        <w:t xml:space="preserve">) returns </w:t>
      </w:r>
      <w:proofErr w:type="spellStart"/>
      <w:r>
        <w:t>sensedCrowds</w:t>
      </w:r>
      <w:proofErr w:type="spellEnd"/>
      <w:r>
        <w:t>.</w:t>
      </w:r>
    </w:p>
    <w:p w:rsidR="00DF7314" w:rsidRPr="00360F0F" w:rsidRDefault="00DF7314">
      <w:pPr>
        <w:rPr>
          <w:rFonts w:ascii="Consolas" w:hAnsi="Consolas" w:cs="Consolas"/>
          <w:color w:val="2B91AF"/>
          <w:sz w:val="24"/>
          <w:szCs w:val="19"/>
        </w:rPr>
      </w:pPr>
      <w:r w:rsidRPr="00854B6F">
        <w:rPr>
          <w:rFonts w:ascii="Consolas" w:hAnsi="Consolas" w:cs="Consolas"/>
          <w:color w:val="2B91AF"/>
          <w:sz w:val="24"/>
          <w:szCs w:val="19"/>
        </w:rPr>
        <w:t>Hokuy</w:t>
      </w:r>
      <w:r w:rsidR="009728F6">
        <w:rPr>
          <w:rFonts w:ascii="Consolas" w:hAnsi="Consolas" w:cs="Consolas"/>
          <w:color w:val="2B91AF"/>
          <w:sz w:val="24"/>
          <w:szCs w:val="19"/>
        </w:rPr>
        <w:t>o</w:t>
      </w:r>
    </w:p>
    <w:p w:rsidR="00DF7314" w:rsidRDefault="00610040">
      <w:r>
        <w:t>This is a stub for an algorithm that would transfo</w:t>
      </w:r>
      <w:r w:rsidR="009728F6">
        <w:t>rm actual Hokuyo sensor data (</w:t>
      </w:r>
      <w:r>
        <w:t>point cloud</w:t>
      </w:r>
      <w:r w:rsidR="009728F6">
        <w:t>s</w:t>
      </w:r>
      <w:r>
        <w:t>) t</w:t>
      </w:r>
      <w:r w:rsidR="009728F6">
        <w:t>o a single point location for each UAV.  The stub instead uses each</w:t>
      </w:r>
      <w:r>
        <w:t xml:space="preserve"> UAV’s point location in the Unity environment.  With this point and the known point location of the Hokuyo sensor</w:t>
      </w:r>
      <w:r w:rsidR="00225F2F">
        <w:t xml:space="preserve"> (the sensor is 6’ high on the right wall)</w:t>
      </w:r>
      <w:proofErr w:type="gramStart"/>
      <w:r w:rsidR="00955319">
        <w:t>,</w:t>
      </w:r>
      <w:proofErr w:type="gramEnd"/>
      <w:r w:rsidR="00955319">
        <w:t xml:space="preserve"> this class calculates an vector pointing from</w:t>
      </w:r>
      <w:r w:rsidR="009728F6" w:rsidRPr="009728F6">
        <w:t xml:space="preserve"> </w:t>
      </w:r>
      <w:r w:rsidR="009728F6">
        <w:t>the Hokuyo sensor to</w:t>
      </w:r>
      <w:r w:rsidR="00955319">
        <w:t xml:space="preserve"> </w:t>
      </w:r>
      <w:r w:rsidR="009728F6">
        <w:t>each</w:t>
      </w:r>
      <w:r w:rsidR="00955319">
        <w:t xml:space="preserve"> UAV. </w:t>
      </w:r>
      <w:r w:rsidR="009728F6">
        <w:t xml:space="preserve">  Note that these </w:t>
      </w:r>
      <w:r w:rsidR="00785B26">
        <w:t>vector</w:t>
      </w:r>
      <w:r w:rsidR="009728F6">
        <w:t>s</w:t>
      </w:r>
      <w:r w:rsidR="00785B26">
        <w:t xml:space="preserve"> will change depending on where the UAV</w:t>
      </w:r>
      <w:r w:rsidR="009728F6">
        <w:t>s are</w:t>
      </w:r>
      <w:r w:rsidR="00785B26">
        <w:t xml:space="preserve">. </w:t>
      </w:r>
      <w:r w:rsidR="009728F6">
        <w:t xml:space="preserve"> A list of these</w:t>
      </w:r>
      <w:r w:rsidR="00955319">
        <w:t xml:space="preserve"> vector</w:t>
      </w:r>
      <w:r w:rsidR="009728F6">
        <w:t>s</w:t>
      </w:r>
      <w:r w:rsidR="00955319">
        <w:t xml:space="preserve"> is returned by the </w:t>
      </w:r>
      <w:proofErr w:type="spellStart"/>
      <w:proofErr w:type="gramStart"/>
      <w:r w:rsidR="009728F6">
        <w:rPr>
          <w:b/>
        </w:rPr>
        <w:t>robotsDetected</w:t>
      </w:r>
      <w:proofErr w:type="spellEnd"/>
      <w:r w:rsidR="00955319">
        <w:t>(</w:t>
      </w:r>
      <w:proofErr w:type="gramEnd"/>
      <w:r w:rsidR="00955319">
        <w:t>) method.</w:t>
      </w:r>
    </w:p>
    <w:p w:rsidR="009728F6" w:rsidRDefault="009728F6"/>
    <w:p w:rsidR="009728F6" w:rsidRPr="009728F6" w:rsidRDefault="009728F6">
      <w:pPr>
        <w:rPr>
          <w:rFonts w:ascii="Consolas" w:hAnsi="Consolas" w:cs="Consolas"/>
          <w:color w:val="2B91AF"/>
          <w:sz w:val="24"/>
          <w:szCs w:val="19"/>
        </w:rPr>
      </w:pPr>
      <w:proofErr w:type="spellStart"/>
      <w:r>
        <w:rPr>
          <w:rFonts w:ascii="Consolas" w:hAnsi="Consolas" w:cs="Consolas"/>
          <w:color w:val="2B91AF"/>
          <w:sz w:val="24"/>
          <w:szCs w:val="19"/>
        </w:rPr>
        <w:t>LocalizationSensor</w:t>
      </w:r>
      <w:proofErr w:type="spellEnd"/>
    </w:p>
    <w:p w:rsidR="00D9744E" w:rsidRDefault="009728F6">
      <w:r>
        <w:t xml:space="preserve">This is a generic stub for individual UAV egocentric localization.  The location of the UAV is maintained by its position relative to the Hokuyo sensor.   </w:t>
      </w:r>
      <w:proofErr w:type="spellStart"/>
      <w:proofErr w:type="gramStart"/>
      <w:r w:rsidRPr="009728F6">
        <w:rPr>
          <w:b/>
        </w:rPr>
        <w:t>UAVLocation</w:t>
      </w:r>
      <w:proofErr w:type="spellEnd"/>
      <w:r>
        <w:t>(</w:t>
      </w:r>
      <w:proofErr w:type="gramEnd"/>
      <w:r>
        <w:t>) returns a vector from the Hokuyo to the UAV.</w:t>
      </w:r>
    </w:p>
    <w:p w:rsidR="009B123A" w:rsidRDefault="00DF7314" w:rsidP="00610040">
      <w:pPr>
        <w:jc w:val="center"/>
      </w:pPr>
      <w:r w:rsidRPr="00A812D6">
        <w:rPr>
          <w:rStyle w:val="Heading1Char"/>
        </w:rPr>
        <w:lastRenderedPageBreak/>
        <w:t>Percepts</w:t>
      </w:r>
      <w:r>
        <w:t>:</w:t>
      </w:r>
    </w:p>
    <w:p w:rsidR="009B123A" w:rsidRDefault="005437B6" w:rsidP="00610040">
      <w:pPr>
        <w:jc w:val="center"/>
      </w:pPr>
      <w:r>
        <w:t>All</w:t>
      </w:r>
      <w:r w:rsidR="009B123A">
        <w:t xml:space="preserve"> percepts provide information in egocentric coordinates to the rest of the system.  The only part of our code that is not egocentrically oriented is the code in the sensor classes.  Additionally, </w:t>
      </w:r>
      <w:r w:rsidR="00B05AD5">
        <w:t>the perspective used is looking from behind the robot down the hallway toward the crowds.  Keep in mind that from that perspective, the x-coordinates increase to the left and the z-coordinates increase backwards (in the 6 o-clock direction).</w:t>
      </w:r>
    </w:p>
    <w:p w:rsidR="00DF7314" w:rsidRPr="009F655C" w:rsidRDefault="00DF7314">
      <w:pPr>
        <w:rPr>
          <w:rFonts w:ascii="Consolas" w:hAnsi="Consolas" w:cs="Consolas"/>
          <w:color w:val="2B91AF"/>
          <w:sz w:val="24"/>
          <w:szCs w:val="19"/>
        </w:rPr>
      </w:pPr>
      <w:proofErr w:type="spellStart"/>
      <w:r w:rsidRPr="009F655C">
        <w:rPr>
          <w:rFonts w:ascii="Consolas" w:hAnsi="Consolas" w:cs="Consolas"/>
          <w:color w:val="2B91AF"/>
          <w:sz w:val="24"/>
          <w:szCs w:val="19"/>
        </w:rPr>
        <w:t>CrowdPercept</w:t>
      </w:r>
      <w:proofErr w:type="spellEnd"/>
      <w:r w:rsidR="00955319" w:rsidRPr="009F655C">
        <w:rPr>
          <w:rFonts w:ascii="Consolas" w:hAnsi="Consolas" w:cs="Consolas"/>
          <w:color w:val="2B91AF"/>
          <w:sz w:val="24"/>
          <w:szCs w:val="19"/>
        </w:rPr>
        <w:t xml:space="preserve"> </w:t>
      </w:r>
    </w:p>
    <w:p w:rsidR="00DF7314" w:rsidRPr="00610040" w:rsidRDefault="00F62092" w:rsidP="00F62092">
      <w:pPr>
        <w:spacing w:before="240"/>
      </w:pPr>
      <w:r>
        <w:t xml:space="preserve">This class uses the </w:t>
      </w:r>
      <w:proofErr w:type="spellStart"/>
      <w:r>
        <w:rPr>
          <w:b/>
        </w:rPr>
        <w:t>CrowdDetectionSensor</w:t>
      </w:r>
      <w:proofErr w:type="spellEnd"/>
      <w:r>
        <w:rPr>
          <w:b/>
        </w:rPr>
        <w:t xml:space="preserve"> </w:t>
      </w:r>
      <w:r>
        <w:t>to generate a usable percept.  It gets the list of crowd vectors (</w:t>
      </w:r>
      <w:proofErr w:type="spellStart"/>
      <w:r>
        <w:rPr>
          <w:b/>
        </w:rPr>
        <w:t>sensedCrowds</w:t>
      </w:r>
      <w:proofErr w:type="spellEnd"/>
      <w:r>
        <w:t xml:space="preserve">) from </w:t>
      </w:r>
      <w:proofErr w:type="spellStart"/>
      <w:r>
        <w:rPr>
          <w:b/>
        </w:rPr>
        <w:t>CrowdDetectionSensor</w:t>
      </w:r>
      <w:proofErr w:type="spellEnd"/>
      <w:r>
        <w:rPr>
          <w:b/>
        </w:rPr>
        <w:t xml:space="preserve"> </w:t>
      </w:r>
      <w:r>
        <w:t>and sorts them according to crowd proximity such that index 0 refers to the closest crowd</w:t>
      </w:r>
      <w:r w:rsidR="00B328A7">
        <w:t xml:space="preserve"> (it excludes from the list any crowds behind the UAV).  The new sorted </w:t>
      </w:r>
      <w:proofErr w:type="gramStart"/>
      <w:r w:rsidR="00B328A7">
        <w:t>list (</w:t>
      </w:r>
      <w:proofErr w:type="spellStart"/>
      <w:r w:rsidR="00B328A7" w:rsidRPr="00B328A7">
        <w:rPr>
          <w:b/>
        </w:rPr>
        <w:t>BlockableCrowds</w:t>
      </w:r>
      <w:proofErr w:type="spellEnd"/>
      <w:r w:rsidR="00610040">
        <w:t>)</w:t>
      </w:r>
      <w:r w:rsidR="00955319">
        <w:t>,</w:t>
      </w:r>
      <w:r w:rsidR="00610040">
        <w:t xml:space="preserve"> along with the unsorted </w:t>
      </w:r>
      <w:proofErr w:type="spellStart"/>
      <w:r w:rsidR="00610040">
        <w:rPr>
          <w:b/>
        </w:rPr>
        <w:t>sensedCrowds</w:t>
      </w:r>
      <w:proofErr w:type="spellEnd"/>
      <w:r w:rsidR="00955319">
        <w:rPr>
          <w:b/>
        </w:rPr>
        <w:t>,</w:t>
      </w:r>
      <w:r w:rsidR="00610040">
        <w:rPr>
          <w:b/>
        </w:rPr>
        <w:t xml:space="preserve"> </w:t>
      </w:r>
      <w:r w:rsidR="00610040">
        <w:t>are</w:t>
      </w:r>
      <w:proofErr w:type="gramEnd"/>
      <w:r w:rsidR="00610040">
        <w:t xml:space="preserve"> the percepts to be used by behavior and motor schema classes.</w:t>
      </w:r>
      <w:r w:rsidR="00955319">
        <w:t xml:space="preserve">  These percepts are updated at every frame via the </w:t>
      </w:r>
      <w:proofErr w:type="gramStart"/>
      <w:r w:rsidR="00955319" w:rsidRPr="00955319">
        <w:rPr>
          <w:b/>
        </w:rPr>
        <w:t>Update(</w:t>
      </w:r>
      <w:proofErr w:type="gramEnd"/>
      <w:r w:rsidR="00955319" w:rsidRPr="00955319">
        <w:rPr>
          <w:b/>
        </w:rPr>
        <w:t>)</w:t>
      </w:r>
      <w:r w:rsidR="00955319">
        <w:t xml:space="preserve"> method.</w:t>
      </w:r>
    </w:p>
    <w:p w:rsidR="00955319" w:rsidRPr="009F655C" w:rsidRDefault="00955319" w:rsidP="00955319">
      <w:pPr>
        <w:rPr>
          <w:rFonts w:ascii="Consolas" w:hAnsi="Consolas" w:cs="Consolas"/>
          <w:color w:val="2B91AF"/>
          <w:sz w:val="24"/>
          <w:szCs w:val="24"/>
        </w:rPr>
      </w:pPr>
      <w:proofErr w:type="spellStart"/>
      <w:r w:rsidRPr="009F655C">
        <w:rPr>
          <w:rFonts w:ascii="Consolas" w:hAnsi="Consolas" w:cs="Consolas"/>
          <w:color w:val="2B91AF"/>
          <w:sz w:val="24"/>
          <w:szCs w:val="24"/>
        </w:rPr>
        <w:t>LocalizationPercept</w:t>
      </w:r>
      <w:proofErr w:type="spellEnd"/>
      <w:r w:rsidR="00785B26" w:rsidRPr="009F655C">
        <w:rPr>
          <w:rFonts w:ascii="Consolas" w:hAnsi="Consolas" w:cs="Consolas"/>
          <w:color w:val="2B91AF"/>
          <w:sz w:val="24"/>
          <w:szCs w:val="24"/>
        </w:rPr>
        <w:t xml:space="preserve"> </w:t>
      </w:r>
    </w:p>
    <w:p w:rsidR="00785B26" w:rsidRDefault="00785B26">
      <w:r>
        <w:t xml:space="preserve">This class uses the </w:t>
      </w:r>
      <w:proofErr w:type="spellStart"/>
      <w:r w:rsidR="005437B6">
        <w:rPr>
          <w:b/>
        </w:rPr>
        <w:t>LocalizationSensor</w:t>
      </w:r>
      <w:proofErr w:type="spellEnd"/>
      <w:r>
        <w:t xml:space="preserve"> class to generate a usable percept.  The percept provides egocentric distances between the UAV and the two walls, ceiling and floor.</w:t>
      </w:r>
      <w:r w:rsidR="00146264">
        <w:t xml:space="preserve"> </w:t>
      </w:r>
      <w:r>
        <w:t xml:space="preserve"> This class</w:t>
      </w:r>
      <w:r w:rsidR="00146264">
        <w:t xml:space="preserve"> uses the location vector (from </w:t>
      </w:r>
      <w:proofErr w:type="spellStart"/>
      <w:proofErr w:type="gramStart"/>
      <w:r w:rsidR="005437B6" w:rsidRPr="005437B6">
        <w:rPr>
          <w:b/>
        </w:rPr>
        <w:t>LocalizationSensor</w:t>
      </w:r>
      <w:r w:rsidR="00146264">
        <w:rPr>
          <w:b/>
        </w:rPr>
        <w:t>.</w:t>
      </w:r>
      <w:r w:rsidR="005437B6">
        <w:rPr>
          <w:b/>
        </w:rPr>
        <w:t>UAVLocation</w:t>
      </w:r>
      <w:proofErr w:type="spellEnd"/>
      <w:r w:rsidR="00146264">
        <w:rPr>
          <w:b/>
        </w:rPr>
        <w:t>(</w:t>
      </w:r>
      <w:proofErr w:type="gramEnd"/>
      <w:r w:rsidR="00146264">
        <w:rPr>
          <w:b/>
        </w:rPr>
        <w:t>)</w:t>
      </w:r>
      <w:r w:rsidR="00146264">
        <w:t xml:space="preserve">) to </w:t>
      </w:r>
      <w:r>
        <w:t xml:space="preserve">calculate the locations of the </w:t>
      </w:r>
      <w:proofErr w:type="spellStart"/>
      <w:r w:rsidRPr="00785B26">
        <w:rPr>
          <w:b/>
        </w:rPr>
        <w:t>leftWall</w:t>
      </w:r>
      <w:proofErr w:type="spellEnd"/>
      <w:r>
        <w:t xml:space="preserve">, </w:t>
      </w:r>
      <w:proofErr w:type="spellStart"/>
      <w:r w:rsidRPr="00785B26">
        <w:rPr>
          <w:b/>
        </w:rPr>
        <w:t>rightWall</w:t>
      </w:r>
      <w:proofErr w:type="spellEnd"/>
      <w:r>
        <w:t xml:space="preserve">, </w:t>
      </w:r>
      <w:r w:rsidRPr="00785B26">
        <w:rPr>
          <w:b/>
        </w:rPr>
        <w:t>ceiling</w:t>
      </w:r>
      <w:r>
        <w:t xml:space="preserve">, and </w:t>
      </w:r>
      <w:r w:rsidRPr="00785B26">
        <w:rPr>
          <w:b/>
        </w:rPr>
        <w:t>floor</w:t>
      </w:r>
      <w:r>
        <w:t xml:space="preserve">.  Since these values are egocentric, they change as the UAV moves around.  The values are updated every frame by the </w:t>
      </w:r>
      <w:proofErr w:type="gramStart"/>
      <w:r>
        <w:t>Update(</w:t>
      </w:r>
      <w:proofErr w:type="gramEnd"/>
      <w:r>
        <w:t>) method.</w:t>
      </w:r>
    </w:p>
    <w:p w:rsidR="005574BB" w:rsidRDefault="005574BB"/>
    <w:p w:rsidR="00785B26" w:rsidRDefault="00785B26" w:rsidP="00785B26">
      <w:pPr>
        <w:jc w:val="center"/>
        <w:rPr>
          <w:sz w:val="28"/>
        </w:rPr>
      </w:pPr>
      <w:r w:rsidRPr="00A812D6">
        <w:rPr>
          <w:rStyle w:val="Heading1Char"/>
        </w:rPr>
        <w:t>Motor</w:t>
      </w:r>
      <w:r w:rsidRPr="00785B26">
        <w:rPr>
          <w:sz w:val="28"/>
        </w:rPr>
        <w:t xml:space="preserve"> </w:t>
      </w:r>
      <w:r w:rsidRPr="00A812D6">
        <w:rPr>
          <w:rStyle w:val="Heading1Char"/>
        </w:rPr>
        <w:t>Schemas</w:t>
      </w:r>
      <w:r w:rsidRPr="00785B26">
        <w:rPr>
          <w:sz w:val="28"/>
        </w:rPr>
        <w:t>:</w:t>
      </w:r>
    </w:p>
    <w:p w:rsidR="00785B26" w:rsidRPr="009F655C" w:rsidRDefault="00785B26" w:rsidP="00785B26">
      <w:pPr>
        <w:rPr>
          <w:sz w:val="32"/>
        </w:rPr>
      </w:pPr>
      <w:proofErr w:type="gramStart"/>
      <w:r w:rsidRPr="009F655C">
        <w:rPr>
          <w:rFonts w:ascii="Consolas" w:hAnsi="Consolas" w:cs="Consolas"/>
          <w:color w:val="2B91AF"/>
          <w:sz w:val="24"/>
          <w:szCs w:val="19"/>
        </w:rPr>
        <w:t>abstract</w:t>
      </w:r>
      <w:proofErr w:type="gramEnd"/>
      <w:r w:rsidRPr="009F655C">
        <w:rPr>
          <w:rFonts w:ascii="Consolas" w:hAnsi="Consolas" w:cs="Consolas"/>
          <w:color w:val="2B91AF"/>
          <w:sz w:val="24"/>
          <w:szCs w:val="19"/>
        </w:rPr>
        <w:t xml:space="preserve"> </w:t>
      </w:r>
      <w:proofErr w:type="spellStart"/>
      <w:r w:rsidRPr="009F655C">
        <w:rPr>
          <w:rFonts w:ascii="Consolas" w:hAnsi="Consolas" w:cs="Consolas"/>
          <w:color w:val="2B91AF"/>
          <w:sz w:val="24"/>
          <w:szCs w:val="19"/>
        </w:rPr>
        <w:t>UAVMotorSchema</w:t>
      </w:r>
      <w:proofErr w:type="spellEnd"/>
      <w:r w:rsidR="00B05AD5" w:rsidRPr="009F655C">
        <w:rPr>
          <w:rFonts w:ascii="Consolas" w:hAnsi="Consolas" w:cs="Consolas"/>
          <w:color w:val="4EC9B0"/>
          <w:sz w:val="24"/>
          <w:szCs w:val="19"/>
          <w:highlight w:val="black"/>
        </w:rPr>
        <w:t xml:space="preserve"> </w:t>
      </w:r>
    </w:p>
    <w:p w:rsidR="00785B26" w:rsidRDefault="00785B26" w:rsidP="00785B26">
      <w:r>
        <w:t xml:space="preserve">The following motor schema classes derive from this class.  All the motor schema classes share the motor response fields </w:t>
      </w:r>
      <w:proofErr w:type="spellStart"/>
      <w:r w:rsidRPr="00785B26">
        <w:rPr>
          <w:b/>
        </w:rPr>
        <w:t>responseTranslate</w:t>
      </w:r>
      <w:proofErr w:type="spellEnd"/>
      <w:r>
        <w:t xml:space="preserve"> and </w:t>
      </w:r>
      <w:proofErr w:type="spellStart"/>
      <w:r w:rsidRPr="00785B26">
        <w:rPr>
          <w:b/>
        </w:rPr>
        <w:t>responseRotate</w:t>
      </w:r>
      <w:proofErr w:type="spellEnd"/>
      <w:r>
        <w:t xml:space="preserve">.  The UAV currently has no rotational behavior so </w:t>
      </w:r>
      <w:proofErr w:type="spellStart"/>
      <w:r w:rsidRPr="00785B26">
        <w:rPr>
          <w:b/>
        </w:rPr>
        <w:t>responseRotate</w:t>
      </w:r>
      <w:proofErr w:type="spellEnd"/>
      <w:r>
        <w:t xml:space="preserve"> is not being used but is left in for possible future implementation.  The </w:t>
      </w:r>
      <w:proofErr w:type="spellStart"/>
      <w:r w:rsidRPr="00785B26">
        <w:rPr>
          <w:b/>
        </w:rPr>
        <w:t>responseTranslate</w:t>
      </w:r>
      <w:proofErr w:type="spellEnd"/>
      <w:r>
        <w:t xml:space="preserve"> field is</w:t>
      </w:r>
      <w:r w:rsidR="009B123A">
        <w:t xml:space="preserve"> a 3D vector</w:t>
      </w:r>
      <w:r>
        <w:t xml:space="preserve"> </w:t>
      </w:r>
      <w:r w:rsidR="009B123A">
        <w:t xml:space="preserve">that represents the motor response.  Although the vector is 3 dimensional, the Z component will always remain 0 in our system since the UAV must stay in the plane of the Hokuyo.  For each motor schema except </w:t>
      </w:r>
      <w:r w:rsidR="009B123A" w:rsidRPr="009B123A">
        <w:rPr>
          <w:b/>
        </w:rPr>
        <w:t>Rand2D</w:t>
      </w:r>
      <w:r w:rsidR="009B123A">
        <w:rPr>
          <w:b/>
        </w:rPr>
        <w:t>,</w:t>
      </w:r>
      <w:r w:rsidR="009B123A">
        <w:t xml:space="preserve"> this vector is calculated from the UAV’s location in a p-field.</w:t>
      </w:r>
      <w:r w:rsidR="00B05AD5">
        <w:t xml:space="preserve">  </w:t>
      </w:r>
      <w:proofErr w:type="spellStart"/>
      <w:proofErr w:type="gramStart"/>
      <w:r w:rsidR="00B05AD5" w:rsidRPr="00785B26">
        <w:rPr>
          <w:b/>
        </w:rPr>
        <w:t>responseTranslate</w:t>
      </w:r>
      <w:proofErr w:type="spellEnd"/>
      <w:proofErr w:type="gramEnd"/>
      <w:r w:rsidR="00B05AD5">
        <w:rPr>
          <w:b/>
        </w:rPr>
        <w:t xml:space="preserve"> </w:t>
      </w:r>
      <w:r w:rsidR="00B05AD5">
        <w:t>is updated each frame in the Update() function.</w:t>
      </w:r>
    </w:p>
    <w:p w:rsidR="00B05AD5" w:rsidRPr="009F655C" w:rsidRDefault="00B05AD5" w:rsidP="00785B26">
      <w:pPr>
        <w:rPr>
          <w:sz w:val="32"/>
        </w:rPr>
      </w:pPr>
      <w:proofErr w:type="spellStart"/>
      <w:r w:rsidRPr="009F655C">
        <w:rPr>
          <w:rFonts w:ascii="Consolas" w:hAnsi="Consolas" w:cs="Consolas"/>
          <w:color w:val="2B91AF"/>
          <w:sz w:val="24"/>
          <w:szCs w:val="19"/>
        </w:rPr>
        <w:t>PerpendicularExponentialIncrease</w:t>
      </w:r>
      <w:proofErr w:type="spellEnd"/>
      <w:r w:rsidR="00B706A5" w:rsidRPr="009F655C">
        <w:rPr>
          <w:rFonts w:ascii="Consolas" w:hAnsi="Consolas" w:cs="Consolas"/>
          <w:color w:val="2B91AF"/>
          <w:sz w:val="24"/>
          <w:szCs w:val="19"/>
        </w:rPr>
        <w:t xml:space="preserve"> </w:t>
      </w:r>
    </w:p>
    <w:p w:rsidR="001954E3" w:rsidRDefault="00B05AD5" w:rsidP="00785B26">
      <w:r>
        <w:t>This motor schema im</w:t>
      </w:r>
      <w:r w:rsidR="004377B6">
        <w:t xml:space="preserve">plements a uniform p-field with </w:t>
      </w:r>
      <w:r w:rsidR="00B706A5">
        <w:t xml:space="preserve">an exponentially increasing magnitude (gets stronger as the UAV approaches).  The </w:t>
      </w:r>
      <w:proofErr w:type="spellStart"/>
      <w:r w:rsidR="00B706A5" w:rsidRPr="00B706A5">
        <w:rPr>
          <w:b/>
        </w:rPr>
        <w:t>responseTranslate</w:t>
      </w:r>
      <w:proofErr w:type="spellEnd"/>
      <w:r w:rsidR="00B706A5">
        <w:t xml:space="preserve"> vector is calculated by combining the egocentric orientation of the field (</w:t>
      </w:r>
      <w:proofErr w:type="spellStart"/>
      <w:r w:rsidR="00B706A5" w:rsidRPr="00B706A5">
        <w:rPr>
          <w:b/>
        </w:rPr>
        <w:t>fieldOrient</w:t>
      </w:r>
      <w:proofErr w:type="spellEnd"/>
      <w:r w:rsidR="00B706A5">
        <w:t>), the distances from the UAV at which the field is at its minimum and maximum strengths (</w:t>
      </w:r>
      <w:proofErr w:type="spellStart"/>
      <w:r w:rsidR="00B706A5" w:rsidRPr="00B706A5">
        <w:rPr>
          <w:b/>
        </w:rPr>
        <w:t>minFieldCoord</w:t>
      </w:r>
      <w:proofErr w:type="spellEnd"/>
      <w:r w:rsidR="00B706A5">
        <w:t xml:space="preserve"> and </w:t>
      </w:r>
      <w:proofErr w:type="spellStart"/>
      <w:r w:rsidR="00B706A5" w:rsidRPr="00B706A5">
        <w:rPr>
          <w:b/>
        </w:rPr>
        <w:t>maxFieldCoord</w:t>
      </w:r>
      <w:proofErr w:type="spellEnd"/>
      <w:r w:rsidR="00B706A5">
        <w:t xml:space="preserve">), and the </w:t>
      </w:r>
      <w:proofErr w:type="spellStart"/>
      <w:r w:rsidR="00B706A5" w:rsidRPr="00B706A5">
        <w:rPr>
          <w:b/>
        </w:rPr>
        <w:t>peakFieldStrength</w:t>
      </w:r>
      <w:proofErr w:type="spellEnd"/>
      <w:r w:rsidR="00B706A5">
        <w:t xml:space="preserve"> </w:t>
      </w:r>
      <w:r w:rsidR="00B706A5">
        <w:lastRenderedPageBreak/>
        <w:t xml:space="preserve">which scales the response vector.  Note: </w:t>
      </w:r>
      <w:proofErr w:type="spellStart"/>
      <w:r w:rsidR="00B706A5" w:rsidRPr="00B706A5">
        <w:rPr>
          <w:b/>
        </w:rPr>
        <w:t>minFieldCoord</w:t>
      </w:r>
      <w:proofErr w:type="spellEnd"/>
      <w:r w:rsidR="00B706A5">
        <w:t xml:space="preserve"> is the point at which the field is 1% of the </w:t>
      </w:r>
      <w:proofErr w:type="spellStart"/>
      <w:r w:rsidR="00B706A5" w:rsidRPr="00B706A5">
        <w:rPr>
          <w:b/>
        </w:rPr>
        <w:t>peakFieldStrength</w:t>
      </w:r>
      <w:proofErr w:type="spellEnd"/>
      <w:r w:rsidR="00B706A5">
        <w:t xml:space="preserve"> while </w:t>
      </w:r>
      <w:proofErr w:type="spellStart"/>
      <w:r w:rsidR="00B706A5" w:rsidRPr="00B706A5">
        <w:rPr>
          <w:b/>
        </w:rPr>
        <w:t>maxFieldCoord</w:t>
      </w:r>
      <w:proofErr w:type="spellEnd"/>
      <w:r w:rsidR="00B706A5">
        <w:t xml:space="preserve"> is 100% of the </w:t>
      </w:r>
      <w:proofErr w:type="spellStart"/>
      <w:r w:rsidR="00B706A5" w:rsidRPr="00B706A5">
        <w:rPr>
          <w:b/>
        </w:rPr>
        <w:t>peakFieldStrength</w:t>
      </w:r>
      <w:proofErr w:type="spellEnd"/>
      <w:r w:rsidR="00B706A5">
        <w:t>.</w:t>
      </w:r>
      <w:r w:rsidR="001954E3">
        <w:t xml:space="preserve">  When the UAV is between the </w:t>
      </w:r>
      <w:proofErr w:type="spellStart"/>
      <w:r w:rsidR="001954E3" w:rsidRPr="001954E3">
        <w:rPr>
          <w:b/>
        </w:rPr>
        <w:t>minFieldCoord</w:t>
      </w:r>
      <w:proofErr w:type="spellEnd"/>
      <w:r w:rsidR="001954E3">
        <w:t xml:space="preserve"> and </w:t>
      </w:r>
      <w:proofErr w:type="spellStart"/>
      <w:r w:rsidR="001954E3" w:rsidRPr="001954E3">
        <w:rPr>
          <w:b/>
        </w:rPr>
        <w:t>maxFieldCoord</w:t>
      </w:r>
      <w:proofErr w:type="spellEnd"/>
      <w:r w:rsidR="001954E3">
        <w:t xml:space="preserve"> is when the UAV feels the field’s effect.</w:t>
      </w:r>
      <w:r w:rsidR="00B706A5">
        <w:t xml:space="preserve">  </w:t>
      </w:r>
      <w:r w:rsidR="001954E3">
        <w:t xml:space="preserve">Since the UAV’s location coordinates are always &lt;0, 0, 0&gt;, this means when </w:t>
      </w:r>
      <w:proofErr w:type="spellStart"/>
      <w:r w:rsidR="001954E3" w:rsidRPr="001954E3">
        <w:rPr>
          <w:b/>
        </w:rPr>
        <w:t>minFieldCoord</w:t>
      </w:r>
      <w:proofErr w:type="spellEnd"/>
      <w:r w:rsidR="001954E3">
        <w:t xml:space="preserve"> &gt;= 0 and </w:t>
      </w:r>
      <w:proofErr w:type="spellStart"/>
      <w:r w:rsidR="001954E3" w:rsidRPr="001954E3">
        <w:rPr>
          <w:b/>
        </w:rPr>
        <w:t>maxFieldCoord</w:t>
      </w:r>
      <w:proofErr w:type="spellEnd"/>
      <w:r w:rsidR="001954E3">
        <w:t xml:space="preserve"> &lt;= 0 or vice-versa.  When </w:t>
      </w:r>
      <w:proofErr w:type="spellStart"/>
      <w:r w:rsidR="001954E3">
        <w:t>maxFieldCoord</w:t>
      </w:r>
      <w:proofErr w:type="spellEnd"/>
      <w:r w:rsidR="001954E3">
        <w:t xml:space="preserve"> == 0, the UAV feels the </w:t>
      </w:r>
      <w:proofErr w:type="spellStart"/>
      <w:r w:rsidR="001954E3" w:rsidRPr="001954E3">
        <w:rPr>
          <w:b/>
        </w:rPr>
        <w:t>peakFieldStrength</w:t>
      </w:r>
      <w:proofErr w:type="spellEnd"/>
      <w:r w:rsidR="001954E3">
        <w:t xml:space="preserve">.  </w:t>
      </w:r>
    </w:p>
    <w:p w:rsidR="00B05AD5" w:rsidRDefault="00B706A5" w:rsidP="00785B26">
      <w:r>
        <w:t xml:space="preserve">Being perpendicular and uniform, this p-field is used for avoiding the walls, ceiling and floor.  Behavior classes that use this motor schema are: </w:t>
      </w:r>
      <w:proofErr w:type="spellStart"/>
      <w:r w:rsidRPr="00B706A5">
        <w:rPr>
          <w:b/>
        </w:rPr>
        <w:t>KeepHeight</w:t>
      </w:r>
      <w:proofErr w:type="spellEnd"/>
      <w:r>
        <w:t xml:space="preserve"> and </w:t>
      </w:r>
      <w:r w:rsidRPr="00B706A5">
        <w:rPr>
          <w:b/>
        </w:rPr>
        <w:t>Avoid</w:t>
      </w:r>
      <w:r>
        <w:t>.</w:t>
      </w:r>
    </w:p>
    <w:p w:rsidR="00B706A5" w:rsidRPr="009F655C" w:rsidRDefault="00B706A5" w:rsidP="00785B26">
      <w:pPr>
        <w:rPr>
          <w:sz w:val="32"/>
        </w:rPr>
      </w:pPr>
      <w:proofErr w:type="spellStart"/>
      <w:r w:rsidRPr="009F655C">
        <w:rPr>
          <w:rFonts w:ascii="Consolas" w:hAnsi="Consolas" w:cs="Consolas"/>
          <w:color w:val="2B91AF"/>
          <w:sz w:val="24"/>
          <w:szCs w:val="19"/>
        </w:rPr>
        <w:t>AttractiveExponentialDecrease</w:t>
      </w:r>
      <w:proofErr w:type="spellEnd"/>
      <w:r w:rsidR="005A04EA" w:rsidRPr="009F655C">
        <w:rPr>
          <w:rFonts w:ascii="Consolas" w:hAnsi="Consolas" w:cs="Consolas"/>
          <w:color w:val="2B91AF"/>
          <w:sz w:val="24"/>
          <w:szCs w:val="19"/>
        </w:rPr>
        <w:t xml:space="preserve"> </w:t>
      </w:r>
    </w:p>
    <w:p w:rsidR="00B706A5" w:rsidRPr="005A04EA" w:rsidRDefault="00B706A5" w:rsidP="00785B26">
      <w:r>
        <w:t xml:space="preserve">This motor schema implements an attractive p-field with an exponentially decreasing magnitude (gets weaker as the UAV approaches).  The </w:t>
      </w:r>
      <w:proofErr w:type="spellStart"/>
      <w:r w:rsidRPr="00B706A5">
        <w:rPr>
          <w:b/>
        </w:rPr>
        <w:t>responseTranslate</w:t>
      </w:r>
      <w:proofErr w:type="spellEnd"/>
      <w:r>
        <w:t xml:space="preserve"> vector is calculated </w:t>
      </w:r>
      <w:r w:rsidR="005A30CA">
        <w:t>using the point of the center of the field (</w:t>
      </w:r>
      <w:r w:rsidR="005A30CA" w:rsidRPr="005A30CA">
        <w:rPr>
          <w:b/>
        </w:rPr>
        <w:t>position</w:t>
      </w:r>
      <w:r w:rsidR="001954E3">
        <w:t xml:space="preserve">) and </w:t>
      </w:r>
      <w:r w:rsidR="005A30CA">
        <w:t>the distance from that point (</w:t>
      </w:r>
      <w:proofErr w:type="spellStart"/>
      <w:r w:rsidR="005A30CA" w:rsidRPr="005A30CA">
        <w:rPr>
          <w:b/>
        </w:rPr>
        <w:t>capDistance</w:t>
      </w:r>
      <w:proofErr w:type="spellEnd"/>
      <w:r w:rsidR="005A30CA">
        <w:t xml:space="preserve">) </w:t>
      </w:r>
      <w:r w:rsidR="005A30CA" w:rsidRPr="005A30CA">
        <w:t>at</w:t>
      </w:r>
      <w:r w:rsidR="005A30CA">
        <w:t xml:space="preserve"> which the field strength is capped at 100% of </w:t>
      </w:r>
      <w:proofErr w:type="spellStart"/>
      <w:r w:rsidR="005A30CA" w:rsidRPr="005A30CA">
        <w:rPr>
          <w:b/>
        </w:rPr>
        <w:t>peakFieldStrength</w:t>
      </w:r>
      <w:proofErr w:type="spellEnd"/>
      <w:r w:rsidR="005A30CA">
        <w:t>.</w:t>
      </w:r>
      <w:r w:rsidR="00615499">
        <w:t xml:space="preserve">  Beyond </w:t>
      </w:r>
      <w:proofErr w:type="spellStart"/>
      <w:r w:rsidR="00615499" w:rsidRPr="00615499">
        <w:rPr>
          <w:b/>
        </w:rPr>
        <w:t>capDistance</w:t>
      </w:r>
      <w:proofErr w:type="spellEnd"/>
      <w:r w:rsidR="00615499">
        <w:t xml:space="preserve">, the field remains at </w:t>
      </w:r>
      <w:proofErr w:type="spellStart"/>
      <w:r w:rsidR="00615499" w:rsidRPr="00615499">
        <w:rPr>
          <w:b/>
        </w:rPr>
        <w:t>peakfieldstrength</w:t>
      </w:r>
      <w:proofErr w:type="spellEnd"/>
      <w:r w:rsidR="00615499">
        <w:t xml:space="preserve">.  At </w:t>
      </w:r>
      <w:r w:rsidR="00615499" w:rsidRPr="00615499">
        <w:rPr>
          <w:b/>
        </w:rPr>
        <w:t>position</w:t>
      </w:r>
      <w:r w:rsidR="00615499">
        <w:t>, the field strength is 0.</w:t>
      </w:r>
      <w:r w:rsidR="005A04EA">
        <w:t xml:space="preserve">  </w:t>
      </w:r>
      <w:proofErr w:type="spellStart"/>
      <w:r w:rsidR="005A04EA" w:rsidRPr="00615499">
        <w:rPr>
          <w:b/>
        </w:rPr>
        <w:t>Peakfieldstrength</w:t>
      </w:r>
      <w:proofErr w:type="spellEnd"/>
      <w:r w:rsidR="005A04EA">
        <w:rPr>
          <w:b/>
        </w:rPr>
        <w:t xml:space="preserve"> </w:t>
      </w:r>
      <w:r w:rsidR="005A04EA">
        <w:t>scales the response vector.</w:t>
      </w:r>
    </w:p>
    <w:p w:rsidR="00B706A5" w:rsidRDefault="00B706A5" w:rsidP="00785B26">
      <w:r>
        <w:t xml:space="preserve">This field has the ability to hold response vector components at 0 (via </w:t>
      </w:r>
      <w:proofErr w:type="spellStart"/>
      <w:r w:rsidRPr="00B706A5">
        <w:rPr>
          <w:b/>
        </w:rPr>
        <w:t>enableX</w:t>
      </w:r>
      <w:proofErr w:type="spellEnd"/>
      <w:r w:rsidRPr="00B706A5">
        <w:rPr>
          <w:b/>
        </w:rPr>
        <w:t>, Y, Z</w:t>
      </w:r>
      <w:r w:rsidR="00F871C5">
        <w:t xml:space="preserve">).  This is useful for keeping the UAV from leaving the Hokuyo plane or at a height mediated by a parent behavior, namely </w:t>
      </w:r>
      <w:r w:rsidR="00F871C5" w:rsidRPr="00F871C5">
        <w:rPr>
          <w:b/>
        </w:rPr>
        <w:t>Watching</w:t>
      </w:r>
      <w:r w:rsidR="00F871C5">
        <w:t xml:space="preserve">, </w:t>
      </w:r>
      <w:r w:rsidR="00F871C5" w:rsidRPr="00F871C5">
        <w:rPr>
          <w:b/>
        </w:rPr>
        <w:t>Approaching</w:t>
      </w:r>
      <w:r w:rsidR="00F871C5">
        <w:t xml:space="preserve"> and </w:t>
      </w:r>
      <w:r w:rsidR="00F871C5" w:rsidRPr="00F871C5">
        <w:rPr>
          <w:b/>
        </w:rPr>
        <w:t>Threatening</w:t>
      </w:r>
      <w:r w:rsidR="00F871C5">
        <w:t>.</w:t>
      </w:r>
    </w:p>
    <w:p w:rsidR="00615499" w:rsidRDefault="00615499" w:rsidP="00615499">
      <w:r>
        <w:t>This motor schema is used for following crowds or attraction to a point.  Behavior classes that use this motor schema are:</w:t>
      </w:r>
      <w:r>
        <w:rPr>
          <w:b/>
        </w:rPr>
        <w:t xml:space="preserve"> </w:t>
      </w:r>
      <w:proofErr w:type="spellStart"/>
      <w:r>
        <w:rPr>
          <w:b/>
        </w:rPr>
        <w:t>HoldCenter</w:t>
      </w:r>
      <w:proofErr w:type="spellEnd"/>
      <w:r>
        <w:t xml:space="preserve"> and </w:t>
      </w:r>
      <w:r w:rsidRPr="00615499">
        <w:rPr>
          <w:b/>
        </w:rPr>
        <w:t>Follow</w:t>
      </w:r>
      <w:r>
        <w:t xml:space="preserve">. </w:t>
      </w:r>
    </w:p>
    <w:p w:rsidR="005A04EA" w:rsidRPr="009F655C" w:rsidRDefault="005A04EA" w:rsidP="00615499">
      <w:pPr>
        <w:rPr>
          <w:sz w:val="32"/>
        </w:rPr>
      </w:pPr>
      <w:proofErr w:type="spellStart"/>
      <w:r w:rsidRPr="009F655C">
        <w:rPr>
          <w:rFonts w:ascii="Consolas" w:hAnsi="Consolas" w:cs="Consolas"/>
          <w:color w:val="2B91AF"/>
          <w:sz w:val="24"/>
          <w:szCs w:val="19"/>
        </w:rPr>
        <w:t>RepulsiveExponentialIncrease</w:t>
      </w:r>
      <w:proofErr w:type="spellEnd"/>
      <w:r w:rsidR="00934FD9" w:rsidRPr="009F655C">
        <w:rPr>
          <w:rFonts w:ascii="Consolas" w:hAnsi="Consolas" w:cs="Consolas"/>
          <w:color w:val="2B91AF"/>
          <w:sz w:val="24"/>
          <w:szCs w:val="19"/>
        </w:rPr>
        <w:t xml:space="preserve"> </w:t>
      </w:r>
    </w:p>
    <w:p w:rsidR="00615499" w:rsidRPr="00934FD9" w:rsidRDefault="005A04EA" w:rsidP="00785B26">
      <w:pPr>
        <w:rPr>
          <w:b/>
        </w:rPr>
      </w:pPr>
      <w:r>
        <w:t xml:space="preserve">This motor schema implements a repulsive p-field with an exponentially increasing magnitude (gets stronger as the UAV approaches).  The </w:t>
      </w:r>
      <w:proofErr w:type="spellStart"/>
      <w:r w:rsidRPr="00B706A5">
        <w:rPr>
          <w:b/>
        </w:rPr>
        <w:t>responseTranslate</w:t>
      </w:r>
      <w:proofErr w:type="spellEnd"/>
      <w:r>
        <w:t xml:space="preserve"> vector is calculated using the point of the center of the field (</w:t>
      </w:r>
      <w:r w:rsidRPr="005A30CA">
        <w:rPr>
          <w:b/>
        </w:rPr>
        <w:t>position</w:t>
      </w:r>
      <w:r>
        <w:t>) and the distance from that point (</w:t>
      </w:r>
      <w:proofErr w:type="spellStart"/>
      <w:r w:rsidRPr="005A30CA">
        <w:rPr>
          <w:b/>
        </w:rPr>
        <w:t>capDistance</w:t>
      </w:r>
      <w:proofErr w:type="spellEnd"/>
      <w:r>
        <w:t xml:space="preserve">) </w:t>
      </w:r>
      <w:r w:rsidRPr="005A30CA">
        <w:t>at</w:t>
      </w:r>
      <w:r>
        <w:t xml:space="preserve"> which the field strength is 1% of the </w:t>
      </w:r>
      <w:proofErr w:type="spellStart"/>
      <w:r w:rsidRPr="005A04EA">
        <w:rPr>
          <w:b/>
        </w:rPr>
        <w:t>peakFieldStrength</w:t>
      </w:r>
      <w:proofErr w:type="spellEnd"/>
      <w:r>
        <w:t xml:space="preserve">.  </w:t>
      </w:r>
      <w:proofErr w:type="spellStart"/>
      <w:proofErr w:type="gramStart"/>
      <w:r w:rsidRPr="005A04EA">
        <w:rPr>
          <w:b/>
        </w:rPr>
        <w:t>peakFieldStrength</w:t>
      </w:r>
      <w:proofErr w:type="spellEnd"/>
      <w:proofErr w:type="gramEnd"/>
      <w:r>
        <w:t xml:space="preserve"> scales the response vector.   This field </w:t>
      </w:r>
      <w:r w:rsidR="00934FD9">
        <w:t xml:space="preserve">has a dead zone inside which the field strength is zero.  This dead zone lies at a radius around </w:t>
      </w:r>
      <w:r w:rsidR="00934FD9">
        <w:rPr>
          <w:b/>
        </w:rPr>
        <w:t>position</w:t>
      </w:r>
      <w:r w:rsidR="00934FD9">
        <w:t xml:space="preserve">; the length of this radius is the field </w:t>
      </w:r>
      <w:proofErr w:type="spellStart"/>
      <w:r w:rsidR="00934FD9">
        <w:rPr>
          <w:b/>
        </w:rPr>
        <w:t>deadZoneAroundPosition</w:t>
      </w:r>
      <w:proofErr w:type="spellEnd"/>
      <w:r w:rsidR="00934FD9">
        <w:t xml:space="preserve">.  At this radius, the field strength is 100% of </w:t>
      </w:r>
      <w:proofErr w:type="spellStart"/>
      <w:r w:rsidR="00934FD9">
        <w:rPr>
          <w:b/>
        </w:rPr>
        <w:t>peakFieldStrength</w:t>
      </w:r>
      <w:proofErr w:type="spellEnd"/>
      <w:r w:rsidR="00934FD9">
        <w:t>.</w:t>
      </w:r>
    </w:p>
    <w:p w:rsidR="00955319" w:rsidRPr="00F62092" w:rsidRDefault="00934FD9">
      <w:r>
        <w:t xml:space="preserve">Like </w:t>
      </w:r>
      <w:proofErr w:type="spellStart"/>
      <w:r w:rsidRPr="00934FD9">
        <w:rPr>
          <w:b/>
        </w:rPr>
        <w:t>AttractiveExponentialDecrease</w:t>
      </w:r>
      <w:proofErr w:type="spellEnd"/>
      <w:r>
        <w:t xml:space="preserve">, this field has the ability to hold response vector components at 0 (via </w:t>
      </w:r>
      <w:proofErr w:type="spellStart"/>
      <w:r w:rsidRPr="00B706A5">
        <w:rPr>
          <w:b/>
        </w:rPr>
        <w:t>enableX</w:t>
      </w:r>
      <w:proofErr w:type="spellEnd"/>
      <w:r w:rsidRPr="00B706A5">
        <w:rPr>
          <w:b/>
        </w:rPr>
        <w:t>, Y, Z</w:t>
      </w:r>
      <w:r>
        <w:t>).</w:t>
      </w:r>
    </w:p>
    <w:p w:rsidR="00934FD9" w:rsidRDefault="00934FD9" w:rsidP="00934FD9">
      <w:r>
        <w:t>This motor schema is used for avoiding crowds.  Behavior class that uses this motor schema is:</w:t>
      </w:r>
      <w:r>
        <w:rPr>
          <w:b/>
        </w:rPr>
        <w:t xml:space="preserve"> </w:t>
      </w:r>
      <w:proofErr w:type="spellStart"/>
      <w:r>
        <w:rPr>
          <w:b/>
        </w:rPr>
        <w:t>AvoidCrowd</w:t>
      </w:r>
      <w:proofErr w:type="spellEnd"/>
      <w:r>
        <w:t xml:space="preserve">. </w:t>
      </w:r>
    </w:p>
    <w:p w:rsidR="00D9744E" w:rsidRDefault="00D9744E" w:rsidP="00934FD9"/>
    <w:p w:rsidR="00E03A13" w:rsidRDefault="00E03A13" w:rsidP="00934FD9"/>
    <w:p w:rsidR="00D9744E" w:rsidRDefault="00D9744E" w:rsidP="00934FD9"/>
    <w:p w:rsidR="00433ADF" w:rsidRPr="009F655C" w:rsidRDefault="00934FD9">
      <w:pPr>
        <w:rPr>
          <w:rFonts w:ascii="Consolas" w:hAnsi="Consolas" w:cs="Consolas"/>
          <w:color w:val="2B91AF"/>
          <w:sz w:val="24"/>
          <w:szCs w:val="19"/>
        </w:rPr>
      </w:pPr>
      <w:r w:rsidRPr="009F655C">
        <w:rPr>
          <w:rFonts w:ascii="Consolas" w:hAnsi="Consolas" w:cs="Consolas"/>
          <w:color w:val="2B91AF"/>
          <w:sz w:val="24"/>
          <w:szCs w:val="19"/>
        </w:rPr>
        <w:lastRenderedPageBreak/>
        <w:t>Rand2D</w:t>
      </w:r>
      <w:r w:rsidR="007B2F67" w:rsidRPr="009F655C">
        <w:rPr>
          <w:rFonts w:ascii="Consolas" w:hAnsi="Consolas" w:cs="Consolas"/>
          <w:color w:val="2B91AF"/>
          <w:sz w:val="24"/>
          <w:szCs w:val="19"/>
        </w:rPr>
        <w:t xml:space="preserve"> </w:t>
      </w:r>
    </w:p>
    <w:p w:rsidR="007B2F67" w:rsidRDefault="00433ADF">
      <w:r>
        <w:t xml:space="preserve">This motor schema implements a uniform p-field that </w:t>
      </w:r>
      <w:r w:rsidR="005E4370">
        <w:t>changes to random orientations</w:t>
      </w:r>
      <w:r w:rsidR="00A0641D">
        <w:t xml:space="preserve"> (within the x, y plane)</w:t>
      </w:r>
      <w:r w:rsidR="005E4370">
        <w:t xml:space="preserve"> at an interval value </w:t>
      </w:r>
      <w:r w:rsidR="005E4370">
        <w:rPr>
          <w:b/>
        </w:rPr>
        <w:t>interval</w:t>
      </w:r>
      <w:r w:rsidR="005E4370">
        <w:t xml:space="preserve">. </w:t>
      </w:r>
      <w:r w:rsidR="00A0641D">
        <w:t xml:space="preserve">Although it is uniform, this p-field exponentially increases in magnitude around a point </w:t>
      </w:r>
      <w:r w:rsidR="00A0641D">
        <w:rPr>
          <w:b/>
        </w:rPr>
        <w:t>position</w:t>
      </w:r>
      <w:r w:rsidR="00A0641D">
        <w:t xml:space="preserve"> (namely the crowd being threatened).  The distance from </w:t>
      </w:r>
      <w:r w:rsidR="00A0641D">
        <w:rPr>
          <w:b/>
        </w:rPr>
        <w:t>position</w:t>
      </w:r>
      <w:r w:rsidR="00A0641D">
        <w:t xml:space="preserve"> at which the field is 1% of its </w:t>
      </w:r>
      <w:proofErr w:type="spellStart"/>
      <w:r w:rsidR="00A0641D">
        <w:rPr>
          <w:b/>
        </w:rPr>
        <w:t>peakFieldStrength</w:t>
      </w:r>
      <w:proofErr w:type="spellEnd"/>
      <w:r w:rsidR="00A0641D">
        <w:t xml:space="preserve"> is the value </w:t>
      </w:r>
      <w:proofErr w:type="spellStart"/>
      <w:r w:rsidR="00A0641D" w:rsidRPr="00A0641D">
        <w:rPr>
          <w:b/>
        </w:rPr>
        <w:t>capDistance</w:t>
      </w:r>
      <w:proofErr w:type="spellEnd"/>
      <w:r w:rsidR="00A0641D">
        <w:t>.</w:t>
      </w:r>
    </w:p>
    <w:p w:rsidR="00A812D6" w:rsidRPr="00A0641D" w:rsidRDefault="00A812D6"/>
    <w:p w:rsidR="007B2F67" w:rsidRDefault="007B2F67" w:rsidP="00A812D6">
      <w:pPr>
        <w:pStyle w:val="Heading1"/>
        <w:jc w:val="center"/>
      </w:pPr>
      <w:r>
        <w:t>Behaviors:</w:t>
      </w:r>
    </w:p>
    <w:p w:rsidR="007B2F67" w:rsidRPr="009F655C" w:rsidRDefault="007B2F67" w:rsidP="007B2F67">
      <w:pPr>
        <w:rPr>
          <w:sz w:val="32"/>
        </w:rPr>
      </w:pPr>
      <w:proofErr w:type="gramStart"/>
      <w:r w:rsidRPr="009F655C">
        <w:rPr>
          <w:rFonts w:ascii="Consolas" w:hAnsi="Consolas" w:cs="Consolas"/>
          <w:color w:val="2B91AF"/>
          <w:sz w:val="24"/>
          <w:szCs w:val="19"/>
        </w:rPr>
        <w:t>abstract</w:t>
      </w:r>
      <w:proofErr w:type="gramEnd"/>
      <w:r w:rsidRPr="009F655C">
        <w:rPr>
          <w:rFonts w:ascii="Consolas" w:hAnsi="Consolas" w:cs="Consolas"/>
          <w:color w:val="2B91AF"/>
          <w:sz w:val="24"/>
          <w:szCs w:val="19"/>
        </w:rPr>
        <w:t xml:space="preserve"> </w:t>
      </w:r>
      <w:proofErr w:type="spellStart"/>
      <w:r w:rsidRPr="009F655C">
        <w:rPr>
          <w:rFonts w:ascii="Consolas" w:hAnsi="Consolas" w:cs="Consolas"/>
          <w:color w:val="2B91AF"/>
          <w:sz w:val="24"/>
          <w:szCs w:val="19"/>
        </w:rPr>
        <w:t>UAVBehavior</w:t>
      </w:r>
      <w:proofErr w:type="spellEnd"/>
    </w:p>
    <w:p w:rsidR="00225F2F" w:rsidRDefault="00225F2F" w:rsidP="00225F2F">
      <w:r>
        <w:t xml:space="preserve">This is the base class for all the behaviors.  This allows them to be contained in a collection so that they can all be updated with the latest percepts and have an opportunity to generate new output, as well as having a common property to retrieve their output.  All the derived behaviors will share the </w:t>
      </w:r>
      <w:proofErr w:type="spellStart"/>
      <w:r w:rsidRPr="00225F2F">
        <w:rPr>
          <w:b/>
        </w:rPr>
        <w:t>responseTranslate</w:t>
      </w:r>
      <w:proofErr w:type="spellEnd"/>
      <w:r>
        <w:t xml:space="preserve"> field which serves as the motor output vector as it did in the motor schema classes.  Additionally</w:t>
      </w:r>
      <w:r w:rsidR="00DC278F">
        <w:t>,</w:t>
      </w:r>
      <w:r>
        <w:t xml:space="preserve"> every behavior has a list of </w:t>
      </w:r>
      <w:proofErr w:type="spellStart"/>
      <w:r w:rsidRPr="00DC278F">
        <w:rPr>
          <w:b/>
        </w:rPr>
        <w:t>childBehaviors</w:t>
      </w:r>
      <w:proofErr w:type="spellEnd"/>
      <w:r>
        <w:t xml:space="preserve"> and </w:t>
      </w:r>
      <w:proofErr w:type="spellStart"/>
      <w:r w:rsidRPr="00DC278F">
        <w:rPr>
          <w:b/>
        </w:rPr>
        <w:t>motorSchemas</w:t>
      </w:r>
      <w:proofErr w:type="spellEnd"/>
      <w:r w:rsidR="00DC278F">
        <w:t xml:space="preserve">.  </w:t>
      </w:r>
      <w:r w:rsidR="003D1E66">
        <w:t xml:space="preserve">When a behavior class uses a motor schema or a sub-behavior, it adds that MS or sub-behavior to the appropriate list.  </w:t>
      </w:r>
      <w:r w:rsidR="00DC278F">
        <w:t xml:space="preserve">The motor responses from </w:t>
      </w:r>
      <w:r w:rsidR="00471D3A">
        <w:t xml:space="preserve">each item in </w:t>
      </w:r>
      <w:r w:rsidR="00DC278F">
        <w:t>these</w:t>
      </w:r>
      <w:r w:rsidR="00471D3A">
        <w:t xml:space="preserve"> lists</w:t>
      </w:r>
      <w:r w:rsidR="00DC278F">
        <w:t xml:space="preserve"> are</w:t>
      </w:r>
      <w:r w:rsidR="003D1E66">
        <w:t xml:space="preserve"> then</w:t>
      </w:r>
      <w:r w:rsidR="00DC278F">
        <w:t xml:space="preserve"> summed together to yield the </w:t>
      </w:r>
      <w:proofErr w:type="spellStart"/>
      <w:r w:rsidR="00DC278F" w:rsidRPr="00DC278F">
        <w:rPr>
          <w:b/>
        </w:rPr>
        <w:t>responseTranslate</w:t>
      </w:r>
      <w:proofErr w:type="spellEnd"/>
      <w:r w:rsidR="00DC278F">
        <w:t xml:space="preserve"> value.</w:t>
      </w:r>
    </w:p>
    <w:p w:rsidR="00225F2F" w:rsidRDefault="00225F2F" w:rsidP="00225F2F">
      <w:pPr>
        <w:pStyle w:val="ListParagraph"/>
        <w:numPr>
          <w:ilvl w:val="0"/>
          <w:numId w:val="1"/>
        </w:numPr>
      </w:pPr>
      <w:proofErr w:type="spellStart"/>
      <w:r w:rsidRPr="00A464CA">
        <w:rPr>
          <w:b/>
        </w:rPr>
        <w:t>ResponseTranslate</w:t>
      </w:r>
      <w:proofErr w:type="spellEnd"/>
      <w:r>
        <w:t>: the response of the behavior</w:t>
      </w:r>
    </w:p>
    <w:p w:rsidR="00DC278F" w:rsidRDefault="00DC278F" w:rsidP="00225F2F">
      <w:pPr>
        <w:pStyle w:val="ListParagraph"/>
        <w:numPr>
          <w:ilvl w:val="0"/>
          <w:numId w:val="1"/>
        </w:numPr>
      </w:pPr>
      <w:proofErr w:type="spellStart"/>
      <w:r w:rsidRPr="00A464CA">
        <w:rPr>
          <w:b/>
        </w:rPr>
        <w:t>childBehaviors</w:t>
      </w:r>
      <w:proofErr w:type="spellEnd"/>
      <w:r>
        <w:t>: sub-behaviors encapsulated in this behavior</w:t>
      </w:r>
    </w:p>
    <w:p w:rsidR="00DC278F" w:rsidRDefault="00DC278F" w:rsidP="00225F2F">
      <w:pPr>
        <w:pStyle w:val="ListParagraph"/>
        <w:numPr>
          <w:ilvl w:val="0"/>
          <w:numId w:val="1"/>
        </w:numPr>
      </w:pPr>
      <w:proofErr w:type="spellStart"/>
      <w:r w:rsidRPr="00A464CA">
        <w:rPr>
          <w:b/>
        </w:rPr>
        <w:t>motorSchemas</w:t>
      </w:r>
      <w:proofErr w:type="spellEnd"/>
      <w:r>
        <w:t>: motor schemas encapsulated in this behavior</w:t>
      </w:r>
    </w:p>
    <w:p w:rsidR="002067CF" w:rsidRDefault="00225F2F" w:rsidP="007B2F67">
      <w:pPr>
        <w:pStyle w:val="ListParagraph"/>
        <w:numPr>
          <w:ilvl w:val="0"/>
          <w:numId w:val="1"/>
        </w:numPr>
      </w:pPr>
      <w:proofErr w:type="gramStart"/>
      <w:r w:rsidRPr="00A464CA">
        <w:rPr>
          <w:b/>
        </w:rPr>
        <w:t>Update</w:t>
      </w:r>
      <w:r>
        <w:t>(</w:t>
      </w:r>
      <w:proofErr w:type="gramEnd"/>
      <w:r>
        <w:t xml:space="preserve">) this is overridden if need be by the individual behaviors, but contains the key process of calling </w:t>
      </w:r>
      <w:r w:rsidRPr="00A464CA">
        <w:rPr>
          <w:b/>
        </w:rPr>
        <w:t>Update</w:t>
      </w:r>
      <w:r>
        <w:t xml:space="preserve">() on all child behaviors and motor schema, as well as the sum coordination function for their potential fields. </w:t>
      </w:r>
    </w:p>
    <w:p w:rsidR="00BC6901" w:rsidRDefault="00BC6901" w:rsidP="00BC6901">
      <w:pPr>
        <w:pStyle w:val="ListParagraph"/>
        <w:rPr>
          <w:b/>
        </w:rPr>
      </w:pPr>
    </w:p>
    <w:p w:rsidR="00BC6901" w:rsidRDefault="00BC6901" w:rsidP="00BC6901">
      <w:pPr>
        <w:pStyle w:val="ListParagraph"/>
        <w:rPr>
          <w:b/>
        </w:rPr>
      </w:pPr>
    </w:p>
    <w:p w:rsidR="00BC6901" w:rsidRDefault="00BC6901" w:rsidP="00BC6901">
      <w:pPr>
        <w:pStyle w:val="ListParagraph"/>
        <w:rPr>
          <w:b/>
        </w:rPr>
      </w:pPr>
    </w:p>
    <w:p w:rsidR="00BC6901" w:rsidRDefault="00BC6901" w:rsidP="00BC6901">
      <w:pPr>
        <w:pStyle w:val="ListParagraph"/>
      </w:pPr>
    </w:p>
    <w:p w:rsidR="007B2F67" w:rsidRPr="00383BC3" w:rsidRDefault="00383BC3" w:rsidP="00A812D6">
      <w:pPr>
        <w:pStyle w:val="Heading1"/>
        <w:jc w:val="center"/>
      </w:pPr>
      <w:r>
        <w:t>Child Behaviors:</w:t>
      </w:r>
    </w:p>
    <w:p w:rsidR="00DC278F" w:rsidRPr="009F655C" w:rsidRDefault="00DC278F" w:rsidP="007B2F67">
      <w:pPr>
        <w:rPr>
          <w:sz w:val="32"/>
        </w:rPr>
      </w:pPr>
      <w:proofErr w:type="spellStart"/>
      <w:r w:rsidRPr="009F655C">
        <w:rPr>
          <w:rFonts w:ascii="Consolas" w:hAnsi="Consolas" w:cs="Consolas"/>
          <w:color w:val="2B91AF"/>
          <w:sz w:val="24"/>
          <w:szCs w:val="19"/>
        </w:rPr>
        <w:t>KeepHeight</w:t>
      </w:r>
      <w:proofErr w:type="spellEnd"/>
      <w:r w:rsidR="00471D3A" w:rsidRPr="009F655C">
        <w:rPr>
          <w:rFonts w:ascii="Consolas" w:hAnsi="Consolas" w:cs="Consolas"/>
          <w:color w:val="2B91AF"/>
          <w:sz w:val="24"/>
          <w:szCs w:val="19"/>
        </w:rPr>
        <w:t xml:space="preserve"> </w:t>
      </w:r>
    </w:p>
    <w:p w:rsidR="00DC278F" w:rsidRDefault="00DC278F" w:rsidP="00DC278F">
      <w:r>
        <w:t xml:space="preserve">This behavior maintains the UAV’s altitude at a certain height, </w:t>
      </w:r>
      <w:r w:rsidRPr="00DC278F">
        <w:rPr>
          <w:b/>
        </w:rPr>
        <w:t>height</w:t>
      </w:r>
      <w:r w:rsidR="00C03D41">
        <w:t xml:space="preserve">.  It uses two </w:t>
      </w:r>
      <w:proofErr w:type="spellStart"/>
      <w:r w:rsidRPr="00A464CA">
        <w:rPr>
          <w:b/>
        </w:rPr>
        <w:t>PerpendicularE</w:t>
      </w:r>
      <w:r w:rsidR="00C03D41" w:rsidRPr="00A464CA">
        <w:rPr>
          <w:b/>
        </w:rPr>
        <w:t>xponentialIncrease</w:t>
      </w:r>
      <w:proofErr w:type="spellEnd"/>
      <w:r w:rsidR="00C03D41">
        <w:t xml:space="preserve"> motor schemas </w:t>
      </w:r>
      <w:r>
        <w:t xml:space="preserve">to do so, configuring them relative to the floor and ceiling with their </w:t>
      </w:r>
      <w:proofErr w:type="spellStart"/>
      <w:r w:rsidR="00C03D41" w:rsidRPr="00B706A5">
        <w:rPr>
          <w:b/>
        </w:rPr>
        <w:t>minFieldCoord</w:t>
      </w:r>
      <w:proofErr w:type="spellEnd"/>
      <w:r w:rsidR="00C03D41">
        <w:t xml:space="preserve"> at </w:t>
      </w:r>
      <w:r w:rsidR="00C03D41" w:rsidRPr="00DC278F">
        <w:rPr>
          <w:b/>
        </w:rPr>
        <w:t>height</w:t>
      </w:r>
      <w:r>
        <w:t>.</w:t>
      </w:r>
      <w:r w:rsidR="003D1E66">
        <w:t xml:space="preserve">  </w:t>
      </w:r>
    </w:p>
    <w:p w:rsidR="00DC278F" w:rsidRDefault="00DC278F" w:rsidP="00DC278F">
      <w:pPr>
        <w:pStyle w:val="ListParagraph"/>
        <w:numPr>
          <w:ilvl w:val="0"/>
          <w:numId w:val="2"/>
        </w:numPr>
      </w:pPr>
      <w:r w:rsidRPr="00FE05B3">
        <w:rPr>
          <w:b/>
        </w:rPr>
        <w:t>height</w:t>
      </w:r>
      <w:r w:rsidR="00FE05B3">
        <w:t>:</w:t>
      </w:r>
      <w:r>
        <w:t xml:space="preserve"> the </w:t>
      </w:r>
      <w:r w:rsidR="00FE05B3">
        <w:t>distance from the floor percept</w:t>
      </w:r>
    </w:p>
    <w:p w:rsidR="00471D3A" w:rsidRDefault="00DC278F" w:rsidP="00471D3A">
      <w:pPr>
        <w:pStyle w:val="ListParagraph"/>
        <w:numPr>
          <w:ilvl w:val="0"/>
          <w:numId w:val="2"/>
        </w:numPr>
      </w:pPr>
      <w:proofErr w:type="spellStart"/>
      <w:proofErr w:type="gramStart"/>
      <w:r w:rsidRPr="00FE05B3">
        <w:rPr>
          <w:b/>
        </w:rPr>
        <w:t>heightRelative</w:t>
      </w:r>
      <w:proofErr w:type="spellEnd"/>
      <w:proofErr w:type="gramEnd"/>
      <w:r>
        <w:t xml:space="preserve">: the </w:t>
      </w:r>
      <w:r w:rsidRPr="00FE05B3">
        <w:rPr>
          <w:b/>
        </w:rPr>
        <w:t>height</w:t>
      </w:r>
      <w:r>
        <w:t xml:space="preserve"> parameter gives distance from the floor desired, but the motor schema</w:t>
      </w:r>
      <w:r w:rsidR="00FE05B3">
        <w:t>s</w:t>
      </w:r>
      <w:r>
        <w:t xml:space="preserve"> need that in egocentric terms.  </w:t>
      </w:r>
      <w:proofErr w:type="spellStart"/>
      <w:proofErr w:type="gramStart"/>
      <w:r w:rsidR="00FE05B3" w:rsidRPr="00FE05B3">
        <w:rPr>
          <w:b/>
        </w:rPr>
        <w:t>heightRelative</w:t>
      </w:r>
      <w:proofErr w:type="spellEnd"/>
      <w:proofErr w:type="gramEnd"/>
      <w:r w:rsidR="00FE05B3">
        <w:rPr>
          <w:b/>
        </w:rPr>
        <w:t xml:space="preserve"> </w:t>
      </w:r>
      <w:r w:rsidR="00FE05B3">
        <w:t xml:space="preserve">is the distance from the UAV to the target </w:t>
      </w:r>
      <w:r w:rsidR="00FE05B3" w:rsidRPr="00FE05B3">
        <w:rPr>
          <w:b/>
        </w:rPr>
        <w:t>height</w:t>
      </w:r>
      <w:r w:rsidR="00FE05B3">
        <w:t>.</w:t>
      </w:r>
    </w:p>
    <w:p w:rsidR="00471D3A" w:rsidRDefault="00471D3A" w:rsidP="00471D3A">
      <w:pPr>
        <w:pStyle w:val="ListParagraph"/>
      </w:pPr>
    </w:p>
    <w:p w:rsidR="00383BC3" w:rsidRPr="009F655C" w:rsidRDefault="00471D3A" w:rsidP="007B2F67">
      <w:pPr>
        <w:rPr>
          <w:sz w:val="32"/>
        </w:rPr>
      </w:pPr>
      <w:proofErr w:type="spellStart"/>
      <w:r w:rsidRPr="009F655C">
        <w:rPr>
          <w:rFonts w:ascii="Consolas" w:hAnsi="Consolas" w:cs="Consolas"/>
          <w:color w:val="2B91AF"/>
          <w:sz w:val="24"/>
          <w:szCs w:val="19"/>
        </w:rPr>
        <w:lastRenderedPageBreak/>
        <w:t>HoldCenter</w:t>
      </w:r>
      <w:proofErr w:type="spellEnd"/>
      <w:r w:rsidR="00EA7B89" w:rsidRPr="009F655C">
        <w:rPr>
          <w:rFonts w:ascii="Consolas" w:hAnsi="Consolas" w:cs="Consolas"/>
          <w:color w:val="4EC9B0"/>
          <w:sz w:val="24"/>
          <w:szCs w:val="19"/>
          <w:highlight w:val="black"/>
        </w:rPr>
        <w:t xml:space="preserve"> </w:t>
      </w:r>
    </w:p>
    <w:p w:rsidR="00A464CA" w:rsidRDefault="00A464CA" w:rsidP="00A464CA">
      <w:r>
        <w:t xml:space="preserve">This behavior directs the robot to the center of a hallway (used by </w:t>
      </w:r>
      <w:r w:rsidRPr="00A464CA">
        <w:rPr>
          <w:b/>
        </w:rPr>
        <w:t>Watching</w:t>
      </w:r>
      <w:r>
        <w:t xml:space="preserve">).  It uses a single </w:t>
      </w:r>
      <w:proofErr w:type="spellStart"/>
      <w:r w:rsidRPr="00A464CA">
        <w:rPr>
          <w:b/>
        </w:rPr>
        <w:t>AttractiveExponentialDecrease</w:t>
      </w:r>
      <w:proofErr w:type="spellEnd"/>
      <w:r>
        <w:t xml:space="preserve"> MS with only the x-dimension component enabled and at a center point </w:t>
      </w:r>
      <w:r>
        <w:rPr>
          <w:b/>
        </w:rPr>
        <w:t xml:space="preserve">midpoint </w:t>
      </w:r>
      <w:r>
        <w:t xml:space="preserve">set to </w:t>
      </w:r>
      <w:proofErr w:type="spellStart"/>
      <w:r w:rsidRPr="00A464CA">
        <w:rPr>
          <w:b/>
        </w:rPr>
        <w:t>aboveEyeLevel</w:t>
      </w:r>
      <w:proofErr w:type="spellEnd"/>
      <w:r w:rsidR="00F03718">
        <w:rPr>
          <w:b/>
        </w:rPr>
        <w:t xml:space="preserve"> </w:t>
      </w:r>
      <w:r w:rsidR="00F03718">
        <w:t>(a Unity Parameter)</w:t>
      </w:r>
      <w:r>
        <w:t>.</w:t>
      </w:r>
      <w:r w:rsidRPr="00A464CA">
        <w:t xml:space="preserve"> </w:t>
      </w:r>
    </w:p>
    <w:p w:rsidR="00A464CA" w:rsidRPr="00E26BFC" w:rsidRDefault="00A464CA" w:rsidP="00A464CA">
      <w:pPr>
        <w:pStyle w:val="ListParagraph"/>
        <w:numPr>
          <w:ilvl w:val="0"/>
          <w:numId w:val="3"/>
        </w:numPr>
      </w:pPr>
      <w:proofErr w:type="spellStart"/>
      <w:proofErr w:type="gramStart"/>
      <w:r w:rsidRPr="00EA7B89">
        <w:rPr>
          <w:b/>
        </w:rPr>
        <w:t>midPoint</w:t>
      </w:r>
      <w:proofErr w:type="spellEnd"/>
      <w:proofErr w:type="gramEnd"/>
      <w:r>
        <w:t>: this is where the robot should be stationed as it watches for crowds; it is determined as a point relative to the current perception of walls and floor.</w:t>
      </w:r>
    </w:p>
    <w:p w:rsidR="007B2F67" w:rsidRDefault="007B2F67" w:rsidP="007B2F67"/>
    <w:p w:rsidR="00EA7B89" w:rsidRPr="009F655C" w:rsidRDefault="00EA7B89" w:rsidP="007B2F67">
      <w:pPr>
        <w:rPr>
          <w:sz w:val="32"/>
        </w:rPr>
      </w:pPr>
      <w:r w:rsidRPr="009F655C">
        <w:rPr>
          <w:rFonts w:ascii="Consolas" w:hAnsi="Consolas" w:cs="Consolas"/>
          <w:color w:val="2B91AF"/>
          <w:sz w:val="24"/>
          <w:szCs w:val="19"/>
        </w:rPr>
        <w:t>Follow</w:t>
      </w:r>
      <w:r w:rsidR="00011505" w:rsidRPr="009F655C">
        <w:rPr>
          <w:rFonts w:ascii="Consolas" w:hAnsi="Consolas" w:cs="Consolas"/>
          <w:color w:val="2B91AF"/>
          <w:sz w:val="24"/>
          <w:szCs w:val="19"/>
        </w:rPr>
        <w:t xml:space="preserve"> </w:t>
      </w:r>
    </w:p>
    <w:p w:rsidR="00011505" w:rsidRDefault="00EA7B89" w:rsidP="00011505">
      <w:r>
        <w:t xml:space="preserve">This behavior directs the robot toward a crowd object but only in the x-dimension.  It uses a single </w:t>
      </w:r>
      <w:proofErr w:type="spellStart"/>
      <w:r w:rsidRPr="00A464CA">
        <w:rPr>
          <w:b/>
        </w:rPr>
        <w:t>AttractiveExponentialDecrease</w:t>
      </w:r>
      <w:proofErr w:type="spellEnd"/>
      <w:r w:rsidR="00011505">
        <w:rPr>
          <w:b/>
        </w:rPr>
        <w:t xml:space="preserve"> </w:t>
      </w:r>
      <w:r w:rsidR="00011505">
        <w:t xml:space="preserve">MS with only the x-dimension component enabled and centered on </w:t>
      </w:r>
      <w:proofErr w:type="spellStart"/>
      <w:r w:rsidR="00011505" w:rsidRPr="00011505">
        <w:rPr>
          <w:b/>
        </w:rPr>
        <w:t>crowdProjectOnPlane</w:t>
      </w:r>
      <w:proofErr w:type="spellEnd"/>
      <w:r w:rsidR="00011505">
        <w:rPr>
          <w:b/>
        </w:rPr>
        <w:t>.</w:t>
      </w:r>
      <w:r w:rsidR="00011505" w:rsidRPr="00011505">
        <w:t xml:space="preserve"> </w:t>
      </w:r>
    </w:p>
    <w:p w:rsidR="00011505" w:rsidRPr="008B11D0" w:rsidRDefault="00011505" w:rsidP="00011505">
      <w:pPr>
        <w:pStyle w:val="ListParagraph"/>
        <w:numPr>
          <w:ilvl w:val="0"/>
          <w:numId w:val="4"/>
        </w:numPr>
      </w:pPr>
      <w:proofErr w:type="spellStart"/>
      <w:r w:rsidRPr="00011505">
        <w:rPr>
          <w:b/>
        </w:rPr>
        <w:t>crowdProjectOnPlane</w:t>
      </w:r>
      <w:proofErr w:type="spellEnd"/>
      <w:r>
        <w:t>: this translates the closest crowd’s position to a point on the robot’s plane of operation which is at the same height as the UAV; thus the motor schema will be attracted to this point</w:t>
      </w:r>
    </w:p>
    <w:p w:rsidR="00011505" w:rsidRDefault="00011505" w:rsidP="007B2F67">
      <w:pPr>
        <w:rPr>
          <w:rFonts w:ascii="Consolas" w:hAnsi="Consolas" w:cs="Consolas"/>
          <w:color w:val="2B91AF"/>
          <w:sz w:val="19"/>
          <w:szCs w:val="19"/>
        </w:rPr>
      </w:pPr>
    </w:p>
    <w:p w:rsidR="00011505" w:rsidRPr="009F655C" w:rsidRDefault="00011505" w:rsidP="007B2F67">
      <w:pPr>
        <w:rPr>
          <w:b/>
          <w:sz w:val="32"/>
        </w:rPr>
      </w:pPr>
      <w:proofErr w:type="spellStart"/>
      <w:r w:rsidRPr="009F655C">
        <w:rPr>
          <w:rFonts w:ascii="Consolas" w:hAnsi="Consolas" w:cs="Consolas"/>
          <w:color w:val="2B91AF"/>
          <w:sz w:val="24"/>
          <w:szCs w:val="19"/>
        </w:rPr>
        <w:t>AvoidCrowd</w:t>
      </w:r>
      <w:proofErr w:type="spellEnd"/>
      <w:r w:rsidR="007847BF" w:rsidRPr="009F655C">
        <w:rPr>
          <w:rFonts w:ascii="Consolas" w:hAnsi="Consolas" w:cs="Consolas"/>
          <w:color w:val="2B91AF"/>
          <w:sz w:val="24"/>
          <w:szCs w:val="19"/>
        </w:rPr>
        <w:t xml:space="preserve"> </w:t>
      </w:r>
    </w:p>
    <w:p w:rsidR="00E97526" w:rsidRDefault="00011505" w:rsidP="00E97526">
      <w:r w:rsidRPr="00011505">
        <w:t>This behavior</w:t>
      </w:r>
      <w:r>
        <w:t xml:space="preserve"> directs the UAV away from a crowd.  It uses a single </w:t>
      </w:r>
      <w:proofErr w:type="spellStart"/>
      <w:r w:rsidRPr="00011505">
        <w:rPr>
          <w:b/>
        </w:rPr>
        <w:t>RepulsiveExponentialIncrease</w:t>
      </w:r>
      <w:proofErr w:type="spellEnd"/>
      <w:r>
        <w:rPr>
          <w:b/>
        </w:rPr>
        <w:t xml:space="preserve"> </w:t>
      </w:r>
      <w:r>
        <w:t xml:space="preserve">MS with only the x-dimension component enabled and centered </w:t>
      </w:r>
      <w:proofErr w:type="gramStart"/>
      <w:r>
        <w:t>around</w:t>
      </w:r>
      <w:proofErr w:type="gramEnd"/>
      <w:r>
        <w:t xml:space="preserve"> a crowd object.  This behavior is contained in the tactical abstract behavior </w:t>
      </w:r>
      <w:r w:rsidRPr="00011505">
        <w:rPr>
          <w:b/>
        </w:rPr>
        <w:t>Avoid</w:t>
      </w:r>
      <w:r>
        <w:t xml:space="preserve">, which is always on.  In </w:t>
      </w:r>
      <w:r w:rsidRPr="00011505">
        <w:rPr>
          <w:b/>
        </w:rPr>
        <w:t>Avoid</w:t>
      </w:r>
      <w:r>
        <w:t>, one instance of this behavior is active for each detected crowd.</w:t>
      </w:r>
      <w:r w:rsidR="00E97526" w:rsidRPr="00E97526">
        <w:t xml:space="preserve"> </w:t>
      </w:r>
    </w:p>
    <w:p w:rsidR="00E97526" w:rsidRDefault="00E97526" w:rsidP="00E97526">
      <w:pPr>
        <w:pStyle w:val="ListParagraph"/>
        <w:numPr>
          <w:ilvl w:val="0"/>
          <w:numId w:val="5"/>
        </w:numPr>
      </w:pPr>
      <w:proofErr w:type="spellStart"/>
      <w:r w:rsidRPr="00E97526">
        <w:rPr>
          <w:b/>
        </w:rPr>
        <w:t>nthCrowd</w:t>
      </w:r>
      <w:proofErr w:type="spellEnd"/>
      <w:r>
        <w:t xml:space="preserve">: which crowd in the </w:t>
      </w:r>
      <w:proofErr w:type="spellStart"/>
      <w:r w:rsidRPr="00E97526">
        <w:rPr>
          <w:b/>
        </w:rPr>
        <w:t>BlockableCrowds</w:t>
      </w:r>
      <w:proofErr w:type="spellEnd"/>
      <w:r>
        <w:t xml:space="preserve"> percept list to avoid</w:t>
      </w:r>
    </w:p>
    <w:p w:rsidR="007847BF" w:rsidRPr="008B11D0" w:rsidRDefault="00E97526" w:rsidP="007847BF">
      <w:pPr>
        <w:pStyle w:val="ListParagraph"/>
        <w:numPr>
          <w:ilvl w:val="0"/>
          <w:numId w:val="5"/>
        </w:numPr>
      </w:pPr>
      <w:proofErr w:type="spellStart"/>
      <w:proofErr w:type="gramStart"/>
      <w:r w:rsidRPr="00E97526">
        <w:rPr>
          <w:b/>
        </w:rPr>
        <w:t>crowdUAVLevel</w:t>
      </w:r>
      <w:proofErr w:type="spellEnd"/>
      <w:proofErr w:type="gramEnd"/>
      <w:r>
        <w:t xml:space="preserve">: this is the crowd position to be avoided, shifted to </w:t>
      </w:r>
      <w:r w:rsidR="007847BF">
        <w:t>the current UAV height.</w:t>
      </w:r>
    </w:p>
    <w:p w:rsidR="00011505" w:rsidRDefault="00011505" w:rsidP="007B2F67"/>
    <w:p w:rsidR="00BC6901" w:rsidRPr="00BC6901" w:rsidRDefault="00BC6901" w:rsidP="007B2F67">
      <w:pPr>
        <w:rPr>
          <w:b/>
          <w:sz w:val="32"/>
        </w:rPr>
      </w:pPr>
      <w:proofErr w:type="spellStart"/>
      <w:r w:rsidRPr="009F655C">
        <w:rPr>
          <w:rFonts w:ascii="Consolas" w:hAnsi="Consolas" w:cs="Consolas"/>
          <w:color w:val="2B91AF"/>
          <w:sz w:val="24"/>
          <w:szCs w:val="19"/>
        </w:rPr>
        <w:t>Avoid</w:t>
      </w:r>
      <w:r>
        <w:rPr>
          <w:rFonts w:ascii="Consolas" w:hAnsi="Consolas" w:cs="Consolas"/>
          <w:color w:val="2B91AF"/>
          <w:sz w:val="24"/>
          <w:szCs w:val="19"/>
        </w:rPr>
        <w:t>UAV</w:t>
      </w:r>
      <w:proofErr w:type="spellEnd"/>
    </w:p>
    <w:p w:rsidR="00BC6901" w:rsidRDefault="00BC6901" w:rsidP="00BC6901">
      <w:r>
        <w:t xml:space="preserve">This behavior directs the UAV away from one neighboring UAV.  It uses a single </w:t>
      </w:r>
      <w:proofErr w:type="spellStart"/>
      <w:r>
        <w:t>R</w:t>
      </w:r>
      <w:r w:rsidRPr="00011505">
        <w:rPr>
          <w:b/>
        </w:rPr>
        <w:t>epulsiveExponentialIncrease</w:t>
      </w:r>
      <w:proofErr w:type="spellEnd"/>
      <w:r>
        <w:rPr>
          <w:b/>
        </w:rPr>
        <w:t xml:space="preserve"> </w:t>
      </w:r>
      <w:r>
        <w:t xml:space="preserve">MS with only the x-dimension and y-dimension components enabled, centered </w:t>
      </w:r>
      <w:proofErr w:type="gramStart"/>
      <w:r>
        <w:t>around</w:t>
      </w:r>
      <w:proofErr w:type="gramEnd"/>
      <w:r>
        <w:t xml:space="preserve"> a neighbor UAV object.  This behavior is contained in the tactical abstract behavior </w:t>
      </w:r>
      <w:r w:rsidRPr="00011505">
        <w:rPr>
          <w:b/>
        </w:rPr>
        <w:t>Avoid</w:t>
      </w:r>
      <w:r>
        <w:t xml:space="preserve">, which is always on.  In </w:t>
      </w:r>
      <w:r w:rsidRPr="00011505">
        <w:rPr>
          <w:b/>
        </w:rPr>
        <w:t>Avoid</w:t>
      </w:r>
      <w:r>
        <w:t>, one instance of this behavior is active for each neighboring UAV.</w:t>
      </w:r>
      <w:r w:rsidRPr="00E97526">
        <w:t xml:space="preserve"> </w:t>
      </w:r>
    </w:p>
    <w:p w:rsidR="00BC6901" w:rsidRDefault="00BC6901" w:rsidP="00BC6901">
      <w:pPr>
        <w:pStyle w:val="ListParagraph"/>
        <w:numPr>
          <w:ilvl w:val="0"/>
          <w:numId w:val="5"/>
        </w:numPr>
      </w:pPr>
      <w:proofErr w:type="spellStart"/>
      <w:r>
        <w:rPr>
          <w:b/>
        </w:rPr>
        <w:t>nthNeighbor</w:t>
      </w:r>
      <w:proofErr w:type="spellEnd"/>
      <w:r>
        <w:t xml:space="preserve">: which neighboring UAV in the </w:t>
      </w:r>
      <w:proofErr w:type="spellStart"/>
      <w:r>
        <w:rPr>
          <w:b/>
        </w:rPr>
        <w:t>UAVPercepts</w:t>
      </w:r>
      <w:proofErr w:type="spellEnd"/>
      <w:r>
        <w:t xml:space="preserve"> list to avoid</w:t>
      </w:r>
    </w:p>
    <w:p w:rsidR="00BC6901" w:rsidRDefault="00BC6901" w:rsidP="007B2F67">
      <w:pPr>
        <w:pStyle w:val="ListParagraph"/>
        <w:numPr>
          <w:ilvl w:val="0"/>
          <w:numId w:val="5"/>
        </w:numPr>
      </w:pPr>
      <w:proofErr w:type="spellStart"/>
      <w:proofErr w:type="gramStart"/>
      <w:r w:rsidRPr="00BC6901">
        <w:rPr>
          <w:b/>
        </w:rPr>
        <w:t>neighborUAVLocation</w:t>
      </w:r>
      <w:proofErr w:type="spellEnd"/>
      <w:proofErr w:type="gramEnd"/>
      <w:r>
        <w:t>:  this is the UAV position to be avoided, with just x and y; z=0.</w:t>
      </w:r>
    </w:p>
    <w:p w:rsidR="007847BF" w:rsidRPr="00011505" w:rsidRDefault="007847BF" w:rsidP="007B2F67"/>
    <w:p w:rsidR="00011505" w:rsidRPr="009F655C" w:rsidRDefault="007847BF" w:rsidP="007B2F67">
      <w:pPr>
        <w:rPr>
          <w:b/>
          <w:sz w:val="32"/>
        </w:rPr>
      </w:pPr>
      <w:r w:rsidRPr="009F655C">
        <w:rPr>
          <w:rFonts w:ascii="Consolas" w:hAnsi="Consolas" w:cs="Consolas"/>
          <w:color w:val="2B91AF"/>
          <w:sz w:val="24"/>
          <w:szCs w:val="19"/>
        </w:rPr>
        <w:t>ThreateningRand2D</w:t>
      </w:r>
      <w:r w:rsidR="00A1486D" w:rsidRPr="009F655C">
        <w:rPr>
          <w:rFonts w:ascii="Consolas" w:hAnsi="Consolas" w:cs="Consolas"/>
          <w:color w:val="2B91AF"/>
          <w:sz w:val="24"/>
          <w:szCs w:val="19"/>
        </w:rPr>
        <w:t xml:space="preserve"> </w:t>
      </w:r>
    </w:p>
    <w:p w:rsidR="004A4D2E" w:rsidRDefault="007847BF" w:rsidP="004A4D2E">
      <w:r>
        <w:t xml:space="preserve">This behavior causes the UAV to make sudden random movements in an attempt to “scare off” an approaching crowd.  It uses a </w:t>
      </w:r>
      <w:r w:rsidRPr="007847BF">
        <w:rPr>
          <w:b/>
        </w:rPr>
        <w:t>Rand2D</w:t>
      </w:r>
      <w:r>
        <w:t xml:space="preserve"> MS</w:t>
      </w:r>
      <w:r w:rsidR="004A4D2E">
        <w:t xml:space="preserve"> to provide the p-field that causes it to fly erratically.  It passes </w:t>
      </w:r>
      <w:r w:rsidR="004A4D2E">
        <w:lastRenderedPageBreak/>
        <w:t xml:space="preserve">to </w:t>
      </w:r>
      <w:r w:rsidR="004A4D2E" w:rsidRPr="004A4D2E">
        <w:rPr>
          <w:b/>
        </w:rPr>
        <w:t>Rand2D</w:t>
      </w:r>
      <w:r w:rsidR="004A4D2E">
        <w:t xml:space="preserve"> the projection, </w:t>
      </w:r>
      <w:proofErr w:type="spellStart"/>
      <w:r w:rsidR="004A4D2E" w:rsidRPr="004A4D2E">
        <w:rPr>
          <w:b/>
        </w:rPr>
        <w:t>crowdProjectOnPlane</w:t>
      </w:r>
      <w:proofErr w:type="spellEnd"/>
      <w:r w:rsidR="004A4D2E">
        <w:rPr>
          <w:b/>
        </w:rPr>
        <w:t>,</w:t>
      </w:r>
      <w:r w:rsidR="004A4D2E">
        <w:t xml:space="preserve"> of the approaching crowd’s location onto the UAV’s plane of operation.</w:t>
      </w:r>
      <w:r w:rsidR="004A4D2E" w:rsidRPr="004A4D2E">
        <w:t xml:space="preserve"> </w:t>
      </w:r>
    </w:p>
    <w:p w:rsidR="00D9744E" w:rsidRDefault="004A4D2E" w:rsidP="00D9744E">
      <w:pPr>
        <w:pStyle w:val="ListParagraph"/>
        <w:numPr>
          <w:ilvl w:val="0"/>
          <w:numId w:val="6"/>
        </w:numPr>
      </w:pPr>
      <w:proofErr w:type="spellStart"/>
      <w:proofErr w:type="gramStart"/>
      <w:r w:rsidRPr="004A4D2E">
        <w:rPr>
          <w:b/>
        </w:rPr>
        <w:t>crowdProjectOnPlane</w:t>
      </w:r>
      <w:proofErr w:type="spellEnd"/>
      <w:proofErr w:type="gramEnd"/>
      <w:r>
        <w:t xml:space="preserve">: composed of the closest crowd’s x-coordinate, the </w:t>
      </w:r>
      <w:proofErr w:type="spellStart"/>
      <w:r>
        <w:rPr>
          <w:b/>
        </w:rPr>
        <w:t>T</w:t>
      </w:r>
      <w:r w:rsidRPr="004A4D2E">
        <w:rPr>
          <w:b/>
        </w:rPr>
        <w:t>hreatenHeight</w:t>
      </w:r>
      <w:r>
        <w:t>’s</w:t>
      </w:r>
      <w:proofErr w:type="spellEnd"/>
      <w:r>
        <w:t xml:space="preserve"> y-coordinate, and the plane of operation’s z-coordinate</w:t>
      </w:r>
      <w:r w:rsidR="00A1486D">
        <w:t>(0)</w:t>
      </w:r>
      <w:r>
        <w:t xml:space="preserve">.  It is the position at which the </w:t>
      </w:r>
      <w:r w:rsidRPr="00A1486D">
        <w:rPr>
          <w:b/>
        </w:rPr>
        <w:t>Rand2D</w:t>
      </w:r>
      <w:r w:rsidR="00A1486D">
        <w:t xml:space="preserve"> will be at peak strength (its </w:t>
      </w:r>
      <w:r w:rsidR="00A1486D" w:rsidRPr="00A1486D">
        <w:rPr>
          <w:b/>
        </w:rPr>
        <w:t>position</w:t>
      </w:r>
      <w:r>
        <w:t xml:space="preserve"> parameter)</w:t>
      </w:r>
      <w:r w:rsidR="00A1486D">
        <w:t>.</w:t>
      </w:r>
    </w:p>
    <w:p w:rsidR="00D9744E" w:rsidRDefault="00D9744E" w:rsidP="00D9744E">
      <w:pPr>
        <w:pStyle w:val="ListParagraph"/>
        <w:rPr>
          <w:b/>
        </w:rPr>
      </w:pPr>
    </w:p>
    <w:p w:rsidR="00D9744E" w:rsidRPr="00D9744E" w:rsidRDefault="00D9744E" w:rsidP="00D9744E">
      <w:pPr>
        <w:pStyle w:val="ListParagraph"/>
      </w:pPr>
    </w:p>
    <w:p w:rsidR="00A1486D" w:rsidRPr="00A1486D" w:rsidRDefault="00A1486D" w:rsidP="00A812D6">
      <w:pPr>
        <w:pStyle w:val="Heading1"/>
        <w:jc w:val="center"/>
      </w:pPr>
      <w:r>
        <w:t>Parent Behaviors:</w:t>
      </w:r>
    </w:p>
    <w:p w:rsidR="00A1486D" w:rsidRDefault="00A1486D" w:rsidP="007B2F67">
      <w:pPr>
        <w:rPr>
          <w:rFonts w:ascii="Consolas" w:hAnsi="Consolas" w:cs="Consolas"/>
          <w:color w:val="2B91AF"/>
          <w:sz w:val="24"/>
          <w:szCs w:val="19"/>
        </w:rPr>
      </w:pPr>
      <w:r w:rsidRPr="009F655C">
        <w:rPr>
          <w:rFonts w:ascii="Consolas" w:hAnsi="Consolas" w:cs="Consolas"/>
          <w:color w:val="2B91AF"/>
          <w:sz w:val="24"/>
          <w:szCs w:val="19"/>
        </w:rPr>
        <w:t>Watching</w:t>
      </w:r>
      <w:r w:rsidR="00AD6C78" w:rsidRPr="009F655C">
        <w:rPr>
          <w:rFonts w:ascii="Consolas" w:hAnsi="Consolas" w:cs="Consolas"/>
          <w:color w:val="2B91AF"/>
          <w:sz w:val="24"/>
          <w:szCs w:val="19"/>
        </w:rPr>
        <w:t xml:space="preserve"> </w:t>
      </w:r>
    </w:p>
    <w:p w:rsidR="005574BB" w:rsidRPr="009F655C" w:rsidRDefault="00E03A13" w:rsidP="00E3699E">
      <w:pPr>
        <w:jc w:val="center"/>
        <w:rPr>
          <w:sz w:val="32"/>
        </w:rPr>
      </w:pPr>
      <w:r w:rsidRPr="00E03A13">
        <w:rPr>
          <w:sz w:val="32"/>
        </w:rPr>
        <w:drawing>
          <wp:inline distT="0" distB="0" distL="0" distR="0">
            <wp:extent cx="4443211" cy="1738648"/>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2286000"/>
                      <a:chOff x="838200" y="1143000"/>
                      <a:chExt cx="5867400" cy="2286000"/>
                    </a:xfrm>
                  </a:grpSpPr>
                  <a:grpSp>
                    <a:nvGrpSpPr>
                      <a:cNvPr id="31" name="Group 30"/>
                      <a:cNvGrpSpPr/>
                    </a:nvGrpSpPr>
                    <a:grpSpPr>
                      <a:xfrm>
                        <a:off x="838200" y="1143000"/>
                        <a:ext cx="5867400" cy="2286000"/>
                        <a:chOff x="838200" y="1143000"/>
                        <a:chExt cx="5867400" cy="2286000"/>
                      </a:xfrm>
                    </a:grpSpPr>
                    <a:sp>
                      <a:nvSpPr>
                        <a:cNvPr id="4" name="Rectangle 3"/>
                        <a:cNvSpPr/>
                      </a:nvSpPr>
                      <a:spPr>
                        <a:xfrm>
                          <a:off x="2286000" y="1143000"/>
                          <a:ext cx="3733800" cy="22860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2286000" y="1143000"/>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Watching</a:t>
                            </a:r>
                            <a:endParaRPr lang="en-US" dirty="0"/>
                          </a:p>
                        </a:txBody>
                        <a:useSpRect/>
                      </a:txSp>
                    </a:sp>
                    <a:sp>
                      <a:nvSpPr>
                        <a:cNvPr id="6" name="Rectangle 5"/>
                        <a:cNvSpPr/>
                      </a:nvSpPr>
                      <a:spPr>
                        <a:xfrm>
                          <a:off x="3276600" y="18288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3276600" y="25908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3505200" y="1981200"/>
                          <a:ext cx="1600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Keep Height</a:t>
                            </a:r>
                            <a:endParaRPr lang="en-US" dirty="0"/>
                          </a:p>
                        </a:txBody>
                        <a:useSpRect/>
                      </a:txSp>
                    </a:sp>
                    <a:sp>
                      <a:nvSpPr>
                        <a:cNvPr id="10" name="TextBox 9"/>
                        <a:cNvSpPr txBox="1"/>
                      </a:nvSpPr>
                      <a:spPr>
                        <a:xfrm>
                          <a:off x="3505200" y="2743200"/>
                          <a:ext cx="1600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Hold Center</a:t>
                            </a:r>
                            <a:endParaRPr lang="en-US" dirty="0"/>
                          </a:p>
                        </a:txBody>
                        <a:useSpRect/>
                      </a:txSp>
                    </a:sp>
                    <a:sp>
                      <a:nvSpPr>
                        <a:cNvPr id="12" name="TextBox 11"/>
                        <a:cNvSpPr txBox="1"/>
                      </a:nvSpPr>
                      <a:spPr>
                        <a:xfrm>
                          <a:off x="838200" y="1828800"/>
                          <a:ext cx="1524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t>Hallway</a:t>
                            </a:r>
                          </a:p>
                          <a:p>
                            <a:r>
                              <a:rPr lang="en-US" sz="1200" i="1" dirty="0" smtClean="0"/>
                              <a:t>(</a:t>
                            </a:r>
                            <a:r>
                              <a:rPr lang="en-US" sz="1200" i="1" dirty="0" err="1" smtClean="0"/>
                              <a:t>LocalizaitonPercept</a:t>
                            </a:r>
                            <a:r>
                              <a:rPr lang="en-US" sz="1200" i="1" dirty="0" smtClean="0"/>
                              <a:t>)</a:t>
                            </a:r>
                            <a:endParaRPr lang="en-US" sz="1200" i="1" dirty="0"/>
                          </a:p>
                        </a:txBody>
                        <a:useSpRect/>
                      </a:txSp>
                    </a:sp>
                    <a:cxnSp>
                      <a:nvCxnSpPr>
                        <a:cNvPr id="13" name="Straight Connector 12"/>
                        <a:cNvCxnSpPr/>
                      </a:nvCxnSpPr>
                      <a:spPr>
                        <a:xfrm>
                          <a:off x="3048000" y="1905000"/>
                          <a:ext cx="0" cy="762000"/>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a:off x="3048000" y="2667000"/>
                          <a:ext cx="2286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flipH="1">
                          <a:off x="1371600" y="2286000"/>
                          <a:ext cx="1676400" cy="0"/>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nvCxnSpPr>
                      <a:spPr>
                        <a:xfrm>
                          <a:off x="3048000" y="1905000"/>
                          <a:ext cx="2286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3" name="TextBox 22"/>
                        <a:cNvSpPr txBox="1"/>
                      </a:nvSpPr>
                      <a:spPr>
                        <a:xfrm>
                          <a:off x="3581400" y="15240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Child Behaviors</a:t>
                            </a:r>
                            <a:endParaRPr lang="en-US" sz="1200" dirty="0"/>
                          </a:p>
                        </a:txBody>
                        <a:useSpRect/>
                      </a:txSp>
                    </a:sp>
                    <a:cxnSp>
                      <a:nvCxnSpPr>
                        <a:cNvPr id="24" name="Straight Arrow Connector 23"/>
                        <a:cNvCxnSpPr/>
                      </a:nvCxnSpPr>
                      <a:spPr>
                        <a:xfrm>
                          <a:off x="4876800" y="2133600"/>
                          <a:ext cx="38100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5" name="Oval 24"/>
                        <a:cNvSpPr/>
                      </a:nvSpPr>
                      <a:spPr>
                        <a:xfrm>
                          <a:off x="5105400" y="2743200"/>
                          <a:ext cx="304800" cy="3048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Arrow Connector 25"/>
                        <a:cNvCxnSpPr>
                          <a:endCxn id="25" idx="2"/>
                        </a:cNvCxnSpPr>
                      </a:nvCxnSpPr>
                      <a:spPr>
                        <a:xfrm>
                          <a:off x="4876800" y="2895600"/>
                          <a:ext cx="228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stCxn id="25" idx="6"/>
                        </a:cNvCxnSpPr>
                      </a:nvCxnSpPr>
                      <a:spPr>
                        <a:xfrm>
                          <a:off x="5410200" y="2895600"/>
                          <a:ext cx="12192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6096000" y="2514600"/>
                          <a:ext cx="609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a:t>v</a:t>
                            </a:r>
                            <a:r>
                              <a:rPr lang="en-US" sz="1200" i="1" dirty="0" smtClean="0"/>
                              <a:t>ector sum</a:t>
                            </a:r>
                            <a:endParaRPr lang="en-US" sz="1200" i="1" dirty="0"/>
                          </a:p>
                        </a:txBody>
                        <a:useSpRect/>
                      </a:txSp>
                    </a:sp>
                  </a:grpSp>
                </lc:lockedCanvas>
              </a:graphicData>
            </a:graphic>
          </wp:inline>
        </w:drawing>
      </w:r>
    </w:p>
    <w:p w:rsidR="0075100D" w:rsidRDefault="00A1486D" w:rsidP="0075100D">
      <w:r>
        <w:t xml:space="preserve">This </w:t>
      </w:r>
      <w:r w:rsidR="00F03718">
        <w:t xml:space="preserve">strategic </w:t>
      </w:r>
      <w:r>
        <w:t>behavior</w:t>
      </w:r>
      <w:r w:rsidR="00F03718">
        <w:t xml:space="preserve"> directs the UAV to hold position in the middle of the hallway, above eye level.</w:t>
      </w:r>
      <w:r w:rsidR="00AD6C78">
        <w:t xml:space="preserve">  This is maintained by potential fields created in its child behaviors.  This behavior</w:t>
      </w:r>
      <w:r w:rsidR="00F03718">
        <w:t xml:space="preserve"> is active when there are no crowds close enough to release the </w:t>
      </w:r>
      <w:r w:rsidR="00F03718" w:rsidRPr="00F03718">
        <w:rPr>
          <w:b/>
        </w:rPr>
        <w:t>Approaching</w:t>
      </w:r>
      <w:r w:rsidR="00F03718">
        <w:t xml:space="preserve"> or </w:t>
      </w:r>
      <w:r w:rsidR="00F03718" w:rsidRPr="00F03718">
        <w:rPr>
          <w:b/>
        </w:rPr>
        <w:t>Threatening</w:t>
      </w:r>
      <w:r w:rsidR="00F03718">
        <w:t xml:space="preserve"> behaviors.  It encapsulates two child behaviors, </w:t>
      </w:r>
      <w:proofErr w:type="spellStart"/>
      <w:r w:rsidR="00F03718" w:rsidRPr="00F03718">
        <w:rPr>
          <w:b/>
        </w:rPr>
        <w:t>KeepHeight</w:t>
      </w:r>
      <w:proofErr w:type="spellEnd"/>
      <w:r w:rsidR="00F03718">
        <w:t xml:space="preserve"> and </w:t>
      </w:r>
      <w:proofErr w:type="spellStart"/>
      <w:r w:rsidR="00F03718" w:rsidRPr="00F03718">
        <w:rPr>
          <w:b/>
        </w:rPr>
        <w:t>HoldCenter</w:t>
      </w:r>
      <w:proofErr w:type="spellEnd"/>
      <w:r w:rsidR="00F03718">
        <w:t xml:space="preserve">.  </w:t>
      </w:r>
      <w:proofErr w:type="spellStart"/>
      <w:r w:rsidR="00F03718" w:rsidRPr="00F03718">
        <w:rPr>
          <w:b/>
        </w:rPr>
        <w:t>KeepHeight</w:t>
      </w:r>
      <w:proofErr w:type="spellEnd"/>
      <w:r w:rsidR="00F03718">
        <w:t xml:space="preserve"> is given a </w:t>
      </w:r>
      <w:r w:rsidR="00F03718">
        <w:rPr>
          <w:b/>
        </w:rPr>
        <w:t>height</w:t>
      </w:r>
      <w:r w:rsidR="00F03718">
        <w:t xml:space="preserve"> of the value </w:t>
      </w:r>
      <w:proofErr w:type="spellStart"/>
      <w:r w:rsidR="0075100D">
        <w:rPr>
          <w:b/>
        </w:rPr>
        <w:t>A</w:t>
      </w:r>
      <w:r w:rsidR="00F03718" w:rsidRPr="00F03718">
        <w:rPr>
          <w:b/>
        </w:rPr>
        <w:t>boveEyeLevel</w:t>
      </w:r>
      <w:proofErr w:type="spellEnd"/>
      <w:r w:rsidR="00F03718">
        <w:t xml:space="preserve">, which is a public field in the BlockCrowd2 class and a Unity parameter.  </w:t>
      </w:r>
    </w:p>
    <w:p w:rsidR="0075100D" w:rsidRDefault="0075100D" w:rsidP="0075100D">
      <w:pPr>
        <w:pStyle w:val="ListParagraph"/>
        <w:numPr>
          <w:ilvl w:val="0"/>
          <w:numId w:val="7"/>
        </w:numPr>
      </w:pPr>
      <w:proofErr w:type="spellStart"/>
      <w:r w:rsidRPr="0075100D">
        <w:rPr>
          <w:b/>
        </w:rPr>
        <w:t>KeepHeight</w:t>
      </w:r>
      <w:proofErr w:type="spellEnd"/>
      <w:r w:rsidR="00D47F5F">
        <w:t>:</w:t>
      </w:r>
      <w:r>
        <w:t xml:space="preserve"> at </w:t>
      </w:r>
      <w:proofErr w:type="spellStart"/>
      <w:r>
        <w:rPr>
          <w:b/>
        </w:rPr>
        <w:t>A</w:t>
      </w:r>
      <w:r w:rsidRPr="00F03718">
        <w:rPr>
          <w:b/>
        </w:rPr>
        <w:t>boveEyeLevel</w:t>
      </w:r>
      <w:proofErr w:type="spellEnd"/>
      <w:r>
        <w:t xml:space="preserve"> </w:t>
      </w:r>
    </w:p>
    <w:p w:rsidR="00A1486D" w:rsidRPr="00E3699E" w:rsidRDefault="0075100D" w:rsidP="007B2F67">
      <w:pPr>
        <w:pStyle w:val="ListParagraph"/>
        <w:numPr>
          <w:ilvl w:val="0"/>
          <w:numId w:val="7"/>
        </w:numPr>
        <w:rPr>
          <w:b/>
        </w:rPr>
      </w:pPr>
      <w:proofErr w:type="spellStart"/>
      <w:r w:rsidRPr="0075100D">
        <w:rPr>
          <w:b/>
        </w:rPr>
        <w:t>HoldCenter</w:t>
      </w:r>
      <w:proofErr w:type="spellEnd"/>
    </w:p>
    <w:p w:rsidR="00E3699E" w:rsidRPr="00F03718" w:rsidRDefault="00E3699E" w:rsidP="007B2F67"/>
    <w:p w:rsidR="00A1486D" w:rsidRDefault="00AD6C78" w:rsidP="007B2F67">
      <w:pPr>
        <w:rPr>
          <w:rFonts w:ascii="Consolas" w:hAnsi="Consolas" w:cs="Consolas"/>
          <w:color w:val="4EC9B0"/>
          <w:sz w:val="24"/>
          <w:szCs w:val="19"/>
        </w:rPr>
      </w:pPr>
      <w:r w:rsidRPr="009F655C">
        <w:rPr>
          <w:rFonts w:ascii="Consolas" w:hAnsi="Consolas" w:cs="Consolas"/>
          <w:color w:val="2B91AF"/>
          <w:sz w:val="24"/>
          <w:szCs w:val="19"/>
        </w:rPr>
        <w:t>Approaching</w:t>
      </w:r>
      <w:r w:rsidR="0075100D" w:rsidRPr="009F655C">
        <w:rPr>
          <w:rFonts w:ascii="Consolas" w:hAnsi="Consolas" w:cs="Consolas"/>
          <w:color w:val="4EC9B0"/>
          <w:sz w:val="24"/>
          <w:szCs w:val="19"/>
          <w:highlight w:val="black"/>
        </w:rPr>
        <w:t xml:space="preserve"> </w:t>
      </w:r>
    </w:p>
    <w:p w:rsidR="00E3699E" w:rsidRPr="009F655C" w:rsidRDefault="00BC6901" w:rsidP="00E3699E">
      <w:pPr>
        <w:jc w:val="center"/>
        <w:rPr>
          <w:sz w:val="32"/>
        </w:rPr>
      </w:pPr>
      <w:r w:rsidRPr="00BC6901">
        <w:rPr>
          <w:sz w:val="32"/>
        </w:rPr>
        <w:drawing>
          <wp:inline distT="0" distB="0" distL="0" distR="0">
            <wp:extent cx="4443211" cy="1777285"/>
            <wp:effectExtent l="0" t="0" r="0" b="0"/>
            <wp:docPr id="8"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2286000"/>
                      <a:chOff x="838200" y="1143000"/>
                      <a:chExt cx="5867400" cy="2286000"/>
                    </a:xfrm>
                  </a:grpSpPr>
                  <a:sp>
                    <a:nvSpPr>
                      <a:cNvPr id="30" name="Rectangle 29"/>
                      <a:cNvSpPr/>
                    </a:nvSpPr>
                    <a:spPr>
                      <a:xfrm>
                        <a:off x="2286000" y="1143000"/>
                        <a:ext cx="3733800" cy="22860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TextBox 30"/>
                      <a:cNvSpPr txBox="1"/>
                    </a:nvSpPr>
                    <a:spPr>
                      <a:xfrm>
                        <a:off x="2286000" y="1143000"/>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Approaching</a:t>
                          </a:r>
                          <a:endParaRPr lang="en-US" dirty="0"/>
                        </a:p>
                      </a:txBody>
                      <a:useSpRect/>
                    </a:txSp>
                  </a:sp>
                  <a:sp>
                    <a:nvSpPr>
                      <a:cNvPr id="32" name="Rectangle 31"/>
                      <a:cNvSpPr/>
                    </a:nvSpPr>
                    <a:spPr>
                      <a:xfrm>
                        <a:off x="3276600" y="18288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ectangle 32"/>
                      <a:cNvSpPr/>
                    </a:nvSpPr>
                    <a:spPr>
                      <a:xfrm>
                        <a:off x="3276600" y="25908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TextBox 33"/>
                      <a:cNvSpPr txBox="1"/>
                    </a:nvSpPr>
                    <a:spPr>
                      <a:xfrm>
                        <a:off x="3429000" y="1981200"/>
                        <a:ext cx="1600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Keep Height</a:t>
                          </a:r>
                          <a:endParaRPr lang="en-US" dirty="0"/>
                        </a:p>
                      </a:txBody>
                      <a:useSpRect/>
                    </a:txSp>
                  </a:sp>
                  <a:sp>
                    <a:nvSpPr>
                      <a:cNvPr id="35" name="TextBox 34"/>
                      <a:cNvSpPr txBox="1"/>
                    </a:nvSpPr>
                    <a:spPr>
                      <a:xfrm>
                        <a:off x="3657600" y="2743200"/>
                        <a:ext cx="1600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Follow</a:t>
                          </a:r>
                          <a:endParaRPr lang="en-US" dirty="0"/>
                        </a:p>
                      </a:txBody>
                      <a:useSpRect/>
                    </a:txSp>
                  </a:sp>
                  <a:sp>
                    <a:nvSpPr>
                      <a:cNvPr id="36" name="TextBox 35"/>
                      <a:cNvSpPr txBox="1"/>
                    </a:nvSpPr>
                    <a:spPr>
                      <a:xfrm>
                        <a:off x="838200" y="1676400"/>
                        <a:ext cx="1524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t>Hallway</a:t>
                          </a:r>
                        </a:p>
                        <a:p>
                          <a:r>
                            <a:rPr lang="en-US" sz="1200" i="1" dirty="0" smtClean="0"/>
                            <a:t>(</a:t>
                          </a:r>
                          <a:r>
                            <a:rPr lang="en-US" sz="1200" i="1" dirty="0" err="1" smtClean="0"/>
                            <a:t>LocalizationPercept</a:t>
                          </a:r>
                          <a:r>
                            <a:rPr lang="en-US" sz="1200" i="1" dirty="0" smtClean="0"/>
                            <a:t>)</a:t>
                          </a:r>
                          <a:endParaRPr lang="en-US" sz="1200" i="1" dirty="0"/>
                        </a:p>
                      </a:txBody>
                      <a:useSpRect/>
                    </a:txSp>
                  </a:sp>
                  <a:cxnSp>
                    <a:nvCxnSpPr>
                      <a:cNvPr id="37" name="Straight Connector 36"/>
                      <a:cNvCxnSpPr/>
                    </a:nvCxnSpPr>
                    <a:spPr>
                      <a:xfrm>
                        <a:off x="3048000" y="1905000"/>
                        <a:ext cx="0" cy="762000"/>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nvCxnSpPr>
                    <a:spPr>
                      <a:xfrm>
                        <a:off x="3048000" y="2667000"/>
                        <a:ext cx="2286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cxnSp>
                    <a:nvCxnSpPr>
                      <a:cNvPr id="39" name="Straight Connector 38"/>
                      <a:cNvCxnSpPr/>
                    </a:nvCxnSpPr>
                    <a:spPr>
                      <a:xfrm flipH="1">
                        <a:off x="1371600" y="2133600"/>
                        <a:ext cx="1676400" cy="0"/>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3048000" y="1905000"/>
                        <a:ext cx="2286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cxnSp>
                    <a:nvCxnSpPr>
                      <a:cNvPr id="41" name="Straight Connector 40"/>
                      <a:cNvCxnSpPr/>
                    </a:nvCxnSpPr>
                    <a:spPr>
                      <a:xfrm>
                        <a:off x="1371600" y="3048000"/>
                        <a:ext cx="11430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a:off x="2514600" y="3048000"/>
                        <a:ext cx="762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838200" y="25908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t>Crowd Locations</a:t>
                          </a:r>
                          <a:endParaRPr lang="en-US" sz="1400" i="1" dirty="0" smtClean="0"/>
                        </a:p>
                        <a:p>
                          <a:r>
                            <a:rPr lang="en-US" sz="1200" i="1" dirty="0" smtClean="0"/>
                            <a:t>(</a:t>
                          </a:r>
                          <a:r>
                            <a:rPr lang="en-US" sz="1200" i="1" dirty="0" err="1" smtClean="0"/>
                            <a:t>CrowdPercept</a:t>
                          </a:r>
                          <a:r>
                            <a:rPr lang="en-US" sz="1200" i="1" dirty="0" smtClean="0"/>
                            <a:t>)</a:t>
                          </a:r>
                          <a:endParaRPr lang="en-US" sz="1400" i="1" dirty="0"/>
                        </a:p>
                      </a:txBody>
                      <a:useSpRect/>
                    </a:txSp>
                  </a:sp>
                  <a:sp>
                    <a:nvSpPr>
                      <a:cNvPr id="44" name="TextBox 43"/>
                      <a:cNvSpPr txBox="1"/>
                    </a:nvSpPr>
                    <a:spPr>
                      <a:xfrm>
                        <a:off x="3581400" y="15240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Child Behaviors</a:t>
                          </a:r>
                          <a:endParaRPr lang="en-US" sz="1200" dirty="0"/>
                        </a:p>
                      </a:txBody>
                      <a:useSpRect/>
                    </a:txSp>
                  </a:sp>
                  <a:cxnSp>
                    <a:nvCxnSpPr>
                      <a:cNvPr id="45" name="Straight Arrow Connector 44"/>
                      <a:cNvCxnSpPr/>
                    </a:nvCxnSpPr>
                    <a:spPr>
                      <a:xfrm>
                        <a:off x="4876800" y="2133600"/>
                        <a:ext cx="38100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6" name="Oval 45"/>
                      <a:cNvSpPr/>
                    </a:nvSpPr>
                    <a:spPr>
                      <a:xfrm>
                        <a:off x="5105400" y="2743200"/>
                        <a:ext cx="304800" cy="3048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7" name="Straight Arrow Connector 46"/>
                      <a:cNvCxnSpPr>
                        <a:endCxn id="46" idx="2"/>
                      </a:cNvCxnSpPr>
                    </a:nvCxnSpPr>
                    <a:spPr>
                      <a:xfrm>
                        <a:off x="4876800" y="2895600"/>
                        <a:ext cx="228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46" idx="6"/>
                      </a:cNvCxnSpPr>
                    </a:nvCxnSpPr>
                    <a:spPr>
                      <a:xfrm>
                        <a:off x="5410200" y="2895600"/>
                        <a:ext cx="12192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096000" y="2514600"/>
                        <a:ext cx="609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a:t>v</a:t>
                          </a:r>
                          <a:r>
                            <a:rPr lang="en-US" sz="1200" i="1" dirty="0" smtClean="0"/>
                            <a:t>ector sum</a:t>
                          </a:r>
                          <a:endParaRPr lang="en-US" sz="1200" i="1" dirty="0"/>
                        </a:p>
                      </a:txBody>
                      <a:useSpRect/>
                    </a:txSp>
                  </a:sp>
                </lc:lockedCanvas>
              </a:graphicData>
            </a:graphic>
          </wp:inline>
        </w:drawing>
      </w:r>
    </w:p>
    <w:p w:rsidR="0075100D" w:rsidRDefault="00AD6C78" w:rsidP="0075100D">
      <w:r>
        <w:lastRenderedPageBreak/>
        <w:t xml:space="preserve">This strategic behavior directs the UAV to descend to eye level and follow the closest crowd.  This is maintained by potential fields created in its child behaviors.  This behavior is released when a crowd comes within </w:t>
      </w:r>
      <w:proofErr w:type="spellStart"/>
      <w:proofErr w:type="gramStart"/>
      <w:r w:rsidRPr="00AD6C78">
        <w:rPr>
          <w:b/>
        </w:rPr>
        <w:t>approachRange</w:t>
      </w:r>
      <w:proofErr w:type="spellEnd"/>
      <w:r w:rsidRPr="00AD6C78">
        <w:t>(</w:t>
      </w:r>
      <w:proofErr w:type="gramEnd"/>
      <w:r>
        <w:t xml:space="preserve">a Unity parameter) but not within </w:t>
      </w:r>
      <w:proofErr w:type="spellStart"/>
      <w:r w:rsidRPr="00AD6C78">
        <w:rPr>
          <w:b/>
        </w:rPr>
        <w:t>threatenRange</w:t>
      </w:r>
      <w:proofErr w:type="spellEnd"/>
      <w:r>
        <w:t xml:space="preserve">.  It encapsulates two child behaviors, </w:t>
      </w:r>
      <w:proofErr w:type="spellStart"/>
      <w:r w:rsidR="0075100D" w:rsidRPr="0075100D">
        <w:rPr>
          <w:b/>
        </w:rPr>
        <w:t>KeepHeight</w:t>
      </w:r>
      <w:proofErr w:type="spellEnd"/>
      <w:r w:rsidR="0075100D">
        <w:t xml:space="preserve"> and </w:t>
      </w:r>
      <w:r w:rsidR="0075100D" w:rsidRPr="0075100D">
        <w:rPr>
          <w:b/>
        </w:rPr>
        <w:t>Follow</w:t>
      </w:r>
      <w:r w:rsidR="0075100D">
        <w:t xml:space="preserve">.  </w:t>
      </w:r>
      <w:proofErr w:type="spellStart"/>
      <w:r w:rsidR="0075100D" w:rsidRPr="00F03718">
        <w:rPr>
          <w:b/>
        </w:rPr>
        <w:t>KeepHeight</w:t>
      </w:r>
      <w:proofErr w:type="spellEnd"/>
      <w:r w:rsidR="0075100D">
        <w:t xml:space="preserve"> is given a </w:t>
      </w:r>
      <w:r w:rsidR="0075100D">
        <w:rPr>
          <w:b/>
        </w:rPr>
        <w:t>height</w:t>
      </w:r>
      <w:r w:rsidR="0075100D">
        <w:t xml:space="preserve"> of the value </w:t>
      </w:r>
      <w:proofErr w:type="spellStart"/>
      <w:proofErr w:type="gramStart"/>
      <w:r w:rsidR="0075100D" w:rsidRPr="00F03718">
        <w:rPr>
          <w:b/>
        </w:rPr>
        <w:t>EyeLevel</w:t>
      </w:r>
      <w:proofErr w:type="spellEnd"/>
      <w:r w:rsidR="0075100D">
        <w:t>(</w:t>
      </w:r>
      <w:proofErr w:type="gramEnd"/>
      <w:r w:rsidR="0075100D">
        <w:t>a Unity parameter).  Follow is configured to use the single closest crowd as its point of attraction.</w:t>
      </w:r>
      <w:r w:rsidR="0075100D" w:rsidRPr="0075100D">
        <w:t xml:space="preserve"> </w:t>
      </w:r>
    </w:p>
    <w:p w:rsidR="0075100D" w:rsidRDefault="0075100D" w:rsidP="0075100D">
      <w:pPr>
        <w:pStyle w:val="ListParagraph"/>
        <w:numPr>
          <w:ilvl w:val="0"/>
          <w:numId w:val="8"/>
        </w:numPr>
      </w:pPr>
      <w:proofErr w:type="spellStart"/>
      <w:r w:rsidRPr="0075100D">
        <w:rPr>
          <w:b/>
        </w:rPr>
        <w:t>KeepHeight</w:t>
      </w:r>
      <w:proofErr w:type="spellEnd"/>
      <w:r w:rsidR="00D47F5F">
        <w:t>:</w:t>
      </w:r>
      <w:r>
        <w:t xml:space="preserve"> at </w:t>
      </w:r>
      <w:proofErr w:type="spellStart"/>
      <w:r w:rsidRPr="0075100D">
        <w:rPr>
          <w:b/>
        </w:rPr>
        <w:t>EyeLevel</w:t>
      </w:r>
      <w:proofErr w:type="spellEnd"/>
    </w:p>
    <w:p w:rsidR="0075100D" w:rsidRPr="008B11D0" w:rsidRDefault="0075100D" w:rsidP="0075100D">
      <w:pPr>
        <w:pStyle w:val="ListParagraph"/>
        <w:numPr>
          <w:ilvl w:val="0"/>
          <w:numId w:val="8"/>
        </w:numPr>
      </w:pPr>
      <w:r w:rsidRPr="0075100D">
        <w:rPr>
          <w:b/>
        </w:rPr>
        <w:t>Follow</w:t>
      </w:r>
      <w:r w:rsidR="00D47F5F">
        <w:t>:</w:t>
      </w:r>
      <w:r>
        <w:t xml:space="preserve"> attracted to the closest crowd</w:t>
      </w:r>
    </w:p>
    <w:p w:rsidR="009F655C" w:rsidRDefault="009F655C" w:rsidP="007B2F67"/>
    <w:p w:rsidR="0075100D" w:rsidRDefault="0075100D" w:rsidP="007B2F67">
      <w:pPr>
        <w:rPr>
          <w:sz w:val="32"/>
        </w:rPr>
      </w:pPr>
      <w:r w:rsidRPr="009F655C">
        <w:rPr>
          <w:rFonts w:ascii="Consolas" w:hAnsi="Consolas" w:cs="Consolas"/>
          <w:color w:val="2B91AF"/>
          <w:sz w:val="24"/>
          <w:szCs w:val="19"/>
        </w:rPr>
        <w:t>Threatening</w:t>
      </w:r>
      <w:r w:rsidR="00D47F5F" w:rsidRPr="009F655C">
        <w:rPr>
          <w:sz w:val="32"/>
        </w:rPr>
        <w:t xml:space="preserve"> </w:t>
      </w:r>
    </w:p>
    <w:p w:rsidR="00E3699E" w:rsidRPr="009F655C" w:rsidRDefault="00BC6901" w:rsidP="00E3699E">
      <w:pPr>
        <w:jc w:val="center"/>
        <w:rPr>
          <w:sz w:val="32"/>
        </w:rPr>
      </w:pPr>
      <w:r w:rsidRPr="00BC6901">
        <w:rPr>
          <w:sz w:val="32"/>
        </w:rPr>
        <w:drawing>
          <wp:inline distT="0" distB="0" distL="0" distR="0">
            <wp:extent cx="4359499" cy="2157211"/>
            <wp:effectExtent l="0" t="0" r="0"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19800" cy="2895600"/>
                      <a:chOff x="685800" y="1143000"/>
                      <a:chExt cx="6019800" cy="2895600"/>
                    </a:xfrm>
                  </a:grpSpPr>
                  <a:sp>
                    <a:nvSpPr>
                      <a:cNvPr id="4" name="Rectangle 3"/>
                      <a:cNvSpPr/>
                    </a:nvSpPr>
                    <a:spPr>
                      <a:xfrm>
                        <a:off x="2286000" y="1143000"/>
                        <a:ext cx="3733800" cy="28956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2286000" y="1143000"/>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Threatening</a:t>
                          </a:r>
                          <a:endParaRPr lang="en-US" dirty="0"/>
                        </a:p>
                      </a:txBody>
                      <a:useSpRect/>
                    </a:txSp>
                  </a:sp>
                  <a:sp>
                    <a:nvSpPr>
                      <a:cNvPr id="9" name="Rectangle 8"/>
                      <a:cNvSpPr/>
                    </a:nvSpPr>
                    <a:spPr>
                      <a:xfrm>
                        <a:off x="3276600" y="18288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3276600" y="25908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3276600" y="33528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3429000" y="1981200"/>
                        <a:ext cx="1600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Keep Height</a:t>
                          </a:r>
                          <a:endParaRPr lang="en-US" dirty="0"/>
                        </a:p>
                      </a:txBody>
                      <a:useSpRect/>
                    </a:txSp>
                  </a:sp>
                  <a:sp>
                    <a:nvSpPr>
                      <a:cNvPr id="13" name="TextBox 12"/>
                      <a:cNvSpPr txBox="1"/>
                    </a:nvSpPr>
                    <a:spPr>
                      <a:xfrm>
                        <a:off x="3657600" y="2743200"/>
                        <a:ext cx="1600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Follow</a:t>
                          </a:r>
                          <a:endParaRPr lang="en-US" dirty="0"/>
                        </a:p>
                      </a:txBody>
                      <a:useSpRect/>
                    </a:txSp>
                  </a:sp>
                  <a:sp>
                    <a:nvSpPr>
                      <a:cNvPr id="14" name="TextBox 13"/>
                      <a:cNvSpPr txBox="1"/>
                    </a:nvSpPr>
                    <a:spPr>
                      <a:xfrm>
                        <a:off x="3429000" y="3505200"/>
                        <a:ext cx="1600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ThreateningRand2d</a:t>
                          </a:r>
                          <a:endParaRPr lang="en-US" dirty="0"/>
                        </a:p>
                      </a:txBody>
                      <a:useSpRect/>
                    </a:txSp>
                  </a:sp>
                  <a:sp>
                    <a:nvSpPr>
                      <a:cNvPr id="15" name="TextBox 14"/>
                      <a:cNvSpPr txBox="1"/>
                    </a:nvSpPr>
                    <a:spPr>
                      <a:xfrm>
                        <a:off x="838200" y="1676400"/>
                        <a:ext cx="1524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t>Hallway</a:t>
                          </a:r>
                        </a:p>
                        <a:p>
                          <a:r>
                            <a:rPr lang="en-US" sz="1200" i="1" dirty="0" smtClean="0"/>
                            <a:t>(</a:t>
                          </a:r>
                          <a:r>
                            <a:rPr lang="en-US" sz="1200" i="1" dirty="0" err="1" smtClean="0"/>
                            <a:t>LocalizationPercept</a:t>
                          </a:r>
                          <a:r>
                            <a:rPr lang="en-US" sz="1200" i="1" dirty="0" smtClean="0"/>
                            <a:t>)</a:t>
                          </a:r>
                          <a:endParaRPr lang="en-US" sz="1200" i="1" dirty="0"/>
                        </a:p>
                      </a:txBody>
                      <a:useSpRect/>
                    </a:txSp>
                  </a:sp>
                  <a:cxnSp>
                    <a:nvCxnSpPr>
                      <a:cNvPr id="17" name="Straight Connector 16"/>
                      <a:cNvCxnSpPr/>
                    </a:nvCxnSpPr>
                    <a:spPr>
                      <a:xfrm>
                        <a:off x="3048000" y="1905000"/>
                        <a:ext cx="0" cy="1524000"/>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a:off x="3048000" y="3429000"/>
                        <a:ext cx="2286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a:off x="3048000" y="2667000"/>
                        <a:ext cx="2286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flipH="1">
                        <a:off x="1371600" y="2133600"/>
                        <a:ext cx="1676400" cy="0"/>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3048000" y="1905000"/>
                        <a:ext cx="2286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cxnSp>
                    <a:nvCxnSpPr>
                      <a:cNvPr id="30" name="Straight Connector 29"/>
                      <a:cNvCxnSpPr/>
                    </a:nvCxnSpPr>
                    <a:spPr>
                      <a:xfrm>
                        <a:off x="1371600" y="3429000"/>
                        <a:ext cx="11430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5" name="Straight Arrow Connector 34"/>
                      <a:cNvCxnSpPr/>
                    </a:nvCxnSpPr>
                    <a:spPr>
                      <a:xfrm>
                        <a:off x="2514600" y="3810000"/>
                        <a:ext cx="762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nvCxnSpPr>
                    <a:spPr>
                      <a:xfrm>
                        <a:off x="2514600" y="3048000"/>
                        <a:ext cx="762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Connector 38"/>
                      <a:cNvCxnSpPr/>
                    </a:nvCxnSpPr>
                    <a:spPr>
                      <a:xfrm>
                        <a:off x="2514600" y="3048000"/>
                        <a:ext cx="0" cy="762000"/>
                      </a:xfrm>
                      <a:prstGeom prst="line">
                        <a:avLst/>
                      </a:prstGeom>
                    </a:spPr>
                    <a:style>
                      <a:lnRef idx="1">
                        <a:schemeClr val="accent1"/>
                      </a:lnRef>
                      <a:fillRef idx="0">
                        <a:schemeClr val="accent1"/>
                      </a:fillRef>
                      <a:effectRef idx="0">
                        <a:schemeClr val="accent1"/>
                      </a:effectRef>
                      <a:fontRef idx="minor">
                        <a:schemeClr val="tx1"/>
                      </a:fontRef>
                    </a:style>
                  </a:cxnSp>
                  <a:sp>
                    <a:nvSpPr>
                      <a:cNvPr id="40" name="TextBox 39"/>
                      <a:cNvSpPr txBox="1"/>
                    </a:nvSpPr>
                    <a:spPr>
                      <a:xfrm>
                        <a:off x="685800" y="29718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t>Crowd Locations</a:t>
                          </a:r>
                          <a:endParaRPr lang="en-US" sz="1400" i="1" dirty="0" smtClean="0"/>
                        </a:p>
                        <a:p>
                          <a:r>
                            <a:rPr lang="en-US" sz="1200" i="1" dirty="0" smtClean="0"/>
                            <a:t>(</a:t>
                          </a:r>
                          <a:r>
                            <a:rPr lang="en-US" sz="1200" i="1" dirty="0" err="1" smtClean="0"/>
                            <a:t>CrowdPercept</a:t>
                          </a:r>
                          <a:r>
                            <a:rPr lang="en-US" sz="1200" i="1" dirty="0" smtClean="0"/>
                            <a:t>)</a:t>
                          </a:r>
                          <a:endParaRPr lang="en-US" sz="1400" i="1" dirty="0"/>
                        </a:p>
                      </a:txBody>
                      <a:useSpRect/>
                    </a:txSp>
                  </a:sp>
                  <a:sp>
                    <a:nvSpPr>
                      <a:cNvPr id="41" name="TextBox 40"/>
                      <a:cNvSpPr txBox="1"/>
                    </a:nvSpPr>
                    <a:spPr>
                      <a:xfrm>
                        <a:off x="3581400" y="15240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Child Behaviors</a:t>
                          </a:r>
                          <a:endParaRPr lang="en-US" sz="1200" dirty="0"/>
                        </a:p>
                      </a:txBody>
                      <a:useSpRect/>
                    </a:txSp>
                  </a:sp>
                  <a:cxnSp>
                    <a:nvCxnSpPr>
                      <a:cNvPr id="43" name="Straight Arrow Connector 42"/>
                      <a:cNvCxnSpPr/>
                    </a:nvCxnSpPr>
                    <a:spPr>
                      <a:xfrm>
                        <a:off x="4876800" y="2133600"/>
                        <a:ext cx="38100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4" name="Oval 43"/>
                      <a:cNvSpPr/>
                    </a:nvSpPr>
                    <a:spPr>
                      <a:xfrm>
                        <a:off x="5105400" y="2743200"/>
                        <a:ext cx="304800" cy="3048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Straight Arrow Connector 45"/>
                      <a:cNvCxnSpPr>
                        <a:endCxn id="44" idx="2"/>
                      </a:cNvCxnSpPr>
                    </a:nvCxnSpPr>
                    <a:spPr>
                      <a:xfrm>
                        <a:off x="4876800" y="2895600"/>
                        <a:ext cx="228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endCxn id="44" idx="4"/>
                      </a:cNvCxnSpPr>
                    </a:nvCxnSpPr>
                    <a:spPr>
                      <a:xfrm flipV="1">
                        <a:off x="4876800" y="3048000"/>
                        <a:ext cx="38100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44" idx="6"/>
                      </a:cNvCxnSpPr>
                    </a:nvCxnSpPr>
                    <a:spPr>
                      <a:xfrm>
                        <a:off x="5410200" y="2895600"/>
                        <a:ext cx="12192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2" name="TextBox 51"/>
                      <a:cNvSpPr txBox="1"/>
                    </a:nvSpPr>
                    <a:spPr>
                      <a:xfrm>
                        <a:off x="6096000" y="2514600"/>
                        <a:ext cx="609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a:t>v</a:t>
                          </a:r>
                          <a:r>
                            <a:rPr lang="en-US" sz="1200" i="1" dirty="0" smtClean="0"/>
                            <a:t>ector sum</a:t>
                          </a:r>
                          <a:endParaRPr lang="en-US" sz="1200" i="1" dirty="0"/>
                        </a:p>
                      </a:txBody>
                      <a:useSpRect/>
                    </a:txSp>
                  </a:sp>
                </lc:lockedCanvas>
              </a:graphicData>
            </a:graphic>
          </wp:inline>
        </w:drawing>
      </w:r>
    </w:p>
    <w:p w:rsidR="00D47F5F" w:rsidRDefault="0075100D" w:rsidP="00D47F5F">
      <w:r>
        <w:t>This strategic behavior directs the UAV to descend to eye level, follow the closest crowd,</w:t>
      </w:r>
      <w:r w:rsidR="00D47F5F">
        <w:t xml:space="preserve"> and fly </w:t>
      </w:r>
      <w:proofErr w:type="gramStart"/>
      <w:r w:rsidR="00D47F5F">
        <w:t>erratically</w:t>
      </w:r>
      <w:proofErr w:type="gramEnd"/>
      <w:r w:rsidR="00D47F5F">
        <w:t xml:space="preserve"> in order to scare away an approaching crowd.  This is maintained by potential fields created in its child behaviors.  This behavior is released when a crowd comes within </w:t>
      </w:r>
      <w:proofErr w:type="spellStart"/>
      <w:r w:rsidR="00D47F5F" w:rsidRPr="00D47F5F">
        <w:rPr>
          <w:b/>
        </w:rPr>
        <w:t>threatenRange</w:t>
      </w:r>
      <w:proofErr w:type="spellEnd"/>
      <w:r w:rsidR="00D47F5F">
        <w:t xml:space="preserve">.  It encapsulates three child behaviors, </w:t>
      </w:r>
      <w:proofErr w:type="spellStart"/>
      <w:r w:rsidR="00D47F5F" w:rsidRPr="00D47F5F">
        <w:rPr>
          <w:b/>
        </w:rPr>
        <w:t>KeepHeight</w:t>
      </w:r>
      <w:proofErr w:type="spellEnd"/>
      <w:r w:rsidR="00D47F5F" w:rsidRPr="00D47F5F">
        <w:t xml:space="preserve">, </w:t>
      </w:r>
      <w:r w:rsidR="00D47F5F" w:rsidRPr="00D47F5F">
        <w:rPr>
          <w:b/>
        </w:rPr>
        <w:t>Follow</w:t>
      </w:r>
      <w:r w:rsidR="00D47F5F" w:rsidRPr="00D47F5F">
        <w:t xml:space="preserve"> and </w:t>
      </w:r>
      <w:r w:rsidR="00D47F5F" w:rsidRPr="00D47F5F">
        <w:rPr>
          <w:b/>
        </w:rPr>
        <w:t>ThreateningRand2D</w:t>
      </w:r>
      <w:r w:rsidR="00D47F5F">
        <w:t>.</w:t>
      </w:r>
    </w:p>
    <w:p w:rsidR="00D47F5F" w:rsidRDefault="00D47F5F" w:rsidP="00D47F5F">
      <w:pPr>
        <w:pStyle w:val="ListParagraph"/>
        <w:numPr>
          <w:ilvl w:val="0"/>
          <w:numId w:val="9"/>
        </w:numPr>
      </w:pPr>
      <w:proofErr w:type="spellStart"/>
      <w:r w:rsidRPr="00D47F5F">
        <w:rPr>
          <w:b/>
        </w:rPr>
        <w:t>KeepHeight</w:t>
      </w:r>
      <w:proofErr w:type="spellEnd"/>
      <w:r>
        <w:t xml:space="preserve">: given a </w:t>
      </w:r>
      <w:r>
        <w:rPr>
          <w:b/>
        </w:rPr>
        <w:t>height</w:t>
      </w:r>
      <w:r>
        <w:t xml:space="preserve"> of the value </w:t>
      </w:r>
      <w:proofErr w:type="spellStart"/>
      <w:r w:rsidRPr="00F03718">
        <w:rPr>
          <w:b/>
        </w:rPr>
        <w:t>EyeLevel</w:t>
      </w:r>
      <w:proofErr w:type="spellEnd"/>
      <w:r>
        <w:t>(a Unity parameter)</w:t>
      </w:r>
    </w:p>
    <w:p w:rsidR="00D47F5F" w:rsidRDefault="00D47F5F" w:rsidP="00D47F5F">
      <w:pPr>
        <w:pStyle w:val="ListParagraph"/>
        <w:numPr>
          <w:ilvl w:val="0"/>
          <w:numId w:val="9"/>
        </w:numPr>
      </w:pPr>
      <w:r w:rsidRPr="00D47F5F">
        <w:rPr>
          <w:b/>
        </w:rPr>
        <w:t>Follow</w:t>
      </w:r>
      <w:r>
        <w:rPr>
          <w:b/>
        </w:rPr>
        <w:t>:</w:t>
      </w:r>
      <w:r>
        <w:t xml:space="preserve"> use the single closest crowd as its point of attraction</w:t>
      </w:r>
    </w:p>
    <w:p w:rsidR="00D47F5F" w:rsidRPr="008B11D0" w:rsidRDefault="00D47F5F" w:rsidP="00D47F5F">
      <w:pPr>
        <w:pStyle w:val="ListParagraph"/>
        <w:numPr>
          <w:ilvl w:val="0"/>
          <w:numId w:val="9"/>
        </w:numPr>
      </w:pPr>
      <w:r w:rsidRPr="00D47F5F">
        <w:rPr>
          <w:b/>
        </w:rPr>
        <w:t>ThreateningRand2D</w:t>
      </w:r>
      <w:r>
        <w:t>: use the single closest crowd as its point of strongest movement</w:t>
      </w:r>
    </w:p>
    <w:p w:rsidR="00AD6C78" w:rsidRDefault="00AD6C78" w:rsidP="007B2F67"/>
    <w:p w:rsidR="00BC6901" w:rsidRDefault="00BC6901" w:rsidP="007B2F67"/>
    <w:p w:rsidR="00BC6901" w:rsidRDefault="00BC6901" w:rsidP="007B2F67"/>
    <w:p w:rsidR="00BC6901" w:rsidRDefault="00BC6901" w:rsidP="007B2F67"/>
    <w:p w:rsidR="00BC6901" w:rsidRDefault="00BC6901" w:rsidP="007B2F67"/>
    <w:p w:rsidR="00BC6901" w:rsidRDefault="00BC6901" w:rsidP="007B2F67"/>
    <w:p w:rsidR="00BC6901" w:rsidRDefault="00BC6901" w:rsidP="007B2F67"/>
    <w:p w:rsidR="00D47F5F" w:rsidRDefault="00D47F5F" w:rsidP="007B2F67">
      <w:pPr>
        <w:rPr>
          <w:rFonts w:ascii="Consolas" w:hAnsi="Consolas" w:cs="Consolas"/>
          <w:color w:val="2B91AF"/>
          <w:sz w:val="24"/>
          <w:szCs w:val="19"/>
        </w:rPr>
      </w:pPr>
      <w:r w:rsidRPr="009F655C">
        <w:rPr>
          <w:rFonts w:ascii="Consolas" w:hAnsi="Consolas" w:cs="Consolas"/>
          <w:color w:val="2B91AF"/>
          <w:sz w:val="24"/>
          <w:szCs w:val="19"/>
        </w:rPr>
        <w:lastRenderedPageBreak/>
        <w:t>Avoid</w:t>
      </w:r>
      <w:r w:rsidR="00124CAC" w:rsidRPr="009F655C">
        <w:rPr>
          <w:rFonts w:ascii="Consolas" w:hAnsi="Consolas" w:cs="Consolas"/>
          <w:color w:val="2B91AF"/>
          <w:sz w:val="24"/>
          <w:szCs w:val="19"/>
        </w:rPr>
        <w:t xml:space="preserve"> </w:t>
      </w:r>
    </w:p>
    <w:p w:rsidR="00E3699E" w:rsidRPr="009F655C" w:rsidRDefault="00BC6901" w:rsidP="00E3699E">
      <w:pPr>
        <w:jc w:val="center"/>
        <w:rPr>
          <w:sz w:val="32"/>
        </w:rPr>
      </w:pPr>
      <w:r w:rsidRPr="00BC6901">
        <w:rPr>
          <w:sz w:val="32"/>
        </w:rPr>
        <w:drawing>
          <wp:inline distT="0" distB="0" distL="0" distR="0">
            <wp:extent cx="4211392" cy="2833352"/>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3581400"/>
                      <a:chOff x="838200" y="1143000"/>
                      <a:chExt cx="5029200" cy="3581400"/>
                    </a:xfrm>
                  </a:grpSpPr>
                  <a:sp>
                    <a:nvSpPr>
                      <a:cNvPr id="34" name="Rectangle 33"/>
                      <a:cNvSpPr/>
                    </a:nvSpPr>
                    <a:spPr>
                      <a:xfrm>
                        <a:off x="2286000" y="1143000"/>
                        <a:ext cx="2895600" cy="35814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TextBox 35"/>
                      <a:cNvSpPr txBox="1"/>
                    </a:nvSpPr>
                    <a:spPr>
                      <a:xfrm>
                        <a:off x="2286000" y="1143000"/>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Avoid</a:t>
                          </a:r>
                          <a:endParaRPr lang="en-US" dirty="0"/>
                        </a:p>
                      </a:txBody>
                      <a:useSpRect/>
                    </a:txSp>
                  </a:sp>
                  <a:sp>
                    <a:nvSpPr>
                      <a:cNvPr id="37" name="Rectangle 36"/>
                      <a:cNvSpPr/>
                    </a:nvSpPr>
                    <a:spPr>
                      <a:xfrm>
                        <a:off x="2895600" y="15240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Rectangle 38"/>
                      <a:cNvSpPr/>
                    </a:nvSpPr>
                    <a:spPr>
                      <a:xfrm>
                        <a:off x="2895600" y="25146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TextBox 39"/>
                      <a:cNvSpPr txBox="1"/>
                    </a:nvSpPr>
                    <a:spPr>
                      <a:xfrm>
                        <a:off x="3048000" y="1676400"/>
                        <a:ext cx="1600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err="1" smtClean="0"/>
                            <a:t>AvoidCrowd</a:t>
                          </a:r>
                          <a:endParaRPr lang="en-US" dirty="0"/>
                        </a:p>
                      </a:txBody>
                      <a:useSpRect/>
                    </a:txSp>
                  </a:sp>
                  <a:sp>
                    <a:nvSpPr>
                      <a:cNvPr id="41" name="TextBox 40"/>
                      <a:cNvSpPr txBox="1"/>
                    </a:nvSpPr>
                    <a:spPr>
                      <a:xfrm>
                        <a:off x="3200400" y="2667000"/>
                        <a:ext cx="1600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err="1" smtClean="0"/>
                            <a:t>AvoidUAV</a:t>
                          </a:r>
                          <a:endParaRPr lang="en-US" sz="1200" dirty="0" smtClean="0"/>
                        </a:p>
                      </a:txBody>
                      <a:useSpRect/>
                    </a:txSp>
                  </a:sp>
                  <a:sp>
                    <a:nvSpPr>
                      <a:cNvPr id="42" name="TextBox 41"/>
                      <a:cNvSpPr txBox="1"/>
                    </a:nvSpPr>
                    <a:spPr>
                      <a:xfrm>
                        <a:off x="838200" y="2667000"/>
                        <a:ext cx="1524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t>Neighbor UAV Locations</a:t>
                          </a:r>
                        </a:p>
                        <a:p>
                          <a:r>
                            <a:rPr lang="en-US" sz="1200" i="1" dirty="0" smtClean="0"/>
                            <a:t>(</a:t>
                          </a:r>
                          <a:r>
                            <a:rPr lang="en-US" sz="1200" i="1" dirty="0" err="1" smtClean="0"/>
                            <a:t>UAVPerceptSchema</a:t>
                          </a:r>
                          <a:r>
                            <a:rPr lang="en-US" sz="1200" i="1" dirty="0" smtClean="0"/>
                            <a:t>)</a:t>
                          </a:r>
                          <a:endParaRPr lang="en-US" sz="1200" i="1" dirty="0"/>
                        </a:p>
                      </a:txBody>
                      <a:useSpRect/>
                    </a:txSp>
                  </a:sp>
                  <a:cxnSp>
                    <a:nvCxnSpPr>
                      <a:cNvPr id="43" name="Straight Connector 42"/>
                      <a:cNvCxnSpPr/>
                    </a:nvCxnSpPr>
                    <a:spPr>
                      <a:xfrm>
                        <a:off x="1524000" y="1828800"/>
                        <a:ext cx="1143000" cy="0"/>
                      </a:xfrm>
                      <a:prstGeom prst="line">
                        <a:avLst/>
                      </a:prstGeom>
                    </a:spPr>
                    <a:style>
                      <a:lnRef idx="1">
                        <a:schemeClr val="accent1"/>
                      </a:lnRef>
                      <a:fillRef idx="0">
                        <a:schemeClr val="accent1"/>
                      </a:fillRef>
                      <a:effectRef idx="0">
                        <a:schemeClr val="accent1"/>
                      </a:effectRef>
                      <a:fontRef idx="minor">
                        <a:schemeClr val="tx1"/>
                      </a:fontRef>
                    </a:style>
                  </a:cxnSp>
                  <a:sp>
                    <a:nvSpPr>
                      <a:cNvPr id="44" name="TextBox 43"/>
                      <a:cNvSpPr txBox="1"/>
                    </a:nvSpPr>
                    <a:spPr>
                      <a:xfrm>
                        <a:off x="838200" y="13716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t>Crowd Locations</a:t>
                          </a:r>
                          <a:endParaRPr lang="en-US" sz="1400" i="1" dirty="0" smtClean="0"/>
                        </a:p>
                        <a:p>
                          <a:r>
                            <a:rPr lang="en-US" sz="1200" i="1" dirty="0" smtClean="0"/>
                            <a:t>(</a:t>
                          </a:r>
                          <a:r>
                            <a:rPr lang="en-US" sz="1200" i="1" dirty="0" err="1" smtClean="0"/>
                            <a:t>CrowdPercept</a:t>
                          </a:r>
                          <a:r>
                            <a:rPr lang="en-US" sz="1200" i="1" dirty="0" smtClean="0"/>
                            <a:t>)</a:t>
                          </a:r>
                          <a:endParaRPr lang="en-US" sz="1400" i="1" dirty="0"/>
                        </a:p>
                      </a:txBody>
                      <a:useSpRect/>
                    </a:txSp>
                  </a:sp>
                  <a:sp>
                    <a:nvSpPr>
                      <a:cNvPr id="45" name="TextBox 44"/>
                      <a:cNvSpPr txBox="1"/>
                    </a:nvSpPr>
                    <a:spPr>
                      <a:xfrm>
                        <a:off x="3200400" y="12954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Child Behavior</a:t>
                          </a:r>
                          <a:endParaRPr lang="en-US" sz="1200" dirty="0"/>
                        </a:p>
                      </a:txBody>
                      <a:useSpRect/>
                    </a:txSp>
                  </a:sp>
                  <a:cxnSp>
                    <a:nvCxnSpPr>
                      <a:cNvPr id="46" name="Straight Arrow Connector 45"/>
                      <a:cNvCxnSpPr>
                        <a:endCxn id="47" idx="0"/>
                      </a:cNvCxnSpPr>
                    </a:nvCxnSpPr>
                    <a:spPr>
                      <a:xfrm>
                        <a:off x="4495800" y="1752600"/>
                        <a:ext cx="457200" cy="914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7" name="Oval 46"/>
                      <a:cNvSpPr/>
                    </a:nvSpPr>
                    <a:spPr>
                      <a:xfrm>
                        <a:off x="4800600" y="2667000"/>
                        <a:ext cx="304800" cy="3048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8" name="Straight Arrow Connector 47"/>
                      <a:cNvCxnSpPr>
                        <a:stCxn id="39" idx="3"/>
                      </a:cNvCxnSpPr>
                    </a:nvCxnSpPr>
                    <a:spPr>
                      <a:xfrm>
                        <a:off x="4495800" y="2819400"/>
                        <a:ext cx="3048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stCxn id="47" idx="6"/>
                      </a:cNvCxnSpPr>
                    </a:nvCxnSpPr>
                    <a:spPr>
                      <a:xfrm>
                        <a:off x="5105400" y="2819400"/>
                        <a:ext cx="762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0" name="TextBox 49"/>
                      <a:cNvSpPr txBox="1"/>
                    </a:nvSpPr>
                    <a:spPr>
                      <a:xfrm>
                        <a:off x="5257800" y="2743200"/>
                        <a:ext cx="609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a:t>v</a:t>
                          </a:r>
                          <a:r>
                            <a:rPr lang="en-US" sz="1200" i="1" dirty="0" smtClean="0"/>
                            <a:t>ector sum</a:t>
                          </a:r>
                          <a:endParaRPr lang="en-US" sz="1200" i="1" dirty="0"/>
                        </a:p>
                      </a:txBody>
                      <a:useSpRect/>
                    </a:txSp>
                  </a:sp>
                  <a:sp>
                    <a:nvSpPr>
                      <a:cNvPr id="51" name="TextBox 50"/>
                      <a:cNvSpPr txBox="1"/>
                    </a:nvSpPr>
                    <a:spPr>
                      <a:xfrm>
                        <a:off x="3200400" y="22860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Child Behavior</a:t>
                          </a:r>
                          <a:endParaRPr lang="en-US" sz="1200" dirty="0"/>
                        </a:p>
                      </a:txBody>
                      <a:useSpRect/>
                    </a:txSp>
                  </a:sp>
                  <a:cxnSp>
                    <a:nvCxnSpPr>
                      <a:cNvPr id="52" name="Straight Arrow Connector 51"/>
                      <a:cNvCxnSpPr/>
                    </a:nvCxnSpPr>
                    <a:spPr>
                      <a:xfrm>
                        <a:off x="2286000" y="1828800"/>
                        <a:ext cx="609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3" name="Straight Arrow Connector 52"/>
                      <a:cNvCxnSpPr/>
                    </a:nvCxnSpPr>
                    <a:spPr>
                      <a:xfrm>
                        <a:off x="1371600" y="3048000"/>
                        <a:ext cx="1524000" cy="0"/>
                      </a:xfrm>
                      <a:prstGeom prst="straightConnector1">
                        <a:avLst/>
                      </a:prstGeom>
                      <a:ln>
                        <a:solidFill>
                          <a:schemeClr val="accent3"/>
                        </a:solidFill>
                        <a:tailEnd type="arrow"/>
                      </a:ln>
                    </a:spPr>
                    <a:style>
                      <a:lnRef idx="1">
                        <a:schemeClr val="accent1"/>
                      </a:lnRef>
                      <a:fillRef idx="0">
                        <a:schemeClr val="accent1"/>
                      </a:fillRef>
                      <a:effectRef idx="0">
                        <a:schemeClr val="accent1"/>
                      </a:effectRef>
                      <a:fontRef idx="minor">
                        <a:schemeClr val="tx1"/>
                      </a:fontRef>
                    </a:style>
                  </a:cxnSp>
                  <a:sp>
                    <a:nvSpPr>
                      <a:cNvPr id="54" name="Rectangle 53"/>
                      <a:cNvSpPr/>
                    </a:nvSpPr>
                    <a:spPr>
                      <a:xfrm>
                        <a:off x="2895600" y="35814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TextBox 54"/>
                      <a:cNvSpPr txBox="1"/>
                    </a:nvSpPr>
                    <a:spPr>
                      <a:xfrm>
                        <a:off x="3048000" y="3657600"/>
                        <a:ext cx="16002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Perpendicular</a:t>
                          </a:r>
                        </a:p>
                        <a:p>
                          <a:r>
                            <a:rPr lang="en-US" sz="1200" dirty="0" err="1" smtClean="0"/>
                            <a:t>ExponentialIncrease</a:t>
                          </a:r>
                          <a:endParaRPr lang="en-US" dirty="0"/>
                        </a:p>
                      </a:txBody>
                      <a:useSpRect/>
                    </a:txSp>
                  </a:sp>
                  <a:sp>
                    <a:nvSpPr>
                      <a:cNvPr id="56" name="TextBox 55"/>
                      <a:cNvSpPr txBox="1"/>
                    </a:nvSpPr>
                    <a:spPr>
                      <a:xfrm>
                        <a:off x="838200" y="3657600"/>
                        <a:ext cx="1524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t>Hallway</a:t>
                          </a:r>
                        </a:p>
                        <a:p>
                          <a:r>
                            <a:rPr lang="en-US" sz="1200" i="1" dirty="0" smtClean="0"/>
                            <a:t>(</a:t>
                          </a:r>
                          <a:r>
                            <a:rPr lang="en-US" sz="1200" i="1" dirty="0" err="1" smtClean="0"/>
                            <a:t>LocalizationPercept</a:t>
                          </a:r>
                          <a:r>
                            <a:rPr lang="en-US" sz="1200" i="1" dirty="0" smtClean="0"/>
                            <a:t>)</a:t>
                          </a:r>
                          <a:endParaRPr lang="en-US" sz="1200" i="1" dirty="0"/>
                        </a:p>
                      </a:txBody>
                      <a:useSpRect/>
                    </a:txSp>
                  </a:sp>
                  <a:cxnSp>
                    <a:nvCxnSpPr>
                      <a:cNvPr id="57" name="Straight Arrow Connector 56"/>
                      <a:cNvCxnSpPr>
                        <a:endCxn id="47" idx="4"/>
                      </a:cNvCxnSpPr>
                    </a:nvCxnSpPr>
                    <a:spPr>
                      <a:xfrm flipV="1">
                        <a:off x="4495800" y="2971800"/>
                        <a:ext cx="457200" cy="1066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8" name="TextBox 57"/>
                      <a:cNvSpPr txBox="1"/>
                    </a:nvSpPr>
                    <a:spPr>
                      <a:xfrm>
                        <a:off x="3200400" y="33528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Motor Schema</a:t>
                          </a:r>
                          <a:endParaRPr lang="en-US" sz="1200" dirty="0"/>
                        </a:p>
                      </a:txBody>
                      <a:useSpRect/>
                    </a:txSp>
                  </a:sp>
                  <a:cxnSp>
                    <a:nvCxnSpPr>
                      <a:cNvPr id="59" name="Straight Arrow Connector 58"/>
                      <a:cNvCxnSpPr/>
                    </a:nvCxnSpPr>
                    <a:spPr>
                      <a:xfrm>
                        <a:off x="1371600" y="4114800"/>
                        <a:ext cx="15240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47F5F" w:rsidRDefault="00D47F5F" w:rsidP="00D47F5F">
      <w:r>
        <w:t xml:space="preserve">As the automation’s only tactical behavior, </w:t>
      </w:r>
      <w:r w:rsidRPr="00D47F5F">
        <w:rPr>
          <w:b/>
        </w:rPr>
        <w:t>Avoid</w:t>
      </w:r>
      <w:r>
        <w:t xml:space="preserve"> is always active.  It is responsible for avoiding collisions with </w:t>
      </w:r>
      <w:r w:rsidR="00E03A13">
        <w:t xml:space="preserve">neighboring UAVs, </w:t>
      </w:r>
      <w:r>
        <w:t xml:space="preserve">crowds and walls.  To do this, it uses four </w:t>
      </w:r>
      <w:proofErr w:type="spellStart"/>
      <w:r w:rsidRPr="00124CAC">
        <w:rPr>
          <w:b/>
        </w:rPr>
        <w:t>PerpendicularExponentialIncrease</w:t>
      </w:r>
      <w:proofErr w:type="spellEnd"/>
      <w:r w:rsidR="00124CAC">
        <w:t xml:space="preserve"> motor schemas (one for each wall, floor and ceiling)</w:t>
      </w:r>
      <w:r w:rsidR="00E03A13">
        <w:t>,</w:t>
      </w:r>
      <w:r>
        <w:t xml:space="preserve"> one </w:t>
      </w:r>
      <w:proofErr w:type="spellStart"/>
      <w:r w:rsidRPr="00124CAC">
        <w:rPr>
          <w:b/>
        </w:rPr>
        <w:t>AvoidCrowd</w:t>
      </w:r>
      <w:proofErr w:type="spellEnd"/>
      <w:r>
        <w:t xml:space="preserve"> child behavior </w:t>
      </w:r>
      <w:r w:rsidR="00124CAC">
        <w:t>for each currently sensed crowd</w:t>
      </w:r>
      <w:r w:rsidR="00E03A13">
        <w:t xml:space="preserve">, and one </w:t>
      </w:r>
      <w:proofErr w:type="spellStart"/>
      <w:r w:rsidR="00E03A13">
        <w:rPr>
          <w:b/>
        </w:rPr>
        <w:t>AvoidUAV</w:t>
      </w:r>
      <w:proofErr w:type="spellEnd"/>
      <w:r w:rsidR="00E03A13">
        <w:rPr>
          <w:b/>
        </w:rPr>
        <w:t xml:space="preserve"> </w:t>
      </w:r>
      <w:r w:rsidR="00E03A13">
        <w:t>child behavior for each neighboring UAV</w:t>
      </w:r>
      <w:r w:rsidR="00124CAC">
        <w:t>.</w:t>
      </w:r>
    </w:p>
    <w:p w:rsidR="00E03A13" w:rsidRDefault="00D47F5F" w:rsidP="00E03A13">
      <w:pPr>
        <w:pStyle w:val="ListParagraph"/>
        <w:numPr>
          <w:ilvl w:val="0"/>
          <w:numId w:val="10"/>
        </w:numPr>
      </w:pPr>
      <w:proofErr w:type="spellStart"/>
      <w:r w:rsidRPr="00124CAC">
        <w:rPr>
          <w:b/>
        </w:rPr>
        <w:t>avoidFieldMin</w:t>
      </w:r>
      <w:proofErr w:type="spellEnd"/>
      <w:r w:rsidRPr="00124CAC">
        <w:rPr>
          <w:b/>
        </w:rPr>
        <w:t>_</w:t>
      </w:r>
      <w:r>
        <w:t>*: these</w:t>
      </w:r>
      <w:r w:rsidR="00124CAC">
        <w:t xml:space="preserve"> members are translations of the </w:t>
      </w:r>
      <w:r>
        <w:t>wall</w:t>
      </w:r>
      <w:r w:rsidR="00124CAC">
        <w:t>s, ceiling and floor</w:t>
      </w:r>
      <w:r>
        <w:t xml:space="preserve"> percepts, in order to provide the minimum-field point for </w:t>
      </w:r>
      <w:proofErr w:type="spellStart"/>
      <w:r w:rsidR="00124CAC" w:rsidRPr="00124CAC">
        <w:rPr>
          <w:b/>
        </w:rPr>
        <w:t>PerpendicularExponentialIncrease</w:t>
      </w:r>
      <w:proofErr w:type="spellEnd"/>
      <w:r w:rsidR="00124CAC">
        <w:rPr>
          <w:b/>
        </w:rPr>
        <w:t xml:space="preserve"> </w:t>
      </w:r>
      <w:r w:rsidR="00124CAC">
        <w:t>MS’s</w:t>
      </w:r>
    </w:p>
    <w:p w:rsidR="00E03A13" w:rsidRDefault="00E03A13" w:rsidP="00E03A13">
      <w:pPr>
        <w:pStyle w:val="ListParagraph"/>
      </w:pPr>
    </w:p>
    <w:p w:rsidR="00E3699E" w:rsidRPr="00E03A13" w:rsidRDefault="00E3699E" w:rsidP="00E03A13">
      <w:pPr>
        <w:pStyle w:val="Heading1"/>
        <w:jc w:val="center"/>
      </w:pPr>
      <w:r>
        <w:lastRenderedPageBreak/>
        <w:t>Overall Architecture</w:t>
      </w:r>
    </w:p>
    <w:p w:rsidR="00E3699E" w:rsidRPr="00E3699E" w:rsidRDefault="00E03A13" w:rsidP="00E3699E">
      <w:pPr>
        <w:jc w:val="center"/>
        <w:rPr>
          <w:sz w:val="32"/>
        </w:rPr>
      </w:pPr>
      <w:r>
        <w:rPr>
          <w:noProof/>
          <w:sz w:val="32"/>
        </w:rPr>
        <w:drawing>
          <wp:inline distT="0" distB="0" distL="0" distR="0">
            <wp:extent cx="6578632" cy="4868214"/>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6580246" cy="4869409"/>
                    </a:xfrm>
                    <a:prstGeom prst="rect">
                      <a:avLst/>
                    </a:prstGeom>
                    <a:noFill/>
                  </pic:spPr>
                </pic:pic>
              </a:graphicData>
            </a:graphic>
          </wp:inline>
        </w:drawing>
      </w:r>
    </w:p>
    <w:p w:rsidR="00E3699E" w:rsidRPr="00E3699E" w:rsidRDefault="00E3699E" w:rsidP="00B701E5">
      <w:pPr>
        <w:rPr>
          <w:rFonts w:ascii="Consolas" w:hAnsi="Consolas" w:cs="Consolas"/>
          <w:color w:val="2B91AF"/>
          <w:sz w:val="24"/>
          <w:szCs w:val="19"/>
        </w:rPr>
      </w:pPr>
      <w:r w:rsidRPr="009F655C">
        <w:rPr>
          <w:rFonts w:ascii="Consolas" w:hAnsi="Consolas" w:cs="Consolas"/>
          <w:color w:val="2B91AF"/>
          <w:sz w:val="24"/>
          <w:szCs w:val="19"/>
        </w:rPr>
        <w:t>BlockCrowd2</w:t>
      </w:r>
    </w:p>
    <w:p w:rsidR="00B701E5" w:rsidRDefault="00B701E5" w:rsidP="00B701E5">
      <w:r>
        <w:t>This is the entry point of the script from Unity.  It contains Unity simulation parameters, any initialization necessary, the releasers of the parent behaviors (</w:t>
      </w:r>
      <w:r w:rsidRPr="00D63700">
        <w:rPr>
          <w:b/>
        </w:rPr>
        <w:t>Watching</w:t>
      </w:r>
      <w:r>
        <w:t xml:space="preserve">, </w:t>
      </w:r>
      <w:r w:rsidRPr="00D63700">
        <w:rPr>
          <w:b/>
        </w:rPr>
        <w:t>Approaching</w:t>
      </w:r>
      <w:r>
        <w:t xml:space="preserve">, </w:t>
      </w:r>
      <w:r w:rsidRPr="00D63700">
        <w:rPr>
          <w:b/>
        </w:rPr>
        <w:t>Threatening</w:t>
      </w:r>
      <w:r>
        <w:t xml:space="preserve">), the final sum coordination between the </w:t>
      </w:r>
      <w:r w:rsidR="00E03A13">
        <w:t>strategic behaviors</w:t>
      </w:r>
      <w:r>
        <w:t xml:space="preserve"> and tactical avoid behavior, as well as commands to print debugging information to the Unity console.</w:t>
      </w:r>
    </w:p>
    <w:p w:rsidR="00B701E5" w:rsidRPr="00682696" w:rsidRDefault="00B701E5" w:rsidP="00B701E5">
      <w:pPr>
        <w:pStyle w:val="ListParagraph"/>
        <w:numPr>
          <w:ilvl w:val="0"/>
          <w:numId w:val="10"/>
        </w:numPr>
      </w:pPr>
      <w:proofErr w:type="spellStart"/>
      <w:proofErr w:type="gramStart"/>
      <w:r w:rsidRPr="00D9744E">
        <w:rPr>
          <w:b/>
        </w:rPr>
        <w:t>unityScriptAnchor</w:t>
      </w:r>
      <w:proofErr w:type="spellEnd"/>
      <w:proofErr w:type="gramEnd"/>
      <w:r>
        <w:t>:  Most classes take this as a constructor parameter; it provides them access to percepts and Unity simulation parameters.</w:t>
      </w:r>
    </w:p>
    <w:sectPr w:rsidR="00B701E5" w:rsidRPr="00682696" w:rsidSect="00DF72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F4227"/>
    <w:multiLevelType w:val="hybridMultilevel"/>
    <w:tmpl w:val="46E8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4C7F49"/>
    <w:multiLevelType w:val="hybridMultilevel"/>
    <w:tmpl w:val="CD7C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84EC2"/>
    <w:multiLevelType w:val="hybridMultilevel"/>
    <w:tmpl w:val="3E68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871AA8"/>
    <w:multiLevelType w:val="hybridMultilevel"/>
    <w:tmpl w:val="A722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C4832"/>
    <w:multiLevelType w:val="hybridMultilevel"/>
    <w:tmpl w:val="B75A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976B92"/>
    <w:multiLevelType w:val="hybridMultilevel"/>
    <w:tmpl w:val="0302B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B56880"/>
    <w:multiLevelType w:val="hybridMultilevel"/>
    <w:tmpl w:val="6920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78399B"/>
    <w:multiLevelType w:val="hybridMultilevel"/>
    <w:tmpl w:val="B57A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B76387"/>
    <w:multiLevelType w:val="hybridMultilevel"/>
    <w:tmpl w:val="FA78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0A60FF"/>
    <w:multiLevelType w:val="hybridMultilevel"/>
    <w:tmpl w:val="A610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4"/>
  </w:num>
  <w:num w:numId="5">
    <w:abstractNumId w:val="5"/>
  </w:num>
  <w:num w:numId="6">
    <w:abstractNumId w:val="2"/>
  </w:num>
  <w:num w:numId="7">
    <w:abstractNumId w:val="6"/>
  </w:num>
  <w:num w:numId="8">
    <w:abstractNumId w:val="8"/>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56"/>
  <w:proofState w:spelling="clean" w:grammar="clean"/>
  <w:defaultTabStop w:val="720"/>
  <w:characterSpacingControl w:val="doNotCompress"/>
  <w:compat/>
  <w:rsids>
    <w:rsidRoot w:val="00DF7314"/>
    <w:rsid w:val="00005CFB"/>
    <w:rsid w:val="00010856"/>
    <w:rsid w:val="00011505"/>
    <w:rsid w:val="000278FE"/>
    <w:rsid w:val="00035FF1"/>
    <w:rsid w:val="00044D71"/>
    <w:rsid w:val="0005145E"/>
    <w:rsid w:val="00065A21"/>
    <w:rsid w:val="00072FD3"/>
    <w:rsid w:val="0007764D"/>
    <w:rsid w:val="00081526"/>
    <w:rsid w:val="00087682"/>
    <w:rsid w:val="000904A6"/>
    <w:rsid w:val="000A5459"/>
    <w:rsid w:val="000A646B"/>
    <w:rsid w:val="000A731A"/>
    <w:rsid w:val="000B627C"/>
    <w:rsid w:val="000B6F0A"/>
    <w:rsid w:val="000C0AEF"/>
    <w:rsid w:val="000C16F2"/>
    <w:rsid w:val="000D0E35"/>
    <w:rsid w:val="000D6335"/>
    <w:rsid w:val="000D6E95"/>
    <w:rsid w:val="000E04F7"/>
    <w:rsid w:val="000E0A5A"/>
    <w:rsid w:val="000E2CC4"/>
    <w:rsid w:val="000E3F7D"/>
    <w:rsid w:val="000F6DA0"/>
    <w:rsid w:val="001062EB"/>
    <w:rsid w:val="00113A61"/>
    <w:rsid w:val="00124CAC"/>
    <w:rsid w:val="00130208"/>
    <w:rsid w:val="00146264"/>
    <w:rsid w:val="00146649"/>
    <w:rsid w:val="00151DEE"/>
    <w:rsid w:val="00154C09"/>
    <w:rsid w:val="001710BC"/>
    <w:rsid w:val="001954E3"/>
    <w:rsid w:val="001A0AF5"/>
    <w:rsid w:val="001A4116"/>
    <w:rsid w:val="001C0555"/>
    <w:rsid w:val="001C717F"/>
    <w:rsid w:val="001E1934"/>
    <w:rsid w:val="001E2C3E"/>
    <w:rsid w:val="001E7BC1"/>
    <w:rsid w:val="001F2A6E"/>
    <w:rsid w:val="00204239"/>
    <w:rsid w:val="00204922"/>
    <w:rsid w:val="002067CF"/>
    <w:rsid w:val="00206B24"/>
    <w:rsid w:val="00225F2F"/>
    <w:rsid w:val="00233747"/>
    <w:rsid w:val="00247463"/>
    <w:rsid w:val="00255873"/>
    <w:rsid w:val="002635AC"/>
    <w:rsid w:val="0028017F"/>
    <w:rsid w:val="00293C8B"/>
    <w:rsid w:val="002C3C97"/>
    <w:rsid w:val="002F06CC"/>
    <w:rsid w:val="002F27C9"/>
    <w:rsid w:val="002F65C7"/>
    <w:rsid w:val="00306E29"/>
    <w:rsid w:val="003202AA"/>
    <w:rsid w:val="00324BDE"/>
    <w:rsid w:val="003308DB"/>
    <w:rsid w:val="00335A8D"/>
    <w:rsid w:val="00343E12"/>
    <w:rsid w:val="00345245"/>
    <w:rsid w:val="003512BF"/>
    <w:rsid w:val="0035251B"/>
    <w:rsid w:val="00360F0F"/>
    <w:rsid w:val="00367302"/>
    <w:rsid w:val="00373E39"/>
    <w:rsid w:val="00383BC3"/>
    <w:rsid w:val="00391CC0"/>
    <w:rsid w:val="00395189"/>
    <w:rsid w:val="003A4C03"/>
    <w:rsid w:val="003B46B5"/>
    <w:rsid w:val="003C001C"/>
    <w:rsid w:val="003D1E66"/>
    <w:rsid w:val="003D4936"/>
    <w:rsid w:val="003D748F"/>
    <w:rsid w:val="003E6131"/>
    <w:rsid w:val="003F0FBD"/>
    <w:rsid w:val="003F5926"/>
    <w:rsid w:val="004108DF"/>
    <w:rsid w:val="00412487"/>
    <w:rsid w:val="00422F0C"/>
    <w:rsid w:val="004268DA"/>
    <w:rsid w:val="00431047"/>
    <w:rsid w:val="00431BB5"/>
    <w:rsid w:val="00433ADF"/>
    <w:rsid w:val="0043481E"/>
    <w:rsid w:val="00435FC7"/>
    <w:rsid w:val="004377B6"/>
    <w:rsid w:val="00440DD0"/>
    <w:rsid w:val="00444334"/>
    <w:rsid w:val="00460FE8"/>
    <w:rsid w:val="00471D3A"/>
    <w:rsid w:val="00472615"/>
    <w:rsid w:val="00481A1E"/>
    <w:rsid w:val="00482E3F"/>
    <w:rsid w:val="00484E78"/>
    <w:rsid w:val="00494E70"/>
    <w:rsid w:val="004A4810"/>
    <w:rsid w:val="004A4D2E"/>
    <w:rsid w:val="004A5A21"/>
    <w:rsid w:val="004C3C65"/>
    <w:rsid w:val="004D3D9D"/>
    <w:rsid w:val="004F4067"/>
    <w:rsid w:val="004F6D71"/>
    <w:rsid w:val="005051BD"/>
    <w:rsid w:val="00517D9B"/>
    <w:rsid w:val="00530C8E"/>
    <w:rsid w:val="005321FE"/>
    <w:rsid w:val="005323A1"/>
    <w:rsid w:val="00536761"/>
    <w:rsid w:val="005437B6"/>
    <w:rsid w:val="005465E9"/>
    <w:rsid w:val="00547E59"/>
    <w:rsid w:val="00547E7E"/>
    <w:rsid w:val="005574BB"/>
    <w:rsid w:val="00565DB2"/>
    <w:rsid w:val="0059158A"/>
    <w:rsid w:val="005A04EA"/>
    <w:rsid w:val="005A1D59"/>
    <w:rsid w:val="005A30CA"/>
    <w:rsid w:val="005B196C"/>
    <w:rsid w:val="005B3CCF"/>
    <w:rsid w:val="005C0BFD"/>
    <w:rsid w:val="005C32E5"/>
    <w:rsid w:val="005D30F9"/>
    <w:rsid w:val="005E4370"/>
    <w:rsid w:val="005E5E77"/>
    <w:rsid w:val="005E62DE"/>
    <w:rsid w:val="005F07AE"/>
    <w:rsid w:val="005F319C"/>
    <w:rsid w:val="005F4AB2"/>
    <w:rsid w:val="00610040"/>
    <w:rsid w:val="00615499"/>
    <w:rsid w:val="00615F8F"/>
    <w:rsid w:val="006214EC"/>
    <w:rsid w:val="00636394"/>
    <w:rsid w:val="00644E3E"/>
    <w:rsid w:val="00650C96"/>
    <w:rsid w:val="0065394C"/>
    <w:rsid w:val="00666CB2"/>
    <w:rsid w:val="00667A6E"/>
    <w:rsid w:val="006912AB"/>
    <w:rsid w:val="006A189E"/>
    <w:rsid w:val="006A2953"/>
    <w:rsid w:val="006A3F96"/>
    <w:rsid w:val="006B450F"/>
    <w:rsid w:val="006B62CE"/>
    <w:rsid w:val="006E454F"/>
    <w:rsid w:val="00704915"/>
    <w:rsid w:val="00704B81"/>
    <w:rsid w:val="00706FAF"/>
    <w:rsid w:val="0071594D"/>
    <w:rsid w:val="007171E2"/>
    <w:rsid w:val="00725E55"/>
    <w:rsid w:val="00734327"/>
    <w:rsid w:val="00745EFD"/>
    <w:rsid w:val="0075100D"/>
    <w:rsid w:val="00782012"/>
    <w:rsid w:val="007847BF"/>
    <w:rsid w:val="00784C04"/>
    <w:rsid w:val="00785B26"/>
    <w:rsid w:val="00787804"/>
    <w:rsid w:val="00792409"/>
    <w:rsid w:val="00797BA5"/>
    <w:rsid w:val="007A5D90"/>
    <w:rsid w:val="007B2F67"/>
    <w:rsid w:val="007B4945"/>
    <w:rsid w:val="007C2F5C"/>
    <w:rsid w:val="007E1F9E"/>
    <w:rsid w:val="007F1F4B"/>
    <w:rsid w:val="007F4C33"/>
    <w:rsid w:val="008101DD"/>
    <w:rsid w:val="008119D0"/>
    <w:rsid w:val="00811ACE"/>
    <w:rsid w:val="00821939"/>
    <w:rsid w:val="00837F87"/>
    <w:rsid w:val="00851366"/>
    <w:rsid w:val="00854B6F"/>
    <w:rsid w:val="008554C7"/>
    <w:rsid w:val="008577D1"/>
    <w:rsid w:val="00862EDC"/>
    <w:rsid w:val="008632FB"/>
    <w:rsid w:val="00863A8C"/>
    <w:rsid w:val="00867E85"/>
    <w:rsid w:val="00870B9A"/>
    <w:rsid w:val="008A5E26"/>
    <w:rsid w:val="008B5BD0"/>
    <w:rsid w:val="008B5EB1"/>
    <w:rsid w:val="008D14FA"/>
    <w:rsid w:val="008F2296"/>
    <w:rsid w:val="00905642"/>
    <w:rsid w:val="00906035"/>
    <w:rsid w:val="00906DEF"/>
    <w:rsid w:val="009127F0"/>
    <w:rsid w:val="009251BB"/>
    <w:rsid w:val="00930EE1"/>
    <w:rsid w:val="00934FD9"/>
    <w:rsid w:val="00955319"/>
    <w:rsid w:val="00965125"/>
    <w:rsid w:val="009728F6"/>
    <w:rsid w:val="00983F8F"/>
    <w:rsid w:val="00993E08"/>
    <w:rsid w:val="009A4DAB"/>
    <w:rsid w:val="009A67C6"/>
    <w:rsid w:val="009B123A"/>
    <w:rsid w:val="009B2773"/>
    <w:rsid w:val="009B5839"/>
    <w:rsid w:val="009B719D"/>
    <w:rsid w:val="009C500A"/>
    <w:rsid w:val="009C5D5D"/>
    <w:rsid w:val="009D15C2"/>
    <w:rsid w:val="009E56E7"/>
    <w:rsid w:val="009F655C"/>
    <w:rsid w:val="00A021FF"/>
    <w:rsid w:val="00A04591"/>
    <w:rsid w:val="00A0641D"/>
    <w:rsid w:val="00A07BA3"/>
    <w:rsid w:val="00A11449"/>
    <w:rsid w:val="00A1486D"/>
    <w:rsid w:val="00A2613C"/>
    <w:rsid w:val="00A306B7"/>
    <w:rsid w:val="00A31DB3"/>
    <w:rsid w:val="00A36583"/>
    <w:rsid w:val="00A400EC"/>
    <w:rsid w:val="00A40332"/>
    <w:rsid w:val="00A4282B"/>
    <w:rsid w:val="00A464CA"/>
    <w:rsid w:val="00A525D3"/>
    <w:rsid w:val="00A532F7"/>
    <w:rsid w:val="00A63184"/>
    <w:rsid w:val="00A658C2"/>
    <w:rsid w:val="00A662A3"/>
    <w:rsid w:val="00A7661B"/>
    <w:rsid w:val="00A76A41"/>
    <w:rsid w:val="00A812D6"/>
    <w:rsid w:val="00A90A45"/>
    <w:rsid w:val="00AA74AB"/>
    <w:rsid w:val="00AC1BAC"/>
    <w:rsid w:val="00AD64CD"/>
    <w:rsid w:val="00AD6C78"/>
    <w:rsid w:val="00AE1EC1"/>
    <w:rsid w:val="00AF4C92"/>
    <w:rsid w:val="00B03563"/>
    <w:rsid w:val="00B05AD5"/>
    <w:rsid w:val="00B0742A"/>
    <w:rsid w:val="00B17389"/>
    <w:rsid w:val="00B25159"/>
    <w:rsid w:val="00B25C83"/>
    <w:rsid w:val="00B328A7"/>
    <w:rsid w:val="00B43EDA"/>
    <w:rsid w:val="00B50000"/>
    <w:rsid w:val="00B523E3"/>
    <w:rsid w:val="00B55EFD"/>
    <w:rsid w:val="00B66059"/>
    <w:rsid w:val="00B701E5"/>
    <w:rsid w:val="00B706A5"/>
    <w:rsid w:val="00B876DE"/>
    <w:rsid w:val="00B93352"/>
    <w:rsid w:val="00B9460F"/>
    <w:rsid w:val="00B9783B"/>
    <w:rsid w:val="00BA4327"/>
    <w:rsid w:val="00BB0C3A"/>
    <w:rsid w:val="00BB114D"/>
    <w:rsid w:val="00BB6803"/>
    <w:rsid w:val="00BB74D4"/>
    <w:rsid w:val="00BC6901"/>
    <w:rsid w:val="00BD6A28"/>
    <w:rsid w:val="00BD6A4C"/>
    <w:rsid w:val="00BE5DD3"/>
    <w:rsid w:val="00BF7B98"/>
    <w:rsid w:val="00C03D41"/>
    <w:rsid w:val="00C14CBD"/>
    <w:rsid w:val="00C23269"/>
    <w:rsid w:val="00C23E93"/>
    <w:rsid w:val="00C2559B"/>
    <w:rsid w:val="00C34089"/>
    <w:rsid w:val="00C376A8"/>
    <w:rsid w:val="00C43FF8"/>
    <w:rsid w:val="00C45E7F"/>
    <w:rsid w:val="00C66547"/>
    <w:rsid w:val="00C727BB"/>
    <w:rsid w:val="00C759AD"/>
    <w:rsid w:val="00C80DEC"/>
    <w:rsid w:val="00C90C26"/>
    <w:rsid w:val="00C954EC"/>
    <w:rsid w:val="00C97E46"/>
    <w:rsid w:val="00CA1232"/>
    <w:rsid w:val="00CC57D7"/>
    <w:rsid w:val="00CD03E4"/>
    <w:rsid w:val="00CD3A14"/>
    <w:rsid w:val="00CE401F"/>
    <w:rsid w:val="00CE4D75"/>
    <w:rsid w:val="00D04CE4"/>
    <w:rsid w:val="00D15E4F"/>
    <w:rsid w:val="00D3153D"/>
    <w:rsid w:val="00D47F5F"/>
    <w:rsid w:val="00D600F4"/>
    <w:rsid w:val="00D72FC4"/>
    <w:rsid w:val="00D7368B"/>
    <w:rsid w:val="00D833A9"/>
    <w:rsid w:val="00D94490"/>
    <w:rsid w:val="00D971BC"/>
    <w:rsid w:val="00D9744E"/>
    <w:rsid w:val="00DA51E1"/>
    <w:rsid w:val="00DB3CEA"/>
    <w:rsid w:val="00DC278F"/>
    <w:rsid w:val="00DE6531"/>
    <w:rsid w:val="00DE66C6"/>
    <w:rsid w:val="00DF3DAB"/>
    <w:rsid w:val="00DF5E03"/>
    <w:rsid w:val="00DF6DCA"/>
    <w:rsid w:val="00DF723E"/>
    <w:rsid w:val="00DF7314"/>
    <w:rsid w:val="00E03A13"/>
    <w:rsid w:val="00E17613"/>
    <w:rsid w:val="00E221E8"/>
    <w:rsid w:val="00E2712A"/>
    <w:rsid w:val="00E3699E"/>
    <w:rsid w:val="00E80E6F"/>
    <w:rsid w:val="00E8388A"/>
    <w:rsid w:val="00E84910"/>
    <w:rsid w:val="00E95205"/>
    <w:rsid w:val="00E97526"/>
    <w:rsid w:val="00EA33E9"/>
    <w:rsid w:val="00EA7B89"/>
    <w:rsid w:val="00EB2161"/>
    <w:rsid w:val="00EB6C96"/>
    <w:rsid w:val="00EC0D0A"/>
    <w:rsid w:val="00ED4F84"/>
    <w:rsid w:val="00F03718"/>
    <w:rsid w:val="00F22FC0"/>
    <w:rsid w:val="00F239F5"/>
    <w:rsid w:val="00F23C37"/>
    <w:rsid w:val="00F30B36"/>
    <w:rsid w:val="00F62092"/>
    <w:rsid w:val="00F8325E"/>
    <w:rsid w:val="00F871C5"/>
    <w:rsid w:val="00F87DFC"/>
    <w:rsid w:val="00F92C80"/>
    <w:rsid w:val="00F94B05"/>
    <w:rsid w:val="00F9737F"/>
    <w:rsid w:val="00FA1151"/>
    <w:rsid w:val="00FA3C3C"/>
    <w:rsid w:val="00FA68F4"/>
    <w:rsid w:val="00FB536F"/>
    <w:rsid w:val="00FC20E4"/>
    <w:rsid w:val="00FD79AF"/>
    <w:rsid w:val="00FE05B3"/>
    <w:rsid w:val="00FE3701"/>
    <w:rsid w:val="00FE5A24"/>
    <w:rsid w:val="00FF15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23E"/>
  </w:style>
  <w:style w:type="paragraph" w:styleId="Heading1">
    <w:name w:val="heading 1"/>
    <w:basedOn w:val="Normal"/>
    <w:next w:val="Normal"/>
    <w:link w:val="Heading1Char"/>
    <w:uiPriority w:val="9"/>
    <w:qFormat/>
    <w:rsid w:val="009F655C"/>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74BB"/>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74BB"/>
    <w:pPr>
      <w:keepNext/>
      <w:keepLines/>
      <w:spacing w:before="200" w:after="0" w:line="240"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F2F"/>
    <w:pPr>
      <w:spacing w:after="0" w:line="240" w:lineRule="auto"/>
      <w:ind w:left="720"/>
      <w:contextualSpacing/>
    </w:pPr>
  </w:style>
  <w:style w:type="character" w:customStyle="1" w:styleId="Heading1Char">
    <w:name w:val="Heading 1 Char"/>
    <w:basedOn w:val="DefaultParagraphFont"/>
    <w:link w:val="Heading1"/>
    <w:uiPriority w:val="9"/>
    <w:rsid w:val="009F65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74B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74BB"/>
    <w:rPr>
      <w:rFonts w:asciiTheme="majorHAnsi" w:eastAsiaTheme="majorEastAsia" w:hAnsiTheme="majorHAnsi" w:cstheme="majorBidi"/>
      <w:b/>
      <w:bCs/>
      <w:color w:val="4F81BD" w:themeColor="accent1"/>
    </w:rPr>
  </w:style>
  <w:style w:type="table" w:styleId="TableGrid">
    <w:name w:val="Table Grid"/>
    <w:basedOn w:val="TableNormal"/>
    <w:uiPriority w:val="59"/>
    <w:rsid w:val="00557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574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74B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5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4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2943</Words>
  <Characters>16779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 RANDOM-AZZ DUDE</dc:creator>
  <cp:keywords/>
  <dc:description/>
  <cp:lastModifiedBy>SOME RANDOM-AZZ DUDE</cp:lastModifiedBy>
  <cp:revision>2</cp:revision>
  <cp:lastPrinted>2013-11-25T10:17:00Z</cp:lastPrinted>
  <dcterms:created xsi:type="dcterms:W3CDTF">2013-11-25T10:13:00Z</dcterms:created>
  <dcterms:modified xsi:type="dcterms:W3CDTF">2013-12-10T05:10:00Z</dcterms:modified>
</cp:coreProperties>
</file>