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11" w:rsidRDefault="00336EA6">
      <w:pPr>
        <w:rPr>
          <w:rFonts w:hint="eastAsia"/>
        </w:rPr>
      </w:pPr>
      <w:r w:rsidRPr="00336EA6">
        <w:t>CSFramework3.Server.DataAccess</w:t>
      </w:r>
      <w:r>
        <w:rPr>
          <w:rFonts w:hint="eastAsia"/>
        </w:rPr>
        <w:t>:</w:t>
      </w:r>
    </w:p>
    <w:p w:rsidR="00336EA6" w:rsidRDefault="00336EA6" w:rsidP="00336EA6">
      <w:pPr>
        <w:ind w:firstLine="420"/>
        <w:rPr>
          <w:rFonts w:hint="eastAsia"/>
        </w:rPr>
      </w:pPr>
      <w:proofErr w:type="spellStart"/>
      <w:r w:rsidRPr="00336EA6">
        <w:t>DAL_Base</w:t>
      </w:r>
      <w:proofErr w:type="spellEnd"/>
    </w:p>
    <w:p w:rsidR="00336EA6" w:rsidRDefault="00336EA6" w:rsidP="00336EA6">
      <w:pPr>
        <w:ind w:firstLine="420"/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CSFramework3.Server.DataAccess.DAL_Base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proofErr w:type="gramEnd"/>
      <w:r w:rsidRPr="00336EA6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dalBase</w:t>
      </w:r>
      <w:proofErr w:type="spellEnd"/>
      <w:proofErr w:type="gramEnd"/>
    </w:p>
    <w:p w:rsidR="00336EA6" w:rsidRDefault="00336EA6" w:rsidP="00336EA6">
      <w:pPr>
        <w:ind w:firstLine="420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92CE692" wp14:editId="16F38321">
            <wp:extent cx="5274310" cy="3491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A6" w:rsidRDefault="00336EA6" w:rsidP="00336EA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07BE6B" wp14:editId="59A027DD">
            <wp:extent cx="5274310" cy="401555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A6" w:rsidRDefault="00336EA6" w:rsidP="00336EA6">
      <w:pPr>
        <w:ind w:firstLine="420"/>
      </w:pPr>
      <w:r>
        <w:rPr>
          <w:noProof/>
        </w:rPr>
        <w:lastRenderedPageBreak/>
        <w:drawing>
          <wp:inline distT="0" distB="0" distL="0" distR="0" wp14:anchorId="08564711" wp14:editId="68862D9B">
            <wp:extent cx="4143375" cy="497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A6"/>
    <w:rsid w:val="00336EA6"/>
    <w:rsid w:val="0053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E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6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E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6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2014-11-11T10:46:00Z</dcterms:created>
  <dcterms:modified xsi:type="dcterms:W3CDTF">2014-11-11T10:54:00Z</dcterms:modified>
</cp:coreProperties>
</file>