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9CFC" w14:textId="437555B2" w:rsidR="00B85F7B" w:rsidRPr="00AF0C4D" w:rsidRDefault="006F07CD" w:rsidP="00AF0C4D">
      <w:pPr>
        <w:jc w:val="center"/>
        <w:rPr>
          <w:rFonts w:ascii="Arial" w:hAnsi="Arial" w:cs="Arial"/>
          <w:b/>
          <w:bCs/>
          <w:sz w:val="28"/>
          <w:szCs w:val="28"/>
          <w:lang w:val="en-US"/>
        </w:rPr>
      </w:pPr>
      <w:r w:rsidRPr="00AF0C4D">
        <w:rPr>
          <w:rFonts w:ascii="Arial" w:hAnsi="Arial" w:cs="Arial"/>
          <w:b/>
          <w:bCs/>
          <w:sz w:val="28"/>
          <w:szCs w:val="28"/>
          <w:lang w:val="en-US"/>
        </w:rPr>
        <w:t>User manual</w:t>
      </w:r>
    </w:p>
    <w:p w14:paraId="325EA121" w14:textId="77777777" w:rsidR="006F07CD" w:rsidRPr="00AF0C4D" w:rsidRDefault="006F07CD">
      <w:pPr>
        <w:rPr>
          <w:rFonts w:ascii="Arial" w:hAnsi="Arial" w:cs="Arial"/>
          <w:lang w:val="en-US"/>
        </w:rPr>
      </w:pPr>
    </w:p>
    <w:p w14:paraId="1CBDE0E3" w14:textId="28C9CB78" w:rsidR="006F07CD" w:rsidRPr="00AF0C4D" w:rsidRDefault="006F07CD">
      <w:pPr>
        <w:rPr>
          <w:rFonts w:ascii="Arial" w:hAnsi="Arial" w:cs="Arial"/>
          <w:lang w:val="en-US"/>
        </w:rPr>
      </w:pPr>
      <w:r w:rsidRPr="00AF0C4D">
        <w:rPr>
          <w:rFonts w:ascii="Arial" w:hAnsi="Arial" w:cs="Arial"/>
          <w:u w:val="single"/>
          <w:lang w:val="en-US"/>
        </w:rPr>
        <w:t>Requirements</w:t>
      </w:r>
      <w:r w:rsidRPr="00AF0C4D">
        <w:rPr>
          <w:rFonts w:ascii="Arial" w:hAnsi="Arial" w:cs="Arial"/>
          <w:lang w:val="en-US"/>
        </w:rPr>
        <w:t xml:space="preserve">: </w:t>
      </w:r>
    </w:p>
    <w:p w14:paraId="7CABF59C" w14:textId="1A22B769" w:rsidR="006F07CD" w:rsidRDefault="006F07CD">
      <w:pPr>
        <w:rPr>
          <w:rFonts w:ascii="Arial" w:hAnsi="Arial" w:cs="Arial"/>
          <w:lang w:val="en-US"/>
        </w:rPr>
      </w:pPr>
      <w:r w:rsidRPr="00AF0C4D">
        <w:rPr>
          <w:rFonts w:ascii="Arial" w:hAnsi="Arial" w:cs="Arial"/>
          <w:lang w:val="en-US"/>
        </w:rPr>
        <w:t xml:space="preserve">Python </w:t>
      </w:r>
    </w:p>
    <w:p w14:paraId="2B7A269E" w14:textId="399A0C62" w:rsidR="00AF0C4D" w:rsidRDefault="00AF0C4D">
      <w:pPr>
        <w:rPr>
          <w:rFonts w:ascii="Arial" w:hAnsi="Arial" w:cs="Arial"/>
          <w:lang w:val="en-US"/>
        </w:rPr>
      </w:pPr>
      <w:r>
        <w:rPr>
          <w:rFonts w:ascii="Arial" w:hAnsi="Arial" w:cs="Arial"/>
          <w:lang w:val="en-US"/>
        </w:rPr>
        <w:t>Web browser (even Microsoft edge will work)</w:t>
      </w:r>
    </w:p>
    <w:p w14:paraId="5D6C3AA1" w14:textId="35D951B4" w:rsidR="006F07CD" w:rsidRPr="00AF0C4D" w:rsidRDefault="0012085A">
      <w:pPr>
        <w:rPr>
          <w:rFonts w:ascii="Arial" w:hAnsi="Arial" w:cs="Arial"/>
          <w:lang w:val="en-US"/>
        </w:rPr>
      </w:pPr>
      <w:r w:rsidRPr="0012085A">
        <w:rPr>
          <w:rFonts w:ascii="Arial" w:hAnsi="Arial" w:cs="Arial"/>
          <w:lang w:val="en-US"/>
        </w:rPr>
        <w:t xml:space="preserve">Victoria State Accident </w:t>
      </w:r>
      <w:proofErr w:type="spellStart"/>
      <w:r w:rsidRPr="0012085A">
        <w:rPr>
          <w:rFonts w:ascii="Arial" w:hAnsi="Arial" w:cs="Arial"/>
          <w:lang w:val="en-US"/>
        </w:rPr>
        <w:t>DataSet</w:t>
      </w:r>
      <w:proofErr w:type="spellEnd"/>
      <w:r>
        <w:rPr>
          <w:rFonts w:ascii="Arial" w:hAnsi="Arial" w:cs="Arial"/>
          <w:lang w:val="en-US"/>
        </w:rPr>
        <w:t xml:space="preserve"> </w:t>
      </w:r>
    </w:p>
    <w:p w14:paraId="7D780CC7" w14:textId="77777777" w:rsidR="006F07CD" w:rsidRPr="00AF0C4D" w:rsidRDefault="006F07CD">
      <w:pPr>
        <w:rPr>
          <w:rFonts w:ascii="Arial" w:hAnsi="Arial" w:cs="Arial"/>
          <w:lang w:val="en-US"/>
        </w:rPr>
      </w:pPr>
    </w:p>
    <w:p w14:paraId="6A59CE17" w14:textId="3F374935" w:rsidR="006F07CD" w:rsidRPr="00AF0C4D" w:rsidRDefault="006F07CD" w:rsidP="006F07CD">
      <w:pPr>
        <w:rPr>
          <w:rFonts w:ascii="Arial" w:hAnsi="Arial" w:cs="Arial"/>
          <w:b/>
          <w:bCs/>
          <w:sz w:val="24"/>
          <w:szCs w:val="24"/>
          <w:lang w:val="en-US"/>
        </w:rPr>
      </w:pPr>
      <w:r w:rsidRPr="00AF0C4D">
        <w:rPr>
          <w:rFonts w:ascii="Arial" w:hAnsi="Arial" w:cs="Arial"/>
          <w:b/>
          <w:bCs/>
          <w:sz w:val="24"/>
          <w:szCs w:val="24"/>
          <w:lang w:val="en-US"/>
        </w:rPr>
        <w:t xml:space="preserve">Configure the interpreter </w:t>
      </w:r>
    </w:p>
    <w:p w14:paraId="73ED84CA" w14:textId="0D38E858" w:rsidR="006F07CD" w:rsidRPr="00AF0C4D" w:rsidRDefault="006F07CD" w:rsidP="006F07CD">
      <w:pPr>
        <w:rPr>
          <w:rFonts w:ascii="Arial" w:hAnsi="Arial" w:cs="Arial"/>
          <w:lang w:val="en-US"/>
        </w:rPr>
      </w:pPr>
      <w:r w:rsidRPr="00AF0C4D">
        <w:rPr>
          <w:rFonts w:ascii="Arial" w:hAnsi="Arial" w:cs="Arial"/>
          <w:lang w:val="en-US"/>
        </w:rPr>
        <w:t>Open the interpreter’s command line</w:t>
      </w:r>
    </w:p>
    <w:p w14:paraId="4AABC05E" w14:textId="2FC1C138" w:rsidR="006F07CD" w:rsidRPr="00AF0C4D" w:rsidRDefault="006F07CD" w:rsidP="006F07CD">
      <w:pPr>
        <w:rPr>
          <w:rFonts w:ascii="Arial" w:hAnsi="Arial" w:cs="Arial"/>
          <w:lang w:val="en-US"/>
        </w:rPr>
      </w:pPr>
      <w:r w:rsidRPr="00AF0C4D">
        <w:rPr>
          <w:rFonts w:ascii="Arial" w:hAnsi="Arial" w:cs="Arial"/>
          <w:lang w:val="en-US"/>
        </w:rPr>
        <w:t>Install necessary library using the commands below:</w:t>
      </w:r>
    </w:p>
    <w:p w14:paraId="22AE2AF9" w14:textId="4AC474F4" w:rsidR="006F07CD" w:rsidRPr="00AF0C4D" w:rsidRDefault="006F07CD" w:rsidP="006F07CD">
      <w:pPr>
        <w:rPr>
          <w:rFonts w:ascii="Arial" w:hAnsi="Arial" w:cs="Arial"/>
          <w:lang w:val="en-US"/>
        </w:rPr>
      </w:pPr>
      <w:r w:rsidRPr="00AF0C4D">
        <w:rPr>
          <w:rFonts w:ascii="Arial" w:hAnsi="Arial" w:cs="Arial"/>
          <w:lang w:val="en-US"/>
        </w:rPr>
        <w:t>pip install pandas</w:t>
      </w:r>
    </w:p>
    <w:p w14:paraId="1E6F36CD" w14:textId="49E929F8" w:rsidR="006F07CD" w:rsidRPr="00AF0C4D" w:rsidRDefault="006F07CD" w:rsidP="006F07CD">
      <w:pPr>
        <w:rPr>
          <w:rFonts w:ascii="Arial" w:hAnsi="Arial" w:cs="Arial"/>
          <w:color w:val="202124"/>
          <w:shd w:val="clear" w:color="auto" w:fill="FFFFFF"/>
        </w:rPr>
      </w:pPr>
      <w:r w:rsidRPr="00AF0C4D">
        <w:rPr>
          <w:rFonts w:ascii="Arial" w:hAnsi="Arial" w:cs="Arial"/>
          <w:color w:val="202124"/>
          <w:shd w:val="clear" w:color="auto" w:fill="FFFFFF"/>
        </w:rPr>
        <w:t>pip install streamlit</w:t>
      </w:r>
    </w:p>
    <w:p w14:paraId="02C6CE92" w14:textId="77777777" w:rsidR="006F07CD" w:rsidRPr="00AF0C4D" w:rsidRDefault="006F07CD" w:rsidP="006F07CD">
      <w:pPr>
        <w:rPr>
          <w:rFonts w:ascii="Arial" w:hAnsi="Arial" w:cs="Arial"/>
          <w:color w:val="202124"/>
          <w:shd w:val="clear" w:color="auto" w:fill="FFFFFF"/>
        </w:rPr>
      </w:pPr>
    </w:p>
    <w:p w14:paraId="3DA3F967" w14:textId="6EE7C484" w:rsidR="006F07CD" w:rsidRPr="00AF0C4D" w:rsidRDefault="006F07CD" w:rsidP="006F07CD">
      <w:pPr>
        <w:rPr>
          <w:rFonts w:ascii="Arial" w:hAnsi="Arial" w:cs="Arial"/>
          <w:b/>
          <w:bCs/>
          <w:color w:val="202124"/>
          <w:shd w:val="clear" w:color="auto" w:fill="FFFFFF"/>
        </w:rPr>
      </w:pPr>
      <w:r w:rsidRPr="00AF0C4D">
        <w:rPr>
          <w:rFonts w:ascii="Arial" w:hAnsi="Arial" w:cs="Arial"/>
          <w:b/>
          <w:bCs/>
          <w:color w:val="202124"/>
          <w:shd w:val="clear" w:color="auto" w:fill="FFFFFF"/>
        </w:rPr>
        <w:t>Run the application:</w:t>
      </w:r>
    </w:p>
    <w:p w14:paraId="60108AD7" w14:textId="1A645D7D" w:rsidR="006F07CD" w:rsidRPr="00AF0C4D" w:rsidRDefault="006F07CD" w:rsidP="006F07CD">
      <w:pPr>
        <w:rPr>
          <w:rFonts w:ascii="Arial" w:hAnsi="Arial" w:cs="Arial"/>
          <w:color w:val="202124"/>
          <w:shd w:val="clear" w:color="auto" w:fill="FFFFFF"/>
        </w:rPr>
      </w:pPr>
      <w:r w:rsidRPr="00AF0C4D">
        <w:rPr>
          <w:rFonts w:ascii="Arial" w:hAnsi="Arial" w:cs="Arial"/>
          <w:color w:val="202124"/>
          <w:shd w:val="clear" w:color="auto" w:fill="FFFFFF"/>
        </w:rPr>
        <w:t xml:space="preserve">The user needs to open a new command line for the interpreter after instals and type the following command. To generate this command for themselves the user can hit run using </w:t>
      </w:r>
      <w:proofErr w:type="spellStart"/>
      <w:r w:rsidRPr="00AF0C4D">
        <w:rPr>
          <w:rFonts w:ascii="Arial" w:hAnsi="Arial" w:cs="Arial"/>
          <w:color w:val="202124"/>
          <w:shd w:val="clear" w:color="auto" w:fill="FFFFFF"/>
        </w:rPr>
        <w:t>pycharm</w:t>
      </w:r>
      <w:proofErr w:type="spellEnd"/>
      <w:r w:rsidRPr="00AF0C4D">
        <w:rPr>
          <w:rFonts w:ascii="Arial" w:hAnsi="Arial" w:cs="Arial"/>
          <w:color w:val="202124"/>
          <w:shd w:val="clear" w:color="auto" w:fill="FFFFFF"/>
        </w:rPr>
        <w:t xml:space="preserve"> on the UI_development.py and it will give them the command below. </w:t>
      </w:r>
    </w:p>
    <w:p w14:paraId="2ED9AF3A" w14:textId="30B0BCAF" w:rsidR="006F07CD" w:rsidRPr="00AF0C4D" w:rsidRDefault="006F07CD" w:rsidP="006F07CD">
      <w:pPr>
        <w:rPr>
          <w:rFonts w:ascii="Arial" w:hAnsi="Arial" w:cs="Arial"/>
          <w:color w:val="202124"/>
          <w:shd w:val="clear" w:color="auto" w:fill="FFFFFF"/>
        </w:rPr>
      </w:pPr>
      <w:r w:rsidRPr="00AF0C4D">
        <w:rPr>
          <w:rFonts w:ascii="Arial" w:hAnsi="Arial" w:cs="Arial"/>
          <w:color w:val="202124"/>
          <w:shd w:val="clear" w:color="auto" w:fill="FFFFFF"/>
        </w:rPr>
        <w:t>streamlit run C:\Users\eddie\PycharmProjects\Assignment-task-1\UI_development.py</w:t>
      </w:r>
    </w:p>
    <w:p w14:paraId="131F28EA" w14:textId="6861421D" w:rsidR="006658F4" w:rsidRPr="00AF0C4D" w:rsidRDefault="006F07CD" w:rsidP="006658F4">
      <w:pPr>
        <w:rPr>
          <w:rFonts w:ascii="Arial" w:hAnsi="Arial" w:cs="Arial"/>
          <w:lang w:val="en-US"/>
        </w:rPr>
      </w:pPr>
      <w:r w:rsidRPr="00AF0C4D">
        <w:rPr>
          <w:rFonts w:ascii="Arial" w:hAnsi="Arial" w:cs="Arial"/>
          <w:lang w:val="en-US"/>
        </w:rPr>
        <w:t>they must use the command streamlit run. Then they need to specify the location of the file and also the files name. this will prompt them to use a application to run it. The users should use a web</w:t>
      </w:r>
      <w:r w:rsidR="006658F4" w:rsidRPr="00AF0C4D">
        <w:rPr>
          <w:rFonts w:ascii="Arial" w:hAnsi="Arial" w:cs="Arial"/>
          <w:lang w:val="en-US"/>
        </w:rPr>
        <w:t xml:space="preserve"> </w:t>
      </w:r>
      <w:r w:rsidRPr="00AF0C4D">
        <w:rPr>
          <w:rFonts w:ascii="Arial" w:hAnsi="Arial" w:cs="Arial"/>
          <w:lang w:val="en-US"/>
        </w:rPr>
        <w:t xml:space="preserve">browser of their own choice. </w:t>
      </w:r>
      <w:r w:rsidR="006658F4" w:rsidRPr="00AF0C4D">
        <w:rPr>
          <w:rFonts w:ascii="Arial" w:hAnsi="Arial" w:cs="Arial"/>
          <w:lang w:val="en-US"/>
        </w:rPr>
        <w:t>This will generate the page below.</w:t>
      </w:r>
    </w:p>
    <w:p w14:paraId="48C8A4FA" w14:textId="2D715A46" w:rsidR="006F07CD" w:rsidRPr="00AF0C4D" w:rsidRDefault="006F07CD" w:rsidP="006F07CD">
      <w:pPr>
        <w:rPr>
          <w:rFonts w:ascii="Arial" w:hAnsi="Arial" w:cs="Arial"/>
          <w:lang w:val="en-US"/>
        </w:rPr>
      </w:pPr>
    </w:p>
    <w:p w14:paraId="7457838E" w14:textId="77777777" w:rsidR="006658F4" w:rsidRPr="00AF0C4D" w:rsidRDefault="006658F4" w:rsidP="006F07CD">
      <w:pPr>
        <w:rPr>
          <w:rFonts w:ascii="Arial" w:hAnsi="Arial" w:cs="Arial"/>
          <w:lang w:val="en-US"/>
        </w:rPr>
      </w:pPr>
    </w:p>
    <w:p w14:paraId="3BCCDD34" w14:textId="77777777" w:rsidR="006658F4" w:rsidRPr="00AF0C4D" w:rsidRDefault="006658F4" w:rsidP="006F07CD">
      <w:pPr>
        <w:rPr>
          <w:rFonts w:ascii="Arial" w:hAnsi="Arial" w:cs="Arial"/>
          <w:lang w:val="en-US"/>
        </w:rPr>
      </w:pPr>
    </w:p>
    <w:p w14:paraId="16EC1D27" w14:textId="77777777" w:rsidR="006658F4" w:rsidRPr="00AF0C4D" w:rsidRDefault="006658F4" w:rsidP="006F07CD">
      <w:pPr>
        <w:rPr>
          <w:rFonts w:ascii="Arial" w:hAnsi="Arial" w:cs="Arial"/>
          <w:lang w:val="en-US"/>
        </w:rPr>
      </w:pPr>
    </w:p>
    <w:p w14:paraId="27A89496" w14:textId="77777777" w:rsidR="006658F4" w:rsidRPr="00AF0C4D" w:rsidRDefault="006658F4" w:rsidP="006F07CD">
      <w:pPr>
        <w:rPr>
          <w:rFonts w:ascii="Arial" w:hAnsi="Arial" w:cs="Arial"/>
          <w:lang w:val="en-US"/>
        </w:rPr>
      </w:pPr>
    </w:p>
    <w:p w14:paraId="3760E513" w14:textId="77777777" w:rsidR="006658F4" w:rsidRPr="00AF0C4D" w:rsidRDefault="006658F4" w:rsidP="006F07CD">
      <w:pPr>
        <w:rPr>
          <w:rFonts w:ascii="Arial" w:hAnsi="Arial" w:cs="Arial"/>
          <w:lang w:val="en-US"/>
        </w:rPr>
      </w:pPr>
    </w:p>
    <w:p w14:paraId="1FA22D69" w14:textId="77777777" w:rsidR="006658F4" w:rsidRPr="00AF0C4D" w:rsidRDefault="006658F4" w:rsidP="006F07CD">
      <w:pPr>
        <w:rPr>
          <w:rFonts w:ascii="Arial" w:hAnsi="Arial" w:cs="Arial"/>
          <w:lang w:val="en-US"/>
        </w:rPr>
      </w:pPr>
    </w:p>
    <w:p w14:paraId="533639C6" w14:textId="77777777" w:rsidR="006658F4" w:rsidRPr="00AF0C4D" w:rsidRDefault="006658F4" w:rsidP="006F07CD">
      <w:pPr>
        <w:rPr>
          <w:rFonts w:ascii="Arial" w:hAnsi="Arial" w:cs="Arial"/>
          <w:lang w:val="en-US"/>
        </w:rPr>
      </w:pPr>
    </w:p>
    <w:p w14:paraId="31CDFD87" w14:textId="77777777" w:rsidR="006658F4" w:rsidRPr="00AF0C4D" w:rsidRDefault="006658F4" w:rsidP="006F07CD">
      <w:pPr>
        <w:rPr>
          <w:rFonts w:ascii="Arial" w:hAnsi="Arial" w:cs="Arial"/>
          <w:lang w:val="en-US"/>
        </w:rPr>
      </w:pPr>
    </w:p>
    <w:p w14:paraId="4ED82DFB" w14:textId="77777777" w:rsidR="006658F4" w:rsidRPr="00AF0C4D" w:rsidRDefault="006658F4" w:rsidP="006F07CD">
      <w:pPr>
        <w:rPr>
          <w:rFonts w:ascii="Arial" w:hAnsi="Arial" w:cs="Arial"/>
          <w:lang w:val="en-US"/>
        </w:rPr>
      </w:pPr>
    </w:p>
    <w:p w14:paraId="5766A317" w14:textId="77777777" w:rsidR="006658F4" w:rsidRPr="00AF0C4D" w:rsidRDefault="006658F4" w:rsidP="006F07CD">
      <w:pPr>
        <w:rPr>
          <w:rFonts w:ascii="Arial" w:hAnsi="Arial" w:cs="Arial"/>
          <w:lang w:val="en-US"/>
        </w:rPr>
      </w:pPr>
    </w:p>
    <w:p w14:paraId="6117A599" w14:textId="77777777" w:rsidR="006658F4" w:rsidRPr="00AF0C4D" w:rsidRDefault="006658F4" w:rsidP="006F07CD">
      <w:pPr>
        <w:rPr>
          <w:rFonts w:ascii="Arial" w:hAnsi="Arial" w:cs="Arial"/>
          <w:lang w:val="en-US"/>
        </w:rPr>
      </w:pPr>
    </w:p>
    <w:p w14:paraId="14385FB1" w14:textId="77777777" w:rsidR="006658F4" w:rsidRPr="00AF0C4D" w:rsidRDefault="006658F4" w:rsidP="006F07CD">
      <w:pPr>
        <w:rPr>
          <w:rFonts w:ascii="Arial" w:hAnsi="Arial" w:cs="Arial"/>
          <w:lang w:val="en-US"/>
        </w:rPr>
      </w:pPr>
    </w:p>
    <w:p w14:paraId="117C5FC4" w14:textId="116805F7"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Upload the CSV file</w:t>
      </w:r>
    </w:p>
    <w:p w14:paraId="2A824D40" w14:textId="2DCC3038" w:rsidR="006658F4" w:rsidRPr="00AF0C4D" w:rsidRDefault="006658F4" w:rsidP="006F07CD">
      <w:pPr>
        <w:rPr>
          <w:rFonts w:ascii="Arial" w:hAnsi="Arial" w:cs="Arial"/>
          <w:lang w:val="en-US"/>
        </w:rPr>
      </w:pPr>
      <w:r w:rsidRPr="00AF0C4D">
        <w:rPr>
          <w:rFonts w:ascii="Arial" w:hAnsi="Arial" w:cs="Arial"/>
          <w:lang w:val="en-US"/>
        </w:rPr>
        <w:t>Must be on the accident analysis app launch page as seen below.</w:t>
      </w:r>
    </w:p>
    <w:p w14:paraId="0DC8FE8C" w14:textId="7608D4EC" w:rsidR="006658F4" w:rsidRPr="00AF0C4D" w:rsidRDefault="006658F4" w:rsidP="006F07CD">
      <w:pPr>
        <w:rPr>
          <w:rFonts w:ascii="Arial" w:hAnsi="Arial" w:cs="Arial"/>
          <w:lang w:val="en-US"/>
        </w:rPr>
      </w:pPr>
      <w:r w:rsidRPr="00AF0C4D">
        <w:rPr>
          <w:rFonts w:ascii="Arial" w:hAnsi="Arial" w:cs="Arial"/>
          <w:noProof/>
        </w:rPr>
        <w:drawing>
          <wp:inline distT="0" distB="0" distL="0" distR="0" wp14:anchorId="4BDD4936" wp14:editId="5B25138E">
            <wp:extent cx="5731510" cy="3095625"/>
            <wp:effectExtent l="0" t="0" r="2540" b="9525"/>
            <wp:docPr id="1897160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60456" name="Picture 1" descr="A screenshot of a computer&#10;&#10;Description automatically generated"/>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E28029D" w14:textId="1176CECB" w:rsidR="006658F4" w:rsidRPr="00AF0C4D" w:rsidRDefault="006658F4" w:rsidP="006F07CD">
      <w:pPr>
        <w:rPr>
          <w:rFonts w:ascii="Arial" w:hAnsi="Arial" w:cs="Arial"/>
          <w:lang w:val="en-US"/>
        </w:rPr>
      </w:pPr>
      <w:r w:rsidRPr="00AF0C4D">
        <w:rPr>
          <w:rFonts w:ascii="Arial" w:hAnsi="Arial" w:cs="Arial"/>
          <w:lang w:val="en-US"/>
        </w:rPr>
        <w:t xml:space="preserve">From here you click on browse filles button. In doing so it will prompt you to select a file within your local system to use. Make sure you select the Crash Statistics Victoria data set file. In doing so you will be greeted with the page below. This is the accident analysis apps home page. </w:t>
      </w:r>
    </w:p>
    <w:p w14:paraId="7F192FFB" w14:textId="53743B54" w:rsidR="006658F4" w:rsidRPr="00AF0C4D" w:rsidRDefault="00AF0C4D" w:rsidP="006F07CD">
      <w:pPr>
        <w:rPr>
          <w:rFonts w:ascii="Arial" w:hAnsi="Arial" w:cs="Arial"/>
          <w:lang w:val="en-US"/>
        </w:rPr>
      </w:pPr>
      <w:r w:rsidRPr="00AF0C4D">
        <w:rPr>
          <w:rFonts w:ascii="Arial" w:hAnsi="Arial" w:cs="Arial"/>
          <w:noProof/>
        </w:rPr>
        <w:drawing>
          <wp:inline distT="0" distB="0" distL="0" distR="0" wp14:anchorId="2D14F9BB" wp14:editId="35311C2C">
            <wp:extent cx="5731510" cy="2562225"/>
            <wp:effectExtent l="0" t="0" r="2540" b="9525"/>
            <wp:docPr id="4230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3885" name=""/>
                    <pic:cNvPicPr/>
                  </pic:nvPicPr>
                  <pic:blipFill rotWithShape="1">
                    <a:blip r:embed="rId6"/>
                    <a:srcRect b="20524"/>
                    <a:stretch/>
                  </pic:blipFill>
                  <pic:spPr bwMode="auto">
                    <a:xfrm>
                      <a:off x="0" y="0"/>
                      <a:ext cx="5731510" cy="2562225"/>
                    </a:xfrm>
                    <a:prstGeom prst="rect">
                      <a:avLst/>
                    </a:prstGeom>
                    <a:ln>
                      <a:noFill/>
                    </a:ln>
                    <a:extLst>
                      <a:ext uri="{53640926-AAD7-44D8-BBD7-CCE9431645EC}">
                        <a14:shadowObscured xmlns:a14="http://schemas.microsoft.com/office/drawing/2010/main"/>
                      </a:ext>
                    </a:extLst>
                  </pic:spPr>
                </pic:pic>
              </a:graphicData>
            </a:graphic>
          </wp:inline>
        </w:drawing>
      </w:r>
    </w:p>
    <w:p w14:paraId="73D83130" w14:textId="77777777" w:rsidR="006658F4" w:rsidRPr="00AF0C4D" w:rsidRDefault="006658F4" w:rsidP="006F07CD">
      <w:pPr>
        <w:rPr>
          <w:rFonts w:ascii="Arial" w:hAnsi="Arial" w:cs="Arial"/>
          <w:lang w:val="en-US"/>
        </w:rPr>
      </w:pPr>
    </w:p>
    <w:p w14:paraId="0FF1D3CF" w14:textId="30A05EB8"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Selecting time</w:t>
      </w:r>
    </w:p>
    <w:p w14:paraId="0CF1C76E" w14:textId="56A05CD7" w:rsidR="006658F4" w:rsidRPr="00AF0C4D" w:rsidRDefault="006658F4" w:rsidP="006F07CD">
      <w:pPr>
        <w:rPr>
          <w:rFonts w:ascii="Arial" w:hAnsi="Arial" w:cs="Arial"/>
          <w:lang w:val="en-US"/>
        </w:rPr>
      </w:pPr>
      <w:r w:rsidRPr="00AF0C4D">
        <w:rPr>
          <w:rFonts w:ascii="Arial" w:hAnsi="Arial" w:cs="Arial"/>
          <w:lang w:val="en-US"/>
        </w:rPr>
        <w:t xml:space="preserve">By default the selected year will be 2013. If you wish to change the year click on the section where it says select year. This will generate a drop down menu. Then click on the year you wish to change to. </w:t>
      </w:r>
      <w:r w:rsidR="00AF0C4D" w:rsidRPr="00AF0C4D">
        <w:rPr>
          <w:rFonts w:ascii="Arial" w:hAnsi="Arial" w:cs="Arial"/>
          <w:lang w:val="en-US"/>
        </w:rPr>
        <w:t>The drop down can be seen below.</w:t>
      </w:r>
    </w:p>
    <w:p w14:paraId="2AE6BB03" w14:textId="526CF1B0" w:rsidR="006658F4" w:rsidRPr="00AF0C4D" w:rsidRDefault="00AF0C4D" w:rsidP="006F07CD">
      <w:pPr>
        <w:rPr>
          <w:rFonts w:ascii="Arial" w:hAnsi="Arial" w:cs="Arial"/>
          <w:lang w:val="en-US"/>
        </w:rPr>
      </w:pPr>
      <w:r w:rsidRPr="00AF0C4D">
        <w:rPr>
          <w:rFonts w:ascii="Arial" w:hAnsi="Arial" w:cs="Arial"/>
          <w:noProof/>
        </w:rPr>
        <w:lastRenderedPageBreak/>
        <w:drawing>
          <wp:inline distT="0" distB="0" distL="0" distR="0" wp14:anchorId="3880C44E" wp14:editId="7FAD3E40">
            <wp:extent cx="5731510" cy="2804160"/>
            <wp:effectExtent l="0" t="0" r="2540" b="0"/>
            <wp:docPr id="1112467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67488" name="Picture 1" descr="A screenshot of a computer&#10;&#10;Description automatically generated"/>
                    <pic:cNvPicPr/>
                  </pic:nvPicPr>
                  <pic:blipFill>
                    <a:blip r:embed="rId7"/>
                    <a:stretch>
                      <a:fillRect/>
                    </a:stretch>
                  </pic:blipFill>
                  <pic:spPr>
                    <a:xfrm>
                      <a:off x="0" y="0"/>
                      <a:ext cx="5731510" cy="2804160"/>
                    </a:xfrm>
                    <a:prstGeom prst="rect">
                      <a:avLst/>
                    </a:prstGeom>
                  </pic:spPr>
                </pic:pic>
              </a:graphicData>
            </a:graphic>
          </wp:inline>
        </w:drawing>
      </w:r>
    </w:p>
    <w:p w14:paraId="70D055CF" w14:textId="6D372456"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 xml:space="preserve">Show summary data </w:t>
      </w:r>
      <w:r w:rsidR="00AF0C4D">
        <w:rPr>
          <w:rFonts w:ascii="Arial" w:hAnsi="Arial" w:cs="Arial"/>
          <w:b/>
          <w:bCs/>
          <w:sz w:val="24"/>
          <w:szCs w:val="24"/>
          <w:lang w:val="en-US"/>
        </w:rPr>
        <w:t>for the year</w:t>
      </w:r>
    </w:p>
    <w:p w14:paraId="3757533B" w14:textId="34D48012" w:rsidR="006658F4" w:rsidRDefault="006658F4" w:rsidP="006F07CD">
      <w:pPr>
        <w:rPr>
          <w:rFonts w:ascii="Arial" w:hAnsi="Arial" w:cs="Arial"/>
          <w:lang w:val="en-US"/>
        </w:rPr>
      </w:pPr>
      <w:r w:rsidRPr="00AF0C4D">
        <w:rPr>
          <w:rFonts w:ascii="Arial" w:hAnsi="Arial" w:cs="Arial"/>
          <w:lang w:val="en-US"/>
        </w:rPr>
        <w:t xml:space="preserve">After selecting the year you can view a summary of the data. Clicking on the button labeled Show Data for 2013 will achieve this. The 2013 part of the button title will change based on the year you selected earlier. </w:t>
      </w:r>
      <w:r w:rsidR="00E64413">
        <w:rPr>
          <w:rFonts w:ascii="Arial" w:hAnsi="Arial" w:cs="Arial"/>
          <w:lang w:val="en-US"/>
        </w:rPr>
        <w:t>An example can be seen below.</w:t>
      </w:r>
    </w:p>
    <w:p w14:paraId="1CB38D79" w14:textId="77777777" w:rsidR="00E64413" w:rsidRDefault="00E64413" w:rsidP="006F07CD">
      <w:pPr>
        <w:rPr>
          <w:rFonts w:ascii="Arial" w:hAnsi="Arial" w:cs="Arial"/>
          <w:lang w:val="en-US"/>
        </w:rPr>
      </w:pPr>
    </w:p>
    <w:p w14:paraId="54D9204C" w14:textId="77777777" w:rsidR="00E64413" w:rsidRPr="00AF0C4D" w:rsidRDefault="00E64413" w:rsidP="006F07CD">
      <w:pPr>
        <w:rPr>
          <w:rFonts w:ascii="Arial" w:hAnsi="Arial" w:cs="Arial"/>
          <w:lang w:val="en-US"/>
        </w:rPr>
      </w:pPr>
    </w:p>
    <w:p w14:paraId="03F5FD05" w14:textId="77777777" w:rsidR="006658F4" w:rsidRPr="00AF0C4D" w:rsidRDefault="006658F4" w:rsidP="006F07CD">
      <w:pPr>
        <w:rPr>
          <w:rFonts w:ascii="Arial" w:hAnsi="Arial" w:cs="Arial"/>
          <w:lang w:val="en-US"/>
        </w:rPr>
      </w:pPr>
    </w:p>
    <w:p w14:paraId="56600490" w14:textId="01F96F1C"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Search by accident type</w:t>
      </w:r>
    </w:p>
    <w:p w14:paraId="4BA4904F" w14:textId="77777777" w:rsidR="006658F4" w:rsidRPr="00AF0C4D" w:rsidRDefault="006658F4" w:rsidP="006658F4">
      <w:pPr>
        <w:rPr>
          <w:rFonts w:ascii="Arial" w:hAnsi="Arial" w:cs="Arial"/>
          <w:lang w:val="en-US"/>
        </w:rPr>
      </w:pPr>
      <w:r w:rsidRPr="00AF0C4D">
        <w:rPr>
          <w:rFonts w:ascii="Arial" w:hAnsi="Arial" w:cs="Arial"/>
          <w:lang w:val="en-US"/>
        </w:rPr>
        <w:t xml:space="preserve">To search by accident type you must input a accident type into the provided text box labeled accident type. To confirm the type you wish to use make sure to press enter after typing in the type you wish to use. After this press the Show Data for </w:t>
      </w:r>
      <w:proofErr w:type="spellStart"/>
      <w:r w:rsidRPr="00AF0C4D">
        <w:rPr>
          <w:rFonts w:ascii="Arial" w:hAnsi="Arial" w:cs="Arial"/>
          <w:lang w:val="en-US"/>
        </w:rPr>
        <w:t>Acccident</w:t>
      </w:r>
      <w:proofErr w:type="spellEnd"/>
      <w:r w:rsidRPr="00AF0C4D">
        <w:rPr>
          <w:rFonts w:ascii="Arial" w:hAnsi="Arial" w:cs="Arial"/>
          <w:lang w:val="en-US"/>
        </w:rPr>
        <w:t xml:space="preserve"> type in 2013. The 2013 part of the button title will change based on the year you selected earlier. </w:t>
      </w:r>
    </w:p>
    <w:p w14:paraId="74DBC374" w14:textId="1ECC3088" w:rsidR="006658F4" w:rsidRPr="00AF0C4D" w:rsidRDefault="00E64413" w:rsidP="006F07CD">
      <w:pPr>
        <w:rPr>
          <w:rFonts w:ascii="Arial" w:hAnsi="Arial" w:cs="Arial"/>
          <w:lang w:val="en-US"/>
        </w:rPr>
      </w:pPr>
      <w:r>
        <w:rPr>
          <w:noProof/>
        </w:rPr>
        <w:drawing>
          <wp:inline distT="0" distB="0" distL="0" distR="0" wp14:anchorId="1A6EA6D4" wp14:editId="2202C931">
            <wp:extent cx="1771650" cy="685800"/>
            <wp:effectExtent l="0" t="0" r="0" b="0"/>
            <wp:docPr id="71497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7317" name=""/>
                    <pic:cNvPicPr/>
                  </pic:nvPicPr>
                  <pic:blipFill>
                    <a:blip r:embed="rId8"/>
                    <a:stretch>
                      <a:fillRect/>
                    </a:stretch>
                  </pic:blipFill>
                  <pic:spPr>
                    <a:xfrm>
                      <a:off x="0" y="0"/>
                      <a:ext cx="1771650" cy="685800"/>
                    </a:xfrm>
                    <a:prstGeom prst="rect">
                      <a:avLst/>
                    </a:prstGeom>
                  </pic:spPr>
                </pic:pic>
              </a:graphicData>
            </a:graphic>
          </wp:inline>
        </w:drawing>
      </w:r>
    </w:p>
    <w:p w14:paraId="2DFD6BE0" w14:textId="77777777" w:rsidR="006658F4" w:rsidRPr="00AF0C4D" w:rsidRDefault="006658F4" w:rsidP="006F07CD">
      <w:pPr>
        <w:rPr>
          <w:rFonts w:ascii="Arial" w:hAnsi="Arial" w:cs="Arial"/>
          <w:lang w:val="en-US"/>
        </w:rPr>
      </w:pPr>
    </w:p>
    <w:p w14:paraId="72C2C744" w14:textId="15F82CF6"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Accidents per hour</w:t>
      </w:r>
    </w:p>
    <w:p w14:paraId="2377D10F" w14:textId="69BDAFC4" w:rsidR="006658F4" w:rsidRPr="00AF0C4D" w:rsidRDefault="00AF0C4D" w:rsidP="006F07CD">
      <w:pPr>
        <w:rPr>
          <w:rFonts w:ascii="Arial" w:hAnsi="Arial" w:cs="Arial"/>
          <w:lang w:val="en-US"/>
        </w:rPr>
      </w:pPr>
      <w:r w:rsidRPr="00AF0C4D">
        <w:rPr>
          <w:rFonts w:ascii="Arial" w:hAnsi="Arial" w:cs="Arial"/>
          <w:lang w:val="en-US"/>
        </w:rPr>
        <w:t xml:space="preserve">For a visual representation for accidents per hour press the accidents per hour button. This will generate a graph. Make sure that the year is selected first or else it will use 2013 as the default. </w:t>
      </w:r>
      <w:r w:rsidR="00E64413">
        <w:rPr>
          <w:rFonts w:ascii="Arial" w:hAnsi="Arial" w:cs="Arial"/>
          <w:lang w:val="en-US"/>
        </w:rPr>
        <w:t>An example of the button can be seen below.</w:t>
      </w:r>
    </w:p>
    <w:p w14:paraId="0046B452" w14:textId="62269F51" w:rsidR="00AF0C4D" w:rsidRDefault="00E64413" w:rsidP="006F07CD">
      <w:pPr>
        <w:rPr>
          <w:rFonts w:ascii="Arial" w:hAnsi="Arial" w:cs="Arial"/>
          <w:lang w:val="en-US"/>
        </w:rPr>
      </w:pPr>
      <w:r>
        <w:rPr>
          <w:noProof/>
        </w:rPr>
        <w:drawing>
          <wp:inline distT="0" distB="0" distL="0" distR="0" wp14:anchorId="7EBAC701" wp14:editId="5E7176BC">
            <wp:extent cx="1933575" cy="571500"/>
            <wp:effectExtent l="0" t="0" r="9525" b="0"/>
            <wp:docPr id="118615216"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5216" name="Picture 1" descr="A white rectangle with black text&#10;&#10;Description automatically generated"/>
                    <pic:cNvPicPr/>
                  </pic:nvPicPr>
                  <pic:blipFill>
                    <a:blip r:embed="rId9"/>
                    <a:stretch>
                      <a:fillRect/>
                    </a:stretch>
                  </pic:blipFill>
                  <pic:spPr>
                    <a:xfrm>
                      <a:off x="0" y="0"/>
                      <a:ext cx="1933575" cy="571500"/>
                    </a:xfrm>
                    <a:prstGeom prst="rect">
                      <a:avLst/>
                    </a:prstGeom>
                  </pic:spPr>
                </pic:pic>
              </a:graphicData>
            </a:graphic>
          </wp:inline>
        </w:drawing>
      </w:r>
    </w:p>
    <w:p w14:paraId="26A878AB" w14:textId="77777777" w:rsidR="00E64413" w:rsidRPr="00AF0C4D" w:rsidRDefault="00E64413" w:rsidP="006F07CD">
      <w:pPr>
        <w:rPr>
          <w:rFonts w:ascii="Arial" w:hAnsi="Arial" w:cs="Arial"/>
          <w:lang w:val="en-US"/>
        </w:rPr>
      </w:pPr>
    </w:p>
    <w:p w14:paraId="6551D41D" w14:textId="1096B266"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lastRenderedPageBreak/>
        <w:t>Alcohol impacts</w:t>
      </w:r>
    </w:p>
    <w:p w14:paraId="7441CEEA" w14:textId="17AFA264" w:rsidR="00E64413" w:rsidRPr="00AF0C4D" w:rsidRDefault="00AF0C4D" w:rsidP="00E64413">
      <w:pPr>
        <w:rPr>
          <w:rFonts w:ascii="Arial" w:hAnsi="Arial" w:cs="Arial"/>
          <w:lang w:val="en-US"/>
        </w:rPr>
      </w:pPr>
      <w:r w:rsidRPr="00AF0C4D">
        <w:rPr>
          <w:rFonts w:ascii="Arial" w:hAnsi="Arial" w:cs="Arial"/>
          <w:lang w:val="en-US"/>
        </w:rPr>
        <w:t xml:space="preserve">For the impacts that alcohol has press the alcohol impacts button. This will generate a table and a pie chart. Make sure that the year is selected first or else it will use 2013 as the default. </w:t>
      </w:r>
      <w:r w:rsidR="00E64413">
        <w:rPr>
          <w:rFonts w:ascii="Arial" w:hAnsi="Arial" w:cs="Arial"/>
          <w:lang w:val="en-US"/>
        </w:rPr>
        <w:t>An example of the button can be seen below.</w:t>
      </w:r>
    </w:p>
    <w:p w14:paraId="01E5C428" w14:textId="7338ED6C" w:rsidR="00AF0C4D" w:rsidRPr="00AF0C4D" w:rsidRDefault="00E64413" w:rsidP="00AF0C4D">
      <w:pPr>
        <w:rPr>
          <w:rFonts w:ascii="Arial" w:hAnsi="Arial" w:cs="Arial"/>
          <w:lang w:val="en-US"/>
        </w:rPr>
      </w:pPr>
      <w:r>
        <w:rPr>
          <w:noProof/>
        </w:rPr>
        <w:drawing>
          <wp:inline distT="0" distB="0" distL="0" distR="0" wp14:anchorId="69F94D4E" wp14:editId="1C1799F5">
            <wp:extent cx="1876425" cy="600075"/>
            <wp:effectExtent l="0" t="0" r="9525" b="9525"/>
            <wp:docPr id="1577730087"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087" name="Picture 1" descr="A white rectangle with black text&#10;&#10;Description automatically generated"/>
                    <pic:cNvPicPr/>
                  </pic:nvPicPr>
                  <pic:blipFill>
                    <a:blip r:embed="rId10"/>
                    <a:stretch>
                      <a:fillRect/>
                    </a:stretch>
                  </pic:blipFill>
                  <pic:spPr>
                    <a:xfrm>
                      <a:off x="0" y="0"/>
                      <a:ext cx="1876425" cy="600075"/>
                    </a:xfrm>
                    <a:prstGeom prst="rect">
                      <a:avLst/>
                    </a:prstGeom>
                  </pic:spPr>
                </pic:pic>
              </a:graphicData>
            </a:graphic>
          </wp:inline>
        </w:drawing>
      </w:r>
    </w:p>
    <w:p w14:paraId="6DE67FBB" w14:textId="77777777" w:rsidR="00E64413" w:rsidRDefault="00E64413" w:rsidP="006F07CD">
      <w:pPr>
        <w:rPr>
          <w:rFonts w:ascii="Arial" w:hAnsi="Arial" w:cs="Arial"/>
          <w:lang w:val="en-US"/>
        </w:rPr>
      </w:pPr>
    </w:p>
    <w:p w14:paraId="44834D84" w14:textId="77777777" w:rsidR="00E64413" w:rsidRPr="00AF0C4D" w:rsidRDefault="00E64413" w:rsidP="006F07CD">
      <w:pPr>
        <w:rPr>
          <w:rFonts w:ascii="Arial" w:hAnsi="Arial" w:cs="Arial"/>
          <w:lang w:val="en-US"/>
        </w:rPr>
      </w:pPr>
    </w:p>
    <w:p w14:paraId="3319CB0B" w14:textId="707D7573" w:rsidR="006658F4" w:rsidRPr="00AF0C4D" w:rsidRDefault="006658F4" w:rsidP="006F07CD">
      <w:pPr>
        <w:rPr>
          <w:rFonts w:ascii="Arial" w:hAnsi="Arial" w:cs="Arial"/>
          <w:b/>
          <w:bCs/>
          <w:sz w:val="24"/>
          <w:szCs w:val="24"/>
          <w:lang w:val="en-US"/>
        </w:rPr>
      </w:pPr>
      <w:r w:rsidRPr="00AF0C4D">
        <w:rPr>
          <w:rFonts w:ascii="Arial" w:hAnsi="Arial" w:cs="Arial"/>
          <w:b/>
          <w:bCs/>
          <w:sz w:val="24"/>
          <w:szCs w:val="24"/>
          <w:lang w:val="en-US"/>
        </w:rPr>
        <w:t>Speed zones</w:t>
      </w:r>
    </w:p>
    <w:p w14:paraId="3CBB47F6" w14:textId="19BEAD0E" w:rsidR="00AF0C4D" w:rsidRPr="00AF0C4D" w:rsidRDefault="00AF0C4D" w:rsidP="00AF0C4D">
      <w:pPr>
        <w:rPr>
          <w:rFonts w:ascii="Arial" w:hAnsi="Arial" w:cs="Arial"/>
          <w:lang w:val="en-US"/>
        </w:rPr>
      </w:pPr>
      <w:r w:rsidRPr="00AF0C4D">
        <w:rPr>
          <w:rFonts w:ascii="Arial" w:hAnsi="Arial" w:cs="Arial"/>
          <w:lang w:val="en-US"/>
        </w:rPr>
        <w:t xml:space="preserve">For analysis of speed zones press the Show data per Speed Zone for 2013. The 2013 part of the button title will change based on the year you selected earlier. By pressing this button a graph and table will appear before you to showcase the link between speed zones and accidents. </w:t>
      </w:r>
      <w:r w:rsidR="00E64413">
        <w:rPr>
          <w:rFonts w:ascii="Arial" w:hAnsi="Arial" w:cs="Arial"/>
          <w:lang w:val="en-US"/>
        </w:rPr>
        <w:t>An example of the button can be seen below.</w:t>
      </w:r>
    </w:p>
    <w:p w14:paraId="2AE3A832" w14:textId="7BF5251B" w:rsidR="006658F4" w:rsidRPr="00AF0C4D" w:rsidRDefault="00E64413" w:rsidP="006F07CD">
      <w:pPr>
        <w:rPr>
          <w:rFonts w:ascii="Arial" w:hAnsi="Arial" w:cs="Arial"/>
          <w:lang w:val="en-US"/>
        </w:rPr>
      </w:pPr>
      <w:r>
        <w:rPr>
          <w:noProof/>
        </w:rPr>
        <w:drawing>
          <wp:inline distT="0" distB="0" distL="0" distR="0" wp14:anchorId="069D8196" wp14:editId="638105DF">
            <wp:extent cx="2914650" cy="685800"/>
            <wp:effectExtent l="0" t="0" r="0" b="0"/>
            <wp:docPr id="157462938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29388" name="Picture 1" descr="A white rectangular sign with black text&#10;&#10;Description automatically generated"/>
                    <pic:cNvPicPr/>
                  </pic:nvPicPr>
                  <pic:blipFill>
                    <a:blip r:embed="rId11"/>
                    <a:stretch>
                      <a:fillRect/>
                    </a:stretch>
                  </pic:blipFill>
                  <pic:spPr>
                    <a:xfrm>
                      <a:off x="0" y="0"/>
                      <a:ext cx="2914650" cy="685800"/>
                    </a:xfrm>
                    <a:prstGeom prst="rect">
                      <a:avLst/>
                    </a:prstGeom>
                  </pic:spPr>
                </pic:pic>
              </a:graphicData>
            </a:graphic>
          </wp:inline>
        </w:drawing>
      </w:r>
    </w:p>
    <w:p w14:paraId="73E9CB67" w14:textId="77777777" w:rsidR="006658F4" w:rsidRPr="00AF0C4D" w:rsidRDefault="006658F4" w:rsidP="006F07CD">
      <w:pPr>
        <w:rPr>
          <w:rFonts w:ascii="Arial" w:hAnsi="Arial" w:cs="Arial"/>
          <w:lang w:val="en-US"/>
        </w:rPr>
      </w:pPr>
    </w:p>
    <w:p w14:paraId="3D31D4A7" w14:textId="77777777" w:rsidR="006658F4" w:rsidRPr="00AF0C4D" w:rsidRDefault="006658F4" w:rsidP="006F07CD">
      <w:pPr>
        <w:rPr>
          <w:rFonts w:ascii="Arial" w:hAnsi="Arial" w:cs="Arial"/>
          <w:lang w:val="en-US"/>
        </w:rPr>
      </w:pPr>
    </w:p>
    <w:p w14:paraId="4251DDEE" w14:textId="77777777" w:rsidR="006F07CD" w:rsidRPr="00AF0C4D" w:rsidRDefault="006F07CD" w:rsidP="006F07CD">
      <w:pPr>
        <w:rPr>
          <w:rFonts w:ascii="Arial" w:hAnsi="Arial" w:cs="Arial"/>
          <w:lang w:val="en-US"/>
        </w:rPr>
      </w:pPr>
    </w:p>
    <w:p w14:paraId="16804079" w14:textId="77777777" w:rsidR="006F07CD" w:rsidRPr="00AF0C4D" w:rsidRDefault="006F07CD" w:rsidP="006F07CD">
      <w:pPr>
        <w:rPr>
          <w:rFonts w:ascii="Arial" w:hAnsi="Arial" w:cs="Arial"/>
          <w:lang w:val="en-US"/>
        </w:rPr>
      </w:pPr>
    </w:p>
    <w:p w14:paraId="243445BD" w14:textId="77777777" w:rsidR="006F07CD" w:rsidRPr="00AF0C4D" w:rsidRDefault="006F07CD" w:rsidP="006F07CD">
      <w:pPr>
        <w:rPr>
          <w:rFonts w:ascii="Arial" w:hAnsi="Arial" w:cs="Arial"/>
          <w:lang w:val="en-US"/>
        </w:rPr>
      </w:pPr>
    </w:p>
    <w:p w14:paraId="4E79D42A" w14:textId="77777777" w:rsidR="006F07CD" w:rsidRPr="00AF0C4D" w:rsidRDefault="006F07CD">
      <w:pPr>
        <w:rPr>
          <w:rFonts w:ascii="Arial" w:hAnsi="Arial" w:cs="Arial"/>
          <w:lang w:val="en-US"/>
        </w:rPr>
      </w:pPr>
    </w:p>
    <w:p w14:paraId="042CF011" w14:textId="77777777" w:rsidR="006F07CD" w:rsidRPr="00AF0C4D" w:rsidRDefault="006F07CD">
      <w:pPr>
        <w:rPr>
          <w:rFonts w:ascii="Arial" w:hAnsi="Arial" w:cs="Arial"/>
          <w:lang w:val="en-US"/>
        </w:rPr>
      </w:pPr>
    </w:p>
    <w:p w14:paraId="39035A03" w14:textId="77777777" w:rsidR="006F07CD" w:rsidRPr="00AF0C4D" w:rsidRDefault="006F07CD">
      <w:pPr>
        <w:rPr>
          <w:rFonts w:ascii="Arial" w:hAnsi="Arial" w:cs="Arial"/>
          <w:lang w:val="en-US"/>
        </w:rPr>
      </w:pPr>
    </w:p>
    <w:p w14:paraId="490ADD08" w14:textId="77777777" w:rsidR="006F07CD" w:rsidRPr="00AF0C4D" w:rsidRDefault="006F07CD">
      <w:pPr>
        <w:rPr>
          <w:rFonts w:ascii="Arial" w:hAnsi="Arial" w:cs="Arial"/>
          <w:lang w:val="en-US"/>
        </w:rPr>
      </w:pPr>
    </w:p>
    <w:sectPr w:rsidR="006F07CD" w:rsidRPr="00AF0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427D"/>
    <w:multiLevelType w:val="hybridMultilevel"/>
    <w:tmpl w:val="39FA8C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847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CD"/>
    <w:rsid w:val="0012085A"/>
    <w:rsid w:val="00620B95"/>
    <w:rsid w:val="006658F4"/>
    <w:rsid w:val="006F07CD"/>
    <w:rsid w:val="00897ACC"/>
    <w:rsid w:val="00AF0C4D"/>
    <w:rsid w:val="00B85F7B"/>
    <w:rsid w:val="00E644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2C95"/>
  <w15:chartTrackingRefBased/>
  <w15:docId w15:val="{0F038798-3163-452E-B9E0-58025A64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Winston</dc:creator>
  <cp:keywords/>
  <dc:description/>
  <cp:lastModifiedBy>Eddie Winston</cp:lastModifiedBy>
  <cp:revision>3</cp:revision>
  <dcterms:created xsi:type="dcterms:W3CDTF">2023-10-06T21:40:00Z</dcterms:created>
  <dcterms:modified xsi:type="dcterms:W3CDTF">2023-10-07T02:09:00Z</dcterms:modified>
</cp:coreProperties>
</file>