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rsidRPr="00CF6B62" w:rsidR="00BA4DB7" w:rsidP="441F252F" w:rsidRDefault="4821F4F1" w14:paraId="60B958C8" w14:textId="182482B7">
      <w:pPr>
        <w:pStyle w:val="Titlepageheading"/>
        <w:spacing w:before="120"/>
        <w:rPr>
          <w:color w:val="auto"/>
          <w:sz w:val="56"/>
          <w:szCs w:val="56"/>
        </w:rPr>
      </w:pPr>
      <w:bookmarkStart w:name="_Int_CoxiPEk5" w:id="1474397394"/>
      <w:r w:rsidRPr="346BB8AC" w:rsidR="4821F4F1">
        <w:rPr>
          <w:color w:val="auto"/>
          <w:sz w:val="56"/>
          <w:szCs w:val="56"/>
        </w:rPr>
        <w:t xml:space="preserve">Deepfake </w:t>
      </w:r>
      <w:r w:rsidRPr="346BB8AC" w:rsidR="4821F4F1">
        <w:rPr>
          <w:color w:val="auto"/>
          <w:sz w:val="56"/>
          <w:szCs w:val="56"/>
        </w:rPr>
        <w:t>Detection</w:t>
      </w:r>
      <w:r w:rsidRPr="346BB8AC" w:rsidR="4821F4F1">
        <w:rPr>
          <w:color w:val="auto"/>
          <w:sz w:val="56"/>
          <w:szCs w:val="56"/>
        </w:rPr>
        <w:t xml:space="preserve"> </w:t>
      </w:r>
      <w:r w:rsidRPr="346BB8AC" w:rsidR="4821F4F1">
        <w:rPr>
          <w:color w:val="auto"/>
          <w:sz w:val="56"/>
          <w:szCs w:val="56"/>
        </w:rPr>
        <w:t>Application</w:t>
      </w:r>
      <w:bookmarkEnd w:id="1474397394"/>
    </w:p>
    <w:p w:rsidRPr="00B71E33" w:rsidR="00BA4DB7" w:rsidP="00B71E33" w:rsidRDefault="00BA4DB7" w14:paraId="2B149595" w14:textId="4E3A5E3D">
      <w:pPr>
        <w:pStyle w:val="Subtitle"/>
        <w:rPr>
          <w:color w:val="auto"/>
        </w:rPr>
      </w:pPr>
      <w:r w:rsidRPr="441F252F">
        <w:rPr>
          <w:color w:val="auto"/>
        </w:rPr>
        <w:t xml:space="preserve">Project </w:t>
      </w:r>
      <w:r w:rsidRPr="441F252F" w:rsidR="00640DA7">
        <w:rPr>
          <w:color w:val="auto"/>
        </w:rPr>
        <w:t>Plan</w:t>
      </w:r>
    </w:p>
    <w:p w:rsidR="003C6A3C" w:rsidP="0042197D" w:rsidRDefault="003C6A3C" w14:paraId="37AEC9E1" w14:textId="47837BE7">
      <w:pPr>
        <w:rPr>
          <w:rFonts w:cs="Arial"/>
          <w:sz w:val="18"/>
          <w:szCs w:val="18"/>
        </w:rPr>
      </w:pPr>
      <w:bookmarkStart w:name="_Toc133802106" w:id="0"/>
    </w:p>
    <w:p w:rsidR="003C6A3C" w:rsidP="0042197D" w:rsidRDefault="003C6A3C" w14:paraId="1A352B7B" w14:textId="2C54570F">
      <w:pPr>
        <w:rPr>
          <w:rFonts w:ascii="Calibri" w:hAnsi="Calibri" w:cs="Arial"/>
          <w:sz w:val="18"/>
          <w:szCs w:val="18"/>
        </w:rPr>
      </w:pPr>
    </w:p>
    <w:p w:rsidR="00DC67F4" w:rsidP="0042197D" w:rsidRDefault="00DC67F4" w14:paraId="52AF2BCE" w14:textId="2C54570F">
      <w:pPr>
        <w:rPr>
          <w:rFonts w:ascii="Calibri" w:hAnsi="Calibri" w:cs="Arial"/>
          <w:sz w:val="18"/>
          <w:szCs w:val="18"/>
        </w:rPr>
      </w:pPr>
    </w:p>
    <w:p w:rsidR="00DC67F4" w:rsidP="0042197D" w:rsidRDefault="00DC67F4" w14:paraId="626036E4" w14:textId="2C54570F">
      <w:pPr>
        <w:rPr>
          <w:rFonts w:ascii="Calibri" w:hAnsi="Calibri" w:cs="Arial"/>
          <w:sz w:val="18"/>
          <w:szCs w:val="18"/>
        </w:rPr>
      </w:pPr>
    </w:p>
    <w:p w:rsidR="00DC67F4" w:rsidP="0042197D" w:rsidRDefault="00DC67F4" w14:paraId="0017613C" w14:textId="2C54570F">
      <w:pPr>
        <w:rPr>
          <w:rFonts w:ascii="Calibri" w:hAnsi="Calibri" w:cs="Arial"/>
          <w:sz w:val="18"/>
          <w:szCs w:val="18"/>
        </w:rPr>
      </w:pPr>
    </w:p>
    <w:p w:rsidR="00DC67F4" w:rsidP="0042197D" w:rsidRDefault="00DC67F4" w14:paraId="5BE97F9D" w14:textId="2C54570F">
      <w:pPr>
        <w:rPr>
          <w:rFonts w:ascii="Calibri" w:hAnsi="Calibri" w:cs="Arial"/>
          <w:sz w:val="18"/>
          <w:szCs w:val="18"/>
        </w:rPr>
      </w:pPr>
    </w:p>
    <w:p w:rsidR="00DC67F4" w:rsidP="0042197D" w:rsidRDefault="00DC67F4" w14:paraId="1940D14E" w14:textId="2C54570F">
      <w:pPr>
        <w:rPr>
          <w:rFonts w:ascii="Calibri" w:hAnsi="Calibri" w:cs="Arial"/>
          <w:sz w:val="18"/>
          <w:szCs w:val="18"/>
        </w:rPr>
      </w:pPr>
    </w:p>
    <w:p w:rsidR="00DC67F4" w:rsidP="0042197D" w:rsidRDefault="00DC67F4" w14:paraId="7C1E6AE1" w14:textId="2C54570F">
      <w:pPr>
        <w:rPr>
          <w:rFonts w:ascii="Calibri" w:hAnsi="Calibri" w:cs="Arial"/>
          <w:sz w:val="18"/>
          <w:szCs w:val="18"/>
        </w:rPr>
      </w:pPr>
    </w:p>
    <w:p w:rsidR="00DC67F4" w:rsidP="0042197D" w:rsidRDefault="00DC67F4" w14:paraId="6A456F66" w14:textId="2C54570F">
      <w:pPr>
        <w:rPr>
          <w:rFonts w:ascii="Calibri" w:hAnsi="Calibri" w:cs="Arial"/>
          <w:sz w:val="18"/>
          <w:szCs w:val="18"/>
        </w:rPr>
      </w:pPr>
    </w:p>
    <w:p w:rsidR="00DC67F4" w:rsidP="0042197D" w:rsidRDefault="00DC67F4" w14:paraId="29E715F4" w14:textId="2C54570F">
      <w:pPr>
        <w:rPr>
          <w:rFonts w:ascii="Calibri" w:hAnsi="Calibri" w:cs="Arial"/>
          <w:sz w:val="18"/>
          <w:szCs w:val="18"/>
        </w:rPr>
      </w:pPr>
    </w:p>
    <w:p w:rsidR="00DC67F4" w:rsidP="0042197D" w:rsidRDefault="00DC67F4" w14:paraId="7CE7A90D" w14:textId="2C54570F">
      <w:pPr>
        <w:rPr>
          <w:rFonts w:ascii="Calibri" w:hAnsi="Calibri" w:cs="Arial"/>
          <w:sz w:val="18"/>
          <w:szCs w:val="18"/>
        </w:rPr>
      </w:pPr>
    </w:p>
    <w:p w:rsidR="00DC67F4" w:rsidP="0042197D" w:rsidRDefault="00DC67F4" w14:paraId="58750DF2" w14:textId="2C54570F">
      <w:pPr>
        <w:rPr>
          <w:rFonts w:ascii="Calibri" w:hAnsi="Calibri" w:cs="Arial"/>
          <w:sz w:val="18"/>
          <w:szCs w:val="18"/>
        </w:rPr>
      </w:pPr>
    </w:p>
    <w:p w:rsidR="00DC67F4" w:rsidP="0042197D" w:rsidRDefault="00DC67F4" w14:paraId="572023AC" w14:textId="2C54570F">
      <w:pPr>
        <w:rPr>
          <w:rFonts w:ascii="Calibri" w:hAnsi="Calibri" w:cs="Arial"/>
          <w:sz w:val="18"/>
          <w:szCs w:val="18"/>
        </w:rPr>
      </w:pPr>
    </w:p>
    <w:p w:rsidR="00DC67F4" w:rsidP="0042197D" w:rsidRDefault="00DC67F4" w14:paraId="761018FF" w14:textId="2C54570F">
      <w:pPr>
        <w:rPr>
          <w:rFonts w:ascii="Calibri" w:hAnsi="Calibri" w:cs="Arial"/>
          <w:sz w:val="18"/>
          <w:szCs w:val="18"/>
        </w:rPr>
      </w:pPr>
    </w:p>
    <w:p w:rsidR="00DC67F4" w:rsidP="0042197D" w:rsidRDefault="00DC67F4" w14:paraId="147C908A" w14:textId="2C54570F">
      <w:pPr>
        <w:rPr>
          <w:rFonts w:ascii="Calibri" w:hAnsi="Calibri" w:cs="Arial"/>
          <w:sz w:val="18"/>
          <w:szCs w:val="18"/>
        </w:rPr>
      </w:pPr>
    </w:p>
    <w:p w:rsidR="00DC67F4" w:rsidP="0042197D" w:rsidRDefault="00DC67F4" w14:paraId="6A0BF9B5" w14:textId="2C54570F">
      <w:pPr>
        <w:rPr>
          <w:rFonts w:ascii="Calibri" w:hAnsi="Calibri" w:cs="Arial"/>
          <w:sz w:val="18"/>
          <w:szCs w:val="18"/>
        </w:rPr>
      </w:pPr>
    </w:p>
    <w:p w:rsidR="00DC67F4" w:rsidP="0042197D" w:rsidRDefault="00DC67F4" w14:paraId="4D0ABEA7" w14:textId="2C54570F">
      <w:pPr>
        <w:rPr>
          <w:rFonts w:ascii="Calibri" w:hAnsi="Calibri" w:cs="Arial"/>
          <w:sz w:val="18"/>
          <w:szCs w:val="18"/>
        </w:rPr>
      </w:pPr>
    </w:p>
    <w:p w:rsidR="00DC67F4" w:rsidP="0042197D" w:rsidRDefault="00DC67F4" w14:paraId="44620033" w14:textId="2C54570F">
      <w:pPr>
        <w:rPr>
          <w:rFonts w:ascii="Calibri" w:hAnsi="Calibri" w:cs="Arial"/>
          <w:sz w:val="18"/>
          <w:szCs w:val="18"/>
        </w:rPr>
      </w:pPr>
    </w:p>
    <w:p w:rsidR="00DC67F4" w:rsidP="0042197D" w:rsidRDefault="00DC67F4" w14:paraId="097473D4" w14:textId="2C54570F">
      <w:pPr>
        <w:rPr>
          <w:rFonts w:ascii="Calibri" w:hAnsi="Calibri" w:cs="Arial"/>
          <w:sz w:val="18"/>
          <w:szCs w:val="18"/>
        </w:rPr>
      </w:pPr>
    </w:p>
    <w:p w:rsidR="00DC67F4" w:rsidP="0042197D" w:rsidRDefault="00DC67F4" w14:paraId="48B6FC10" w14:textId="2C54570F">
      <w:pPr>
        <w:rPr>
          <w:rFonts w:ascii="Calibri" w:hAnsi="Calibri" w:cs="Arial"/>
          <w:sz w:val="18"/>
          <w:szCs w:val="18"/>
        </w:rPr>
      </w:pPr>
    </w:p>
    <w:p w:rsidR="00DC67F4" w:rsidP="0042197D" w:rsidRDefault="00DC67F4" w14:paraId="672ED26C" w14:textId="2C54570F">
      <w:pPr>
        <w:rPr>
          <w:rFonts w:ascii="Calibri" w:hAnsi="Calibri" w:cs="Arial"/>
          <w:sz w:val="18"/>
          <w:szCs w:val="18"/>
        </w:rPr>
      </w:pPr>
    </w:p>
    <w:p w:rsidR="00DC67F4" w:rsidP="0042197D" w:rsidRDefault="00DC67F4" w14:paraId="0BF49592" w14:textId="2C54570F">
      <w:pPr>
        <w:rPr>
          <w:rFonts w:ascii="Calibri" w:hAnsi="Calibri" w:cs="Arial"/>
          <w:sz w:val="18"/>
          <w:szCs w:val="18"/>
        </w:rPr>
      </w:pPr>
    </w:p>
    <w:p w:rsidR="00DC67F4" w:rsidP="0042197D" w:rsidRDefault="00DC67F4" w14:paraId="3987110E" w14:textId="2C54570F">
      <w:pPr>
        <w:rPr>
          <w:rFonts w:ascii="Calibri" w:hAnsi="Calibri" w:cs="Arial"/>
          <w:sz w:val="18"/>
          <w:szCs w:val="18"/>
        </w:rPr>
      </w:pPr>
    </w:p>
    <w:p w:rsidR="00DC67F4" w:rsidP="0042197D" w:rsidRDefault="00DC67F4" w14:paraId="07ACC98C" w14:textId="2C54570F">
      <w:pPr>
        <w:rPr>
          <w:rFonts w:ascii="Calibri" w:hAnsi="Calibri" w:cs="Arial"/>
          <w:sz w:val="18"/>
          <w:szCs w:val="18"/>
        </w:rPr>
      </w:pPr>
    </w:p>
    <w:p w:rsidR="00DC67F4" w:rsidP="0042197D" w:rsidRDefault="00DC67F4" w14:paraId="5E4B9CE8" w14:textId="2C54570F">
      <w:pPr>
        <w:rPr>
          <w:rFonts w:ascii="Calibri" w:hAnsi="Calibri" w:cs="Arial"/>
          <w:sz w:val="18"/>
          <w:szCs w:val="18"/>
        </w:rPr>
      </w:pPr>
    </w:p>
    <w:p w:rsidR="0042197D" w:rsidP="111E2E03" w:rsidRDefault="008B763A" w14:paraId="5CD054FF" w14:textId="21FC4094">
      <w:pPr>
        <w:rPr>
          <w:rFonts w:cs="Arial"/>
          <w:sz w:val="18"/>
          <w:szCs w:val="18"/>
        </w:rPr>
      </w:pPr>
      <w:r w:rsidRPr="111E2E03">
        <w:rPr>
          <w:rFonts w:cs="Arial"/>
          <w:sz w:val="18"/>
          <w:szCs w:val="18"/>
        </w:rPr>
        <w:t>S5222121</w:t>
      </w:r>
      <w:r>
        <w:tab/>
      </w:r>
      <w:r w:rsidRPr="111E2E03" w:rsidR="007C4D44">
        <w:rPr>
          <w:rFonts w:cs="Arial"/>
          <w:sz w:val="18"/>
          <w:szCs w:val="18"/>
        </w:rPr>
        <w:t>Jonathan Willner</w:t>
      </w:r>
    </w:p>
    <w:p w:rsidR="0042197D" w:rsidP="111E2E03" w:rsidRDefault="42B082BD" w14:paraId="7BEC3E4F" w14:textId="4E19AD81">
      <w:pPr>
        <w:rPr>
          <w:rFonts w:cs="Arial"/>
          <w:sz w:val="18"/>
          <w:szCs w:val="18"/>
        </w:rPr>
      </w:pPr>
      <w:r w:rsidRPr="2D62A80B">
        <w:rPr>
          <w:rFonts w:cs="Arial"/>
          <w:sz w:val="18"/>
          <w:szCs w:val="18"/>
        </w:rPr>
        <w:t>S5224784</w:t>
      </w:r>
      <w:r>
        <w:tab/>
      </w:r>
      <w:r w:rsidRPr="2D62A80B">
        <w:rPr>
          <w:rFonts w:cs="Arial"/>
          <w:sz w:val="18"/>
          <w:szCs w:val="18"/>
        </w:rPr>
        <w:t>Alex Buchhorn</w:t>
      </w:r>
    </w:p>
    <w:p w:rsidR="0042197D" w:rsidP="0042197D" w:rsidRDefault="008B763A" w14:paraId="73449DC9" w14:textId="46F670BA">
      <w:pPr>
        <w:rPr>
          <w:rFonts w:cs="Arial"/>
          <w:sz w:val="18"/>
          <w:szCs w:val="18"/>
        </w:rPr>
      </w:pPr>
      <w:r w:rsidRPr="346BB8AC" w:rsidR="398D3FB4">
        <w:rPr>
          <w:rFonts w:cs="Arial"/>
          <w:sz w:val="18"/>
          <w:szCs w:val="18"/>
        </w:rPr>
        <w:t>S5176853</w:t>
      </w:r>
      <w:r>
        <w:tab/>
      </w:r>
      <w:r w:rsidRPr="346BB8AC" w:rsidR="398D3FB4">
        <w:rPr>
          <w:rFonts w:cs="Arial"/>
          <w:sz w:val="18"/>
          <w:szCs w:val="18"/>
        </w:rPr>
        <w:t>Luke Lewis</w:t>
      </w:r>
    </w:p>
    <w:p w:rsidR="5DA5689B" w:rsidP="346BB8AC" w:rsidRDefault="5DA5689B" w14:paraId="52EEDD01" w14:textId="4E85CBD5">
      <w:pPr>
        <w:pStyle w:val="Normal"/>
        <w:rPr>
          <w:rFonts w:cs="Arial"/>
          <w:sz w:val="18"/>
          <w:szCs w:val="18"/>
        </w:rPr>
      </w:pPr>
      <w:r w:rsidRPr="346BB8AC" w:rsidR="5DA5689B">
        <w:rPr>
          <w:rFonts w:cs="Arial"/>
          <w:sz w:val="18"/>
          <w:szCs w:val="18"/>
        </w:rPr>
        <w:t>s5133176</w:t>
      </w:r>
      <w:r>
        <w:tab/>
      </w:r>
      <w:r w:rsidRPr="346BB8AC" w:rsidR="5DA5689B">
        <w:rPr>
          <w:rFonts w:cs="Arial"/>
          <w:sz w:val="18"/>
          <w:szCs w:val="18"/>
        </w:rPr>
        <w:t>Edward Winston</w:t>
      </w:r>
    </w:p>
    <w:p w:rsidR="346BB8AC" w:rsidP="346BB8AC" w:rsidRDefault="346BB8AC" w14:paraId="02366EE2" w14:textId="2EFCD769">
      <w:pPr>
        <w:pStyle w:val="Normal"/>
        <w:rPr>
          <w:rFonts w:cs="Arial"/>
          <w:sz w:val="18"/>
          <w:szCs w:val="18"/>
        </w:rPr>
      </w:pPr>
    </w:p>
    <w:p w:rsidR="346BB8AC" w:rsidP="346BB8AC" w:rsidRDefault="346BB8AC" w14:paraId="238C670E" w14:textId="42A1DC1A">
      <w:pPr>
        <w:pStyle w:val="Normal"/>
        <w:rPr>
          <w:rFonts w:cs="Arial"/>
          <w:sz w:val="18"/>
          <w:szCs w:val="18"/>
        </w:rPr>
      </w:pPr>
    </w:p>
    <w:p w:rsidR="008B763A" w:rsidP="0042197D" w:rsidRDefault="008B763A" w14:paraId="1136805E" w14:textId="3B9C8FAC">
      <w:pPr/>
      <w:r>
        <w:br/>
      </w:r>
    </w:p>
    <w:bookmarkEnd w:id="0"/>
    <w:p w:rsidR="346BB8AC" w:rsidP="346BB8AC" w:rsidRDefault="346BB8AC" w14:paraId="4931A7FF" w14:textId="16405BF3">
      <w:pPr>
        <w:pStyle w:val="Normal"/>
      </w:pPr>
    </w:p>
    <w:p w:rsidR="346BB8AC" w:rsidP="346BB8AC" w:rsidRDefault="346BB8AC" w14:paraId="32F72709" w14:textId="0B3614AB">
      <w:pPr>
        <w:pStyle w:val="Normal"/>
      </w:pPr>
    </w:p>
    <w:p w:rsidR="346BB8AC" w:rsidP="346BB8AC" w:rsidRDefault="346BB8AC" w14:paraId="53AC8293" w14:textId="3024848B">
      <w:pPr>
        <w:pStyle w:val="Normal"/>
      </w:pPr>
    </w:p>
    <w:p w:rsidR="346BB8AC" w:rsidP="346BB8AC" w:rsidRDefault="346BB8AC" w14:paraId="57D95B70" w14:textId="70958E18">
      <w:pPr>
        <w:pStyle w:val="Normal"/>
      </w:pPr>
    </w:p>
    <w:p w:rsidR="00BA4DB7" w:rsidP="00BA4DB7" w:rsidRDefault="3C9B8E29" w14:paraId="0DB03A5C" w14:textId="400FF10B">
      <w:pPr>
        <w:pStyle w:val="Heading1"/>
        <w:rPr>
          <w:color w:val="auto"/>
        </w:rPr>
      </w:pPr>
      <w:r w:rsidRPr="441F252F">
        <w:rPr>
          <w:color w:val="auto"/>
        </w:rPr>
        <w:t>Project Overview</w:t>
      </w:r>
    </w:p>
    <w:p w:rsidRPr="00986C86" w:rsidR="00BA4DB7" w:rsidP="00986C86" w:rsidRDefault="3C9B8E29" w14:paraId="55321F24" w14:textId="3DE8759E">
      <w:pPr>
        <w:pStyle w:val="BodyText"/>
        <w:rPr>
          <w:color w:val="auto"/>
        </w:rPr>
      </w:pPr>
      <w:r w:rsidRPr="441F252F">
        <w:rPr>
          <w:color w:val="auto"/>
        </w:rPr>
        <w:t>Your project overview should:</w:t>
      </w:r>
      <w:r w:rsidRPr="441F252F" w:rsidR="00E327E5">
        <w:rPr>
          <w:color w:val="auto"/>
        </w:rPr>
        <w:t xml:space="preserve"> </w:t>
      </w:r>
    </w:p>
    <w:p w:rsidRPr="00986C86" w:rsidR="00BA4DB7" w:rsidP="3C9B8E29" w:rsidRDefault="00E327E5" w14:paraId="3338D947" w14:textId="479A29FD">
      <w:pPr>
        <w:pStyle w:val="BodyText"/>
        <w:numPr>
          <w:ilvl w:val="0"/>
          <w:numId w:val="2"/>
        </w:numPr>
        <w:rPr>
          <w:rFonts w:eastAsia="Arial"/>
          <w:color w:val="7F7F7F" w:themeColor="text1" w:themeTint="80"/>
        </w:rPr>
      </w:pPr>
      <w:r w:rsidRPr="441F252F">
        <w:rPr>
          <w:color w:val="auto"/>
        </w:rPr>
        <w:t>P</w:t>
      </w:r>
      <w:r w:rsidRPr="441F252F" w:rsidR="3C9B8E29">
        <w:rPr>
          <w:color w:val="auto"/>
        </w:rPr>
        <w:t>rovide a specific (in scope and scale) definition of your problem</w:t>
      </w:r>
    </w:p>
    <w:p w:rsidR="455B1A6A" w:rsidP="1331F474" w:rsidRDefault="455B1A6A" w14:paraId="3BC65393" w14:textId="0A27DEE4">
      <w:pPr>
        <w:pStyle w:val="BodyText"/>
        <w:spacing w:line="259" w:lineRule="auto"/>
        <w:rPr>
          <w:rFonts w:eastAsia="Arial"/>
          <w:color w:val="auto"/>
        </w:rPr>
      </w:pPr>
      <w:r w:rsidRPr="441F252F">
        <w:rPr>
          <w:rFonts w:eastAsia="Arial"/>
          <w:color w:val="auto"/>
        </w:rPr>
        <w:t xml:space="preserve">Individuals </w:t>
      </w:r>
      <w:r w:rsidRPr="441F252F" w:rsidR="76EFB0E9">
        <w:rPr>
          <w:rFonts w:eastAsia="Arial"/>
          <w:color w:val="auto"/>
        </w:rPr>
        <w:t>using social media platforms who encounter misinformation</w:t>
      </w:r>
      <w:r w:rsidRPr="441F252F" w:rsidR="2B890D02">
        <w:rPr>
          <w:rFonts w:eastAsia="Arial"/>
          <w:color w:val="auto"/>
        </w:rPr>
        <w:t xml:space="preserve"> via</w:t>
      </w:r>
      <w:r w:rsidRPr="441F252F" w:rsidR="76EFB0E9">
        <w:rPr>
          <w:rFonts w:eastAsia="Arial"/>
          <w:color w:val="auto"/>
        </w:rPr>
        <w:t xml:space="preserve"> means of deep fake</w:t>
      </w:r>
      <w:r w:rsidRPr="441F252F" w:rsidR="3AF27224">
        <w:rPr>
          <w:rFonts w:eastAsia="Arial"/>
          <w:color w:val="auto"/>
        </w:rPr>
        <w:t>d</w:t>
      </w:r>
      <w:r w:rsidRPr="441F252F" w:rsidR="76EFB0E9">
        <w:rPr>
          <w:rFonts w:eastAsia="Arial"/>
          <w:color w:val="auto"/>
        </w:rPr>
        <w:t xml:space="preserve"> </w:t>
      </w:r>
      <w:r w:rsidRPr="441F252F" w:rsidR="59E41CBA">
        <w:rPr>
          <w:rFonts w:eastAsia="Arial"/>
          <w:color w:val="auto"/>
        </w:rPr>
        <w:t>or artificially generated</w:t>
      </w:r>
      <w:r w:rsidRPr="441F252F" w:rsidR="76EFB0E9">
        <w:rPr>
          <w:rFonts w:eastAsia="Arial"/>
          <w:color w:val="auto"/>
        </w:rPr>
        <w:t xml:space="preserve"> videos and or images. </w:t>
      </w:r>
    </w:p>
    <w:p w:rsidRPr="00986C86" w:rsidR="00BA4DB7" w:rsidP="3C9B8E29" w:rsidRDefault="00E327E5" w14:paraId="050CD7D3" w14:textId="273D0402">
      <w:pPr>
        <w:pStyle w:val="BodyText"/>
        <w:numPr>
          <w:ilvl w:val="0"/>
          <w:numId w:val="2"/>
        </w:numPr>
        <w:rPr>
          <w:rFonts w:eastAsia="Arial"/>
          <w:color w:val="7F7F7F" w:themeColor="text1" w:themeTint="80"/>
        </w:rPr>
      </w:pPr>
      <w:r w:rsidRPr="441F252F">
        <w:rPr>
          <w:color w:val="auto"/>
        </w:rPr>
        <w:t>I</w:t>
      </w:r>
      <w:r w:rsidRPr="441F252F" w:rsidR="3C9B8E29">
        <w:rPr>
          <w:color w:val="auto"/>
        </w:rPr>
        <w:t>dentify relevant stakeholders and the nature of their interest</w:t>
      </w:r>
    </w:p>
    <w:p w:rsidR="1DDA15DE" w:rsidP="6383C15E" w:rsidRDefault="003446A4" w14:paraId="63163805" w14:textId="3BA1B2C1">
      <w:pPr>
        <w:pStyle w:val="BodyText"/>
        <w:rPr>
          <w:rFonts w:eastAsia="Arial"/>
          <w:color w:val="auto"/>
        </w:rPr>
      </w:pPr>
      <w:r w:rsidRPr="3F728B7F">
        <w:rPr>
          <w:rFonts w:eastAsia="Arial"/>
          <w:color w:val="auto"/>
        </w:rPr>
        <w:t xml:space="preserve">Individual users </w:t>
      </w:r>
      <w:r w:rsidRPr="3F728B7F" w:rsidR="009C15C7">
        <w:rPr>
          <w:rFonts w:eastAsia="Arial"/>
          <w:color w:val="auto"/>
        </w:rPr>
        <w:t xml:space="preserve">on </w:t>
      </w:r>
      <w:r w:rsidRPr="3F728B7F" w:rsidR="00D66732">
        <w:rPr>
          <w:rFonts w:eastAsia="Arial"/>
          <w:color w:val="auto"/>
        </w:rPr>
        <w:t>s</w:t>
      </w:r>
      <w:r w:rsidRPr="3F728B7F" w:rsidR="7EB729CB">
        <w:rPr>
          <w:rFonts w:eastAsia="Arial"/>
          <w:color w:val="auto"/>
        </w:rPr>
        <w:t xml:space="preserve">ocial media and </w:t>
      </w:r>
      <w:bookmarkStart w:name="_Int_7ZhIJfcn" w:id="1"/>
      <w:r w:rsidRPr="3F728B7F" w:rsidR="00D66732">
        <w:rPr>
          <w:rFonts w:eastAsia="Arial"/>
          <w:color w:val="auto"/>
        </w:rPr>
        <w:t>internet as a whole</w:t>
      </w:r>
      <w:bookmarkEnd w:id="1"/>
      <w:r w:rsidRPr="3F728B7F" w:rsidR="7EB729CB">
        <w:rPr>
          <w:rFonts w:eastAsia="Arial"/>
          <w:color w:val="auto"/>
        </w:rPr>
        <w:t>.</w:t>
      </w:r>
      <w:r w:rsidRPr="14EF0177" w:rsidR="6AA8802A">
        <w:rPr>
          <w:rFonts w:eastAsia="Arial"/>
          <w:color w:val="auto"/>
        </w:rPr>
        <w:t xml:space="preserve"> </w:t>
      </w:r>
      <w:r w:rsidRPr="1DF009BB" w:rsidR="6AA8802A">
        <w:rPr>
          <w:rFonts w:eastAsia="Arial"/>
          <w:color w:val="auto"/>
        </w:rPr>
        <w:t xml:space="preserve">Individual interest driven by </w:t>
      </w:r>
      <w:r w:rsidRPr="09461973" w:rsidR="3551388F">
        <w:rPr>
          <w:rFonts w:eastAsia="Arial"/>
          <w:color w:val="auto"/>
        </w:rPr>
        <w:t>social learning</w:t>
      </w:r>
      <w:r w:rsidRPr="09461973" w:rsidR="6AA8802A">
        <w:rPr>
          <w:rFonts w:eastAsia="Arial"/>
          <w:color w:val="auto"/>
        </w:rPr>
        <w:t>.</w:t>
      </w:r>
      <w:r w:rsidRPr="1DF009BB" w:rsidR="6AA8802A">
        <w:rPr>
          <w:rFonts w:eastAsia="Arial"/>
          <w:color w:val="auto"/>
        </w:rPr>
        <w:t xml:space="preserve"> </w:t>
      </w:r>
      <w:r w:rsidRPr="0F1DC8F9" w:rsidR="0E8C0BF4">
        <w:rPr>
          <w:rFonts w:eastAsia="Arial"/>
          <w:color w:val="auto"/>
        </w:rPr>
        <w:t>Additional stakeholders include the project development team, and sources of funding.</w:t>
      </w:r>
    </w:p>
    <w:p w:rsidRPr="00986C86" w:rsidR="00BA4DB7" w:rsidP="3C9B8E29" w:rsidRDefault="00E327E5" w14:paraId="605A86A3" w14:textId="53A1A600">
      <w:pPr>
        <w:pStyle w:val="BodyText"/>
        <w:numPr>
          <w:ilvl w:val="0"/>
          <w:numId w:val="2"/>
        </w:numPr>
        <w:rPr>
          <w:rFonts w:eastAsia="Arial"/>
          <w:color w:val="7F7F7F" w:themeColor="text1" w:themeTint="80"/>
        </w:rPr>
      </w:pPr>
      <w:r w:rsidRPr="441F252F">
        <w:rPr>
          <w:color w:val="auto"/>
        </w:rPr>
        <w:t>I</w:t>
      </w:r>
      <w:r w:rsidRPr="441F252F" w:rsidR="3C9B8E29">
        <w:rPr>
          <w:color w:val="auto"/>
        </w:rPr>
        <w:t xml:space="preserve">dentify the proposed solution, and </w:t>
      </w:r>
    </w:p>
    <w:p w:rsidR="0C6EAC39" w:rsidP="0C6EAC39" w:rsidRDefault="6FA7DD31" w14:paraId="5FC44871" w14:textId="3EB12FCC">
      <w:pPr>
        <w:pStyle w:val="BodyText"/>
        <w:rPr>
          <w:color w:val="auto"/>
        </w:rPr>
      </w:pPr>
      <w:r w:rsidRPr="441F252F">
        <w:rPr>
          <w:color w:val="auto"/>
        </w:rPr>
        <w:t>User post authentication</w:t>
      </w:r>
      <w:r w:rsidRPr="441F252F" w:rsidR="062AA444">
        <w:rPr>
          <w:color w:val="auto"/>
        </w:rPr>
        <w:t xml:space="preserve"> or scrapes users screen and detects altered content.</w:t>
      </w:r>
    </w:p>
    <w:p w:rsidR="00BA4DB7" w:rsidP="00986C86" w:rsidRDefault="00E327E5" w14:paraId="376BCE8A" w14:textId="69E165EC">
      <w:pPr>
        <w:pStyle w:val="BodyText"/>
        <w:numPr>
          <w:ilvl w:val="0"/>
          <w:numId w:val="2"/>
        </w:numPr>
        <w:rPr>
          <w:rFonts w:eastAsia="Arial"/>
          <w:color w:val="7F7F7F" w:themeColor="text1" w:themeTint="80"/>
        </w:rPr>
      </w:pPr>
      <w:r w:rsidRPr="441F252F">
        <w:rPr>
          <w:color w:val="auto"/>
        </w:rPr>
        <w:t>P</w:t>
      </w:r>
      <w:r w:rsidRPr="441F252F" w:rsidR="3C9B8E29">
        <w:rPr>
          <w:color w:val="auto"/>
        </w:rPr>
        <w:t>rovide a justification of this solution from a criminological perspective, that speaks to the interests of relevant stakeholders.</w:t>
      </w:r>
    </w:p>
    <w:p w:rsidRPr="00E327E5" w:rsidR="00E327E5" w:rsidP="02DEF917" w:rsidRDefault="59D56CBA" w14:paraId="0A9EC6F4" w14:textId="27A0C91E">
      <w:pPr>
        <w:pStyle w:val="BodyText"/>
        <w:rPr>
          <w:rFonts w:eastAsia="Arial"/>
          <w:color w:val="7F7F7F" w:themeColor="text1" w:themeTint="80"/>
        </w:rPr>
      </w:pPr>
      <w:r w:rsidRPr="441F252F">
        <w:rPr>
          <w:rFonts w:eastAsia="Arial"/>
          <w:color w:val="auto"/>
        </w:rPr>
        <w:t>Mitigates propagation of disinformation</w:t>
      </w:r>
      <w:r w:rsidRPr="441F252F" w:rsidR="483943F4">
        <w:rPr>
          <w:rFonts w:eastAsia="Arial"/>
          <w:color w:val="auto"/>
        </w:rPr>
        <w:t xml:space="preserve"> </w:t>
      </w:r>
      <w:r w:rsidRPr="441F252F" w:rsidR="3A46D023">
        <w:rPr>
          <w:rFonts w:eastAsia="Arial"/>
          <w:color w:val="auto"/>
        </w:rPr>
        <w:t xml:space="preserve">by giving the users the tools </w:t>
      </w:r>
      <w:r w:rsidRPr="441F252F" w:rsidR="483943F4">
        <w:rPr>
          <w:rFonts w:eastAsia="Arial"/>
          <w:color w:val="auto"/>
        </w:rPr>
        <w:t xml:space="preserve"> </w:t>
      </w:r>
    </w:p>
    <w:p w:rsidR="6DAB1065" w:rsidP="6DAB1065" w:rsidRDefault="6DAB1065" w14:paraId="4C2BB4A8" w14:textId="72E890E7">
      <w:pPr>
        <w:pStyle w:val="BodyText"/>
        <w:rPr>
          <w:rFonts w:eastAsia="Arial"/>
          <w:color w:val="auto"/>
        </w:rPr>
      </w:pPr>
    </w:p>
    <w:p w:rsidR="00BA4DB7" w:rsidP="00BA4DB7" w:rsidRDefault="3C9B8E29" w14:paraId="1BDC13C8" w14:textId="074CC3D5">
      <w:pPr>
        <w:pStyle w:val="Heading1"/>
        <w:rPr>
          <w:color w:val="auto"/>
        </w:rPr>
      </w:pPr>
      <w:bookmarkStart w:name="_Toc263760697" w:id="2"/>
      <w:bookmarkStart w:name="_Toc469325305" w:id="3"/>
      <w:bookmarkStart w:name="_Toc469325686" w:id="4"/>
      <w:bookmarkStart w:name="_Toc469402186" w:id="5"/>
      <w:bookmarkStart w:name="_Toc503184976" w:id="6"/>
      <w:r w:rsidRPr="441F252F">
        <w:rPr>
          <w:color w:val="auto"/>
        </w:rPr>
        <w:t>Project Team</w:t>
      </w:r>
      <w:bookmarkEnd w:id="2"/>
      <w:bookmarkEnd w:id="3"/>
      <w:bookmarkEnd w:id="4"/>
      <w:bookmarkEnd w:id="5"/>
      <w:bookmarkEnd w:id="6"/>
    </w:p>
    <w:p w:rsidR="0071216A" w:rsidP="690DFE2A" w:rsidRDefault="00E327E5" w14:paraId="25C62C88" w14:textId="69C3278B">
      <w:pPr>
        <w:pStyle w:val="BodyText"/>
        <w:rPr>
          <w:color w:val="auto"/>
          <w:lang w:val="en-AU"/>
        </w:rPr>
      </w:pPr>
      <w:r w:rsidRPr="441F252F">
        <w:rPr>
          <w:color w:val="auto"/>
          <w:lang w:val="en-AU"/>
        </w:rPr>
        <w:t>L</w:t>
      </w:r>
      <w:r w:rsidRPr="441F252F" w:rsidR="690DFE2A">
        <w:rPr>
          <w:color w:val="auto"/>
          <w:lang w:val="en-AU"/>
        </w:rPr>
        <w:t>ist team members and identify their strengths and the role that they are going to play in managing this project.</w:t>
      </w:r>
    </w:p>
    <w:p w:rsidRPr="0071216A" w:rsidR="0071216A" w:rsidP="0071216A" w:rsidRDefault="0071216A" w14:paraId="3EA72BB5" w14:textId="77777777">
      <w:pPr>
        <w:pStyle w:val="BodyText"/>
        <w:rPr>
          <w:color w:val="auto"/>
          <w:lang w:val="en-AU"/>
        </w:rPr>
      </w:pPr>
    </w:p>
    <w:tbl>
      <w:tblPr>
        <w:tblW w:w="9010" w:type="dxa"/>
        <w:tblInd w:w="57" w:type="dxa"/>
        <w:tblBorders>
          <w:top w:val="single" w:color="AC1221" w:sz="4" w:space="0"/>
          <w:left w:val="single" w:color="AC1221" w:sz="4" w:space="0"/>
          <w:bottom w:val="single" w:color="AC1221" w:sz="4" w:space="0"/>
          <w:right w:val="single" w:color="AC1221" w:sz="4" w:space="0"/>
          <w:insideH w:val="single" w:color="AC1221" w:sz="4" w:space="0"/>
          <w:insideV w:val="single" w:color="AC1221" w:sz="4" w:space="0"/>
        </w:tblBorders>
        <w:tblCellMar>
          <w:top w:w="28" w:type="dxa"/>
          <w:left w:w="57" w:type="dxa"/>
          <w:bottom w:w="28" w:type="dxa"/>
          <w:right w:w="57" w:type="dxa"/>
        </w:tblCellMar>
        <w:tblLook w:val="01E0" w:firstRow="1" w:lastRow="1" w:firstColumn="1" w:lastColumn="1" w:noHBand="0" w:noVBand="0"/>
      </w:tblPr>
      <w:tblGrid>
        <w:gridCol w:w="3559"/>
        <w:gridCol w:w="5451"/>
      </w:tblGrid>
      <w:tr w:rsidRPr="00BE37E6" w:rsidR="00640DA7" w14:paraId="71D84750" w14:textId="77777777">
        <w:trPr>
          <w:cantSplit/>
          <w:trHeight w:val="284"/>
          <w:tblHeader/>
        </w:trPr>
        <w:tc>
          <w:tcPr>
            <w:tcW w:w="3559" w:type="dxa"/>
            <w:shd w:val="clear" w:color="auto" w:fill="C02424"/>
          </w:tcPr>
          <w:p w:rsidRPr="00BE37E6" w:rsidR="00640DA7" w:rsidRDefault="00640DA7" w14:paraId="4E9DA45F" w14:textId="77777777">
            <w:pPr>
              <w:pStyle w:val="Tableheading"/>
              <w:jc w:val="center"/>
              <w:rPr>
                <w:color w:val="auto"/>
              </w:rPr>
            </w:pPr>
            <w:bookmarkStart w:name="_Toc263760700" w:id="7"/>
            <w:bookmarkStart w:name="_Toc469325309" w:id="8"/>
            <w:bookmarkStart w:name="_Toc469325690" w:id="9"/>
            <w:bookmarkStart w:name="_Toc469402191" w:id="10"/>
            <w:bookmarkStart w:name="_Toc503184982" w:id="11"/>
            <w:r w:rsidRPr="441F252F">
              <w:rPr>
                <w:color w:val="auto"/>
              </w:rPr>
              <w:t>Team member</w:t>
            </w:r>
          </w:p>
        </w:tc>
        <w:tc>
          <w:tcPr>
            <w:tcW w:w="5451" w:type="dxa"/>
            <w:shd w:val="clear" w:color="auto" w:fill="C02424"/>
            <w:vAlign w:val="center"/>
          </w:tcPr>
          <w:p w:rsidRPr="00BE37E6" w:rsidR="00640DA7" w:rsidRDefault="00640DA7" w14:paraId="10B7AF99" w14:textId="211AE7E1">
            <w:pPr>
              <w:pStyle w:val="Tableheading"/>
              <w:jc w:val="center"/>
              <w:rPr>
                <w:color w:val="auto"/>
              </w:rPr>
            </w:pPr>
            <w:r w:rsidRPr="441F252F">
              <w:rPr>
                <w:color w:val="auto"/>
              </w:rPr>
              <w:t>Role</w:t>
            </w:r>
          </w:p>
        </w:tc>
      </w:tr>
      <w:tr w:rsidRPr="008029E2" w:rsidR="00640DA7" w14:paraId="640E5BDF" w14:textId="77777777">
        <w:trPr>
          <w:cantSplit/>
        </w:trPr>
        <w:tc>
          <w:tcPr>
            <w:tcW w:w="3559" w:type="dxa"/>
          </w:tcPr>
          <w:p w:rsidRPr="00101531" w:rsidR="00640DA7" w:rsidRDefault="003876EE" w14:paraId="1134B3E3" w14:textId="6B593549">
            <w:pPr>
              <w:pStyle w:val="Tabletext"/>
            </w:pPr>
            <w:r>
              <w:t>Jonathan Willner</w:t>
            </w:r>
          </w:p>
        </w:tc>
        <w:tc>
          <w:tcPr>
            <w:tcW w:w="5451" w:type="dxa"/>
          </w:tcPr>
          <w:p w:rsidRPr="008029E2" w:rsidR="00640DA7" w:rsidRDefault="161EA725" w14:paraId="2DE5CDA1" w14:textId="051A134C">
            <w:pPr>
              <w:pStyle w:val="Tabletext"/>
            </w:pPr>
            <w:r>
              <w:t xml:space="preserve">Project leader </w:t>
            </w:r>
          </w:p>
        </w:tc>
      </w:tr>
      <w:tr w:rsidRPr="008029E2" w:rsidR="00640DA7" w14:paraId="0A7D0CC7" w14:textId="77777777">
        <w:trPr>
          <w:cantSplit/>
        </w:trPr>
        <w:tc>
          <w:tcPr>
            <w:tcW w:w="3559" w:type="dxa"/>
          </w:tcPr>
          <w:p w:rsidRPr="008029E2" w:rsidR="00640DA7" w:rsidRDefault="0D67D0E6" w14:paraId="15E777AB" w14:textId="3050D29F">
            <w:pPr>
              <w:pStyle w:val="Tabletext"/>
            </w:pPr>
            <w:r>
              <w:t>Edward Winston</w:t>
            </w:r>
          </w:p>
        </w:tc>
        <w:tc>
          <w:tcPr>
            <w:tcW w:w="5451" w:type="dxa"/>
          </w:tcPr>
          <w:p w:rsidRPr="008029E2" w:rsidR="00640DA7" w:rsidRDefault="6A66D1AF" w14:paraId="6BE6A60C" w14:textId="2F015CBF">
            <w:pPr>
              <w:pStyle w:val="Tabletext"/>
            </w:pPr>
            <w:r>
              <w:t xml:space="preserve">Editor and reviewer </w:t>
            </w:r>
          </w:p>
        </w:tc>
      </w:tr>
      <w:tr w:rsidRPr="008029E2" w:rsidR="00640DA7" w14:paraId="7B7C0524" w14:textId="77777777">
        <w:trPr>
          <w:cantSplit/>
        </w:trPr>
        <w:tc>
          <w:tcPr>
            <w:tcW w:w="3559" w:type="dxa"/>
          </w:tcPr>
          <w:p w:rsidR="00640DA7" w:rsidRDefault="003876EE" w14:paraId="7A5FEFDA" w14:textId="15C76477">
            <w:pPr>
              <w:pStyle w:val="Tabletext"/>
            </w:pPr>
            <w:r>
              <w:t>Luke Lewis</w:t>
            </w:r>
          </w:p>
        </w:tc>
        <w:tc>
          <w:tcPr>
            <w:tcW w:w="5451" w:type="dxa"/>
          </w:tcPr>
          <w:p w:rsidRPr="008029E2" w:rsidR="00640DA7" w:rsidRDefault="4B6E819C" w14:paraId="4D817BED" w14:textId="20ADC43D">
            <w:pPr>
              <w:pStyle w:val="Tabletext"/>
            </w:pPr>
            <w:r>
              <w:t>Research and Planner</w:t>
            </w:r>
          </w:p>
        </w:tc>
      </w:tr>
      <w:tr w:rsidRPr="008029E2" w:rsidR="00640DA7" w14:paraId="3C8A26F1" w14:textId="77777777">
        <w:trPr>
          <w:cantSplit/>
        </w:trPr>
        <w:tc>
          <w:tcPr>
            <w:tcW w:w="3559" w:type="dxa"/>
          </w:tcPr>
          <w:p w:rsidR="00640DA7" w:rsidRDefault="003876EE" w14:paraId="5FDE324F" w14:textId="398E6CF3">
            <w:pPr>
              <w:pStyle w:val="Tabletext"/>
            </w:pPr>
            <w:r>
              <w:t>Alex Buchhorn</w:t>
            </w:r>
          </w:p>
        </w:tc>
        <w:tc>
          <w:tcPr>
            <w:tcW w:w="5451" w:type="dxa"/>
          </w:tcPr>
          <w:p w:rsidRPr="008029E2" w:rsidR="00640DA7" w:rsidRDefault="02084121" w14:paraId="6A3CE0D4" w14:textId="2B141AFE">
            <w:pPr>
              <w:pStyle w:val="Tabletext"/>
            </w:pPr>
            <w:r>
              <w:t>Team leader</w:t>
            </w:r>
            <w:r w:rsidR="381810D1">
              <w:t xml:space="preserve"> and D</w:t>
            </w:r>
            <w:r>
              <w:t>esigner</w:t>
            </w:r>
          </w:p>
        </w:tc>
      </w:tr>
      <w:tr w:rsidRPr="008029E2" w:rsidR="00640DA7" w14:paraId="0AF6EA5C" w14:textId="77777777">
        <w:trPr>
          <w:cantSplit/>
        </w:trPr>
        <w:tc>
          <w:tcPr>
            <w:tcW w:w="3559" w:type="dxa"/>
          </w:tcPr>
          <w:p w:rsidRPr="00101531" w:rsidR="00640DA7" w:rsidRDefault="003876EE" w14:paraId="1B04C40B" w14:textId="75D64E80">
            <w:pPr>
              <w:pStyle w:val="Tabletext"/>
            </w:pPr>
            <w:r>
              <w:t>Sebastian Focas</w:t>
            </w:r>
          </w:p>
        </w:tc>
        <w:tc>
          <w:tcPr>
            <w:tcW w:w="5451" w:type="dxa"/>
          </w:tcPr>
          <w:p w:rsidRPr="008029E2" w:rsidR="00640DA7" w:rsidRDefault="089FE5E0" w14:paraId="20E1A154" w14:textId="4823393F">
            <w:pPr>
              <w:pStyle w:val="Tabletext"/>
            </w:pPr>
            <w:r>
              <w:t xml:space="preserve">Mediator </w:t>
            </w:r>
          </w:p>
        </w:tc>
      </w:tr>
    </w:tbl>
    <w:p w:rsidR="005700CD" w:rsidP="00C547D2" w:rsidRDefault="005700CD" w14:paraId="4763E1D8" w14:textId="77777777">
      <w:pPr>
        <w:pStyle w:val="BodyText"/>
        <w:rPr>
          <w:color w:val="auto"/>
        </w:rPr>
      </w:pPr>
    </w:p>
    <w:bookmarkEnd w:id="7"/>
    <w:bookmarkEnd w:id="8"/>
    <w:bookmarkEnd w:id="9"/>
    <w:bookmarkEnd w:id="10"/>
    <w:bookmarkEnd w:id="11"/>
    <w:p w:rsidR="00640DA7" w:rsidP="00640DA7" w:rsidRDefault="3C9B8E29" w14:paraId="77D31FF3" w14:textId="361C8767">
      <w:pPr>
        <w:pStyle w:val="Heading1"/>
        <w:rPr>
          <w:color w:val="auto"/>
        </w:rPr>
      </w:pPr>
      <w:r w:rsidRPr="346BB8AC" w:rsidR="3C9B8E29">
        <w:rPr>
          <w:color w:val="auto"/>
        </w:rPr>
        <w:t>Project Outcomes</w:t>
      </w:r>
    </w:p>
    <w:p w:rsidR="70DA2D21" w:rsidP="1C84D27A" w:rsidRDefault="70DA2D21" w14:paraId="12BBDF6D" w14:textId="1E534CCA">
      <w:pPr>
        <w:pStyle w:val="BodyText"/>
        <w:rPr>
          <w:color w:val="auto"/>
        </w:rPr>
      </w:pPr>
      <w:r w:rsidRPr="346BB8AC" w:rsidR="70DA2D21">
        <w:rPr>
          <w:color w:val="auto"/>
        </w:rPr>
        <w:t xml:space="preserve">The </w:t>
      </w:r>
      <w:r w:rsidRPr="346BB8AC" w:rsidR="7E7EC888">
        <w:rPr>
          <w:color w:val="auto"/>
        </w:rPr>
        <w:t>outcome</w:t>
      </w:r>
      <w:r w:rsidRPr="346BB8AC" w:rsidR="70DA2D21">
        <w:rPr>
          <w:color w:val="auto"/>
        </w:rPr>
        <w:t xml:space="preserve"> will consist of two prototypes</w:t>
      </w:r>
      <w:r w:rsidRPr="346BB8AC" w:rsidR="0140B1F0">
        <w:rPr>
          <w:color w:val="auto"/>
        </w:rPr>
        <w:t>;</w:t>
      </w:r>
      <w:r w:rsidRPr="346BB8AC" w:rsidR="70DA2D21">
        <w:rPr>
          <w:color w:val="auto"/>
        </w:rPr>
        <w:t xml:space="preserve"> a browser extension and a dedicated mobile app. Both prototypes will serve the same purpose, as an authentication tool for deepfake images and videos but for two different systems</w:t>
      </w:r>
      <w:r w:rsidRPr="346BB8AC" w:rsidR="0A0BF973">
        <w:rPr>
          <w:color w:val="auto"/>
        </w:rPr>
        <w:t>.</w:t>
      </w:r>
      <w:r w:rsidRPr="346BB8AC" w:rsidR="70DA2D21">
        <w:rPr>
          <w:color w:val="auto"/>
        </w:rPr>
        <w:t xml:space="preserve"> The browser extension will function by performing background scans of all media sources on a given webpage. Informing the user with a popup if a suspected deepfake has been detected. For the mobile app, the user can open a given link shared from a social media app or web browser, and scan for deepfake material</w:t>
      </w:r>
      <w:r w:rsidRPr="346BB8AC" w:rsidR="70DA2D21">
        <w:rPr>
          <w:color w:val="auto"/>
        </w:rPr>
        <w:t xml:space="preserve">.  </w:t>
      </w:r>
    </w:p>
    <w:p w:rsidR="00A64E39" w:rsidP="346BB8AC" w:rsidRDefault="70DA2D21" w14:paraId="16AA236D" w14:textId="0F27F158">
      <w:pPr>
        <w:pStyle w:val="BodyText"/>
        <w:rPr>
          <w:sz w:val="20"/>
          <w:szCs w:val="20"/>
        </w:rPr>
      </w:pPr>
      <w:r w:rsidRPr="346BB8AC" w:rsidR="70DA2D21">
        <w:rPr>
          <w:color w:val="auto"/>
        </w:rPr>
        <w:t xml:space="preserve">Beginning with conceptualisation, a block framework will be created by all project members. Detailing all components that our project team wishes to incorporate into the final product, and how </w:t>
      </w:r>
      <w:r w:rsidRPr="346BB8AC" w:rsidR="70DA2D21">
        <w:rPr>
          <w:color w:val="auto"/>
        </w:rPr>
        <w:t>they’re</w:t>
      </w:r>
      <w:r w:rsidRPr="346BB8AC" w:rsidR="70DA2D21">
        <w:rPr>
          <w:color w:val="auto"/>
        </w:rPr>
        <w:t xml:space="preserve"> associated with each other. Following this, one of our designers will devise several graphical elements for use in the product’s user interface. The project team will then split in to two dedicated groups. One focused on designing the browser extension, and the other focused on the mobile app. Both of which utilising the same UI elements, designed earlier. Once the wireframes </w:t>
      </w:r>
      <w:r w:rsidRPr="346BB8AC" w:rsidR="70DA2D21">
        <w:rPr>
          <w:color w:val="auto"/>
          <w:sz w:val="20"/>
          <w:szCs w:val="20"/>
        </w:rPr>
        <w:t>of both prototypes have been completed, the project team will begin testing both designs. Feedback collected from this, will inform the final changes needed. Lastly, the wireframes will then be presented to potential investors.</w:t>
      </w:r>
      <w:r>
        <w:br/>
      </w:r>
    </w:p>
    <w:p w:rsidR="23F07DFC" w:rsidP="346BB8AC" w:rsidRDefault="23F07DFC" w14:paraId="646249E8" w14:textId="0B9A65A8">
      <w:pPr>
        <w:pStyle w:val="BodyText"/>
        <w:rPr>
          <w:sz w:val="20"/>
          <w:szCs w:val="20"/>
        </w:rPr>
      </w:pPr>
    </w:p>
    <w:p w:rsidR="54A801ED" w:rsidP="346BB8AC" w:rsidRDefault="5A9C4476" w14:paraId="058CE740" w14:textId="28190125">
      <w:pPr>
        <w:pStyle w:val="BodyText"/>
        <w:spacing w:line="259" w:lineRule="auto"/>
        <w:rPr>
          <w:color w:val="auto"/>
          <w:sz w:val="20"/>
          <w:szCs w:val="20"/>
        </w:rPr>
      </w:pPr>
      <w:r w:rsidRPr="346BB8AC" w:rsidR="5A9C4476">
        <w:rPr>
          <w:color w:val="auto"/>
          <w:sz w:val="20"/>
          <w:szCs w:val="20"/>
        </w:rPr>
        <w:t xml:space="preserve">Social learning theory theorises that people imitate the behaviour that they </w:t>
      </w:r>
      <w:r w:rsidRPr="346BB8AC" w:rsidR="5A9C4476">
        <w:rPr>
          <w:color w:val="auto"/>
          <w:sz w:val="20"/>
          <w:szCs w:val="20"/>
        </w:rPr>
        <w:t>observe</w:t>
      </w:r>
      <w:r w:rsidRPr="346BB8AC" w:rsidR="5A9C4476">
        <w:rPr>
          <w:color w:val="auto"/>
          <w:sz w:val="20"/>
          <w:szCs w:val="20"/>
        </w:rPr>
        <w:t xml:space="preserve"> within </w:t>
      </w:r>
      <w:r w:rsidRPr="346BB8AC" w:rsidR="3F3C76C1">
        <w:rPr>
          <w:color w:val="auto"/>
          <w:sz w:val="20"/>
          <w:szCs w:val="20"/>
        </w:rPr>
        <w:t>their</w:t>
      </w:r>
      <w:r w:rsidRPr="346BB8AC" w:rsidR="5A9C4476">
        <w:rPr>
          <w:color w:val="auto"/>
          <w:sz w:val="20"/>
          <w:szCs w:val="20"/>
        </w:rPr>
        <w:t xml:space="preserve"> </w:t>
      </w:r>
      <w:r w:rsidRPr="346BB8AC" w:rsidR="305DBAC9">
        <w:rPr>
          <w:color w:val="auto"/>
          <w:sz w:val="20"/>
          <w:szCs w:val="20"/>
        </w:rPr>
        <w:t>environment</w:t>
      </w:r>
      <w:r w:rsidRPr="346BB8AC" w:rsidR="305DBAC9">
        <w:rPr>
          <w:color w:val="auto"/>
          <w:sz w:val="20"/>
          <w:szCs w:val="20"/>
        </w:rPr>
        <w:t>.</w:t>
      </w:r>
      <w:r w:rsidRPr="346BB8AC" w:rsidR="5A9C4476">
        <w:rPr>
          <w:color w:val="auto"/>
          <w:sz w:val="20"/>
          <w:szCs w:val="20"/>
        </w:rPr>
        <w:t xml:space="preserve">  </w:t>
      </w:r>
      <w:r w:rsidRPr="346BB8AC" w:rsidR="3718C67D">
        <w:rPr>
          <w:color w:val="auto"/>
          <w:sz w:val="20"/>
          <w:szCs w:val="20"/>
        </w:rPr>
        <w:t>(</w:t>
      </w:r>
      <w:r w:rsidRPr="346BB8AC" w:rsidR="3718C67D">
        <w:rPr>
          <w:rFonts w:eastAsia="Arial"/>
          <w:color w:val="000000" w:themeColor="text1" w:themeTint="FF" w:themeShade="FF"/>
          <w:sz w:val="20"/>
          <w:szCs w:val="20"/>
        </w:rPr>
        <w:t xml:space="preserve">Online MSW Programs February 2022). </w:t>
      </w:r>
      <w:r w:rsidRPr="346BB8AC" w:rsidR="54A801ED">
        <w:rPr>
          <w:color w:val="auto"/>
          <w:sz w:val="20"/>
          <w:szCs w:val="20"/>
        </w:rPr>
        <w:t>With the eas</w:t>
      </w:r>
      <w:r w:rsidRPr="346BB8AC" w:rsidR="72ECDA46">
        <w:rPr>
          <w:color w:val="auto"/>
          <w:sz w:val="20"/>
          <w:szCs w:val="20"/>
        </w:rPr>
        <w:t>e</w:t>
      </w:r>
      <w:r w:rsidRPr="346BB8AC" w:rsidR="54A801ED">
        <w:rPr>
          <w:color w:val="auto"/>
          <w:sz w:val="20"/>
          <w:szCs w:val="20"/>
        </w:rPr>
        <w:t xml:space="preserve"> of access to media manipulation tools</w:t>
      </w:r>
      <w:r w:rsidRPr="346BB8AC" w:rsidR="24388402">
        <w:rPr>
          <w:color w:val="auto"/>
          <w:sz w:val="20"/>
          <w:szCs w:val="20"/>
        </w:rPr>
        <w:t>,</w:t>
      </w:r>
      <w:r w:rsidRPr="346BB8AC" w:rsidR="54A801ED">
        <w:rPr>
          <w:color w:val="auto"/>
          <w:sz w:val="20"/>
          <w:szCs w:val="20"/>
        </w:rPr>
        <w:t xml:space="preserve"> Social Learning Theory </w:t>
      </w:r>
      <w:r w:rsidRPr="346BB8AC" w:rsidR="3A621A57">
        <w:rPr>
          <w:color w:val="auto"/>
          <w:sz w:val="20"/>
          <w:szCs w:val="20"/>
        </w:rPr>
        <w:t>(SLT) explains that individuals are exposed to these model</w:t>
      </w:r>
      <w:r w:rsidRPr="346BB8AC" w:rsidR="2CB3D7DD">
        <w:rPr>
          <w:color w:val="auto"/>
          <w:sz w:val="20"/>
          <w:szCs w:val="20"/>
        </w:rPr>
        <w:t xml:space="preserve">s and in turn </w:t>
      </w:r>
      <w:r w:rsidRPr="346BB8AC" w:rsidR="2CB3D7DD">
        <w:rPr>
          <w:color w:val="auto"/>
          <w:sz w:val="20"/>
          <w:szCs w:val="20"/>
        </w:rPr>
        <w:t>anticipate</w:t>
      </w:r>
      <w:r w:rsidRPr="346BB8AC" w:rsidR="2CB3D7DD">
        <w:rPr>
          <w:color w:val="auto"/>
          <w:sz w:val="20"/>
          <w:szCs w:val="20"/>
        </w:rPr>
        <w:t xml:space="preserve"> and most of the time receive more rewards and fewer punishments for their actions. </w:t>
      </w:r>
      <w:r w:rsidRPr="346BB8AC" w:rsidR="0A6055A9">
        <w:rPr>
          <w:color w:val="auto"/>
          <w:sz w:val="20"/>
          <w:szCs w:val="20"/>
        </w:rPr>
        <w:t>While these people diffe</w:t>
      </w:r>
      <w:r w:rsidRPr="346BB8AC" w:rsidR="0A6055A9">
        <w:rPr>
          <w:b w:val="0"/>
          <w:bCs w:val="0"/>
          <w:color w:val="auto"/>
          <w:sz w:val="20"/>
          <w:szCs w:val="20"/>
        </w:rPr>
        <w:t>r</w:t>
      </w:r>
      <w:r w:rsidRPr="346BB8AC" w:rsidR="0A6055A9">
        <w:rPr>
          <w:color w:val="auto"/>
          <w:sz w:val="20"/>
          <w:szCs w:val="20"/>
        </w:rPr>
        <w:t>entially associate themsel</w:t>
      </w:r>
      <w:r w:rsidRPr="346BB8AC" w:rsidR="3603D113">
        <w:rPr>
          <w:color w:val="auto"/>
          <w:sz w:val="20"/>
          <w:szCs w:val="20"/>
        </w:rPr>
        <w:t>ves</w:t>
      </w:r>
      <w:r w:rsidRPr="346BB8AC" w:rsidR="0A6055A9">
        <w:rPr>
          <w:color w:val="auto"/>
          <w:sz w:val="20"/>
          <w:szCs w:val="20"/>
        </w:rPr>
        <w:t xml:space="preserve"> with </w:t>
      </w:r>
      <w:r w:rsidRPr="346BB8AC" w:rsidR="3603D113">
        <w:rPr>
          <w:color w:val="auto"/>
          <w:sz w:val="20"/>
          <w:szCs w:val="20"/>
        </w:rPr>
        <w:t xml:space="preserve">those who are involved with making AI or deep faked </w:t>
      </w:r>
      <w:r w:rsidRPr="346BB8AC" w:rsidR="61A4B324">
        <w:rPr>
          <w:color w:val="auto"/>
          <w:sz w:val="20"/>
          <w:szCs w:val="20"/>
        </w:rPr>
        <w:t>media</w:t>
      </w:r>
      <w:r w:rsidRPr="346BB8AC" w:rsidR="3603D113">
        <w:rPr>
          <w:color w:val="auto"/>
          <w:sz w:val="20"/>
          <w:szCs w:val="20"/>
        </w:rPr>
        <w:t xml:space="preserve"> they may no</w:t>
      </w:r>
      <w:r w:rsidRPr="346BB8AC" w:rsidR="0806AD85">
        <w:rPr>
          <w:color w:val="auto"/>
          <w:sz w:val="20"/>
          <w:szCs w:val="20"/>
        </w:rPr>
        <w:t>t</w:t>
      </w:r>
      <w:r w:rsidRPr="346BB8AC" w:rsidR="3603D113">
        <w:rPr>
          <w:color w:val="auto"/>
          <w:sz w:val="20"/>
          <w:szCs w:val="20"/>
        </w:rPr>
        <w:t xml:space="preserve"> understand that in doing so could be a criminal act. This behaviour could event</w:t>
      </w:r>
      <w:r w:rsidRPr="346BB8AC" w:rsidR="0AF4A422">
        <w:rPr>
          <w:color w:val="auto"/>
          <w:sz w:val="20"/>
          <w:szCs w:val="20"/>
        </w:rPr>
        <w:t>ually progress into criminal behaviour without the individual understanding why</w:t>
      </w:r>
      <w:r w:rsidRPr="346BB8AC" w:rsidR="0AF4A422">
        <w:rPr>
          <w:color w:val="auto"/>
          <w:sz w:val="20"/>
          <w:szCs w:val="20"/>
        </w:rPr>
        <w:t xml:space="preserve">. </w:t>
      </w:r>
      <w:r w:rsidRPr="346BB8AC" w:rsidR="3603D113">
        <w:rPr>
          <w:color w:val="auto"/>
          <w:sz w:val="20"/>
          <w:szCs w:val="20"/>
        </w:rPr>
        <w:t xml:space="preserve"> </w:t>
      </w:r>
      <w:r w:rsidRPr="346BB8AC" w:rsidR="1F504AEA">
        <w:rPr>
          <w:color w:val="auto"/>
          <w:sz w:val="20"/>
          <w:szCs w:val="20"/>
        </w:rPr>
        <w:t xml:space="preserve">Creating the detection software will </w:t>
      </w:r>
      <w:r w:rsidRPr="346BB8AC" w:rsidR="0E32B7E1">
        <w:rPr>
          <w:color w:val="auto"/>
          <w:sz w:val="20"/>
          <w:szCs w:val="20"/>
        </w:rPr>
        <w:t>make deepfakes eas</w:t>
      </w:r>
      <w:r w:rsidRPr="346BB8AC" w:rsidR="0CCC60A0">
        <w:rPr>
          <w:color w:val="auto"/>
          <w:sz w:val="20"/>
          <w:szCs w:val="20"/>
        </w:rPr>
        <w:t xml:space="preserve">ier </w:t>
      </w:r>
      <w:r w:rsidRPr="346BB8AC" w:rsidR="0E32B7E1">
        <w:rPr>
          <w:color w:val="auto"/>
          <w:sz w:val="20"/>
          <w:szCs w:val="20"/>
        </w:rPr>
        <w:t>to spo</w:t>
      </w:r>
      <w:r w:rsidRPr="346BB8AC" w:rsidR="16A300E9">
        <w:rPr>
          <w:color w:val="auto"/>
          <w:sz w:val="20"/>
          <w:szCs w:val="20"/>
        </w:rPr>
        <w:t xml:space="preserve">tted by the </w:t>
      </w:r>
      <w:r w:rsidRPr="346BB8AC" w:rsidR="16A300E9">
        <w:rPr>
          <w:color w:val="auto"/>
          <w:sz w:val="20"/>
          <w:szCs w:val="20"/>
        </w:rPr>
        <w:t>general public</w:t>
      </w:r>
      <w:r w:rsidRPr="346BB8AC" w:rsidR="16A300E9">
        <w:rPr>
          <w:color w:val="auto"/>
          <w:sz w:val="20"/>
          <w:szCs w:val="20"/>
        </w:rPr>
        <w:t xml:space="preserve">. </w:t>
      </w:r>
      <w:r w:rsidRPr="346BB8AC" w:rsidR="654DB0DF">
        <w:rPr>
          <w:color w:val="auto"/>
          <w:sz w:val="20"/>
          <w:szCs w:val="20"/>
        </w:rPr>
        <w:t xml:space="preserve">This will make </w:t>
      </w:r>
      <w:r w:rsidRPr="346BB8AC" w:rsidR="02E0E4FE">
        <w:rPr>
          <w:color w:val="auto"/>
          <w:sz w:val="20"/>
          <w:szCs w:val="20"/>
        </w:rPr>
        <w:t>deception</w:t>
      </w:r>
      <w:r w:rsidRPr="346BB8AC" w:rsidR="654DB0DF">
        <w:rPr>
          <w:color w:val="auto"/>
          <w:sz w:val="20"/>
          <w:szCs w:val="20"/>
        </w:rPr>
        <w:t xml:space="preserve"> via deepfakes less successful and will lower the use of it. This will lower the amount of people that</w:t>
      </w:r>
      <w:r w:rsidRPr="346BB8AC" w:rsidR="73DD72D5">
        <w:rPr>
          <w:color w:val="auto"/>
          <w:sz w:val="20"/>
          <w:szCs w:val="20"/>
        </w:rPr>
        <w:t>,</w:t>
      </w:r>
      <w:r w:rsidRPr="346BB8AC" w:rsidR="654DB0DF">
        <w:rPr>
          <w:color w:val="auto"/>
          <w:sz w:val="20"/>
          <w:szCs w:val="20"/>
        </w:rPr>
        <w:t xml:space="preserve"> </w:t>
      </w:r>
      <w:r w:rsidRPr="346BB8AC" w:rsidR="654DB0DF">
        <w:rPr>
          <w:color w:val="auto"/>
          <w:sz w:val="20"/>
          <w:szCs w:val="20"/>
        </w:rPr>
        <w:t>the</w:t>
      </w:r>
      <w:r w:rsidRPr="346BB8AC" w:rsidR="654DB0DF">
        <w:rPr>
          <w:color w:val="auto"/>
          <w:sz w:val="20"/>
          <w:szCs w:val="20"/>
        </w:rPr>
        <w:t xml:space="preserve"> </w:t>
      </w:r>
      <w:r w:rsidRPr="346BB8AC" w:rsidR="101C80B8">
        <w:rPr>
          <w:color w:val="auto"/>
          <w:sz w:val="20"/>
          <w:szCs w:val="20"/>
        </w:rPr>
        <w:t>would-be</w:t>
      </w:r>
      <w:r w:rsidRPr="346BB8AC" w:rsidR="654DB0DF">
        <w:rPr>
          <w:color w:val="auto"/>
          <w:sz w:val="20"/>
          <w:szCs w:val="20"/>
        </w:rPr>
        <w:t xml:space="preserve"> offenders could </w:t>
      </w:r>
      <w:r w:rsidRPr="346BB8AC" w:rsidR="7DC2BB6F">
        <w:rPr>
          <w:color w:val="auto"/>
          <w:sz w:val="20"/>
          <w:szCs w:val="20"/>
        </w:rPr>
        <w:t>imitate</w:t>
      </w:r>
      <w:r w:rsidRPr="346BB8AC" w:rsidR="577511F0">
        <w:rPr>
          <w:color w:val="auto"/>
          <w:sz w:val="20"/>
          <w:szCs w:val="20"/>
        </w:rPr>
        <w:t xml:space="preserve">. </w:t>
      </w:r>
      <w:r w:rsidRPr="346BB8AC" w:rsidR="4D0EF21D">
        <w:rPr>
          <w:color w:val="auto"/>
          <w:sz w:val="20"/>
          <w:szCs w:val="20"/>
        </w:rPr>
        <w:t xml:space="preserve">The creation of this detection software will </w:t>
      </w:r>
      <w:r w:rsidRPr="346BB8AC" w:rsidR="13AFADDE">
        <w:rPr>
          <w:color w:val="auto"/>
          <w:sz w:val="20"/>
          <w:szCs w:val="20"/>
        </w:rPr>
        <w:t xml:space="preserve">encourage </w:t>
      </w:r>
      <w:r w:rsidRPr="346BB8AC" w:rsidR="4D0EF21D">
        <w:rPr>
          <w:color w:val="auto"/>
          <w:sz w:val="20"/>
          <w:szCs w:val="20"/>
        </w:rPr>
        <w:t xml:space="preserve">others to make deepfake detection software </w:t>
      </w:r>
      <w:r w:rsidRPr="346BB8AC" w:rsidR="3E87B9FB">
        <w:rPr>
          <w:color w:val="auto"/>
          <w:sz w:val="20"/>
          <w:szCs w:val="20"/>
        </w:rPr>
        <w:t xml:space="preserve">through social learning theory. </w:t>
      </w:r>
      <w:r w:rsidRPr="346BB8AC" w:rsidR="64AEBEEC">
        <w:rPr>
          <w:color w:val="auto"/>
          <w:sz w:val="20"/>
          <w:szCs w:val="20"/>
        </w:rPr>
        <w:t xml:space="preserve">This is because by </w:t>
      </w:r>
      <w:r w:rsidRPr="346BB8AC" w:rsidR="208A1950">
        <w:rPr>
          <w:color w:val="auto"/>
          <w:sz w:val="20"/>
          <w:szCs w:val="20"/>
        </w:rPr>
        <w:t>imitating</w:t>
      </w:r>
      <w:r w:rsidRPr="346BB8AC" w:rsidR="64AEBEEC">
        <w:rPr>
          <w:color w:val="auto"/>
          <w:sz w:val="20"/>
          <w:szCs w:val="20"/>
        </w:rPr>
        <w:t xml:space="preserve"> this software they will create higher level detection software. </w:t>
      </w:r>
    </w:p>
    <w:p w:rsidR="00640DA7" w:rsidP="00986C86" w:rsidRDefault="00640DA7" w14:paraId="31B1313E" w14:textId="77777777">
      <w:pPr>
        <w:pStyle w:val="BodyText"/>
        <w:rPr>
          <w:color w:val="auto"/>
        </w:rPr>
      </w:pPr>
      <w:bookmarkStart w:name="_Toc213062382" w:id="12"/>
      <w:bookmarkStart w:name="_Toc265755286" w:id="13"/>
      <w:bookmarkStart w:name="_Toc469325317" w:id="14"/>
      <w:bookmarkStart w:name="_Toc469325698" w:id="15"/>
      <w:bookmarkStart w:name="_Toc469402199" w:id="16"/>
      <w:bookmarkStart w:name="_Toc503184990" w:id="17"/>
      <w:bookmarkStart w:name="_Toc263760706" w:id="18"/>
    </w:p>
    <w:p w:rsidR="00640DA7" w:rsidP="00640DA7" w:rsidRDefault="3C9B8E29" w14:paraId="78F477F1" w14:textId="1B4C17F4">
      <w:pPr>
        <w:pStyle w:val="Heading1"/>
        <w:rPr>
          <w:color w:val="auto"/>
        </w:rPr>
      </w:pPr>
      <w:r w:rsidRPr="441F252F">
        <w:rPr>
          <w:color w:val="auto"/>
        </w:rPr>
        <w:t>Project Deliverables and Timelines</w:t>
      </w:r>
    </w:p>
    <w:p w:rsidRPr="0071216A" w:rsidR="0071216A" w:rsidP="0071216A" w:rsidRDefault="0071216A" w14:paraId="7EC6A573" w14:textId="77777777">
      <w:pPr>
        <w:pStyle w:val="BodyText"/>
        <w:rPr>
          <w:color w:val="auto"/>
          <w:lang w:val="en-AU"/>
        </w:rPr>
      </w:pPr>
    </w:p>
    <w:tbl>
      <w:tblPr>
        <w:tblW w:w="5000" w:type="pct"/>
        <w:tblBorders>
          <w:top w:val="single" w:color="AC1221" w:sz="4" w:space="0"/>
          <w:left w:val="single" w:color="AC1221" w:sz="4" w:space="0"/>
          <w:bottom w:val="single" w:color="AC1221" w:sz="4" w:space="0"/>
          <w:right w:val="single" w:color="AC1221" w:sz="4" w:space="0"/>
          <w:insideH w:val="single" w:color="AC1221" w:sz="4" w:space="0"/>
          <w:insideV w:val="single" w:color="AC1221" w:sz="4" w:space="0"/>
        </w:tblBorders>
        <w:tblCellMar>
          <w:top w:w="28" w:type="dxa"/>
          <w:left w:w="57" w:type="dxa"/>
          <w:bottom w:w="28" w:type="dxa"/>
          <w:right w:w="57" w:type="dxa"/>
        </w:tblCellMar>
        <w:tblLook w:val="01E0" w:firstRow="1" w:lastRow="1" w:firstColumn="1" w:lastColumn="1" w:noHBand="0" w:noVBand="0"/>
      </w:tblPr>
      <w:tblGrid>
        <w:gridCol w:w="3397"/>
        <w:gridCol w:w="2380"/>
        <w:gridCol w:w="2887"/>
      </w:tblGrid>
      <w:tr w:rsidRPr="00BE37E6" w:rsidR="00640DA7" w:rsidTr="00986C86" w14:paraId="38B36211" w14:textId="2CC1D2EE">
        <w:trPr>
          <w:cantSplit/>
          <w:trHeight w:val="284"/>
          <w:tblHeader/>
        </w:trPr>
        <w:tc>
          <w:tcPr>
            <w:tcW w:w="1960" w:type="pct"/>
            <w:shd w:val="clear" w:color="auto" w:fill="C02424"/>
          </w:tcPr>
          <w:p w:rsidRPr="00BE37E6" w:rsidR="00640DA7" w:rsidRDefault="00640DA7" w14:paraId="1CAB47C7" w14:textId="77777777">
            <w:pPr>
              <w:pStyle w:val="Tableheading"/>
              <w:jc w:val="center"/>
              <w:rPr>
                <w:color w:val="auto"/>
              </w:rPr>
            </w:pPr>
            <w:r w:rsidRPr="441F252F">
              <w:rPr>
                <w:color w:val="auto"/>
              </w:rPr>
              <w:t>Product / Milestone</w:t>
            </w:r>
          </w:p>
        </w:tc>
        <w:tc>
          <w:tcPr>
            <w:tcW w:w="1373" w:type="pct"/>
            <w:shd w:val="clear" w:color="auto" w:fill="C02424"/>
            <w:vAlign w:val="center"/>
          </w:tcPr>
          <w:p w:rsidRPr="00BE37E6" w:rsidR="00640DA7" w:rsidRDefault="0071216A" w14:paraId="71ED53C3" w14:textId="378A0C87">
            <w:pPr>
              <w:pStyle w:val="Tableheading"/>
              <w:jc w:val="center"/>
              <w:rPr>
                <w:color w:val="auto"/>
              </w:rPr>
            </w:pPr>
            <w:r w:rsidRPr="441F252F">
              <w:rPr>
                <w:color w:val="auto"/>
              </w:rPr>
              <w:t>Responsible Team Member</w:t>
            </w:r>
          </w:p>
        </w:tc>
        <w:tc>
          <w:tcPr>
            <w:tcW w:w="1666" w:type="pct"/>
            <w:shd w:val="clear" w:color="auto" w:fill="C02424"/>
          </w:tcPr>
          <w:p w:rsidR="00640DA7" w:rsidRDefault="0071216A" w14:paraId="22C5CB3B" w14:textId="647354D3">
            <w:pPr>
              <w:pStyle w:val="Tableheading"/>
              <w:jc w:val="center"/>
              <w:rPr>
                <w:color w:val="auto"/>
              </w:rPr>
            </w:pPr>
            <w:r w:rsidRPr="441F252F">
              <w:rPr>
                <w:color w:val="auto"/>
              </w:rPr>
              <w:t>Delivery date</w:t>
            </w:r>
          </w:p>
        </w:tc>
      </w:tr>
      <w:tr w:rsidRPr="008029E2" w:rsidR="00640DA7" w:rsidTr="00986C86" w14:paraId="7760FD11" w14:textId="2B7492CB">
        <w:trPr>
          <w:cantSplit/>
        </w:trPr>
        <w:tc>
          <w:tcPr>
            <w:tcW w:w="1960" w:type="pct"/>
          </w:tcPr>
          <w:p w:rsidRPr="00101531" w:rsidR="00640DA7" w:rsidRDefault="00640DA7" w14:paraId="54C5F453" w14:textId="77777777">
            <w:pPr>
              <w:pStyle w:val="Tabletext"/>
            </w:pPr>
            <w:r>
              <w:t>Project start</w:t>
            </w:r>
          </w:p>
        </w:tc>
        <w:tc>
          <w:tcPr>
            <w:tcW w:w="1373" w:type="pct"/>
          </w:tcPr>
          <w:p w:rsidRPr="008029E2" w:rsidR="00640DA7" w:rsidRDefault="00D00551" w14:paraId="493AFF4D" w14:textId="7E569B79">
            <w:pPr>
              <w:pStyle w:val="Tabletext"/>
            </w:pPr>
            <w:r>
              <w:t>All</w:t>
            </w:r>
          </w:p>
        </w:tc>
        <w:tc>
          <w:tcPr>
            <w:tcW w:w="1666" w:type="pct"/>
          </w:tcPr>
          <w:p w:rsidRPr="008029E2" w:rsidR="00640DA7" w:rsidRDefault="00640DA7" w14:paraId="32303882" w14:textId="77777777">
            <w:pPr>
              <w:pStyle w:val="Tabletext"/>
            </w:pPr>
          </w:p>
        </w:tc>
      </w:tr>
      <w:tr w:rsidRPr="008029E2" w:rsidR="00640DA7" w:rsidTr="00986C86" w14:paraId="2914234E" w14:textId="381D7B27">
        <w:trPr>
          <w:cantSplit/>
        </w:trPr>
        <w:tc>
          <w:tcPr>
            <w:tcW w:w="1960" w:type="pct"/>
          </w:tcPr>
          <w:p w:rsidRPr="008029E2" w:rsidR="00640DA7" w:rsidRDefault="00561DBC" w14:paraId="5ED97C0C" w14:textId="110AB571">
            <w:pPr>
              <w:pStyle w:val="Tabletext"/>
            </w:pPr>
            <w:r>
              <w:t>Block framework</w:t>
            </w:r>
          </w:p>
        </w:tc>
        <w:tc>
          <w:tcPr>
            <w:tcW w:w="1373" w:type="pct"/>
          </w:tcPr>
          <w:p w:rsidRPr="008029E2" w:rsidR="00640DA7" w:rsidRDefault="00F16A37" w14:paraId="5878B066" w14:textId="56A71D4D">
            <w:pPr>
              <w:pStyle w:val="Tabletext"/>
            </w:pPr>
            <w:r>
              <w:t>All</w:t>
            </w:r>
          </w:p>
        </w:tc>
        <w:tc>
          <w:tcPr>
            <w:tcW w:w="1666" w:type="pct"/>
          </w:tcPr>
          <w:p w:rsidRPr="008029E2" w:rsidR="00640DA7" w:rsidRDefault="004A4D7D" w14:paraId="5E0A6461" w14:textId="7DD4BE03">
            <w:pPr>
              <w:pStyle w:val="Tabletext"/>
            </w:pPr>
            <w:r>
              <w:t>30</w:t>
            </w:r>
            <w:r w:rsidR="00DB71C5">
              <w:t>/8</w:t>
            </w:r>
          </w:p>
        </w:tc>
      </w:tr>
      <w:tr w:rsidRPr="008029E2" w:rsidR="00640DA7" w:rsidTr="00986C86" w14:paraId="735C1E7A" w14:textId="693AC9C3">
        <w:trPr>
          <w:cantSplit/>
        </w:trPr>
        <w:tc>
          <w:tcPr>
            <w:tcW w:w="1960" w:type="pct"/>
          </w:tcPr>
          <w:p w:rsidR="00640DA7" w:rsidRDefault="00561DBC" w14:paraId="049B308B" w14:textId="040EAE94">
            <w:pPr>
              <w:pStyle w:val="Tabletext"/>
            </w:pPr>
            <w:r>
              <w:t xml:space="preserve">UI </w:t>
            </w:r>
            <w:r w:rsidR="00C355CB">
              <w:t>logo elements</w:t>
            </w:r>
            <w:r w:rsidR="00A864D9">
              <w:t xml:space="preserve"> created</w:t>
            </w:r>
          </w:p>
        </w:tc>
        <w:tc>
          <w:tcPr>
            <w:tcW w:w="1373" w:type="pct"/>
          </w:tcPr>
          <w:p w:rsidRPr="008029E2" w:rsidR="00640DA7" w:rsidRDefault="00014C8D" w14:paraId="50A209BB" w14:textId="096C08CD">
            <w:pPr>
              <w:pStyle w:val="Tabletext"/>
            </w:pPr>
            <w:r>
              <w:t>Alex Buchhorn</w:t>
            </w:r>
          </w:p>
        </w:tc>
        <w:tc>
          <w:tcPr>
            <w:tcW w:w="1666" w:type="pct"/>
          </w:tcPr>
          <w:p w:rsidRPr="008029E2" w:rsidR="00640DA7" w:rsidRDefault="00DB71C5" w14:paraId="0F5B2AF0" w14:textId="494C094B">
            <w:pPr>
              <w:pStyle w:val="Tabletext"/>
            </w:pPr>
            <w:r>
              <w:t>6/9</w:t>
            </w:r>
          </w:p>
        </w:tc>
      </w:tr>
      <w:tr w:rsidRPr="008029E2" w:rsidR="00640DA7" w:rsidTr="00986C86" w14:paraId="15E2122E" w14:textId="497B261C">
        <w:trPr>
          <w:cantSplit/>
        </w:trPr>
        <w:tc>
          <w:tcPr>
            <w:tcW w:w="1960" w:type="pct"/>
          </w:tcPr>
          <w:p w:rsidR="00640DA7" w:rsidRDefault="00CA12D6" w14:paraId="300A1C77" w14:textId="2AA81F8F">
            <w:pPr>
              <w:pStyle w:val="Tabletext"/>
            </w:pPr>
            <w:r>
              <w:t>Browser extension mockup</w:t>
            </w:r>
          </w:p>
        </w:tc>
        <w:tc>
          <w:tcPr>
            <w:tcW w:w="1373" w:type="pct"/>
          </w:tcPr>
          <w:p w:rsidRPr="008029E2" w:rsidR="00640DA7" w:rsidRDefault="00B33806" w14:paraId="0EF2DBAC" w14:textId="20DF64BD">
            <w:pPr>
              <w:pStyle w:val="Tabletext"/>
            </w:pPr>
            <w:r>
              <w:t xml:space="preserve">Jonathan Willner, </w:t>
            </w:r>
            <w:r w:rsidR="00AD5D8E">
              <w:t>Edward Winston</w:t>
            </w:r>
          </w:p>
        </w:tc>
        <w:tc>
          <w:tcPr>
            <w:tcW w:w="1666" w:type="pct"/>
          </w:tcPr>
          <w:p w:rsidRPr="008029E2" w:rsidR="00640DA7" w:rsidRDefault="008B2DC7" w14:paraId="1471DB96" w14:textId="5F7FDD31">
            <w:pPr>
              <w:pStyle w:val="Tabletext"/>
            </w:pPr>
            <w:r>
              <w:t>27</w:t>
            </w:r>
            <w:r w:rsidR="00DC3242">
              <w:t>/9</w:t>
            </w:r>
          </w:p>
        </w:tc>
      </w:tr>
      <w:tr w:rsidRPr="008029E2" w:rsidR="00640DA7" w:rsidTr="00986C86" w14:paraId="3736AB1F" w14:textId="77777777">
        <w:trPr>
          <w:cantSplit/>
        </w:trPr>
        <w:tc>
          <w:tcPr>
            <w:tcW w:w="1960" w:type="pct"/>
          </w:tcPr>
          <w:p w:rsidR="00640DA7" w:rsidRDefault="00CA12D6" w14:paraId="18361FCF" w14:textId="0456FB2D">
            <w:pPr>
              <w:pStyle w:val="Tabletext"/>
            </w:pPr>
            <w:r>
              <w:t>App extension mockup</w:t>
            </w:r>
          </w:p>
        </w:tc>
        <w:tc>
          <w:tcPr>
            <w:tcW w:w="1373" w:type="pct"/>
          </w:tcPr>
          <w:p w:rsidRPr="008029E2" w:rsidR="00640DA7" w:rsidRDefault="00AD5D8E" w14:paraId="6F6F0D35" w14:textId="318B85FA">
            <w:pPr>
              <w:pStyle w:val="Tabletext"/>
            </w:pPr>
            <w:r>
              <w:t>Luke Lewis, Sebastian Focas</w:t>
            </w:r>
          </w:p>
        </w:tc>
        <w:tc>
          <w:tcPr>
            <w:tcW w:w="1666" w:type="pct"/>
          </w:tcPr>
          <w:p w:rsidRPr="008029E2" w:rsidR="00640DA7" w:rsidRDefault="008B2DC7" w14:paraId="125A8F43" w14:textId="4D20FD39">
            <w:pPr>
              <w:pStyle w:val="Tabletext"/>
            </w:pPr>
            <w:r>
              <w:t>27/9</w:t>
            </w:r>
          </w:p>
        </w:tc>
      </w:tr>
      <w:tr w:rsidRPr="008029E2" w:rsidR="00640DA7" w:rsidTr="00986C86" w14:paraId="25F5D3E9" w14:textId="77777777">
        <w:trPr>
          <w:cantSplit/>
        </w:trPr>
        <w:tc>
          <w:tcPr>
            <w:tcW w:w="1960" w:type="pct"/>
          </w:tcPr>
          <w:p w:rsidR="00640DA7" w:rsidRDefault="00CA12D6" w14:paraId="43FFB072" w14:textId="4840C367">
            <w:pPr>
              <w:pStyle w:val="Tabletext"/>
            </w:pPr>
            <w:r>
              <w:t>Testing</w:t>
            </w:r>
          </w:p>
        </w:tc>
        <w:tc>
          <w:tcPr>
            <w:tcW w:w="1373" w:type="pct"/>
          </w:tcPr>
          <w:p w:rsidRPr="008029E2" w:rsidR="00640DA7" w:rsidRDefault="00014C8D" w14:paraId="4320DF41" w14:textId="0333F97B">
            <w:pPr>
              <w:pStyle w:val="Tabletext"/>
            </w:pPr>
            <w:r>
              <w:t>All</w:t>
            </w:r>
          </w:p>
        </w:tc>
        <w:tc>
          <w:tcPr>
            <w:tcW w:w="1666" w:type="pct"/>
          </w:tcPr>
          <w:p w:rsidRPr="008029E2" w:rsidR="00640DA7" w:rsidRDefault="00DC3242" w14:paraId="5F219249" w14:textId="3F944997">
            <w:pPr>
              <w:pStyle w:val="Tabletext"/>
            </w:pPr>
            <w:r>
              <w:t>4/10/23</w:t>
            </w:r>
          </w:p>
        </w:tc>
      </w:tr>
      <w:tr w:rsidRPr="008029E2" w:rsidR="00640DA7" w:rsidTr="00986C86" w14:paraId="7B44EF69" w14:textId="77777777">
        <w:trPr>
          <w:cantSplit/>
        </w:trPr>
        <w:tc>
          <w:tcPr>
            <w:tcW w:w="1960" w:type="pct"/>
          </w:tcPr>
          <w:p w:rsidR="00640DA7" w:rsidRDefault="005C24D4" w14:paraId="3832A598" w14:textId="0F348851">
            <w:pPr>
              <w:pStyle w:val="Tabletext"/>
            </w:pPr>
            <w:r>
              <w:t>Final edits and showcasing wireframes</w:t>
            </w:r>
          </w:p>
        </w:tc>
        <w:tc>
          <w:tcPr>
            <w:tcW w:w="1373" w:type="pct"/>
          </w:tcPr>
          <w:p w:rsidRPr="008029E2" w:rsidR="00640DA7" w:rsidRDefault="00FD2D68" w14:paraId="0A078CBE" w14:textId="4700699F">
            <w:pPr>
              <w:pStyle w:val="Tabletext"/>
            </w:pPr>
            <w:r>
              <w:t>All</w:t>
            </w:r>
          </w:p>
        </w:tc>
        <w:tc>
          <w:tcPr>
            <w:tcW w:w="1666" w:type="pct"/>
          </w:tcPr>
          <w:p w:rsidRPr="008029E2" w:rsidR="00640DA7" w:rsidRDefault="00F50EDE" w14:paraId="5EAF044D" w14:textId="26133776">
            <w:pPr>
              <w:pStyle w:val="Tabletext"/>
            </w:pPr>
            <w:r>
              <w:t>4/10/23</w:t>
            </w:r>
          </w:p>
        </w:tc>
      </w:tr>
      <w:tr w:rsidRPr="008029E2" w:rsidR="00640DA7" w:rsidTr="00986C86" w14:paraId="5B042158" w14:textId="48746A11">
        <w:trPr>
          <w:cantSplit/>
        </w:trPr>
        <w:tc>
          <w:tcPr>
            <w:tcW w:w="1960" w:type="pct"/>
          </w:tcPr>
          <w:p w:rsidRPr="00101531" w:rsidR="00640DA7" w:rsidRDefault="00640DA7" w14:paraId="1CE02722" w14:textId="77777777">
            <w:pPr>
              <w:pStyle w:val="Tabletext"/>
            </w:pPr>
            <w:r>
              <w:t>Project finish</w:t>
            </w:r>
          </w:p>
        </w:tc>
        <w:tc>
          <w:tcPr>
            <w:tcW w:w="1373" w:type="pct"/>
          </w:tcPr>
          <w:p w:rsidRPr="008029E2" w:rsidR="00640DA7" w:rsidRDefault="003C06BB" w14:paraId="5E4A1493" w14:textId="7AECC927">
            <w:pPr>
              <w:pStyle w:val="Tabletext"/>
            </w:pPr>
            <w:r>
              <w:t>All</w:t>
            </w:r>
          </w:p>
        </w:tc>
        <w:tc>
          <w:tcPr>
            <w:tcW w:w="1666" w:type="pct"/>
          </w:tcPr>
          <w:p w:rsidRPr="008029E2" w:rsidR="00640DA7" w:rsidRDefault="003C06BB" w14:paraId="3515EAA3" w14:textId="00FFF0D1">
            <w:pPr>
              <w:pStyle w:val="Tabletext"/>
            </w:pPr>
            <w:r>
              <w:t>11/10/23</w:t>
            </w:r>
          </w:p>
        </w:tc>
      </w:tr>
    </w:tbl>
    <w:p w:rsidR="00640DA7" w:rsidRDefault="00640DA7" w14:paraId="1EA18F80" w14:textId="77777777">
      <w:pPr>
        <w:spacing w:before="0"/>
      </w:pPr>
    </w:p>
    <w:bookmarkEnd w:id="12"/>
    <w:bookmarkEnd w:id="13"/>
    <w:bookmarkEnd w:id="14"/>
    <w:bookmarkEnd w:id="15"/>
    <w:bookmarkEnd w:id="16"/>
    <w:bookmarkEnd w:id="17"/>
    <w:bookmarkEnd w:id="18"/>
    <w:p w:rsidR="00986C86" w:rsidP="00986C86" w:rsidRDefault="3C9B8E29" w14:paraId="498426B8" w14:textId="017A73AE">
      <w:pPr>
        <w:pStyle w:val="Heading1"/>
        <w:rPr>
          <w:color w:val="auto"/>
        </w:rPr>
      </w:pPr>
      <w:r w:rsidRPr="441F252F">
        <w:rPr>
          <w:color w:val="auto"/>
        </w:rPr>
        <w:t>Project Resources</w:t>
      </w:r>
    </w:p>
    <w:p w:rsidR="3C9B8E29" w:rsidP="3C9B8E29" w:rsidRDefault="3C9B8E29" w14:paraId="1EE3189D" w14:textId="25E14AB8">
      <w:pPr>
        <w:pStyle w:val="BodyText"/>
        <w:rPr>
          <w:color w:val="auto"/>
        </w:rPr>
      </w:pPr>
      <w:r w:rsidRPr="441F252F">
        <w:rPr>
          <w:color w:val="auto"/>
        </w:rPr>
        <w:t>Document the resources</w:t>
      </w:r>
      <w:r w:rsidRPr="441F252F" w:rsidR="00FC5E8D">
        <w:rPr>
          <w:color w:val="auto"/>
        </w:rPr>
        <w:t xml:space="preserve"> that will contribute to the development of your proposed solution. Consider whether your team has or is able to access these resources</w:t>
      </w:r>
      <w:r w:rsidRPr="441F252F">
        <w:rPr>
          <w:color w:val="auto"/>
        </w:rPr>
        <w:t xml:space="preserve">: </w:t>
      </w:r>
    </w:p>
    <w:p w:rsidR="3C9B8E29" w:rsidP="3C9B8E29" w:rsidRDefault="2FBFED5F" w14:paraId="2A5B6A0E" w14:textId="3551E2A4">
      <w:pPr>
        <w:pStyle w:val="BodyText"/>
        <w:numPr>
          <w:ilvl w:val="0"/>
          <w:numId w:val="1"/>
        </w:numPr>
        <w:rPr>
          <w:rFonts w:eastAsia="Arial"/>
          <w:color w:val="auto"/>
        </w:rPr>
      </w:pPr>
      <w:r w:rsidRPr="441F252F">
        <w:rPr>
          <w:color w:val="auto"/>
        </w:rPr>
        <w:t>Faceforensics++ (deepfake data set</w:t>
      </w:r>
      <w:r w:rsidRPr="441F252F" w:rsidR="599777EF">
        <w:rPr>
          <w:color w:val="auto"/>
        </w:rPr>
        <w:t>)</w:t>
      </w:r>
    </w:p>
    <w:p w:rsidR="72781DFC" w:rsidP="72781DFC" w:rsidRDefault="02438861" w14:paraId="17D5BB45" w14:textId="4D74BA6E">
      <w:pPr>
        <w:pStyle w:val="BodyText"/>
        <w:numPr>
          <w:ilvl w:val="0"/>
          <w:numId w:val="1"/>
        </w:numPr>
        <w:rPr>
          <w:color w:val="auto"/>
        </w:rPr>
      </w:pPr>
      <w:r w:rsidRPr="5882AEA1">
        <w:rPr>
          <w:color w:val="auto"/>
        </w:rPr>
        <w:t>Draw.io</w:t>
      </w:r>
      <w:r w:rsidRPr="5882AEA1" w:rsidR="65F80440">
        <w:rPr>
          <w:color w:val="auto"/>
        </w:rPr>
        <w:t xml:space="preserve"> (wireframe)</w:t>
      </w:r>
    </w:p>
    <w:p w:rsidR="02438861" w:rsidP="454708E1" w:rsidRDefault="02438861" w14:paraId="4C9709F7" w14:textId="6AE1923C">
      <w:pPr>
        <w:pStyle w:val="BodyText"/>
        <w:numPr>
          <w:ilvl w:val="0"/>
          <w:numId w:val="1"/>
        </w:numPr>
        <w:rPr>
          <w:color w:val="auto"/>
        </w:rPr>
      </w:pPr>
      <w:r w:rsidRPr="5882AEA1">
        <w:rPr>
          <w:color w:val="auto"/>
        </w:rPr>
        <w:t xml:space="preserve">Figma </w:t>
      </w:r>
      <w:r w:rsidRPr="5882AEA1" w:rsidR="3F155589">
        <w:rPr>
          <w:color w:val="auto"/>
        </w:rPr>
        <w:t>(wireframe)</w:t>
      </w:r>
    </w:p>
    <w:p w:rsidR="3865F623" w:rsidP="3865F623" w:rsidRDefault="27A19DCD" w14:paraId="43F93C07" w14:textId="6F287CF5">
      <w:pPr>
        <w:pStyle w:val="BodyText"/>
        <w:numPr>
          <w:ilvl w:val="0"/>
          <w:numId w:val="1"/>
        </w:numPr>
        <w:rPr>
          <w:color w:val="auto"/>
        </w:rPr>
      </w:pPr>
      <w:r w:rsidRPr="441F252F">
        <w:rPr>
          <w:color w:val="auto"/>
        </w:rPr>
        <w:t>Office 365</w:t>
      </w:r>
    </w:p>
    <w:p w:rsidR="27A19DCD" w:rsidP="1EBFEC66" w:rsidRDefault="27A19DCD" w14:paraId="477A666D" w14:textId="54351DD5">
      <w:pPr>
        <w:pStyle w:val="BodyText"/>
        <w:numPr>
          <w:ilvl w:val="0"/>
          <w:numId w:val="1"/>
        </w:numPr>
        <w:rPr>
          <w:color w:val="auto"/>
        </w:rPr>
      </w:pPr>
      <w:r w:rsidRPr="441F252F">
        <w:rPr>
          <w:color w:val="auto"/>
        </w:rPr>
        <w:t>Git hub</w:t>
      </w:r>
    </w:p>
    <w:p w:rsidRPr="00FC5E8D" w:rsidR="3C9B8E29" w:rsidP="3C9B8E29" w:rsidRDefault="21ABA5CD" w14:paraId="122AC477" w14:textId="2117968D">
      <w:pPr>
        <w:pStyle w:val="BodyText"/>
        <w:numPr>
          <w:ilvl w:val="0"/>
          <w:numId w:val="1"/>
        </w:numPr>
        <w:rPr>
          <w:rFonts w:eastAsia="Arial"/>
          <w:color w:val="7F7F7F" w:themeColor="text1" w:themeTint="80"/>
        </w:rPr>
      </w:pPr>
      <w:r w:rsidRPr="441F252F">
        <w:rPr>
          <w:color w:val="auto"/>
        </w:rPr>
        <w:t xml:space="preserve">Java script </w:t>
      </w:r>
      <w:r w:rsidRPr="441F252F" w:rsidR="064FCF6C">
        <w:rPr>
          <w:color w:val="auto"/>
        </w:rPr>
        <w:t>(Extensions)</w:t>
      </w:r>
    </w:p>
    <w:p w:rsidR="651FB8FD" w:rsidP="651FB8FD" w:rsidRDefault="27A72C78" w14:paraId="05B2C161" w14:textId="1FA79148">
      <w:pPr>
        <w:pStyle w:val="BodyText"/>
        <w:numPr>
          <w:ilvl w:val="0"/>
          <w:numId w:val="1"/>
        </w:numPr>
        <w:rPr>
          <w:color w:val="auto"/>
        </w:rPr>
      </w:pPr>
      <w:r w:rsidRPr="441F252F">
        <w:rPr>
          <w:color w:val="auto"/>
        </w:rPr>
        <w:t>I</w:t>
      </w:r>
      <w:r w:rsidRPr="441F252F" w:rsidR="24C475FB">
        <w:rPr>
          <w:color w:val="auto"/>
        </w:rPr>
        <w:t xml:space="preserve">EEE </w:t>
      </w:r>
      <w:r w:rsidRPr="441F252F">
        <w:rPr>
          <w:color w:val="auto"/>
        </w:rPr>
        <w:t xml:space="preserve">access </w:t>
      </w:r>
    </w:p>
    <w:p w:rsidR="43DC96B8" w:rsidP="43DC96B8" w:rsidRDefault="455897D3" w14:paraId="4A388AEA" w14:textId="5E9DEAFE">
      <w:pPr>
        <w:pStyle w:val="BodyText"/>
        <w:numPr>
          <w:ilvl w:val="0"/>
          <w:numId w:val="1"/>
        </w:numPr>
        <w:rPr>
          <w:color w:val="auto"/>
        </w:rPr>
      </w:pPr>
      <w:r w:rsidRPr="441F252F">
        <w:rPr>
          <w:color w:val="auto"/>
        </w:rPr>
        <w:t xml:space="preserve">Swift </w:t>
      </w:r>
      <w:r w:rsidRPr="441F252F" w:rsidR="20351E5C">
        <w:rPr>
          <w:color w:val="auto"/>
        </w:rPr>
        <w:t>(apple app)</w:t>
      </w:r>
    </w:p>
    <w:p w:rsidR="1AA7BCC1" w:rsidP="1AA7BCC1" w:rsidRDefault="455897D3" w14:paraId="6B23DEB7" w14:textId="43C0B555">
      <w:pPr>
        <w:pStyle w:val="BodyText"/>
        <w:numPr>
          <w:ilvl w:val="0"/>
          <w:numId w:val="1"/>
        </w:numPr>
        <w:rPr>
          <w:color w:val="auto"/>
        </w:rPr>
      </w:pPr>
      <w:r w:rsidRPr="5882AEA1">
        <w:rPr>
          <w:color w:val="auto"/>
        </w:rPr>
        <w:t xml:space="preserve">Java </w:t>
      </w:r>
      <w:r w:rsidRPr="5882AEA1" w:rsidR="58C0EDB8">
        <w:rPr>
          <w:color w:val="auto"/>
        </w:rPr>
        <w:t>(android app)</w:t>
      </w:r>
    </w:p>
    <w:p w:rsidR="4957BCE6" w:rsidP="5882AEA1" w:rsidRDefault="4957BCE6" w14:paraId="41FDA527" w14:textId="49629AC5">
      <w:pPr>
        <w:pStyle w:val="BodyText"/>
        <w:numPr>
          <w:ilvl w:val="0"/>
          <w:numId w:val="1"/>
        </w:numPr>
        <w:rPr>
          <w:szCs w:val="20"/>
        </w:rPr>
      </w:pPr>
      <w:r w:rsidRPr="5882AEA1">
        <w:rPr>
          <w:color w:val="auto"/>
          <w:szCs w:val="20"/>
        </w:rPr>
        <w:t xml:space="preserve">Ms paint (symbol design) </w:t>
      </w:r>
    </w:p>
    <w:p w:rsidRPr="00FC5E8D" w:rsidR="00FC5E8D" w:rsidP="00FC5E8D" w:rsidRDefault="00FC5E8D" w14:paraId="42D18536" w14:textId="77777777">
      <w:pPr>
        <w:pStyle w:val="BodyText"/>
        <w:rPr>
          <w:rFonts w:eastAsia="Arial"/>
          <w:color w:val="7F7F7F" w:themeColor="text1" w:themeTint="80"/>
        </w:rPr>
      </w:pPr>
    </w:p>
    <w:p w:rsidR="3C9B8E29" w:rsidP="3C9B8E29" w:rsidRDefault="3C9B8E29" w14:paraId="253430B4" w14:textId="49679593">
      <w:pPr>
        <w:pStyle w:val="Heading1"/>
        <w:spacing w:line="259" w:lineRule="auto"/>
        <w:rPr>
          <w:rFonts w:eastAsia="Arial"/>
          <w:color w:val="auto"/>
        </w:rPr>
      </w:pPr>
      <w:r w:rsidRPr="441F252F">
        <w:rPr>
          <w:color w:val="auto"/>
        </w:rPr>
        <w:t>Risks</w:t>
      </w:r>
    </w:p>
    <w:p w:rsidR="77788CA1" w:rsidP="77788CA1" w:rsidRDefault="690DFE2A" w14:paraId="1098354F" w14:textId="14302225">
      <w:pPr>
        <w:pStyle w:val="BodyText"/>
        <w:spacing w:line="259" w:lineRule="auto"/>
        <w:rPr>
          <w:color w:val="auto"/>
        </w:rPr>
      </w:pPr>
      <w:r w:rsidRPr="441F252F">
        <w:rPr>
          <w:color w:val="auto"/>
        </w:rPr>
        <w:t>Document any foreseeable risks to project completion and identify strategies for mitigating these risks.</w:t>
      </w:r>
    </w:p>
    <w:p w:rsidR="0E402658" w:rsidP="270FF53A" w:rsidRDefault="041BAAD4" w14:paraId="54F19BF8" w14:textId="7A243939">
      <w:pPr>
        <w:pStyle w:val="BodyText"/>
        <w:numPr>
          <w:ilvl w:val="0"/>
          <w:numId w:val="47"/>
        </w:numPr>
        <w:spacing w:line="259" w:lineRule="auto"/>
        <w:rPr>
          <w:color w:val="auto"/>
        </w:rPr>
      </w:pPr>
      <w:r w:rsidRPr="441F252F">
        <w:rPr>
          <w:color w:val="auto"/>
        </w:rPr>
        <w:t>Project members scheduling</w:t>
      </w:r>
      <w:r w:rsidRPr="441F252F" w:rsidR="7AEB6C92">
        <w:rPr>
          <w:color w:val="auto"/>
        </w:rPr>
        <w:t xml:space="preserve"> not aligning</w:t>
      </w:r>
      <w:r w:rsidRPr="441F252F" w:rsidR="6BBF1FA8">
        <w:rPr>
          <w:color w:val="auto"/>
        </w:rPr>
        <w:t xml:space="preserve"> resulting in lack of communication.</w:t>
      </w:r>
    </w:p>
    <w:p w:rsidR="0E402658" w:rsidP="270FF53A" w:rsidRDefault="6BBF1FA8" w14:paraId="43853FEC" w14:textId="176EAAAB">
      <w:pPr>
        <w:pStyle w:val="BodyText"/>
        <w:numPr>
          <w:ilvl w:val="1"/>
          <w:numId w:val="47"/>
        </w:numPr>
        <w:spacing w:line="259" w:lineRule="auto"/>
        <w:rPr>
          <w:color w:val="auto"/>
        </w:rPr>
      </w:pPr>
      <w:r w:rsidRPr="441F252F">
        <w:rPr>
          <w:color w:val="auto"/>
        </w:rPr>
        <w:t>Maintain consistent communications through teams and update team members with progress or difficulties.</w:t>
      </w:r>
    </w:p>
    <w:p w:rsidR="00FC5E8D" w:rsidP="651FB8FD" w:rsidRDefault="6DC15C3A" w14:paraId="7031FD27" w14:textId="6937666D">
      <w:pPr>
        <w:pStyle w:val="BodyText"/>
        <w:numPr>
          <w:ilvl w:val="0"/>
          <w:numId w:val="47"/>
        </w:numPr>
        <w:spacing w:line="259" w:lineRule="auto"/>
        <w:rPr>
          <w:color w:val="auto"/>
        </w:rPr>
      </w:pPr>
      <w:r w:rsidRPr="441F252F">
        <w:rPr>
          <w:color w:val="auto"/>
        </w:rPr>
        <w:t>Scope-creep</w:t>
      </w:r>
      <w:r w:rsidRPr="441F252F" w:rsidR="7A131464">
        <w:rPr>
          <w:color w:val="auto"/>
        </w:rPr>
        <w:t>.</w:t>
      </w:r>
    </w:p>
    <w:p w:rsidR="643B9269" w:rsidP="431EBAEC" w:rsidRDefault="643B9269" w14:paraId="366A32D9" w14:textId="101BEA8B">
      <w:pPr>
        <w:pStyle w:val="BodyText"/>
        <w:numPr>
          <w:ilvl w:val="1"/>
          <w:numId w:val="47"/>
        </w:numPr>
        <w:spacing w:line="259" w:lineRule="auto"/>
        <w:rPr>
          <w:color w:val="auto"/>
        </w:rPr>
      </w:pPr>
      <w:r w:rsidRPr="441F252F">
        <w:rPr>
          <w:color w:val="auto"/>
        </w:rPr>
        <w:t>Clear and concise vision for final product.</w:t>
      </w:r>
    </w:p>
    <w:p w:rsidR="6DC15C3A" w:rsidP="651FB8FD" w:rsidRDefault="6DC15C3A" w14:paraId="522920D6" w14:textId="01F18086">
      <w:pPr>
        <w:pStyle w:val="BodyText"/>
        <w:numPr>
          <w:ilvl w:val="0"/>
          <w:numId w:val="47"/>
        </w:numPr>
        <w:spacing w:line="259" w:lineRule="auto"/>
        <w:rPr>
          <w:color w:val="auto"/>
        </w:rPr>
      </w:pPr>
      <w:r w:rsidRPr="441F252F">
        <w:rPr>
          <w:color w:val="auto"/>
        </w:rPr>
        <w:t xml:space="preserve">Project unable to meet </w:t>
      </w:r>
      <w:r w:rsidRPr="441F252F" w:rsidR="532B2BC3">
        <w:rPr>
          <w:color w:val="auto"/>
        </w:rPr>
        <w:t>design standards (Unable to consistently detect deepfakes</w:t>
      </w:r>
      <w:r w:rsidRPr="441F252F" w:rsidR="604D48DE">
        <w:rPr>
          <w:color w:val="auto"/>
        </w:rPr>
        <w:t xml:space="preserve"> or produces false positives/negatives</w:t>
      </w:r>
      <w:r w:rsidRPr="441F252F" w:rsidR="532B2BC3">
        <w:rPr>
          <w:color w:val="auto"/>
        </w:rPr>
        <w:t>)</w:t>
      </w:r>
      <w:r w:rsidRPr="441F252F" w:rsidR="42A9C109">
        <w:rPr>
          <w:color w:val="auto"/>
        </w:rPr>
        <w:t>.</w:t>
      </w:r>
    </w:p>
    <w:p w:rsidR="431EBAEC" w:rsidP="431EBAEC" w:rsidRDefault="1F352858" w14:paraId="334299E1" w14:textId="44A97407">
      <w:pPr>
        <w:pStyle w:val="BodyText"/>
        <w:numPr>
          <w:ilvl w:val="1"/>
          <w:numId w:val="47"/>
        </w:numPr>
        <w:spacing w:line="259" w:lineRule="auto"/>
        <w:rPr>
          <w:color w:val="auto"/>
        </w:rPr>
      </w:pPr>
      <w:r w:rsidRPr="441F252F">
        <w:rPr>
          <w:color w:val="auto"/>
        </w:rPr>
        <w:t xml:space="preserve">Ensure properly researched and </w:t>
      </w:r>
      <w:r w:rsidRPr="441F252F" w:rsidR="1CA5AF99">
        <w:rPr>
          <w:color w:val="auto"/>
        </w:rPr>
        <w:t>applicable</w:t>
      </w:r>
      <w:r w:rsidRPr="441F252F">
        <w:rPr>
          <w:color w:val="auto"/>
        </w:rPr>
        <w:t xml:space="preserve"> techniques are implemented.</w:t>
      </w:r>
    </w:p>
    <w:p w:rsidR="651FB8FD" w:rsidP="651FB8FD" w:rsidRDefault="4AB8C12B" w14:paraId="22D874D2" w14:textId="5A93275D">
      <w:pPr>
        <w:pStyle w:val="BodyText"/>
        <w:numPr>
          <w:ilvl w:val="0"/>
          <w:numId w:val="47"/>
        </w:numPr>
        <w:spacing w:line="259" w:lineRule="auto"/>
        <w:rPr>
          <w:color w:val="auto"/>
        </w:rPr>
      </w:pPr>
      <w:r w:rsidRPr="441F252F">
        <w:rPr>
          <w:color w:val="auto"/>
        </w:rPr>
        <w:t>Lack of consumer engagement</w:t>
      </w:r>
      <w:r w:rsidRPr="007E147D" w:rsidR="512A0E41">
        <w:rPr>
          <w:color w:val="auto"/>
        </w:rPr>
        <w:t>/User Adoption</w:t>
      </w:r>
    </w:p>
    <w:p w:rsidR="6658D786" w:rsidP="5EEEE2A3" w:rsidRDefault="2A96EC5B" w14:paraId="4F70F6E5" w14:textId="36F2A7EC">
      <w:pPr>
        <w:pStyle w:val="BodyText"/>
        <w:numPr>
          <w:ilvl w:val="1"/>
          <w:numId w:val="47"/>
        </w:numPr>
        <w:spacing w:line="259" w:lineRule="auto"/>
        <w:rPr>
          <w:color w:val="auto"/>
        </w:rPr>
      </w:pPr>
      <w:r w:rsidRPr="441F252F">
        <w:rPr>
          <w:color w:val="auto"/>
        </w:rPr>
        <w:t>Engage in sufficient marketing for the product.</w:t>
      </w:r>
    </w:p>
    <w:p w:rsidR="4BFFDB30" w:rsidP="435602D9" w:rsidRDefault="4BFFDB30" w14:paraId="316FF8D5" w14:textId="531E56EE">
      <w:pPr>
        <w:pStyle w:val="BodyText"/>
        <w:numPr>
          <w:ilvl w:val="0"/>
          <w:numId w:val="47"/>
        </w:numPr>
        <w:spacing w:line="259" w:lineRule="auto"/>
        <w:rPr>
          <w:color w:val="auto"/>
        </w:rPr>
      </w:pPr>
      <w:r w:rsidRPr="441F252F">
        <w:rPr>
          <w:color w:val="auto"/>
        </w:rPr>
        <w:t>Data availability</w:t>
      </w:r>
    </w:p>
    <w:p w:rsidR="14556CD8" w:rsidP="45A32EF4" w:rsidRDefault="4BFFDB30" w14:paraId="4D18DCB9" w14:textId="03B1BF12">
      <w:pPr>
        <w:pStyle w:val="BodyText"/>
        <w:numPr>
          <w:ilvl w:val="1"/>
          <w:numId w:val="47"/>
        </w:numPr>
        <w:spacing w:line="259" w:lineRule="auto"/>
        <w:rPr>
          <w:color w:val="auto"/>
        </w:rPr>
      </w:pPr>
      <w:r w:rsidRPr="441F252F">
        <w:rPr>
          <w:color w:val="auto"/>
        </w:rPr>
        <w:t>Consider partnerships with companies that have large datasets. Also consider combining datasets to</w:t>
      </w:r>
      <w:r w:rsidRPr="441F252F" w:rsidR="7055337C">
        <w:rPr>
          <w:color w:val="auto"/>
        </w:rPr>
        <w:t xml:space="preserve"> create one larger set.</w:t>
      </w:r>
    </w:p>
    <w:p w:rsidR="773E5AE1" w:rsidP="45A32EF4" w:rsidRDefault="773E5AE1" w14:paraId="2547BA3E" w14:textId="092AD71E">
      <w:pPr>
        <w:pStyle w:val="BodyText"/>
        <w:numPr>
          <w:ilvl w:val="0"/>
          <w:numId w:val="47"/>
        </w:numPr>
        <w:spacing w:line="259" w:lineRule="auto"/>
        <w:rPr>
          <w:color w:val="auto"/>
        </w:rPr>
      </w:pPr>
      <w:r w:rsidRPr="441F252F">
        <w:rPr>
          <w:color w:val="auto"/>
        </w:rPr>
        <w:t>Performance (High accuracy results may result in performance impacts</w:t>
      </w:r>
      <w:r w:rsidRPr="1E016E8A" w:rsidR="7A51D0AE">
        <w:rPr>
          <w:color w:val="auto"/>
        </w:rPr>
        <w:t>)</w:t>
      </w:r>
    </w:p>
    <w:p w:rsidR="4280A7CD" w:rsidP="1509649F" w:rsidRDefault="4280A7CD" w14:paraId="7D28B0CF" w14:textId="794B8734">
      <w:pPr>
        <w:pStyle w:val="BodyText"/>
        <w:numPr>
          <w:ilvl w:val="1"/>
          <w:numId w:val="47"/>
        </w:numPr>
        <w:spacing w:line="259" w:lineRule="auto"/>
        <w:rPr>
          <w:szCs w:val="20"/>
        </w:rPr>
      </w:pPr>
      <w:r w:rsidRPr="1509649F">
        <w:rPr>
          <w:color w:val="auto"/>
        </w:rPr>
        <w:t>Prioritize optimisation during development.</w:t>
      </w:r>
    </w:p>
    <w:p w:rsidR="0EB0AE70" w:rsidP="0EB0AE70" w:rsidRDefault="6F4C4AAC" w14:paraId="3F83AB26" w14:textId="2415D9DD">
      <w:pPr>
        <w:pStyle w:val="BodyText"/>
        <w:numPr>
          <w:ilvl w:val="0"/>
          <w:numId w:val="47"/>
        </w:numPr>
        <w:spacing w:line="259" w:lineRule="auto"/>
        <w:rPr>
          <w:color w:val="auto"/>
        </w:rPr>
      </w:pPr>
      <w:r w:rsidRPr="733524E7">
        <w:rPr>
          <w:color w:val="auto"/>
        </w:rPr>
        <w:t>Browser com</w:t>
      </w:r>
      <w:r w:rsidRPr="007E147D">
        <w:rPr>
          <w:color w:val="auto"/>
        </w:rPr>
        <w:t>patibility</w:t>
      </w:r>
    </w:p>
    <w:p w:rsidR="733524E7" w:rsidP="733524E7" w:rsidRDefault="7CD0738C" w14:paraId="3FA7CE77" w14:textId="126D6E19">
      <w:pPr>
        <w:pStyle w:val="BodyText"/>
        <w:numPr>
          <w:ilvl w:val="1"/>
          <w:numId w:val="47"/>
        </w:numPr>
        <w:spacing w:line="259" w:lineRule="auto"/>
        <w:rPr>
          <w:color w:val="auto"/>
          <w:szCs w:val="20"/>
        </w:rPr>
      </w:pPr>
      <w:r w:rsidRPr="3FB0C3C4">
        <w:rPr>
          <w:color w:val="auto"/>
        </w:rPr>
        <w:t>Prioritize browser compatibility during development</w:t>
      </w:r>
      <w:r w:rsidRPr="007E147D">
        <w:rPr>
          <w:color w:val="auto"/>
          <w:szCs w:val="20"/>
        </w:rPr>
        <w:t xml:space="preserve"> by conducting thorough testing on multiple browsers.</w:t>
      </w:r>
    </w:p>
    <w:p w:rsidR="477B7146" w:rsidP="007E147D" w:rsidRDefault="477B7146" w14:paraId="30BB6D2C" w14:textId="304C8655">
      <w:pPr>
        <w:pStyle w:val="BodyText"/>
        <w:numPr>
          <w:ilvl w:val="0"/>
          <w:numId w:val="47"/>
        </w:numPr>
        <w:spacing w:line="259" w:lineRule="auto"/>
        <w:rPr>
          <w:color w:val="auto"/>
          <w:szCs w:val="20"/>
        </w:rPr>
      </w:pPr>
    </w:p>
    <w:p w:rsidR="77788CA1" w:rsidP="77788CA1" w:rsidRDefault="77788CA1" w14:paraId="0141ADCC" w14:textId="40F70EFA">
      <w:pPr>
        <w:pStyle w:val="BodyText"/>
        <w:spacing w:line="259" w:lineRule="auto"/>
        <w:rPr>
          <w:color w:val="auto"/>
        </w:rPr>
      </w:pPr>
    </w:p>
    <w:p w:rsidR="00986C86" w:rsidP="00986C86" w:rsidRDefault="3C9B8E29" w14:paraId="1781210B" w14:textId="4E33C4CC">
      <w:pPr>
        <w:pStyle w:val="Heading1"/>
        <w:rPr>
          <w:color w:val="auto"/>
        </w:rPr>
      </w:pPr>
      <w:r w:rsidRPr="441F252F">
        <w:rPr>
          <w:color w:val="auto"/>
        </w:rPr>
        <w:t>Communication Plan</w:t>
      </w:r>
    </w:p>
    <w:p w:rsidR="6AC7612A" w:rsidP="6AC7612A" w:rsidRDefault="6AC7612A" w14:paraId="2B7A4201" w14:textId="555CCC0B">
      <w:pPr>
        <w:pStyle w:val="BodyText"/>
        <w:rPr>
          <w:color w:val="auto"/>
          <w:lang w:val="en-AU"/>
        </w:rPr>
      </w:pPr>
    </w:p>
    <w:p w:rsidR="6F35B0F8" w:rsidP="0C608DF8" w:rsidRDefault="6F35B0F8" w14:paraId="3357A0E6" w14:textId="1F968A72">
      <w:pPr>
        <w:pStyle w:val="BodyText"/>
        <w:rPr>
          <w:color w:val="auto"/>
          <w:lang w:val="en-AU"/>
        </w:rPr>
      </w:pPr>
      <w:r w:rsidRPr="441F252F">
        <w:rPr>
          <w:color w:val="auto"/>
          <w:lang w:val="en-AU"/>
        </w:rPr>
        <w:t>Communication via teams</w:t>
      </w:r>
      <w:r w:rsidRPr="441F252F" w:rsidR="7F66CD65">
        <w:rPr>
          <w:color w:val="auto"/>
          <w:lang w:val="en-AU"/>
        </w:rPr>
        <w:t xml:space="preserve"> which is both synchronized and asynchronized depends on the online status of group members. </w:t>
      </w:r>
      <w:r w:rsidRPr="441F252F" w:rsidR="499E84F5">
        <w:rPr>
          <w:color w:val="auto"/>
          <w:lang w:val="en-AU"/>
        </w:rPr>
        <w:t xml:space="preserve">One communication channel </w:t>
      </w:r>
      <w:r w:rsidRPr="441F252F" w:rsidR="20B4BCB3">
        <w:rPr>
          <w:color w:val="auto"/>
          <w:lang w:val="en-AU"/>
        </w:rPr>
        <w:t>was</w:t>
      </w:r>
      <w:r w:rsidRPr="441F252F" w:rsidR="499E84F5">
        <w:rPr>
          <w:color w:val="auto"/>
          <w:lang w:val="en-AU"/>
        </w:rPr>
        <w:t xml:space="preserve"> created in Microsoft teams where all members are a part of labelled GC group.</w:t>
      </w:r>
      <w:r w:rsidRPr="441F252F" w:rsidR="4BDC9BDD">
        <w:rPr>
          <w:color w:val="auto"/>
          <w:lang w:val="en-AU"/>
        </w:rPr>
        <w:t xml:space="preserve"> Each time a group member sends a message all group members are notified via team notification.</w:t>
      </w:r>
    </w:p>
    <w:p w:rsidR="57887995" w:rsidP="346BB8AC" w:rsidRDefault="57887995" w14:paraId="5CC2D75D" w14:textId="71CB587A">
      <w:pPr>
        <w:pStyle w:val="BodyText"/>
        <w:rPr>
          <w:color w:val="auto"/>
          <w:lang w:val="en-AU"/>
        </w:rPr>
      </w:pPr>
      <w:r w:rsidRPr="346BB8AC" w:rsidR="7F66CD65">
        <w:rPr>
          <w:color w:val="auto"/>
          <w:lang w:val="en-AU"/>
        </w:rPr>
        <w:t>Synchronized communication via meeting</w:t>
      </w:r>
      <w:r w:rsidRPr="346BB8AC" w:rsidR="6F35B0F8">
        <w:rPr>
          <w:color w:val="auto"/>
          <w:lang w:val="en-AU"/>
        </w:rPr>
        <w:t xml:space="preserve"> in person </w:t>
      </w:r>
      <w:r w:rsidRPr="346BB8AC" w:rsidR="36F387B6">
        <w:rPr>
          <w:color w:val="auto"/>
          <w:lang w:val="en-AU"/>
        </w:rPr>
        <w:t>each</w:t>
      </w:r>
      <w:r w:rsidRPr="346BB8AC" w:rsidR="6F35B0F8">
        <w:rPr>
          <w:color w:val="auto"/>
          <w:lang w:val="en-AU"/>
        </w:rPr>
        <w:t xml:space="preserve"> </w:t>
      </w:r>
      <w:r w:rsidRPr="346BB8AC" w:rsidR="0B69CDF2">
        <w:rPr>
          <w:color w:val="auto"/>
          <w:lang w:val="en-AU"/>
        </w:rPr>
        <w:t>week</w:t>
      </w:r>
      <w:r w:rsidRPr="346BB8AC" w:rsidR="6F35B0F8">
        <w:rPr>
          <w:color w:val="auto"/>
          <w:lang w:val="en-AU"/>
        </w:rPr>
        <w:t xml:space="preserve"> at </w:t>
      </w:r>
      <w:r w:rsidRPr="346BB8AC" w:rsidR="3F5C94D4">
        <w:rPr>
          <w:color w:val="auto"/>
          <w:lang w:val="en-AU"/>
        </w:rPr>
        <w:t>a pre-determined time</w:t>
      </w:r>
      <w:r w:rsidRPr="346BB8AC" w:rsidR="1A1908B5">
        <w:rPr>
          <w:color w:val="auto"/>
          <w:lang w:val="en-AU"/>
        </w:rPr>
        <w:t xml:space="preserve"> was discussed. Meetings </w:t>
      </w:r>
      <w:r w:rsidRPr="346BB8AC" w:rsidR="7094A966">
        <w:rPr>
          <w:color w:val="auto"/>
          <w:lang w:val="en-AU"/>
        </w:rPr>
        <w:t>are</w:t>
      </w:r>
      <w:r w:rsidRPr="346BB8AC" w:rsidR="1A1908B5">
        <w:rPr>
          <w:color w:val="auto"/>
          <w:lang w:val="en-AU"/>
        </w:rPr>
        <w:t xml:space="preserve"> held on </w:t>
      </w:r>
      <w:r w:rsidRPr="346BB8AC" w:rsidR="17FBB55C">
        <w:rPr>
          <w:color w:val="auto"/>
          <w:lang w:val="en-AU"/>
        </w:rPr>
        <w:t>Wednesday</w:t>
      </w:r>
      <w:r w:rsidRPr="346BB8AC" w:rsidR="1A1908B5">
        <w:rPr>
          <w:color w:val="auto"/>
          <w:lang w:val="en-AU"/>
        </w:rPr>
        <w:t xml:space="preserve"> afternoons </w:t>
      </w:r>
      <w:r w:rsidRPr="346BB8AC" w:rsidR="5332AF82">
        <w:rPr>
          <w:color w:val="auto"/>
          <w:lang w:val="en-AU"/>
        </w:rPr>
        <w:t xml:space="preserve">at 2pm </w:t>
      </w:r>
      <w:r w:rsidRPr="346BB8AC" w:rsidR="1A1908B5">
        <w:rPr>
          <w:color w:val="auto"/>
          <w:lang w:val="en-AU"/>
        </w:rPr>
        <w:t xml:space="preserve">and if a team member is unable to </w:t>
      </w:r>
      <w:r w:rsidRPr="346BB8AC" w:rsidR="29290EA5">
        <w:rPr>
          <w:color w:val="auto"/>
          <w:lang w:val="en-AU"/>
        </w:rPr>
        <w:t>attend</w:t>
      </w:r>
      <w:r w:rsidRPr="346BB8AC" w:rsidR="1A1908B5">
        <w:rPr>
          <w:color w:val="auto"/>
          <w:lang w:val="en-AU"/>
        </w:rPr>
        <w:t xml:space="preserve"> the session for whatever reason, they would message the group chat in Microsoft teams.</w:t>
      </w:r>
    </w:p>
    <w:p w:rsidR="57887995" w:rsidP="346BB8AC" w:rsidRDefault="57887995" w14:paraId="121F8108" w14:textId="705A9DE7">
      <w:pPr>
        <w:pStyle w:val="BodyText"/>
        <w:rPr>
          <w:color w:val="auto"/>
          <w:lang w:val="en-AU"/>
        </w:rPr>
      </w:pPr>
    </w:p>
    <w:p w:rsidR="57887995" w:rsidP="346BB8AC" w:rsidRDefault="57887995" w14:paraId="3E17F31F" w14:textId="27062FE7">
      <w:pPr>
        <w:pStyle w:val="BodyText"/>
        <w:rPr>
          <w:color w:val="auto"/>
          <w:lang w:val="en-AU"/>
        </w:rPr>
      </w:pPr>
    </w:p>
    <w:p w:rsidR="57887995" w:rsidP="346BB8AC" w:rsidRDefault="57887995" w14:paraId="47B7C021" w14:textId="383FF4C2">
      <w:pPr>
        <w:pStyle w:val="BodyText"/>
        <w:rPr>
          <w:color w:val="auto"/>
          <w:lang w:val="en-AU"/>
        </w:rPr>
      </w:pPr>
    </w:p>
    <w:p w:rsidR="57887995" w:rsidP="346BB8AC" w:rsidRDefault="57887995" w14:paraId="48C06AA5" w14:textId="5A34B9BC">
      <w:pPr>
        <w:pStyle w:val="BodyText"/>
        <w:rPr>
          <w:color w:val="auto"/>
          <w:lang w:val="en-AU"/>
        </w:rPr>
      </w:pPr>
    </w:p>
    <w:p w:rsidR="57887995" w:rsidP="346BB8AC" w:rsidRDefault="57887995" w14:paraId="57636F75" w14:textId="6403761A">
      <w:pPr>
        <w:pStyle w:val="BodyText"/>
        <w:rPr>
          <w:color w:val="auto"/>
          <w:lang w:val="en-AU"/>
        </w:rPr>
      </w:pPr>
      <w:r w:rsidRPr="346BB8AC" w:rsidR="15FC4E4F">
        <w:rPr>
          <w:color w:val="auto"/>
          <w:sz w:val="36"/>
          <w:szCs w:val="36"/>
          <w:lang w:val="en-AU"/>
        </w:rPr>
        <w:t>References</w:t>
      </w:r>
    </w:p>
    <w:p w:rsidR="57887995" w:rsidP="346BB8AC" w:rsidRDefault="57887995" w14:paraId="3E519703" w14:textId="2B18738F">
      <w:pPr>
        <w:spacing w:after="160" w:line="257" w:lineRule="auto"/>
        <w:ind w:left="720" w:hanging="720"/>
      </w:pPr>
      <w:r w:rsidRPr="346BB8AC" w:rsidR="15FC4E4F">
        <w:rPr>
          <w:rFonts w:eastAsia="Arial" w:cs="Arial"/>
          <w:color w:val="000000" w:themeColor="text1" w:themeTint="FF" w:themeShade="FF"/>
          <w:sz w:val="23"/>
          <w:szCs w:val="23"/>
          <w:lang w:val="en-GB"/>
        </w:rPr>
        <w:t xml:space="preserve">Online MSW Programs (February 2022). </w:t>
      </w:r>
      <w:r w:rsidRPr="346BB8AC" w:rsidR="15FC4E4F">
        <w:rPr>
          <w:rFonts w:eastAsia="Arial" w:cs="Arial"/>
          <w:i w:val="1"/>
          <w:iCs w:val="1"/>
          <w:sz w:val="22"/>
          <w:szCs w:val="22"/>
          <w:lang w:val="en-GB"/>
        </w:rPr>
        <w:t xml:space="preserve">Introduction to Social Learning Theory in Social </w:t>
      </w:r>
      <w:r w:rsidRPr="346BB8AC" w:rsidR="15FC4E4F">
        <w:rPr>
          <w:rFonts w:eastAsia="Arial" w:cs="Arial"/>
          <w:i w:val="1"/>
          <w:iCs w:val="1"/>
          <w:sz w:val="22"/>
          <w:szCs w:val="22"/>
          <w:lang w:val="en-GB"/>
        </w:rPr>
        <w:t>Work.</w:t>
      </w:r>
      <w:r w:rsidRPr="346BB8AC" w:rsidR="15FC4E4F">
        <w:rPr>
          <w:rFonts w:ascii="Calibri" w:hAnsi="Calibri" w:eastAsia="Calibri" w:cs="Calibri"/>
          <w:sz w:val="22"/>
          <w:szCs w:val="22"/>
          <w:lang w:val="en-GB"/>
        </w:rPr>
        <w:t>edX</w:t>
      </w:r>
      <w:r w:rsidRPr="346BB8AC" w:rsidR="15FC4E4F">
        <w:rPr>
          <w:rFonts w:eastAsia="Arial" w:cs="Arial"/>
          <w:i w:val="1"/>
          <w:iCs w:val="1"/>
          <w:sz w:val="22"/>
          <w:szCs w:val="22"/>
          <w:lang w:val="en-GB"/>
        </w:rPr>
        <w:t xml:space="preserve">. </w:t>
      </w:r>
      <w:hyperlink w:anchor=":~:text=Social%20learning%20theory%20posits%20that,behavior%20is%20reinforced%20in%20others" r:id="R35be336dec1c4d6c">
        <w:r w:rsidRPr="346BB8AC" w:rsidR="15FC4E4F">
          <w:rPr>
            <w:rStyle w:val="Hyperlink"/>
            <w:lang w:val="en-GB"/>
          </w:rPr>
          <w:t>https://www.onlinemswprograms.com/social-work/theories/social-learning-theory/#:~:text=Social%20learning%20theory%20posits%20that,behavior%20is%20reinforced%20in%20others</w:t>
        </w:r>
      </w:hyperlink>
      <w:r w:rsidRPr="346BB8AC" w:rsidR="15FC4E4F">
        <w:rPr>
          <w:rFonts w:ascii="Calibri" w:hAnsi="Calibri" w:eastAsia="Calibri" w:cs="Calibri"/>
          <w:sz w:val="22"/>
          <w:szCs w:val="22"/>
          <w:lang w:val="en-GB"/>
        </w:rPr>
        <w:t>.</w:t>
      </w:r>
    </w:p>
    <w:p w:rsidR="57887995" w:rsidP="346BB8AC" w:rsidRDefault="57887995" w14:paraId="1913F834" w14:textId="055D52CA">
      <w:pPr>
        <w:pStyle w:val="BodyText"/>
        <w:ind w:left="720" w:hanging="720"/>
        <w:rPr>
          <w:color w:val="auto"/>
        </w:rPr>
      </w:pPr>
    </w:p>
    <w:p w:rsidR="57887995" w:rsidP="346BB8AC" w:rsidRDefault="57887995" w14:paraId="2ECCEAA2" w14:textId="2A595ECF">
      <w:pPr/>
      <w:r>
        <w:br w:type="page"/>
      </w:r>
    </w:p>
    <w:p w:rsidR="57887995" w:rsidP="57887995" w:rsidRDefault="57887995" w14:paraId="7274C26C" w14:textId="06608DB6">
      <w:pPr>
        <w:pStyle w:val="BodyText"/>
        <w:rPr>
          <w:color w:val="auto"/>
        </w:rPr>
      </w:pPr>
    </w:p>
    <w:p w:rsidRPr="00837C28" w:rsidR="00780B04" w:rsidP="00640DA7" w:rsidRDefault="3C9B8E29" w14:paraId="044A059E" w14:textId="131F90B3">
      <w:pPr>
        <w:pStyle w:val="Heading2"/>
        <w:numPr>
          <w:ilvl w:val="1"/>
          <w:numId w:val="0"/>
        </w:numPr>
        <w:ind w:left="993" w:hanging="993"/>
        <w:rPr>
          <w:color w:val="auto"/>
        </w:rPr>
      </w:pPr>
      <w:r w:rsidRPr="441F252F">
        <w:rPr>
          <w:color w:val="auto"/>
        </w:rPr>
        <w:t>Appendix 1. Team Contract</w:t>
      </w:r>
    </w:p>
    <w:p w:rsidR="3C9B8E29" w:rsidP="3C9B8E29" w:rsidRDefault="3C9B8E29" w14:paraId="1A71DB65" w14:textId="4D61DFF8">
      <w:pPr>
        <w:pStyle w:val="BodyText"/>
        <w:rPr>
          <w:color w:val="auto"/>
        </w:rPr>
      </w:pPr>
      <w:r w:rsidRPr="441F252F">
        <w:rPr>
          <w:color w:val="auto"/>
        </w:rPr>
        <w:t>Attach your team contract.</w:t>
      </w:r>
    </w:p>
    <w:p w:rsidR="00D16060" w:rsidP="00D16060" w:rsidRDefault="00D16060" w14:paraId="082D3A0A" w14:textId="77777777">
      <w:pPr>
        <w:spacing w:line="360" w:lineRule="auto"/>
        <w:jc w:val="center"/>
        <w:rPr>
          <w:rFonts w:cs="Arial"/>
          <w:b/>
        </w:rPr>
      </w:pPr>
      <w:r w:rsidRPr="00511417">
        <w:rPr>
          <w:rFonts w:cs="Arial"/>
          <w:b/>
        </w:rPr>
        <w:t>Team Contract</w:t>
      </w:r>
    </w:p>
    <w:p w:rsidR="00D16060" w:rsidP="00D16060" w:rsidRDefault="00D16060" w14:paraId="4A184901" w14:textId="77777777">
      <w:pPr>
        <w:spacing w:before="120" w:line="360" w:lineRule="auto"/>
        <w:rPr>
          <w:rFonts w:cs="Arial"/>
          <w:b/>
          <w:i/>
          <w:iCs/>
          <w:sz w:val="22"/>
          <w:szCs w:val="22"/>
        </w:rPr>
      </w:pPr>
    </w:p>
    <w:p w:rsidR="00D16060" w:rsidP="346BB8AC" w:rsidRDefault="00D16060" w14:paraId="20B58E1F" w14:textId="282939E6">
      <w:pPr>
        <w:spacing w:before="120" w:line="360" w:lineRule="auto"/>
        <w:rPr>
          <w:rFonts w:cs="Arial"/>
          <w:b w:val="1"/>
          <w:bCs w:val="1"/>
          <w:i w:val="1"/>
          <w:iCs w:val="1"/>
          <w:sz w:val="22"/>
          <w:szCs w:val="22"/>
        </w:rPr>
      </w:pPr>
      <w:r w:rsidRPr="346BB8AC" w:rsidR="00D16060">
        <w:rPr>
          <w:rFonts w:cs="Arial"/>
          <w:b w:val="1"/>
          <w:bCs w:val="1"/>
          <w:i w:val="1"/>
          <w:iCs w:val="1"/>
          <w:sz w:val="22"/>
          <w:szCs w:val="22"/>
        </w:rPr>
        <w:t>Team Name:</w:t>
      </w:r>
      <w:r w:rsidRPr="346BB8AC" w:rsidR="3E1DD8E4">
        <w:rPr>
          <w:rFonts w:cs="Arial"/>
          <w:b w:val="1"/>
          <w:bCs w:val="1"/>
          <w:i w:val="1"/>
          <w:iCs w:val="1"/>
          <w:sz w:val="22"/>
          <w:szCs w:val="22"/>
        </w:rPr>
        <w:t xml:space="preserve"> Team GC</w:t>
      </w:r>
    </w:p>
    <w:p w:rsidRPr="005536A4" w:rsidR="00D16060" w:rsidP="00D16060" w:rsidRDefault="00D16060" w14:paraId="7019FE2C" w14:textId="77777777">
      <w:pPr>
        <w:spacing w:before="120" w:line="360" w:lineRule="auto"/>
        <w:rPr>
          <w:rFonts w:cs="Arial"/>
          <w:sz w:val="20"/>
          <w:szCs w:val="20"/>
        </w:rPr>
      </w:pPr>
    </w:p>
    <w:p w:rsidRPr="00511417" w:rsidR="00D16060" w:rsidP="00D16060" w:rsidRDefault="00D16060" w14:paraId="3038BFB1" w14:textId="77777777">
      <w:pPr>
        <w:spacing w:before="120" w:line="360" w:lineRule="auto"/>
        <w:rPr>
          <w:rFonts w:cs="Arial"/>
          <w:b/>
          <w:sz w:val="22"/>
          <w:szCs w:val="22"/>
        </w:rPr>
      </w:pPr>
      <w:r w:rsidRPr="00511417">
        <w:rPr>
          <w:rFonts w:cs="Arial"/>
          <w:b/>
          <w:sz w:val="22"/>
          <w:szCs w:val="22"/>
        </w:rPr>
        <w:t>Project Vision</w:t>
      </w:r>
    </w:p>
    <w:p w:rsidR="00D16060" w:rsidP="00D16060" w:rsidRDefault="00D16060" w14:paraId="0C1EBDC0" w14:textId="77777777">
      <w:pPr>
        <w:pStyle w:val="NormalWeb"/>
        <w:spacing w:before="120" w:after="0" w:line="360" w:lineRule="auto"/>
        <w:rPr>
          <w:rFonts w:ascii="Arial" w:hAnsi="Arial" w:cs="Arial"/>
        </w:rPr>
      </w:pPr>
      <w:r w:rsidRPr="005536A4">
        <w:rPr>
          <w:rFonts w:ascii="Arial" w:hAnsi="Arial" w:cs="Arial"/>
        </w:rPr>
        <w:t xml:space="preserve">What is the team’s grade expectation on this course? Is there consensus? </w:t>
      </w:r>
    </w:p>
    <w:p w:rsidR="7337377B" w:rsidP="0245B370" w:rsidRDefault="7337377B" w14:paraId="693B8443" w14:textId="6BBCF713">
      <w:pPr>
        <w:pStyle w:val="NormalWeb"/>
        <w:spacing w:before="120" w:after="0" w:line="360" w:lineRule="auto"/>
        <w:rPr>
          <w:rFonts w:ascii="Arial" w:hAnsi="Arial" w:cs="Arial"/>
        </w:rPr>
      </w:pPr>
      <w:r w:rsidRPr="0342C4AF">
        <w:rPr>
          <w:rFonts w:ascii="Arial" w:hAnsi="Arial" w:cs="Arial"/>
        </w:rPr>
        <w:t xml:space="preserve">Go for a 7 </w:t>
      </w:r>
      <w:r w:rsidRPr="3F90AAFB">
        <w:rPr>
          <w:rFonts w:ascii="Arial" w:hAnsi="Arial" w:cs="Arial"/>
        </w:rPr>
        <w:t xml:space="preserve">happy with a </w:t>
      </w:r>
      <w:r w:rsidRPr="3731F706">
        <w:rPr>
          <w:rFonts w:ascii="Arial" w:hAnsi="Arial" w:cs="Arial"/>
        </w:rPr>
        <w:t xml:space="preserve">6 </w:t>
      </w:r>
    </w:p>
    <w:p w:rsidR="3731F706" w:rsidP="3731F706" w:rsidRDefault="3731F706" w14:paraId="293F579B" w14:textId="2FBC6F89">
      <w:pPr>
        <w:pStyle w:val="NormalWeb"/>
        <w:spacing w:before="120" w:after="0" w:line="360" w:lineRule="auto"/>
        <w:rPr>
          <w:rFonts w:ascii="Arial" w:hAnsi="Arial" w:cs="Arial"/>
        </w:rPr>
      </w:pPr>
    </w:p>
    <w:p w:rsidR="00D16060" w:rsidP="00D16060" w:rsidRDefault="00D16060" w14:paraId="581B9003" w14:textId="2F666B9A">
      <w:pPr>
        <w:pStyle w:val="NormalWeb"/>
        <w:spacing w:before="120" w:after="0" w:line="360" w:lineRule="auto"/>
        <w:rPr>
          <w:rFonts w:ascii="Arial" w:hAnsi="Arial" w:cs="Arial"/>
        </w:rPr>
      </w:pPr>
      <w:r w:rsidRPr="005536A4">
        <w:rPr>
          <w:rFonts w:ascii="Arial" w:hAnsi="Arial" w:cs="Arial"/>
        </w:rPr>
        <w:t xml:space="preserve">Please ask each other: “Is each member committed to putting in the work to achieve this grade? If not, how will the team resolve this?” </w:t>
      </w:r>
      <w:r w:rsidRPr="7C86D186" w:rsidR="08E1AD33">
        <w:rPr>
          <w:rFonts w:ascii="Arial" w:hAnsi="Arial" w:cs="Arial"/>
        </w:rPr>
        <w:t xml:space="preserve">each member have </w:t>
      </w:r>
      <w:r w:rsidRPr="547943C9" w:rsidR="08E1AD33">
        <w:rPr>
          <w:rFonts w:ascii="Arial" w:hAnsi="Arial" w:cs="Arial"/>
        </w:rPr>
        <w:t xml:space="preserve">put time </w:t>
      </w:r>
      <w:r w:rsidRPr="2EA5AE17" w:rsidR="08E1AD33">
        <w:rPr>
          <w:rFonts w:ascii="Arial" w:hAnsi="Arial" w:cs="Arial"/>
        </w:rPr>
        <w:t xml:space="preserve">aside for this </w:t>
      </w:r>
      <w:r w:rsidRPr="17109155" w:rsidR="08E1AD33">
        <w:rPr>
          <w:rFonts w:ascii="Arial" w:hAnsi="Arial" w:cs="Arial"/>
        </w:rPr>
        <w:t>course</w:t>
      </w:r>
    </w:p>
    <w:p w:rsidRPr="005536A4" w:rsidR="00D16060" w:rsidP="00D16060" w:rsidRDefault="00D16060" w14:paraId="34709CB5" w14:textId="77777777">
      <w:pPr>
        <w:pStyle w:val="NormalWeb"/>
        <w:spacing w:before="120" w:after="0" w:line="360" w:lineRule="auto"/>
        <w:rPr>
          <w:rFonts w:ascii="Arial" w:hAnsi="Arial" w:cs="Arial"/>
        </w:rPr>
      </w:pPr>
      <w:r>
        <w:rPr>
          <w:rFonts w:ascii="Arial" w:hAnsi="Arial" w:cs="Arial"/>
        </w:rPr>
        <w:t>_________________________________________________________________</w:t>
      </w:r>
    </w:p>
    <w:p w:rsidRPr="005536A4" w:rsidR="00D16060" w:rsidP="00D16060" w:rsidRDefault="00D16060" w14:paraId="5F388885" w14:textId="77777777">
      <w:pPr>
        <w:pStyle w:val="NormalWeb"/>
        <w:spacing w:before="120" w:after="0" w:line="360" w:lineRule="auto"/>
        <w:rPr>
          <w:rFonts w:ascii="Arial" w:hAnsi="Arial" w:cs="Arial"/>
        </w:rPr>
      </w:pPr>
      <w:r w:rsidRPr="005536A4">
        <w:rPr>
          <w:rFonts w:ascii="Arial" w:hAnsi="Arial" w:cs="Arial"/>
        </w:rPr>
        <w:t xml:space="preserve">Please circle/highlight the grade that you group is targeting: </w:t>
      </w:r>
    </w:p>
    <w:p w:rsidR="00D16060" w:rsidP="00D16060" w:rsidRDefault="00D16060" w14:paraId="16DA3C12" w14:textId="77777777">
      <w:pPr>
        <w:spacing w:before="120" w:line="360" w:lineRule="auto"/>
        <w:ind w:left="720" w:firstLine="720"/>
        <w:rPr>
          <w:rFonts w:cs="Arial"/>
          <w:b/>
          <w:sz w:val="20"/>
          <w:szCs w:val="20"/>
        </w:rPr>
      </w:pPr>
      <w:r w:rsidRPr="005536A4">
        <w:rPr>
          <w:rFonts w:cs="Arial"/>
          <w:b/>
          <w:sz w:val="20"/>
          <w:szCs w:val="20"/>
        </w:rPr>
        <w:t xml:space="preserve">1-3      4      5     </w:t>
      </w:r>
      <w:r w:rsidRPr="1496998E">
        <w:rPr>
          <w:rFonts w:cs="Arial"/>
          <w:b/>
          <w:i/>
          <w:sz w:val="20"/>
          <w:szCs w:val="20"/>
          <w:highlight w:val="yellow"/>
        </w:rPr>
        <w:t>6</w:t>
      </w:r>
      <w:r w:rsidRPr="1496998E">
        <w:rPr>
          <w:rFonts w:cs="Arial"/>
          <w:b/>
          <w:i/>
          <w:sz w:val="20"/>
          <w:szCs w:val="20"/>
        </w:rPr>
        <w:t xml:space="preserve"> </w:t>
      </w:r>
      <w:r w:rsidRPr="005536A4">
        <w:rPr>
          <w:rFonts w:cs="Arial"/>
          <w:b/>
          <w:sz w:val="20"/>
          <w:szCs w:val="20"/>
        </w:rPr>
        <w:t xml:space="preserve">     7</w:t>
      </w:r>
    </w:p>
    <w:p w:rsidRPr="005536A4" w:rsidR="00D16060" w:rsidP="00D16060" w:rsidRDefault="00D16060" w14:paraId="4D3F4BA4" w14:textId="77777777">
      <w:pPr>
        <w:spacing w:before="120" w:line="360" w:lineRule="auto"/>
        <w:ind w:left="720" w:firstLine="720"/>
        <w:rPr>
          <w:rFonts w:cs="Arial"/>
          <w:b/>
          <w:sz w:val="20"/>
          <w:szCs w:val="20"/>
        </w:rPr>
      </w:pPr>
    </w:p>
    <w:p w:rsidR="00D16060" w:rsidP="346BB8AC" w:rsidRDefault="00D16060" w14:paraId="4E5E782E" w14:textId="2E9863A3">
      <w:pPr>
        <w:spacing w:before="120" w:line="360" w:lineRule="auto"/>
        <w:rPr>
          <w:rFonts w:cs="Arial"/>
          <w:b w:val="1"/>
          <w:bCs w:val="1"/>
          <w:sz w:val="22"/>
          <w:szCs w:val="22"/>
        </w:rPr>
      </w:pPr>
      <w:r w:rsidRPr="346BB8AC" w:rsidR="00D16060">
        <w:rPr>
          <w:rFonts w:cs="Arial"/>
          <w:b w:val="1"/>
          <w:bCs w:val="1"/>
          <w:sz w:val="22"/>
          <w:szCs w:val="22"/>
        </w:rPr>
        <w:t>Group Members’ Behavioural Expectations</w:t>
      </w:r>
    </w:p>
    <w:tbl>
      <w:tblPr>
        <w:tblStyle w:val="TableGrid"/>
        <w:tblW w:w="0" w:type="auto"/>
        <w:tblLook w:val="04A0" w:firstRow="1" w:lastRow="0" w:firstColumn="1" w:lastColumn="0" w:noHBand="0" w:noVBand="1"/>
      </w:tblPr>
      <w:tblGrid>
        <w:gridCol w:w="2624"/>
        <w:gridCol w:w="2710"/>
        <w:gridCol w:w="2720"/>
        <w:gridCol w:w="43"/>
      </w:tblGrid>
      <w:tr w:rsidRPr="005536A4" w:rsidR="00354471" w:rsidTr="3F728B7F" w14:paraId="607B4B38" w14:textId="77777777">
        <w:trPr>
          <w:gridAfter w:val="1"/>
          <w:cnfStyle w:val="100000000000" w:firstRow="1" w:lastRow="0" w:firstColumn="0" w:lastColumn="0" w:oddVBand="0" w:evenVBand="0" w:oddHBand="0" w:evenHBand="0" w:firstRowFirstColumn="0" w:firstRowLastColumn="0" w:lastRowFirstColumn="0" w:lastRowLastColumn="0"/>
          <w:wAfter w:w="51" w:type="dxa"/>
          <w:trHeight w:val="414"/>
        </w:trPr>
        <w:tc>
          <w:tcPr>
            <w:tcW w:w="3003" w:type="dxa"/>
            <w:shd w:val="clear" w:color="auto" w:fill="C00000"/>
          </w:tcPr>
          <w:p w:rsidRPr="00A742BC" w:rsidR="00D16060" w:rsidRDefault="00D16060" w14:paraId="296EDF76" w14:textId="77777777">
            <w:pPr>
              <w:spacing w:before="120" w:line="360" w:lineRule="auto"/>
              <w:rPr>
                <w:rFonts w:cs="Arial"/>
                <w:b w:val="0"/>
                <w:color w:val="auto"/>
                <w:sz w:val="20"/>
                <w:szCs w:val="20"/>
              </w:rPr>
            </w:pPr>
            <w:r w:rsidRPr="00A742BC">
              <w:rPr>
                <w:rFonts w:cs="Arial"/>
                <w:color w:val="auto"/>
                <w:sz w:val="20"/>
                <w:szCs w:val="20"/>
              </w:rPr>
              <w:t>Name</w:t>
            </w:r>
          </w:p>
        </w:tc>
        <w:tc>
          <w:tcPr>
            <w:tcW w:w="3003" w:type="dxa"/>
            <w:shd w:val="clear" w:color="auto" w:fill="C00000"/>
          </w:tcPr>
          <w:p w:rsidRPr="00A742BC" w:rsidR="00D16060" w:rsidRDefault="00D16060" w14:paraId="1D7F8770" w14:textId="77777777">
            <w:pPr>
              <w:spacing w:before="120" w:line="360" w:lineRule="auto"/>
              <w:rPr>
                <w:rFonts w:cs="Arial"/>
                <w:b w:val="0"/>
                <w:color w:val="auto"/>
                <w:sz w:val="20"/>
                <w:szCs w:val="20"/>
              </w:rPr>
            </w:pPr>
            <w:r w:rsidRPr="00A742BC">
              <w:rPr>
                <w:rFonts w:cs="Arial"/>
                <w:color w:val="auto"/>
                <w:sz w:val="20"/>
                <w:szCs w:val="20"/>
              </w:rPr>
              <w:t>Behavioural Expectation</w:t>
            </w:r>
          </w:p>
        </w:tc>
        <w:tc>
          <w:tcPr>
            <w:tcW w:w="3004" w:type="dxa"/>
            <w:shd w:val="clear" w:color="auto" w:fill="C00000"/>
          </w:tcPr>
          <w:p w:rsidRPr="00A742BC" w:rsidR="00D16060" w:rsidRDefault="00D16060" w14:paraId="407B97CC" w14:textId="77777777">
            <w:pPr>
              <w:spacing w:before="120" w:line="360" w:lineRule="auto"/>
              <w:rPr>
                <w:rFonts w:cs="Arial"/>
                <w:b w:val="0"/>
                <w:color w:val="auto"/>
                <w:sz w:val="20"/>
                <w:szCs w:val="20"/>
              </w:rPr>
            </w:pPr>
            <w:r w:rsidRPr="00A742BC">
              <w:rPr>
                <w:rFonts w:cs="Arial"/>
                <w:color w:val="auto"/>
                <w:sz w:val="20"/>
                <w:szCs w:val="20"/>
              </w:rPr>
              <w:t>Specific Example</w:t>
            </w:r>
          </w:p>
        </w:tc>
      </w:tr>
      <w:tr w:rsidRPr="005536A4" w:rsidR="0010757B" w:rsidTr="3F728B7F" w14:paraId="183AB3DD" w14:textId="77777777">
        <w:trPr>
          <w:trHeight w:val="404"/>
        </w:trPr>
        <w:tc>
          <w:tcPr>
            <w:tcW w:w="3003" w:type="dxa"/>
          </w:tcPr>
          <w:p w:rsidRPr="005536A4" w:rsidR="00D16060" w:rsidRDefault="436E9951" w14:paraId="75018293" w14:textId="7F71FE3A">
            <w:pPr>
              <w:spacing w:before="120" w:line="360" w:lineRule="auto"/>
              <w:rPr>
                <w:rFonts w:cs="Arial"/>
                <w:color w:val="auto"/>
                <w:sz w:val="20"/>
                <w:szCs w:val="20"/>
              </w:rPr>
            </w:pPr>
            <w:r w:rsidRPr="2BBB23A0">
              <w:rPr>
                <w:rFonts w:cs="Arial"/>
                <w:color w:val="auto"/>
                <w:sz w:val="20"/>
                <w:szCs w:val="20"/>
              </w:rPr>
              <w:t>Sebastian Focas</w:t>
            </w:r>
          </w:p>
        </w:tc>
        <w:tc>
          <w:tcPr>
            <w:tcW w:w="3003" w:type="dxa"/>
          </w:tcPr>
          <w:p w:rsidRPr="005536A4" w:rsidR="00D16060" w:rsidRDefault="436E9951" w14:paraId="55FB3C6F" w14:textId="373D1EF8">
            <w:pPr>
              <w:spacing w:before="120" w:line="360" w:lineRule="auto"/>
              <w:rPr>
                <w:rFonts w:cs="Arial"/>
                <w:color w:val="auto"/>
                <w:sz w:val="20"/>
                <w:szCs w:val="20"/>
              </w:rPr>
            </w:pPr>
            <w:r w:rsidRPr="733524E7">
              <w:rPr>
                <w:rFonts w:cs="Arial"/>
                <w:color w:val="auto"/>
                <w:sz w:val="20"/>
                <w:szCs w:val="20"/>
              </w:rPr>
              <w:t>Meeting set deadlines</w:t>
            </w:r>
          </w:p>
        </w:tc>
        <w:tc>
          <w:tcPr>
            <w:tcW w:w="3004" w:type="dxa"/>
            <w:gridSpan w:val="2"/>
          </w:tcPr>
          <w:p w:rsidRPr="005536A4" w:rsidR="00D16060" w:rsidRDefault="436E9951" w14:paraId="224A520E" w14:textId="43322B77">
            <w:pPr>
              <w:spacing w:before="120" w:line="360" w:lineRule="auto"/>
              <w:rPr>
                <w:rFonts w:cs="Arial"/>
                <w:color w:val="auto"/>
                <w:sz w:val="20"/>
                <w:szCs w:val="20"/>
              </w:rPr>
            </w:pPr>
            <w:r w:rsidRPr="40DF3240">
              <w:rPr>
                <w:rFonts w:cs="Arial"/>
                <w:color w:val="auto"/>
                <w:sz w:val="20"/>
                <w:szCs w:val="20"/>
              </w:rPr>
              <w:t>Sharing</w:t>
            </w:r>
            <w:r w:rsidRPr="7B7D0E5F">
              <w:rPr>
                <w:rFonts w:cs="Arial"/>
                <w:color w:val="auto"/>
                <w:sz w:val="20"/>
                <w:szCs w:val="20"/>
              </w:rPr>
              <w:t xml:space="preserve"> </w:t>
            </w:r>
            <w:r w:rsidRPr="0654EFD3" w:rsidR="1A6C4D4B">
              <w:rPr>
                <w:rFonts w:cs="Arial"/>
                <w:color w:val="auto"/>
                <w:sz w:val="20"/>
                <w:szCs w:val="20"/>
              </w:rPr>
              <w:t>completed</w:t>
            </w:r>
            <w:r w:rsidRPr="4E115758">
              <w:rPr>
                <w:rFonts w:cs="Arial"/>
                <w:color w:val="auto"/>
                <w:sz w:val="20"/>
                <w:szCs w:val="20"/>
              </w:rPr>
              <w:t xml:space="preserve"> </w:t>
            </w:r>
            <w:r w:rsidRPr="7B7D0E5F">
              <w:rPr>
                <w:rFonts w:cs="Arial"/>
                <w:color w:val="auto"/>
                <w:sz w:val="20"/>
                <w:szCs w:val="20"/>
              </w:rPr>
              <w:t xml:space="preserve">individual work </w:t>
            </w:r>
            <w:r w:rsidRPr="587E6797" w:rsidR="50B324A5">
              <w:rPr>
                <w:rFonts w:cs="Arial"/>
                <w:color w:val="auto"/>
                <w:sz w:val="20"/>
                <w:szCs w:val="20"/>
              </w:rPr>
              <w:t xml:space="preserve">at least 72 </w:t>
            </w:r>
            <w:r w:rsidRPr="691B83E7" w:rsidR="50B324A5">
              <w:rPr>
                <w:rFonts w:cs="Arial"/>
                <w:color w:val="auto"/>
                <w:sz w:val="20"/>
                <w:szCs w:val="20"/>
              </w:rPr>
              <w:t xml:space="preserve">hours before </w:t>
            </w:r>
            <w:r w:rsidRPr="0CD9CCE4" w:rsidR="50B324A5">
              <w:rPr>
                <w:rFonts w:cs="Arial"/>
                <w:color w:val="auto"/>
                <w:sz w:val="20"/>
                <w:szCs w:val="20"/>
              </w:rPr>
              <w:t>submission</w:t>
            </w:r>
          </w:p>
        </w:tc>
      </w:tr>
      <w:tr w:rsidRPr="005536A4" w:rsidR="0010757B" w:rsidTr="3F728B7F" w14:paraId="34661B8A" w14:textId="77777777">
        <w:trPr>
          <w:trHeight w:val="414"/>
        </w:trPr>
        <w:tc>
          <w:tcPr>
            <w:tcW w:w="3003" w:type="dxa"/>
          </w:tcPr>
          <w:p w:rsidRPr="005536A4" w:rsidR="00D16060" w:rsidRDefault="1E0123A9" w14:paraId="1F12D16C" w14:textId="6A25CA6A">
            <w:pPr>
              <w:spacing w:before="120" w:line="360" w:lineRule="auto"/>
              <w:rPr>
                <w:rFonts w:cs="Arial"/>
                <w:color w:val="auto"/>
                <w:sz w:val="20"/>
                <w:szCs w:val="20"/>
              </w:rPr>
            </w:pPr>
            <w:r w:rsidRPr="6FD7770F">
              <w:rPr>
                <w:rFonts w:cs="Arial"/>
                <w:color w:val="auto"/>
                <w:sz w:val="20"/>
                <w:szCs w:val="20"/>
              </w:rPr>
              <w:t>Alex</w:t>
            </w:r>
            <w:r w:rsidRPr="0AA39D1C">
              <w:rPr>
                <w:rFonts w:cs="Arial"/>
                <w:color w:val="auto"/>
                <w:sz w:val="20"/>
                <w:szCs w:val="20"/>
              </w:rPr>
              <w:t xml:space="preserve"> </w:t>
            </w:r>
            <w:r w:rsidRPr="17C749E4">
              <w:rPr>
                <w:rFonts w:cs="Arial"/>
                <w:color w:val="auto"/>
                <w:sz w:val="20"/>
                <w:szCs w:val="20"/>
              </w:rPr>
              <w:t>Buchhorn</w:t>
            </w:r>
          </w:p>
        </w:tc>
        <w:tc>
          <w:tcPr>
            <w:tcW w:w="3003" w:type="dxa"/>
          </w:tcPr>
          <w:p w:rsidRPr="005536A4" w:rsidR="00D16060" w:rsidRDefault="1E0123A9" w14:paraId="2FF8CF30" w14:textId="75CAC223">
            <w:pPr>
              <w:spacing w:before="120" w:line="360" w:lineRule="auto"/>
              <w:rPr>
                <w:rFonts w:cs="Arial"/>
                <w:color w:val="auto"/>
                <w:sz w:val="20"/>
                <w:szCs w:val="20"/>
              </w:rPr>
            </w:pPr>
            <w:r w:rsidRPr="3F728B7F">
              <w:rPr>
                <w:rFonts w:cs="Arial"/>
                <w:color w:val="auto"/>
                <w:sz w:val="20"/>
                <w:szCs w:val="20"/>
              </w:rPr>
              <w:t xml:space="preserve">Communicate </w:t>
            </w:r>
            <w:r w:rsidRPr="3F728B7F" w:rsidR="75F08F9A">
              <w:rPr>
                <w:rFonts w:cs="Arial"/>
                <w:color w:val="auto"/>
                <w:sz w:val="20"/>
                <w:szCs w:val="20"/>
              </w:rPr>
              <w:t>efficiently</w:t>
            </w:r>
            <w:r w:rsidRPr="3F728B7F">
              <w:rPr>
                <w:rFonts w:cs="Arial"/>
                <w:color w:val="auto"/>
                <w:sz w:val="20"/>
                <w:szCs w:val="20"/>
              </w:rPr>
              <w:t xml:space="preserve"> </w:t>
            </w:r>
          </w:p>
        </w:tc>
        <w:tc>
          <w:tcPr>
            <w:tcW w:w="3004" w:type="dxa"/>
            <w:gridSpan w:val="2"/>
          </w:tcPr>
          <w:p w:rsidRPr="005536A4" w:rsidR="00D16060" w:rsidRDefault="1E0123A9" w14:paraId="77312BB1" w14:textId="58E20751">
            <w:pPr>
              <w:spacing w:before="120" w:line="360" w:lineRule="auto"/>
              <w:rPr>
                <w:rFonts w:cs="Arial"/>
                <w:color w:val="auto"/>
                <w:sz w:val="20"/>
                <w:szCs w:val="20"/>
              </w:rPr>
            </w:pPr>
            <w:r w:rsidRPr="007E147D">
              <w:rPr>
                <w:rFonts w:cs="Arial"/>
                <w:color w:val="auto"/>
                <w:sz w:val="20"/>
                <w:szCs w:val="20"/>
              </w:rPr>
              <w:t xml:space="preserve">Participate </w:t>
            </w:r>
            <w:r w:rsidRPr="00A2BFD2">
              <w:rPr>
                <w:rFonts w:cs="Arial"/>
                <w:color w:val="auto"/>
                <w:sz w:val="20"/>
                <w:szCs w:val="20"/>
              </w:rPr>
              <w:t xml:space="preserve">in group </w:t>
            </w:r>
            <w:r w:rsidRPr="41D359DA">
              <w:rPr>
                <w:rFonts w:cs="Arial"/>
                <w:color w:val="auto"/>
                <w:sz w:val="20"/>
                <w:szCs w:val="20"/>
              </w:rPr>
              <w:t xml:space="preserve">conversations </w:t>
            </w:r>
            <w:r w:rsidRPr="46E43A08">
              <w:rPr>
                <w:rFonts w:cs="Arial"/>
                <w:color w:val="auto"/>
                <w:sz w:val="20"/>
                <w:szCs w:val="20"/>
              </w:rPr>
              <w:t>and</w:t>
            </w:r>
            <w:r w:rsidRPr="517F76B9">
              <w:rPr>
                <w:rFonts w:cs="Arial"/>
                <w:color w:val="auto"/>
                <w:sz w:val="20"/>
                <w:szCs w:val="20"/>
              </w:rPr>
              <w:t xml:space="preserve"> </w:t>
            </w:r>
            <w:r w:rsidRPr="577A65EC">
              <w:rPr>
                <w:rFonts w:cs="Arial"/>
                <w:color w:val="auto"/>
                <w:sz w:val="20"/>
                <w:szCs w:val="20"/>
              </w:rPr>
              <w:t xml:space="preserve">input </w:t>
            </w:r>
            <w:r w:rsidRPr="28B9CEAC">
              <w:rPr>
                <w:rFonts w:cs="Arial"/>
                <w:color w:val="auto"/>
                <w:sz w:val="20"/>
                <w:szCs w:val="20"/>
              </w:rPr>
              <w:t>ideas</w:t>
            </w:r>
          </w:p>
        </w:tc>
      </w:tr>
      <w:tr w:rsidRPr="005536A4" w:rsidR="0010757B" w:rsidTr="3F728B7F" w14:paraId="1E789059" w14:textId="77777777">
        <w:trPr>
          <w:trHeight w:val="404"/>
        </w:trPr>
        <w:tc>
          <w:tcPr>
            <w:tcW w:w="3003" w:type="dxa"/>
          </w:tcPr>
          <w:p w:rsidRPr="005536A4" w:rsidR="00D16060" w:rsidRDefault="00E5628E" w14:paraId="4C3B48E3" w14:textId="312F5F59">
            <w:pPr>
              <w:spacing w:before="120" w:line="360" w:lineRule="auto"/>
              <w:rPr>
                <w:rFonts w:cs="Arial"/>
                <w:color w:val="auto"/>
                <w:sz w:val="20"/>
                <w:szCs w:val="20"/>
              </w:rPr>
            </w:pPr>
            <w:r w:rsidRPr="006508CC">
              <w:rPr>
                <w:rFonts w:cs="Arial"/>
                <w:color w:val="auto"/>
                <w:sz w:val="20"/>
                <w:szCs w:val="20"/>
              </w:rPr>
              <w:t>Jonathan Willner</w:t>
            </w:r>
          </w:p>
        </w:tc>
        <w:tc>
          <w:tcPr>
            <w:tcW w:w="3003" w:type="dxa"/>
          </w:tcPr>
          <w:p w:rsidRPr="005536A4" w:rsidR="00D16060" w:rsidRDefault="00ED5245" w14:paraId="1967F872" w14:textId="4C4CED09">
            <w:pPr>
              <w:spacing w:before="120" w:line="360" w:lineRule="auto"/>
              <w:rPr>
                <w:rFonts w:cs="Arial"/>
                <w:color w:val="auto"/>
                <w:sz w:val="20"/>
                <w:szCs w:val="20"/>
              </w:rPr>
            </w:pPr>
            <w:r>
              <w:rPr>
                <w:rFonts w:cs="Arial"/>
                <w:color w:val="auto"/>
                <w:sz w:val="20"/>
                <w:szCs w:val="20"/>
              </w:rPr>
              <w:t>Attending week</w:t>
            </w:r>
            <w:r w:rsidR="004C0D54">
              <w:rPr>
                <w:rFonts w:cs="Arial"/>
                <w:color w:val="auto"/>
                <w:sz w:val="20"/>
                <w:szCs w:val="20"/>
              </w:rPr>
              <w:t>ly meetings.</w:t>
            </w:r>
          </w:p>
        </w:tc>
        <w:tc>
          <w:tcPr>
            <w:tcW w:w="3004" w:type="dxa"/>
            <w:gridSpan w:val="2"/>
          </w:tcPr>
          <w:p w:rsidRPr="005536A4" w:rsidR="00D16060" w:rsidRDefault="004C0D54" w14:paraId="44B2E7EF" w14:textId="72FC6FB3">
            <w:pPr>
              <w:spacing w:before="120" w:line="360" w:lineRule="auto"/>
              <w:rPr>
                <w:rFonts w:cs="Arial"/>
                <w:color w:val="auto"/>
                <w:sz w:val="20"/>
                <w:szCs w:val="20"/>
              </w:rPr>
            </w:pPr>
            <w:r>
              <w:rPr>
                <w:rFonts w:cs="Arial"/>
                <w:color w:val="auto"/>
                <w:sz w:val="20"/>
                <w:szCs w:val="20"/>
              </w:rPr>
              <w:t>Attend in person every week</w:t>
            </w:r>
            <w:r w:rsidR="00354471">
              <w:rPr>
                <w:rFonts w:cs="Arial"/>
                <w:color w:val="auto"/>
                <w:sz w:val="20"/>
                <w:szCs w:val="20"/>
              </w:rPr>
              <w:t xml:space="preserve"> for Wednesday 2-5pm. </w:t>
            </w:r>
          </w:p>
        </w:tc>
      </w:tr>
      <w:tr w:rsidRPr="005536A4" w:rsidR="0010757B" w:rsidTr="3F728B7F" w14:paraId="28A2294A" w14:textId="77777777">
        <w:trPr>
          <w:trHeight w:val="414"/>
        </w:trPr>
        <w:tc>
          <w:tcPr>
            <w:tcW w:w="3003" w:type="dxa"/>
          </w:tcPr>
          <w:p w:rsidRPr="005536A4" w:rsidR="00D16060" w:rsidRDefault="0D147759" w14:paraId="1246559D" w14:textId="40F70D62">
            <w:pPr>
              <w:spacing w:before="120" w:line="360" w:lineRule="auto"/>
              <w:rPr>
                <w:rFonts w:cs="Arial"/>
                <w:color w:val="000000" w:themeColor="text1"/>
                <w:sz w:val="20"/>
                <w:szCs w:val="20"/>
              </w:rPr>
            </w:pPr>
            <w:r w:rsidRPr="1E016E8A">
              <w:rPr>
                <w:rFonts w:cs="Arial"/>
                <w:color w:val="auto"/>
                <w:sz w:val="20"/>
                <w:szCs w:val="20"/>
              </w:rPr>
              <w:t>Edward Winston</w:t>
            </w:r>
          </w:p>
        </w:tc>
        <w:tc>
          <w:tcPr>
            <w:tcW w:w="3003" w:type="dxa"/>
          </w:tcPr>
          <w:p w:rsidRPr="005536A4" w:rsidR="00D16060" w:rsidRDefault="0D147759" w14:paraId="2F4F331D" w14:textId="1C0613CB">
            <w:pPr>
              <w:spacing w:before="120" w:line="360" w:lineRule="auto"/>
              <w:rPr>
                <w:rFonts w:cs="Arial"/>
                <w:color w:val="auto"/>
                <w:sz w:val="20"/>
                <w:szCs w:val="20"/>
              </w:rPr>
            </w:pPr>
            <w:r w:rsidRPr="2BBB23A0">
              <w:rPr>
                <w:rFonts w:cs="Arial"/>
                <w:color w:val="auto"/>
                <w:sz w:val="20"/>
                <w:szCs w:val="20"/>
              </w:rPr>
              <w:t xml:space="preserve">Respond in a </w:t>
            </w:r>
            <w:r w:rsidRPr="40DF3240">
              <w:rPr>
                <w:rFonts w:cs="Arial"/>
                <w:color w:val="auto"/>
                <w:sz w:val="20"/>
                <w:szCs w:val="20"/>
              </w:rPr>
              <w:t>timely</w:t>
            </w:r>
            <w:r w:rsidRPr="2BBB23A0">
              <w:rPr>
                <w:rFonts w:cs="Arial"/>
                <w:color w:val="auto"/>
                <w:sz w:val="20"/>
                <w:szCs w:val="20"/>
              </w:rPr>
              <w:t xml:space="preserve"> manner </w:t>
            </w:r>
          </w:p>
        </w:tc>
        <w:tc>
          <w:tcPr>
            <w:tcW w:w="3004" w:type="dxa"/>
            <w:gridSpan w:val="2"/>
          </w:tcPr>
          <w:p w:rsidRPr="005536A4" w:rsidR="00D16060" w:rsidRDefault="0D147759" w14:paraId="0C68B987" w14:textId="77D11A2B">
            <w:pPr>
              <w:spacing w:before="120" w:line="360" w:lineRule="auto"/>
              <w:rPr>
                <w:rFonts w:cs="Arial"/>
                <w:color w:val="auto"/>
                <w:sz w:val="20"/>
                <w:szCs w:val="20"/>
              </w:rPr>
            </w:pPr>
            <w:r w:rsidRPr="7D88D9F8">
              <w:rPr>
                <w:rFonts w:cs="Arial"/>
                <w:color w:val="auto"/>
                <w:sz w:val="20"/>
                <w:szCs w:val="20"/>
              </w:rPr>
              <w:t xml:space="preserve">Answer the teams </w:t>
            </w:r>
            <w:r w:rsidRPr="1496998E">
              <w:rPr>
                <w:rFonts w:cs="Arial"/>
                <w:color w:val="auto"/>
                <w:sz w:val="20"/>
                <w:szCs w:val="20"/>
              </w:rPr>
              <w:t xml:space="preserve">group chat within </w:t>
            </w:r>
            <w:r w:rsidRPr="5F4E948B">
              <w:rPr>
                <w:rFonts w:cs="Arial"/>
                <w:color w:val="auto"/>
                <w:sz w:val="20"/>
                <w:szCs w:val="20"/>
              </w:rPr>
              <w:t>48 hour</w:t>
            </w:r>
            <w:r w:rsidRPr="1496998E">
              <w:rPr>
                <w:rFonts w:cs="Arial"/>
                <w:color w:val="auto"/>
                <w:sz w:val="20"/>
                <w:szCs w:val="20"/>
              </w:rPr>
              <w:t xml:space="preserve"> </w:t>
            </w:r>
          </w:p>
        </w:tc>
      </w:tr>
      <w:tr w:rsidRPr="005536A4" w:rsidR="0010757B" w:rsidTr="3F728B7F" w14:paraId="3284586F" w14:textId="77777777">
        <w:trPr>
          <w:trHeight w:val="404"/>
        </w:trPr>
        <w:tc>
          <w:tcPr>
            <w:tcW w:w="3003" w:type="dxa"/>
          </w:tcPr>
          <w:p w:rsidRPr="005536A4" w:rsidR="00D16060" w:rsidRDefault="564411AE" w14:paraId="7016CD07" w14:textId="0C053355">
            <w:pPr>
              <w:spacing w:before="120" w:line="360" w:lineRule="auto"/>
              <w:rPr>
                <w:rFonts w:cs="Arial"/>
                <w:color w:val="auto"/>
                <w:sz w:val="20"/>
                <w:szCs w:val="20"/>
              </w:rPr>
            </w:pPr>
            <w:r w:rsidRPr="3F728B7F">
              <w:rPr>
                <w:rFonts w:cs="Arial"/>
                <w:color w:val="auto"/>
                <w:sz w:val="20"/>
                <w:szCs w:val="20"/>
              </w:rPr>
              <w:t>Luke Lewis</w:t>
            </w:r>
          </w:p>
        </w:tc>
        <w:tc>
          <w:tcPr>
            <w:tcW w:w="3003" w:type="dxa"/>
          </w:tcPr>
          <w:p w:rsidRPr="005536A4" w:rsidR="00D16060" w:rsidRDefault="2AA4985B" w14:paraId="35C47AE2" w14:textId="55F5A813">
            <w:pPr>
              <w:spacing w:before="120" w:line="360" w:lineRule="auto"/>
              <w:rPr>
                <w:rFonts w:cs="Arial"/>
                <w:color w:val="auto"/>
                <w:sz w:val="20"/>
                <w:szCs w:val="20"/>
              </w:rPr>
            </w:pPr>
            <w:r w:rsidRPr="3F728B7F">
              <w:rPr>
                <w:rFonts w:cs="Arial"/>
                <w:color w:val="auto"/>
                <w:sz w:val="20"/>
                <w:szCs w:val="20"/>
              </w:rPr>
              <w:t>Maintain good communication with group members.</w:t>
            </w:r>
          </w:p>
        </w:tc>
        <w:tc>
          <w:tcPr>
            <w:tcW w:w="3004" w:type="dxa"/>
            <w:gridSpan w:val="2"/>
          </w:tcPr>
          <w:p w:rsidRPr="005536A4" w:rsidR="00D16060" w:rsidRDefault="2AA4985B" w14:paraId="4DAAF4F6" w14:textId="1F5DFCB3">
            <w:pPr>
              <w:spacing w:before="120" w:line="360" w:lineRule="auto"/>
              <w:rPr>
                <w:rFonts w:cs="Arial"/>
                <w:color w:val="auto"/>
                <w:sz w:val="20"/>
                <w:szCs w:val="20"/>
              </w:rPr>
            </w:pPr>
            <w:r w:rsidRPr="3F728B7F">
              <w:rPr>
                <w:rFonts w:cs="Arial"/>
                <w:color w:val="auto"/>
                <w:sz w:val="20"/>
                <w:szCs w:val="20"/>
              </w:rPr>
              <w:t>Attend group meetings each week and prompt/respond conversation about the project.</w:t>
            </w:r>
          </w:p>
        </w:tc>
      </w:tr>
    </w:tbl>
    <w:p w:rsidRPr="005536A4" w:rsidR="00D16060" w:rsidP="00D16060" w:rsidRDefault="00D16060" w14:paraId="1A4176B7" w14:textId="77777777">
      <w:pPr>
        <w:spacing w:before="120" w:line="360" w:lineRule="auto"/>
        <w:rPr>
          <w:rFonts w:cs="Arial"/>
          <w:sz w:val="20"/>
          <w:szCs w:val="20"/>
        </w:rPr>
      </w:pPr>
    </w:p>
    <w:p w:rsidRPr="00511417" w:rsidR="00D16060" w:rsidP="00D16060" w:rsidRDefault="00D16060" w14:paraId="5C73FC88" w14:textId="77777777">
      <w:pPr>
        <w:spacing w:before="120" w:line="360" w:lineRule="auto"/>
        <w:rPr>
          <w:rFonts w:cs="Arial"/>
          <w:b/>
          <w:sz w:val="22"/>
          <w:szCs w:val="22"/>
        </w:rPr>
      </w:pPr>
      <w:r w:rsidRPr="346BB8AC" w:rsidR="00D16060">
        <w:rPr>
          <w:rFonts w:cs="Arial"/>
          <w:b w:val="1"/>
          <w:bCs w:val="1"/>
          <w:sz w:val="22"/>
          <w:szCs w:val="22"/>
        </w:rPr>
        <w:t>Elements of Effective Teamwork</w:t>
      </w:r>
    </w:p>
    <w:p w:rsidR="00D16060" w:rsidP="00D16060" w:rsidRDefault="00D16060" w14:paraId="22F5F751" w14:textId="77777777">
      <w:pPr>
        <w:autoSpaceDE w:val="0"/>
        <w:autoSpaceDN w:val="0"/>
        <w:adjustRightInd w:val="0"/>
        <w:spacing w:line="360" w:lineRule="atLeast"/>
        <w:rPr>
          <w:rFonts w:cs="Arial"/>
          <w:sz w:val="20"/>
          <w:szCs w:val="20"/>
          <w:lang w:val="en-US"/>
        </w:rPr>
      </w:pPr>
    </w:p>
    <w:tbl>
      <w:tblPr>
        <w:tblStyle w:val="TableGrid"/>
        <w:tblW w:w="0" w:type="auto"/>
        <w:tblLook w:val="04A0" w:firstRow="1" w:lastRow="0" w:firstColumn="1" w:lastColumn="0" w:noHBand="0" w:noVBand="1"/>
      </w:tblPr>
      <w:tblGrid>
        <w:gridCol w:w="1960"/>
        <w:gridCol w:w="6137"/>
      </w:tblGrid>
      <w:tr w:rsidR="00D16060" w14:paraId="7B3CA24F" w14:textId="77777777">
        <w:trPr>
          <w:cnfStyle w:val="100000000000" w:firstRow="1" w:lastRow="0" w:firstColumn="0" w:lastColumn="0" w:oddVBand="0" w:evenVBand="0" w:oddHBand="0" w:evenHBand="0" w:firstRowFirstColumn="0" w:firstRowLastColumn="0" w:lastRowFirstColumn="0" w:lastRowLastColumn="0"/>
        </w:trPr>
        <w:tc>
          <w:tcPr>
            <w:tcW w:w="1980" w:type="dxa"/>
          </w:tcPr>
          <w:p w:rsidRPr="005536A4" w:rsidR="00D16060" w:rsidRDefault="00D16060" w14:paraId="511DA588" w14:textId="77777777">
            <w:pPr>
              <w:autoSpaceDE w:val="0"/>
              <w:autoSpaceDN w:val="0"/>
              <w:adjustRightInd w:val="0"/>
              <w:spacing w:line="360" w:lineRule="atLeast"/>
              <w:rPr>
                <w:rFonts w:cs="Arial"/>
                <w:b w:val="0"/>
                <w:color w:val="auto"/>
                <w:sz w:val="20"/>
                <w:szCs w:val="20"/>
                <w:lang w:val="en-US"/>
              </w:rPr>
            </w:pPr>
            <w:r w:rsidRPr="441F252F">
              <w:rPr>
                <w:rFonts w:cs="Arial"/>
                <w:color w:val="auto"/>
                <w:sz w:val="20"/>
                <w:szCs w:val="20"/>
                <w:lang w:val="en-US"/>
              </w:rPr>
              <w:t xml:space="preserve">COMMUNICATION </w:t>
            </w:r>
          </w:p>
          <w:p w:rsidR="00D16060" w:rsidRDefault="00D16060" w14:paraId="79643AB4" w14:textId="77777777">
            <w:pPr>
              <w:autoSpaceDE w:val="0"/>
              <w:autoSpaceDN w:val="0"/>
              <w:adjustRightInd w:val="0"/>
              <w:spacing w:line="360" w:lineRule="atLeast"/>
              <w:rPr>
                <w:rFonts w:cs="Arial"/>
                <w:b w:val="0"/>
                <w:color w:val="auto"/>
                <w:sz w:val="20"/>
                <w:szCs w:val="20"/>
                <w:lang w:val="en-US"/>
              </w:rPr>
            </w:pPr>
          </w:p>
        </w:tc>
        <w:tc>
          <w:tcPr>
            <w:tcW w:w="7030" w:type="dxa"/>
          </w:tcPr>
          <w:p w:rsidRPr="005536A4" w:rsidR="00D16060" w:rsidRDefault="00D16060" w14:paraId="152D059A" w14:textId="77777777">
            <w:pPr>
              <w:autoSpaceDE w:val="0"/>
              <w:autoSpaceDN w:val="0"/>
              <w:adjustRightInd w:val="0"/>
              <w:spacing w:line="340" w:lineRule="atLeast"/>
              <w:rPr>
                <w:rFonts w:cs="Arial"/>
                <w:color w:val="auto"/>
                <w:sz w:val="20"/>
                <w:szCs w:val="20"/>
                <w:lang w:val="en-US"/>
              </w:rPr>
            </w:pPr>
            <w:r w:rsidRPr="441F252F">
              <w:rPr>
                <w:rFonts w:cs="Arial"/>
                <w:color w:val="auto"/>
                <w:sz w:val="20"/>
                <w:szCs w:val="20"/>
                <w:lang w:val="en-US"/>
              </w:rPr>
              <w:t xml:space="preserve">For effective teamwork to occur there needs to be a free, open and appropriate expression of ideas and feelings at all times. Each member actively listens to other members, and after listening, provides effective non-judgmental feedback. Members take responsibility to communicate their ideas, thoughts, concerns, etc. Respectful communication (verbal and non-verbal) in response to cultural and personal differences contributes to team cohesion. </w:t>
            </w:r>
          </w:p>
        </w:tc>
      </w:tr>
      <w:tr w:rsidR="00D16060" w14:paraId="79D3B036" w14:textId="77777777">
        <w:tc>
          <w:tcPr>
            <w:tcW w:w="1980" w:type="dxa"/>
          </w:tcPr>
          <w:p w:rsidRPr="005536A4" w:rsidR="00D16060" w:rsidRDefault="00D16060" w14:paraId="602BA7D5" w14:textId="77777777">
            <w:pPr>
              <w:autoSpaceDE w:val="0"/>
              <w:autoSpaceDN w:val="0"/>
              <w:adjustRightInd w:val="0"/>
              <w:spacing w:line="360" w:lineRule="atLeast"/>
              <w:rPr>
                <w:rFonts w:cs="Arial"/>
                <w:color w:val="auto"/>
                <w:sz w:val="20"/>
                <w:szCs w:val="20"/>
                <w:lang w:val="en-US"/>
              </w:rPr>
            </w:pPr>
            <w:r w:rsidRPr="441F252F">
              <w:rPr>
                <w:rFonts w:cs="Arial"/>
                <w:color w:val="auto"/>
                <w:sz w:val="20"/>
                <w:szCs w:val="20"/>
                <w:lang w:val="en-US"/>
              </w:rPr>
              <w:t xml:space="preserve">PARTICIPATION </w:t>
            </w:r>
          </w:p>
        </w:tc>
        <w:tc>
          <w:tcPr>
            <w:tcW w:w="7030" w:type="dxa"/>
          </w:tcPr>
          <w:p w:rsidRPr="005536A4" w:rsidR="00D16060" w:rsidRDefault="00D16060" w14:paraId="05D28F64" w14:textId="77777777">
            <w:pPr>
              <w:autoSpaceDE w:val="0"/>
              <w:autoSpaceDN w:val="0"/>
              <w:adjustRightInd w:val="0"/>
              <w:spacing w:line="340" w:lineRule="atLeast"/>
              <w:rPr>
                <w:rFonts w:cs="Arial"/>
                <w:color w:val="auto"/>
                <w:sz w:val="20"/>
                <w:szCs w:val="20"/>
                <w:lang w:val="en-US"/>
              </w:rPr>
            </w:pPr>
            <w:r w:rsidRPr="441F252F">
              <w:rPr>
                <w:rFonts w:cs="Arial"/>
                <w:color w:val="auto"/>
                <w:sz w:val="20"/>
                <w:szCs w:val="20"/>
                <w:lang w:val="en-US"/>
              </w:rPr>
              <w:t xml:space="preserve">Team members need to contribute fully to the best of their ability. Members need to take initiative in participating in the group tasks, especially in areas where they may have strengths. Those with greater ability may also need to help those who may be struggling by guiding, coaching or critiquing. Those who may be struggling should be clear when they need clarification or assistance. To make teams work well, members need to make concerted efforts to be available for meetings. Wanting the group to succeed will contribute to success – begrudging contributions will erode success. </w:t>
            </w:r>
          </w:p>
        </w:tc>
      </w:tr>
      <w:tr w:rsidR="00D16060" w14:paraId="34A94DCA" w14:textId="77777777">
        <w:tc>
          <w:tcPr>
            <w:tcW w:w="1980" w:type="dxa"/>
          </w:tcPr>
          <w:p w:rsidRPr="005536A4" w:rsidR="00D16060" w:rsidRDefault="00D16060" w14:paraId="491C135C" w14:textId="77777777">
            <w:pPr>
              <w:autoSpaceDE w:val="0"/>
              <w:autoSpaceDN w:val="0"/>
              <w:adjustRightInd w:val="0"/>
              <w:spacing w:line="360" w:lineRule="atLeast"/>
              <w:rPr>
                <w:rFonts w:cs="Arial"/>
                <w:color w:val="auto"/>
                <w:sz w:val="20"/>
                <w:szCs w:val="20"/>
                <w:lang w:val="en-US"/>
              </w:rPr>
            </w:pPr>
            <w:r w:rsidRPr="441F252F">
              <w:rPr>
                <w:rFonts w:cs="Arial"/>
                <w:color w:val="auto"/>
                <w:sz w:val="20"/>
                <w:szCs w:val="20"/>
                <w:lang w:val="en-US"/>
              </w:rPr>
              <w:t xml:space="preserve">GIVE AND TAKE </w:t>
            </w:r>
          </w:p>
        </w:tc>
        <w:tc>
          <w:tcPr>
            <w:tcW w:w="7030" w:type="dxa"/>
          </w:tcPr>
          <w:p w:rsidRPr="005536A4" w:rsidR="00D16060" w:rsidRDefault="00D16060" w14:paraId="551F811E" w14:textId="77777777">
            <w:pPr>
              <w:autoSpaceDE w:val="0"/>
              <w:autoSpaceDN w:val="0"/>
              <w:adjustRightInd w:val="0"/>
              <w:spacing w:line="340" w:lineRule="atLeast"/>
              <w:rPr>
                <w:rFonts w:cs="Arial"/>
                <w:color w:val="auto"/>
                <w:sz w:val="20"/>
                <w:szCs w:val="20"/>
                <w:lang w:val="en-US"/>
              </w:rPr>
            </w:pPr>
            <w:r w:rsidRPr="441F252F">
              <w:rPr>
                <w:rFonts w:cs="Arial"/>
                <w:color w:val="auto"/>
                <w:sz w:val="20"/>
                <w:szCs w:val="20"/>
                <w:lang w:val="en-US"/>
              </w:rPr>
              <w:t>There may be various ideas of how to achieve success within the team. Therefore, members need to be open to compromise and recognize that it is sometimes better to give in than be “right”.</w:t>
            </w:r>
            <w:r w:rsidRPr="441F252F">
              <w:rPr>
                <w:rFonts w:hint="eastAsia" w:ascii="MS Gothic" w:hAnsi="MS Gothic" w:eastAsia="MS Gothic" w:cs="MS Gothic"/>
                <w:color w:val="auto"/>
                <w:sz w:val="20"/>
                <w:szCs w:val="20"/>
                <w:lang w:val="en-US"/>
              </w:rPr>
              <w:t> </w:t>
            </w:r>
            <w:r w:rsidRPr="441F252F">
              <w:rPr>
                <w:rFonts w:cs="Arial"/>
                <w:color w:val="auto"/>
                <w:sz w:val="20"/>
                <w:szCs w:val="20"/>
                <w:lang w:val="en-US"/>
              </w:rPr>
              <w:t xml:space="preserve">Members need to discern the differences between their own needs and those of the group, ideally putting needs of team before the needs of the individual. </w:t>
            </w:r>
          </w:p>
        </w:tc>
      </w:tr>
      <w:tr w:rsidR="00D16060" w14:paraId="58EE8161" w14:textId="77777777">
        <w:tc>
          <w:tcPr>
            <w:tcW w:w="1980" w:type="dxa"/>
          </w:tcPr>
          <w:p w:rsidRPr="005536A4" w:rsidR="00D16060" w:rsidRDefault="00D16060" w14:paraId="5E1A1BD1" w14:textId="77777777">
            <w:pPr>
              <w:autoSpaceDE w:val="0"/>
              <w:autoSpaceDN w:val="0"/>
              <w:adjustRightInd w:val="0"/>
              <w:spacing w:line="360" w:lineRule="atLeast"/>
              <w:rPr>
                <w:rFonts w:cs="Arial"/>
                <w:color w:val="auto"/>
                <w:sz w:val="20"/>
                <w:szCs w:val="20"/>
                <w:lang w:val="en-US"/>
              </w:rPr>
            </w:pPr>
            <w:r w:rsidRPr="441F252F">
              <w:rPr>
                <w:rFonts w:cs="Arial"/>
                <w:color w:val="auto"/>
                <w:sz w:val="20"/>
                <w:szCs w:val="20"/>
                <w:lang w:val="en-US"/>
              </w:rPr>
              <w:t xml:space="preserve">LEADERSHIP </w:t>
            </w:r>
          </w:p>
        </w:tc>
        <w:tc>
          <w:tcPr>
            <w:tcW w:w="7030" w:type="dxa"/>
          </w:tcPr>
          <w:p w:rsidRPr="005536A4" w:rsidR="00D16060" w:rsidRDefault="00D16060" w14:paraId="2AAA0E2C" w14:textId="77777777">
            <w:pPr>
              <w:autoSpaceDE w:val="0"/>
              <w:autoSpaceDN w:val="0"/>
              <w:adjustRightInd w:val="0"/>
              <w:spacing w:line="340" w:lineRule="atLeast"/>
              <w:rPr>
                <w:rFonts w:cs="Arial"/>
                <w:color w:val="auto"/>
                <w:sz w:val="20"/>
                <w:szCs w:val="20"/>
                <w:lang w:val="en-US"/>
              </w:rPr>
            </w:pPr>
            <w:r w:rsidRPr="441F252F">
              <w:rPr>
                <w:rFonts w:cs="Arial"/>
                <w:color w:val="auto"/>
                <w:sz w:val="20"/>
                <w:szCs w:val="20"/>
                <w:lang w:val="en-US"/>
              </w:rPr>
              <w:t xml:space="preserve">Each member can contribute by being a leader in the group – a group can have more than one! Members lead with the skills and abilities they possess. A member who promotes team actions, decisions and ideas demonstrates leadership. A leader recognizes that he/she needs the team, and lets each member know where they stand. Leadership is also required to initiate the resolution of team breakdowns. </w:t>
            </w:r>
          </w:p>
        </w:tc>
      </w:tr>
      <w:tr w:rsidR="00D16060" w14:paraId="2838C949" w14:textId="77777777">
        <w:tc>
          <w:tcPr>
            <w:tcW w:w="1980" w:type="dxa"/>
          </w:tcPr>
          <w:p w:rsidRPr="005536A4" w:rsidR="00D16060" w:rsidRDefault="00D16060" w14:paraId="50E64672" w14:textId="77777777">
            <w:pPr>
              <w:autoSpaceDE w:val="0"/>
              <w:autoSpaceDN w:val="0"/>
              <w:adjustRightInd w:val="0"/>
              <w:spacing w:line="360" w:lineRule="atLeast"/>
              <w:rPr>
                <w:rFonts w:cs="Arial"/>
                <w:color w:val="auto"/>
                <w:sz w:val="20"/>
                <w:szCs w:val="20"/>
                <w:lang w:val="en-US"/>
              </w:rPr>
            </w:pPr>
            <w:r w:rsidRPr="441F252F">
              <w:rPr>
                <w:rFonts w:cs="Arial"/>
                <w:color w:val="auto"/>
                <w:sz w:val="20"/>
                <w:szCs w:val="20"/>
                <w:lang w:val="en-US"/>
              </w:rPr>
              <w:t xml:space="preserve">ORGANIZATION </w:t>
            </w:r>
          </w:p>
        </w:tc>
        <w:tc>
          <w:tcPr>
            <w:tcW w:w="7030" w:type="dxa"/>
          </w:tcPr>
          <w:p w:rsidRPr="005536A4" w:rsidR="00D16060" w:rsidRDefault="00D16060" w14:paraId="2D2965F2" w14:textId="77777777">
            <w:pPr>
              <w:autoSpaceDE w:val="0"/>
              <w:autoSpaceDN w:val="0"/>
              <w:adjustRightInd w:val="0"/>
              <w:spacing w:line="340" w:lineRule="atLeast"/>
              <w:rPr>
                <w:rFonts w:cs="Arial"/>
                <w:color w:val="auto"/>
                <w:sz w:val="20"/>
                <w:szCs w:val="20"/>
                <w:lang w:val="en-US"/>
              </w:rPr>
            </w:pPr>
            <w:r w:rsidRPr="441F252F">
              <w:rPr>
                <w:rFonts w:cs="Arial"/>
                <w:color w:val="auto"/>
                <w:sz w:val="20"/>
                <w:szCs w:val="20"/>
                <w:lang w:val="en-US"/>
              </w:rPr>
              <w:t xml:space="preserve">An effective team needs to be organized. Members determine how the team is organized. This in turn, contributes to a member understanding his/her responsibilities, ensuring things are getting done and that there is no repetition in completing tasks. </w:t>
            </w:r>
          </w:p>
        </w:tc>
      </w:tr>
      <w:tr w:rsidR="00D16060" w14:paraId="05202E92" w14:textId="77777777">
        <w:tc>
          <w:tcPr>
            <w:tcW w:w="1980" w:type="dxa"/>
          </w:tcPr>
          <w:p w:rsidRPr="005536A4" w:rsidR="00D16060" w:rsidRDefault="00D16060" w14:paraId="258EBD3A" w14:textId="77777777">
            <w:pPr>
              <w:autoSpaceDE w:val="0"/>
              <w:autoSpaceDN w:val="0"/>
              <w:adjustRightInd w:val="0"/>
              <w:spacing w:line="360" w:lineRule="atLeast"/>
              <w:rPr>
                <w:rFonts w:cs="Arial"/>
                <w:color w:val="auto"/>
                <w:sz w:val="20"/>
                <w:szCs w:val="20"/>
                <w:lang w:val="en-US"/>
              </w:rPr>
            </w:pPr>
            <w:r w:rsidRPr="441F252F">
              <w:rPr>
                <w:rFonts w:cs="Arial"/>
                <w:color w:val="auto"/>
                <w:sz w:val="20"/>
                <w:szCs w:val="20"/>
                <w:lang w:val="en-US"/>
              </w:rPr>
              <w:t xml:space="preserve">PREPARATION </w:t>
            </w:r>
          </w:p>
        </w:tc>
        <w:tc>
          <w:tcPr>
            <w:tcW w:w="7030" w:type="dxa"/>
          </w:tcPr>
          <w:p w:rsidRPr="005536A4" w:rsidR="00D16060" w:rsidRDefault="00D16060" w14:paraId="6FFE2D63" w14:textId="77777777">
            <w:pPr>
              <w:autoSpaceDE w:val="0"/>
              <w:autoSpaceDN w:val="0"/>
              <w:adjustRightInd w:val="0"/>
              <w:spacing w:line="340" w:lineRule="atLeast"/>
              <w:rPr>
                <w:rFonts w:cs="Arial"/>
                <w:color w:val="auto"/>
                <w:sz w:val="20"/>
                <w:szCs w:val="20"/>
                <w:lang w:val="en-US"/>
              </w:rPr>
            </w:pPr>
            <w:r w:rsidRPr="441F252F">
              <w:rPr>
                <w:rFonts w:cs="Arial"/>
                <w:color w:val="auto"/>
                <w:sz w:val="20"/>
                <w:szCs w:val="20"/>
                <w:lang w:val="en-US"/>
              </w:rPr>
              <w:t xml:space="preserve">For teams to be successful, members need to be responsible with their duties and do the work required as agreed upon. Otherwise, team progress could be impeded, especially if further steps are dependent on the required work. Everyone needs to know that they can rely on their team members in completing assigned tasks/preparation work so that the team can progress in its objective(s). </w:t>
            </w:r>
          </w:p>
        </w:tc>
      </w:tr>
      <w:tr w:rsidR="00D16060" w14:paraId="4CFCA7B5" w14:textId="77777777">
        <w:tc>
          <w:tcPr>
            <w:tcW w:w="1980" w:type="dxa"/>
          </w:tcPr>
          <w:p w:rsidRPr="005536A4" w:rsidR="00D16060" w:rsidRDefault="00D16060" w14:paraId="3EA75767" w14:textId="77777777">
            <w:pPr>
              <w:autoSpaceDE w:val="0"/>
              <w:autoSpaceDN w:val="0"/>
              <w:adjustRightInd w:val="0"/>
              <w:spacing w:line="360" w:lineRule="atLeast"/>
              <w:rPr>
                <w:rFonts w:cs="Arial"/>
                <w:color w:val="auto"/>
                <w:sz w:val="20"/>
                <w:szCs w:val="20"/>
                <w:lang w:val="en-US"/>
              </w:rPr>
            </w:pPr>
            <w:r w:rsidRPr="441F252F">
              <w:rPr>
                <w:rFonts w:cs="Arial"/>
                <w:color w:val="auto"/>
                <w:sz w:val="20"/>
                <w:szCs w:val="20"/>
                <w:lang w:val="en-US"/>
              </w:rPr>
              <w:t xml:space="preserve">PROCEDURE </w:t>
            </w:r>
          </w:p>
        </w:tc>
        <w:tc>
          <w:tcPr>
            <w:tcW w:w="7030" w:type="dxa"/>
          </w:tcPr>
          <w:p w:rsidRPr="005536A4" w:rsidR="00D16060" w:rsidRDefault="00D16060" w14:paraId="34D0E562" w14:textId="77777777">
            <w:pPr>
              <w:autoSpaceDE w:val="0"/>
              <w:autoSpaceDN w:val="0"/>
              <w:adjustRightInd w:val="0"/>
              <w:spacing w:line="340" w:lineRule="atLeast"/>
              <w:rPr>
                <w:rFonts w:cs="Arial"/>
                <w:color w:val="auto"/>
                <w:sz w:val="20"/>
                <w:szCs w:val="20"/>
                <w:lang w:val="en-US"/>
              </w:rPr>
            </w:pPr>
            <w:r w:rsidRPr="441F252F">
              <w:rPr>
                <w:rFonts w:cs="Arial"/>
                <w:color w:val="auto"/>
                <w:sz w:val="20"/>
                <w:szCs w:val="20"/>
                <w:lang w:val="en-US"/>
              </w:rPr>
              <w:t xml:space="preserve">In order for teams to function well, they need to set up procedures, which will clearly identify members’ responsibilities and expectations for each other. Some type of order is necessary for teams to function effectively and smoothly, otherwise teamwork may end up being inefficient, inconsistent and regularly in “crisis”. Members need to function according to agreed upon procedures which will help to guide them in times of dilemmas. </w:t>
            </w:r>
          </w:p>
        </w:tc>
      </w:tr>
      <w:tr w:rsidR="00D16060" w14:paraId="0761D51F" w14:textId="77777777">
        <w:tc>
          <w:tcPr>
            <w:tcW w:w="1980" w:type="dxa"/>
          </w:tcPr>
          <w:p w:rsidRPr="005536A4" w:rsidR="00D16060" w:rsidRDefault="00D16060" w14:paraId="13BAB30F" w14:textId="77777777">
            <w:pPr>
              <w:autoSpaceDE w:val="0"/>
              <w:autoSpaceDN w:val="0"/>
              <w:adjustRightInd w:val="0"/>
              <w:spacing w:line="360" w:lineRule="atLeast"/>
              <w:rPr>
                <w:rFonts w:cs="Arial"/>
                <w:color w:val="auto"/>
                <w:sz w:val="20"/>
                <w:szCs w:val="20"/>
                <w:lang w:val="en-US"/>
              </w:rPr>
            </w:pPr>
            <w:r w:rsidRPr="441F252F">
              <w:rPr>
                <w:rFonts w:cs="Arial"/>
                <w:color w:val="auto"/>
                <w:sz w:val="20"/>
                <w:szCs w:val="20"/>
                <w:lang w:val="en-US"/>
              </w:rPr>
              <w:t xml:space="preserve">CAPABILITY </w:t>
            </w:r>
          </w:p>
        </w:tc>
        <w:tc>
          <w:tcPr>
            <w:tcW w:w="7030" w:type="dxa"/>
          </w:tcPr>
          <w:p w:rsidRPr="005536A4" w:rsidR="00D16060" w:rsidRDefault="00D16060" w14:paraId="7C73F3ED" w14:textId="77777777">
            <w:pPr>
              <w:autoSpaceDE w:val="0"/>
              <w:autoSpaceDN w:val="0"/>
              <w:adjustRightInd w:val="0"/>
              <w:spacing w:line="340" w:lineRule="atLeast"/>
              <w:rPr>
                <w:rFonts w:cs="Arial"/>
                <w:color w:val="auto"/>
                <w:sz w:val="20"/>
                <w:szCs w:val="20"/>
                <w:lang w:val="en-US"/>
              </w:rPr>
            </w:pPr>
            <w:r w:rsidRPr="441F252F">
              <w:rPr>
                <w:rFonts w:cs="Arial"/>
                <w:color w:val="auto"/>
                <w:sz w:val="20"/>
                <w:szCs w:val="20"/>
                <w:lang w:val="en-US"/>
              </w:rPr>
              <w:t xml:space="preserve">Each member brings strengths to the group – not only existing skills and/or knowledge, but also the potential to learn, problem-solve and contribute to the team. Demonstrating one’s interest and potential will often lead others to have more confidence in that member. </w:t>
            </w:r>
          </w:p>
        </w:tc>
      </w:tr>
      <w:tr w:rsidR="00D16060" w14:paraId="1AFB3A73" w14:textId="77777777">
        <w:tc>
          <w:tcPr>
            <w:tcW w:w="1980" w:type="dxa"/>
          </w:tcPr>
          <w:p w:rsidRPr="005536A4" w:rsidR="00D16060" w:rsidRDefault="00D16060" w14:paraId="4F39A9DA" w14:textId="77777777">
            <w:pPr>
              <w:autoSpaceDE w:val="0"/>
              <w:autoSpaceDN w:val="0"/>
              <w:adjustRightInd w:val="0"/>
              <w:spacing w:line="360" w:lineRule="atLeast"/>
              <w:rPr>
                <w:rFonts w:cs="Arial"/>
                <w:color w:val="auto"/>
                <w:sz w:val="20"/>
                <w:szCs w:val="20"/>
                <w:lang w:val="en-US"/>
              </w:rPr>
            </w:pPr>
            <w:r w:rsidRPr="441F252F">
              <w:rPr>
                <w:rFonts w:cs="Arial"/>
                <w:color w:val="auto"/>
                <w:sz w:val="20"/>
                <w:szCs w:val="20"/>
                <w:lang w:val="en-US"/>
              </w:rPr>
              <w:t xml:space="preserve">COMMITMENT </w:t>
            </w:r>
          </w:p>
        </w:tc>
        <w:tc>
          <w:tcPr>
            <w:tcW w:w="7030" w:type="dxa"/>
          </w:tcPr>
          <w:p w:rsidRPr="005536A4" w:rsidR="00D16060" w:rsidRDefault="00D16060" w14:paraId="7235F4BF" w14:textId="77777777">
            <w:pPr>
              <w:autoSpaceDE w:val="0"/>
              <w:autoSpaceDN w:val="0"/>
              <w:adjustRightInd w:val="0"/>
              <w:spacing w:line="340" w:lineRule="atLeast"/>
              <w:rPr>
                <w:rFonts w:cs="Arial"/>
                <w:color w:val="auto"/>
                <w:sz w:val="20"/>
                <w:szCs w:val="20"/>
                <w:lang w:val="en-US"/>
              </w:rPr>
            </w:pPr>
            <w:r w:rsidRPr="441F252F">
              <w:rPr>
                <w:rFonts w:cs="Arial"/>
                <w:color w:val="auto"/>
                <w:sz w:val="20"/>
                <w:szCs w:val="20"/>
                <w:lang w:val="en-US"/>
              </w:rPr>
              <w:t xml:space="preserve">Members who are committed will often be the ones taking initiative to achieve goals/objectives of the team. They will be the ones who want to make sure the goals are clear to achieve success. Commitment needs to be directed to team goals, not individual goals. The level of commitment is usually related to the level of reliability. </w:t>
            </w:r>
          </w:p>
        </w:tc>
      </w:tr>
      <w:tr w:rsidR="00D16060" w14:paraId="4F40B6B4" w14:textId="77777777">
        <w:tc>
          <w:tcPr>
            <w:tcW w:w="1980" w:type="dxa"/>
          </w:tcPr>
          <w:p w:rsidRPr="005536A4" w:rsidR="00D16060" w:rsidRDefault="00D16060" w14:paraId="32FE1962" w14:textId="77777777">
            <w:pPr>
              <w:autoSpaceDE w:val="0"/>
              <w:autoSpaceDN w:val="0"/>
              <w:adjustRightInd w:val="0"/>
              <w:spacing w:line="360" w:lineRule="atLeast"/>
              <w:rPr>
                <w:rFonts w:cs="Arial"/>
                <w:color w:val="auto"/>
                <w:sz w:val="20"/>
                <w:szCs w:val="20"/>
                <w:lang w:val="en-US"/>
              </w:rPr>
            </w:pPr>
            <w:r w:rsidRPr="441F252F">
              <w:rPr>
                <w:rFonts w:cs="Arial"/>
                <w:color w:val="auto"/>
                <w:sz w:val="20"/>
                <w:szCs w:val="20"/>
                <w:lang w:val="en-US"/>
              </w:rPr>
              <w:t xml:space="preserve">PROGRESS and ASSESSMENT </w:t>
            </w:r>
          </w:p>
        </w:tc>
        <w:tc>
          <w:tcPr>
            <w:tcW w:w="7030" w:type="dxa"/>
          </w:tcPr>
          <w:p w:rsidRPr="005536A4" w:rsidR="00D16060" w:rsidRDefault="00D16060" w14:paraId="592082A4" w14:textId="77777777">
            <w:pPr>
              <w:autoSpaceDE w:val="0"/>
              <w:autoSpaceDN w:val="0"/>
              <w:adjustRightInd w:val="0"/>
              <w:spacing w:line="340" w:lineRule="atLeast"/>
              <w:rPr>
                <w:rFonts w:cs="Arial"/>
                <w:color w:val="auto"/>
                <w:sz w:val="20"/>
                <w:szCs w:val="20"/>
                <w:lang w:val="en-US"/>
              </w:rPr>
            </w:pPr>
            <w:r w:rsidRPr="441F252F">
              <w:rPr>
                <w:rFonts w:cs="Arial"/>
                <w:color w:val="auto"/>
                <w:sz w:val="20"/>
                <w:szCs w:val="20"/>
                <w:lang w:val="en-US"/>
              </w:rPr>
              <w:t xml:space="preserve">A well running team is always interested in how things are going. Members of an effective team will contribute to an attitude of action and momentum. Often, progress is a good indicator of how well the team is working together. Regular assessment is necessary for a team to ensure it is continuing to work well together. An effective team is not afraid to make changes in how it is organized or in it’s procedures so that improvement in achieving the goal/objective occurs. </w:t>
            </w:r>
          </w:p>
        </w:tc>
      </w:tr>
    </w:tbl>
    <w:p w:rsidR="00D16060" w:rsidP="00D16060" w:rsidRDefault="00D16060" w14:paraId="00ADEB2A" w14:textId="77777777">
      <w:pPr>
        <w:autoSpaceDE w:val="0"/>
        <w:autoSpaceDN w:val="0"/>
        <w:adjustRightInd w:val="0"/>
        <w:spacing w:line="360" w:lineRule="atLeast"/>
        <w:rPr>
          <w:rFonts w:cs="Arial"/>
          <w:b/>
          <w:sz w:val="20"/>
          <w:szCs w:val="20"/>
          <w:lang w:val="en-US"/>
        </w:rPr>
      </w:pPr>
    </w:p>
    <w:p w:rsidRPr="00AE106A" w:rsidR="00D16060" w:rsidP="00D16060" w:rsidRDefault="00D16060" w14:paraId="2B236095" w14:textId="77777777">
      <w:pPr>
        <w:autoSpaceDE w:val="0"/>
        <w:autoSpaceDN w:val="0"/>
        <w:adjustRightInd w:val="0"/>
        <w:spacing w:line="360" w:lineRule="atLeast"/>
        <w:rPr>
          <w:rFonts w:cs="Arial"/>
          <w:b/>
          <w:sz w:val="22"/>
          <w:szCs w:val="22"/>
          <w:lang w:val="en-US"/>
        </w:rPr>
      </w:pPr>
      <w:r w:rsidRPr="346BB8AC" w:rsidR="00D16060">
        <w:rPr>
          <w:rFonts w:cs="Arial"/>
          <w:b w:val="1"/>
          <w:bCs w:val="1"/>
          <w:sz w:val="22"/>
          <w:szCs w:val="22"/>
          <w:lang w:val="en-US"/>
        </w:rPr>
        <w:t>Skill Strength Identification</w:t>
      </w:r>
    </w:p>
    <w:p w:rsidR="346BB8AC" w:rsidP="346BB8AC" w:rsidRDefault="346BB8AC" w14:paraId="09D2AEFF" w14:textId="72426ECD">
      <w:pPr>
        <w:pStyle w:val="Normal"/>
        <w:spacing w:line="360" w:lineRule="atLeast"/>
        <w:rPr>
          <w:rFonts w:cs="Arial"/>
          <w:b w:val="1"/>
          <w:bCs w:val="1"/>
          <w:sz w:val="22"/>
          <w:szCs w:val="22"/>
          <w:lang w:val="en-US"/>
        </w:rPr>
      </w:pPr>
    </w:p>
    <w:tbl>
      <w:tblPr>
        <w:tblStyle w:val="TableGrid"/>
        <w:tblW w:w="0" w:type="auto"/>
        <w:tblLook w:val="04A0" w:firstRow="1" w:lastRow="0" w:firstColumn="1" w:lastColumn="0" w:noHBand="0" w:noVBand="1"/>
      </w:tblPr>
      <w:tblGrid>
        <w:gridCol w:w="1689"/>
        <w:gridCol w:w="2553"/>
        <w:gridCol w:w="3811"/>
        <w:gridCol w:w="44"/>
      </w:tblGrid>
      <w:tr w:rsidRPr="005536A4" w:rsidR="00267D0E" w:rsidTr="3F728B7F" w14:paraId="312661B0" w14:textId="77777777">
        <w:trPr>
          <w:gridAfter w:val="1"/>
          <w:cnfStyle w:val="100000000000" w:firstRow="1" w:lastRow="0" w:firstColumn="0" w:lastColumn="0" w:oddVBand="0" w:evenVBand="0" w:oddHBand="0" w:evenHBand="0" w:firstRowFirstColumn="0" w:firstRowLastColumn="0" w:lastRowFirstColumn="0" w:lastRowLastColumn="0"/>
          <w:wAfter w:w="51" w:type="dxa"/>
        </w:trPr>
        <w:tc>
          <w:tcPr>
            <w:tcW w:w="1838" w:type="dxa"/>
            <w:shd w:val="clear" w:color="auto" w:fill="C00000"/>
          </w:tcPr>
          <w:p w:rsidRPr="005536A4" w:rsidR="00D16060" w:rsidRDefault="00D16060" w14:paraId="4A84B4D4" w14:textId="77777777">
            <w:pPr>
              <w:spacing w:before="120" w:line="360" w:lineRule="auto"/>
              <w:rPr>
                <w:rFonts w:cs="Arial"/>
                <w:b w:val="0"/>
                <w:color w:val="auto"/>
                <w:sz w:val="20"/>
                <w:szCs w:val="20"/>
              </w:rPr>
            </w:pPr>
            <w:r w:rsidRPr="441F252F">
              <w:rPr>
                <w:rFonts w:cs="Arial"/>
                <w:color w:val="auto"/>
                <w:sz w:val="20"/>
                <w:szCs w:val="20"/>
              </w:rPr>
              <w:t>Name</w:t>
            </w:r>
          </w:p>
        </w:tc>
        <w:tc>
          <w:tcPr>
            <w:tcW w:w="2835" w:type="dxa"/>
            <w:shd w:val="clear" w:color="auto" w:fill="C00000"/>
          </w:tcPr>
          <w:p w:rsidRPr="005536A4" w:rsidR="00D16060" w:rsidRDefault="00D16060" w14:paraId="601A1420" w14:textId="77777777">
            <w:pPr>
              <w:spacing w:before="120" w:line="360" w:lineRule="auto"/>
              <w:rPr>
                <w:rFonts w:cs="Arial"/>
                <w:b w:val="0"/>
                <w:color w:val="auto"/>
                <w:sz w:val="20"/>
                <w:szCs w:val="20"/>
              </w:rPr>
            </w:pPr>
            <w:r w:rsidRPr="441F252F">
              <w:rPr>
                <w:rFonts w:cs="Arial"/>
                <w:color w:val="auto"/>
                <w:sz w:val="20"/>
                <w:szCs w:val="20"/>
              </w:rPr>
              <w:t>Skill Strength</w:t>
            </w:r>
          </w:p>
        </w:tc>
        <w:tc>
          <w:tcPr>
            <w:tcW w:w="4337" w:type="dxa"/>
            <w:shd w:val="clear" w:color="auto" w:fill="C00000"/>
          </w:tcPr>
          <w:p w:rsidRPr="005536A4" w:rsidR="00D16060" w:rsidRDefault="00D16060" w14:paraId="6382EF62" w14:textId="77777777">
            <w:pPr>
              <w:spacing w:before="120" w:line="360" w:lineRule="auto"/>
              <w:rPr>
                <w:rFonts w:cs="Arial"/>
                <w:b w:val="0"/>
                <w:color w:val="auto"/>
                <w:sz w:val="20"/>
                <w:szCs w:val="20"/>
              </w:rPr>
            </w:pPr>
            <w:r w:rsidRPr="441F252F">
              <w:rPr>
                <w:rFonts w:cs="Arial"/>
                <w:color w:val="auto"/>
                <w:sz w:val="20"/>
                <w:szCs w:val="20"/>
              </w:rPr>
              <w:t>Specific Activity</w:t>
            </w:r>
          </w:p>
        </w:tc>
      </w:tr>
      <w:tr w:rsidRPr="005536A4" w:rsidR="00267D0E" w:rsidTr="3F728B7F" w14:paraId="5E7221C8" w14:textId="77777777">
        <w:tc>
          <w:tcPr>
            <w:tcW w:w="1838" w:type="dxa"/>
          </w:tcPr>
          <w:p w:rsidRPr="005536A4" w:rsidR="00D16060" w:rsidRDefault="02A04687" w14:paraId="287E63AC" w14:textId="22E798D3">
            <w:pPr>
              <w:spacing w:before="120" w:line="360" w:lineRule="auto"/>
              <w:rPr>
                <w:rFonts w:cs="Arial"/>
                <w:color w:val="auto"/>
                <w:sz w:val="20"/>
                <w:szCs w:val="20"/>
              </w:rPr>
            </w:pPr>
            <w:r w:rsidRPr="1E016E8A">
              <w:rPr>
                <w:rFonts w:cs="Arial"/>
                <w:color w:val="auto"/>
                <w:sz w:val="20"/>
                <w:szCs w:val="20"/>
              </w:rPr>
              <w:t>Sebastian Focas</w:t>
            </w:r>
          </w:p>
        </w:tc>
        <w:tc>
          <w:tcPr>
            <w:tcW w:w="2835" w:type="dxa"/>
          </w:tcPr>
          <w:p w:rsidRPr="005536A4" w:rsidR="00D16060" w:rsidRDefault="669F00AB" w14:paraId="13C282F2" w14:textId="77F8AD74">
            <w:pPr>
              <w:spacing w:before="120" w:line="360" w:lineRule="auto"/>
              <w:rPr>
                <w:rFonts w:cs="Arial"/>
                <w:color w:val="auto"/>
                <w:sz w:val="20"/>
                <w:szCs w:val="20"/>
              </w:rPr>
            </w:pPr>
            <w:r w:rsidRPr="541DE704">
              <w:rPr>
                <w:rFonts w:cs="Arial"/>
                <w:color w:val="auto"/>
                <w:sz w:val="20"/>
                <w:szCs w:val="20"/>
              </w:rPr>
              <w:t xml:space="preserve">Give and </w:t>
            </w:r>
            <w:r w:rsidRPr="4095A8C5">
              <w:rPr>
                <w:rFonts w:cs="Arial"/>
                <w:color w:val="auto"/>
                <w:sz w:val="20"/>
                <w:szCs w:val="20"/>
              </w:rPr>
              <w:t>Take</w:t>
            </w:r>
          </w:p>
        </w:tc>
        <w:tc>
          <w:tcPr>
            <w:tcW w:w="4337" w:type="dxa"/>
            <w:gridSpan w:val="2"/>
          </w:tcPr>
          <w:p w:rsidRPr="005536A4" w:rsidR="00D16060" w:rsidRDefault="1A14D156" w14:paraId="28264001" w14:textId="389BD01B">
            <w:pPr>
              <w:spacing w:before="120" w:line="360" w:lineRule="auto"/>
              <w:rPr>
                <w:rFonts w:cs="Arial"/>
                <w:color w:val="auto"/>
                <w:sz w:val="20"/>
                <w:szCs w:val="20"/>
              </w:rPr>
            </w:pPr>
            <w:r w:rsidRPr="6138AA27">
              <w:rPr>
                <w:rFonts w:cs="Arial"/>
                <w:color w:val="auto"/>
                <w:sz w:val="20"/>
                <w:szCs w:val="20"/>
              </w:rPr>
              <w:t>E</w:t>
            </w:r>
            <w:r w:rsidRPr="6138AA27" w:rsidR="665E53B2">
              <w:rPr>
                <w:rFonts w:cs="Arial"/>
                <w:color w:val="auto"/>
                <w:sz w:val="20"/>
                <w:szCs w:val="20"/>
              </w:rPr>
              <w:t>xchanging</w:t>
            </w:r>
            <w:r w:rsidRPr="79502CE3" w:rsidR="4207EBF9">
              <w:rPr>
                <w:rFonts w:cs="Arial"/>
                <w:color w:val="auto"/>
                <w:sz w:val="20"/>
                <w:szCs w:val="20"/>
              </w:rPr>
              <w:t xml:space="preserve"> ideas and contributing to other's </w:t>
            </w:r>
            <w:r w:rsidRPr="41EC8237" w:rsidR="30BE5C19">
              <w:rPr>
                <w:rFonts w:cs="Arial"/>
                <w:color w:val="auto"/>
                <w:sz w:val="20"/>
                <w:szCs w:val="20"/>
              </w:rPr>
              <w:t>assigned</w:t>
            </w:r>
            <w:r w:rsidRPr="41EC8237" w:rsidR="738F2A12">
              <w:rPr>
                <w:rFonts w:cs="Arial"/>
                <w:color w:val="auto"/>
                <w:sz w:val="20"/>
                <w:szCs w:val="20"/>
              </w:rPr>
              <w:t xml:space="preserve"> </w:t>
            </w:r>
            <w:r w:rsidRPr="79502CE3" w:rsidR="4207EBF9">
              <w:rPr>
                <w:rFonts w:cs="Arial"/>
                <w:color w:val="auto"/>
                <w:sz w:val="20"/>
                <w:szCs w:val="20"/>
              </w:rPr>
              <w:t>work</w:t>
            </w:r>
            <w:r w:rsidRPr="23C90747" w:rsidR="5F4628D1">
              <w:rPr>
                <w:rFonts w:cs="Arial"/>
                <w:color w:val="auto"/>
                <w:sz w:val="20"/>
                <w:szCs w:val="20"/>
              </w:rPr>
              <w:t>,</w:t>
            </w:r>
            <w:r w:rsidRPr="559C93F4" w:rsidR="1FACE350">
              <w:rPr>
                <w:rFonts w:cs="Arial"/>
                <w:color w:val="auto"/>
                <w:sz w:val="20"/>
                <w:szCs w:val="20"/>
              </w:rPr>
              <w:t xml:space="preserve"> to help meet deadlines</w:t>
            </w:r>
          </w:p>
        </w:tc>
      </w:tr>
      <w:tr w:rsidRPr="005536A4" w:rsidR="00267D0E" w:rsidTr="3F728B7F" w14:paraId="30DA1557" w14:textId="77777777">
        <w:tc>
          <w:tcPr>
            <w:tcW w:w="1838" w:type="dxa"/>
          </w:tcPr>
          <w:p w:rsidRPr="005536A4" w:rsidR="00D16060" w:rsidRDefault="7EBEFF06" w14:paraId="5B86D111" w14:textId="4FE7DF57">
            <w:pPr>
              <w:spacing w:before="120" w:line="360" w:lineRule="auto"/>
              <w:rPr>
                <w:rFonts w:cs="Arial"/>
                <w:color w:val="auto"/>
                <w:sz w:val="20"/>
                <w:szCs w:val="20"/>
              </w:rPr>
            </w:pPr>
            <w:r w:rsidRPr="1CA242EB">
              <w:rPr>
                <w:rFonts w:cs="Arial"/>
                <w:color w:val="auto"/>
                <w:sz w:val="20"/>
                <w:szCs w:val="20"/>
              </w:rPr>
              <w:t>Alex Buchhorn</w:t>
            </w:r>
          </w:p>
        </w:tc>
        <w:tc>
          <w:tcPr>
            <w:tcW w:w="2835" w:type="dxa"/>
          </w:tcPr>
          <w:p w:rsidRPr="005536A4" w:rsidR="00D16060" w:rsidRDefault="72231C36" w14:paraId="5E0F6A17" w14:textId="0FC6DE08">
            <w:pPr>
              <w:spacing w:before="120" w:line="360" w:lineRule="auto"/>
              <w:rPr>
                <w:rFonts w:cs="Arial"/>
                <w:color w:val="auto"/>
                <w:sz w:val="20"/>
                <w:szCs w:val="20"/>
              </w:rPr>
            </w:pPr>
            <w:r w:rsidRPr="23C90747">
              <w:rPr>
                <w:rFonts w:cs="Arial"/>
                <w:color w:val="auto"/>
                <w:sz w:val="20"/>
                <w:szCs w:val="20"/>
              </w:rPr>
              <w:t>Leadership</w:t>
            </w:r>
          </w:p>
        </w:tc>
        <w:tc>
          <w:tcPr>
            <w:tcW w:w="4337" w:type="dxa"/>
            <w:gridSpan w:val="2"/>
          </w:tcPr>
          <w:p w:rsidRPr="005536A4" w:rsidR="00D16060" w:rsidRDefault="72231C36" w14:paraId="1065EA4C" w14:textId="020A893C">
            <w:pPr>
              <w:spacing w:before="120" w:line="360" w:lineRule="auto"/>
              <w:rPr>
                <w:rFonts w:cs="Arial"/>
                <w:color w:val="auto"/>
                <w:sz w:val="20"/>
                <w:szCs w:val="20"/>
              </w:rPr>
            </w:pPr>
            <w:r w:rsidRPr="541DE704">
              <w:rPr>
                <w:rFonts w:cs="Arial"/>
                <w:color w:val="auto"/>
                <w:sz w:val="20"/>
                <w:szCs w:val="20"/>
              </w:rPr>
              <w:t xml:space="preserve">Initiating </w:t>
            </w:r>
            <w:r w:rsidRPr="4095A8C5">
              <w:rPr>
                <w:rFonts w:cs="Arial"/>
                <w:color w:val="auto"/>
                <w:sz w:val="20"/>
                <w:szCs w:val="20"/>
              </w:rPr>
              <w:t xml:space="preserve">conversation </w:t>
            </w:r>
            <w:r w:rsidRPr="4EF63C59">
              <w:rPr>
                <w:rFonts w:cs="Arial"/>
                <w:color w:val="auto"/>
                <w:sz w:val="20"/>
                <w:szCs w:val="20"/>
              </w:rPr>
              <w:t xml:space="preserve">leading to change </w:t>
            </w:r>
            <w:r w:rsidRPr="559C93F4" w:rsidR="0FA87D10">
              <w:rPr>
                <w:rFonts w:cs="Arial"/>
                <w:color w:val="auto"/>
                <w:sz w:val="20"/>
                <w:szCs w:val="20"/>
              </w:rPr>
              <w:t>and a better understanding of group directi</w:t>
            </w:r>
            <w:r w:rsidRPr="559C93F4" w:rsidR="7494110F">
              <w:rPr>
                <w:rFonts w:cs="Arial"/>
                <w:color w:val="auto"/>
                <w:sz w:val="20"/>
                <w:szCs w:val="20"/>
              </w:rPr>
              <w:t>on and project.</w:t>
            </w:r>
          </w:p>
        </w:tc>
      </w:tr>
      <w:tr w:rsidRPr="005536A4" w:rsidR="00267D0E" w:rsidTr="3F728B7F" w14:paraId="34D09336" w14:textId="77777777">
        <w:tc>
          <w:tcPr>
            <w:tcW w:w="1838" w:type="dxa"/>
          </w:tcPr>
          <w:p w:rsidRPr="005536A4" w:rsidR="00D16060" w:rsidRDefault="00267D0E" w14:paraId="39717922" w14:textId="20962769">
            <w:pPr>
              <w:spacing w:before="120" w:line="360" w:lineRule="auto"/>
              <w:rPr>
                <w:rFonts w:cs="Arial"/>
                <w:color w:val="auto"/>
                <w:sz w:val="20"/>
                <w:szCs w:val="20"/>
              </w:rPr>
            </w:pPr>
            <w:r>
              <w:rPr>
                <w:rFonts w:cs="Arial"/>
                <w:color w:val="auto"/>
                <w:sz w:val="20"/>
                <w:szCs w:val="20"/>
              </w:rPr>
              <w:t>Jonathan Willner</w:t>
            </w:r>
          </w:p>
        </w:tc>
        <w:tc>
          <w:tcPr>
            <w:tcW w:w="2835" w:type="dxa"/>
          </w:tcPr>
          <w:p w:rsidRPr="005536A4" w:rsidR="00D16060" w:rsidRDefault="00267D0E" w14:paraId="5140CE9D" w14:textId="568869EB">
            <w:pPr>
              <w:spacing w:before="120" w:line="360" w:lineRule="auto"/>
              <w:rPr>
                <w:rFonts w:cs="Arial"/>
                <w:color w:val="auto"/>
                <w:sz w:val="20"/>
                <w:szCs w:val="20"/>
              </w:rPr>
            </w:pPr>
            <w:r>
              <w:rPr>
                <w:rFonts w:cs="Arial"/>
                <w:color w:val="auto"/>
                <w:sz w:val="20"/>
                <w:szCs w:val="20"/>
              </w:rPr>
              <w:t>P</w:t>
            </w:r>
            <w:r w:rsidR="00842674">
              <w:rPr>
                <w:rFonts w:cs="Arial"/>
                <w:color w:val="auto"/>
                <w:sz w:val="20"/>
                <w:szCs w:val="20"/>
              </w:rPr>
              <w:t>rogress and assessment</w:t>
            </w:r>
          </w:p>
        </w:tc>
        <w:tc>
          <w:tcPr>
            <w:tcW w:w="4337" w:type="dxa"/>
            <w:gridSpan w:val="2"/>
          </w:tcPr>
          <w:p w:rsidRPr="005536A4" w:rsidR="00D16060" w:rsidRDefault="00425287" w14:paraId="3E433EE4" w14:textId="388DF19A">
            <w:pPr>
              <w:spacing w:before="120" w:line="360" w:lineRule="auto"/>
              <w:rPr>
                <w:rFonts w:cs="Arial"/>
                <w:color w:val="auto"/>
                <w:sz w:val="20"/>
                <w:szCs w:val="20"/>
              </w:rPr>
            </w:pPr>
            <w:r>
              <w:rPr>
                <w:rFonts w:cs="Arial"/>
                <w:color w:val="auto"/>
                <w:sz w:val="20"/>
                <w:szCs w:val="20"/>
              </w:rPr>
              <w:t xml:space="preserve">Constant attendance and work </w:t>
            </w:r>
            <w:r w:rsidR="003F1B76">
              <w:rPr>
                <w:rFonts w:cs="Arial"/>
                <w:color w:val="auto"/>
                <w:sz w:val="20"/>
                <w:szCs w:val="20"/>
              </w:rPr>
              <w:t>through this course.</w:t>
            </w:r>
          </w:p>
        </w:tc>
      </w:tr>
      <w:tr w:rsidRPr="005536A4" w:rsidR="00267D0E" w:rsidTr="3F728B7F" w14:paraId="4CE0395E" w14:textId="77777777">
        <w:tc>
          <w:tcPr>
            <w:tcW w:w="1838" w:type="dxa"/>
          </w:tcPr>
          <w:p w:rsidRPr="005536A4" w:rsidR="00D16060" w:rsidRDefault="19413B68" w14:paraId="40AC450D" w14:textId="68605D1E">
            <w:pPr>
              <w:spacing w:before="120" w:line="360" w:lineRule="auto"/>
              <w:rPr>
                <w:rFonts w:cs="Arial"/>
                <w:color w:val="auto"/>
                <w:sz w:val="20"/>
                <w:szCs w:val="20"/>
              </w:rPr>
            </w:pPr>
            <w:r w:rsidRPr="6E432E92">
              <w:rPr>
                <w:rFonts w:cs="Arial"/>
                <w:color w:val="auto"/>
                <w:sz w:val="20"/>
                <w:szCs w:val="20"/>
              </w:rPr>
              <w:t xml:space="preserve">Edward </w:t>
            </w:r>
            <w:r w:rsidRPr="587E6797">
              <w:rPr>
                <w:rFonts w:cs="Arial"/>
                <w:color w:val="auto"/>
                <w:sz w:val="20"/>
                <w:szCs w:val="20"/>
              </w:rPr>
              <w:t>Winston</w:t>
            </w:r>
          </w:p>
        </w:tc>
        <w:tc>
          <w:tcPr>
            <w:tcW w:w="2835" w:type="dxa"/>
          </w:tcPr>
          <w:p w:rsidRPr="005536A4" w:rsidR="00D16060" w:rsidRDefault="19413B68" w14:paraId="2BE1D3AC" w14:textId="7E74A9E7">
            <w:pPr>
              <w:spacing w:before="120" w:line="360" w:lineRule="auto"/>
              <w:rPr>
                <w:rFonts w:cs="Arial"/>
                <w:color w:val="auto"/>
                <w:sz w:val="20"/>
                <w:szCs w:val="20"/>
              </w:rPr>
            </w:pPr>
            <w:r w:rsidRPr="1E016E8A">
              <w:rPr>
                <w:rFonts w:cs="Arial"/>
                <w:color w:val="auto"/>
                <w:sz w:val="20"/>
                <w:szCs w:val="20"/>
              </w:rPr>
              <w:t xml:space="preserve">Commitment </w:t>
            </w:r>
          </w:p>
        </w:tc>
        <w:tc>
          <w:tcPr>
            <w:tcW w:w="4337" w:type="dxa"/>
            <w:gridSpan w:val="2"/>
          </w:tcPr>
          <w:p w:rsidRPr="005536A4" w:rsidR="00D16060" w:rsidRDefault="19413B68" w14:paraId="1182400F" w14:textId="0CF0B4EE">
            <w:pPr>
              <w:spacing w:before="120" w:line="360" w:lineRule="auto"/>
              <w:rPr>
                <w:rFonts w:cs="Arial"/>
                <w:color w:val="auto"/>
                <w:sz w:val="20"/>
                <w:szCs w:val="20"/>
              </w:rPr>
            </w:pPr>
            <w:r w:rsidRPr="1E016E8A">
              <w:rPr>
                <w:rFonts w:cs="Arial"/>
                <w:color w:val="auto"/>
                <w:sz w:val="20"/>
                <w:szCs w:val="20"/>
              </w:rPr>
              <w:t xml:space="preserve">Set enough time aside for this course </w:t>
            </w:r>
          </w:p>
        </w:tc>
      </w:tr>
      <w:tr w:rsidRPr="005536A4" w:rsidR="00267D0E" w:rsidTr="3F728B7F" w14:paraId="5E0396EB" w14:textId="77777777">
        <w:tc>
          <w:tcPr>
            <w:tcW w:w="1838" w:type="dxa"/>
          </w:tcPr>
          <w:p w:rsidRPr="005536A4" w:rsidR="00D16060" w:rsidRDefault="683A40BC" w14:paraId="5105B4A6" w14:textId="0C9A176E">
            <w:pPr>
              <w:spacing w:before="120" w:line="360" w:lineRule="auto"/>
              <w:rPr>
                <w:rFonts w:cs="Arial"/>
                <w:color w:val="auto"/>
                <w:sz w:val="20"/>
                <w:szCs w:val="20"/>
              </w:rPr>
            </w:pPr>
            <w:r w:rsidRPr="1E016E8A">
              <w:rPr>
                <w:rFonts w:cs="Arial"/>
                <w:color w:val="auto"/>
                <w:sz w:val="20"/>
                <w:szCs w:val="20"/>
              </w:rPr>
              <w:t>Luke Lewis</w:t>
            </w:r>
          </w:p>
        </w:tc>
        <w:tc>
          <w:tcPr>
            <w:tcW w:w="2835" w:type="dxa"/>
          </w:tcPr>
          <w:p w:rsidRPr="005536A4" w:rsidR="00D16060" w:rsidRDefault="41DA899E" w14:paraId="62F0148D" w14:textId="46DF0FC6">
            <w:pPr>
              <w:spacing w:before="120" w:line="360" w:lineRule="auto"/>
              <w:rPr>
                <w:rFonts w:cs="Arial"/>
                <w:color w:val="auto"/>
                <w:sz w:val="20"/>
                <w:szCs w:val="20"/>
              </w:rPr>
            </w:pPr>
            <w:r w:rsidRPr="41EC8237">
              <w:rPr>
                <w:rFonts w:cs="Arial"/>
                <w:color w:val="auto"/>
                <w:sz w:val="20"/>
                <w:szCs w:val="20"/>
              </w:rPr>
              <w:t>Preparation</w:t>
            </w:r>
          </w:p>
        </w:tc>
        <w:tc>
          <w:tcPr>
            <w:tcW w:w="4337" w:type="dxa"/>
            <w:gridSpan w:val="2"/>
          </w:tcPr>
          <w:p w:rsidRPr="005536A4" w:rsidR="00D16060" w:rsidRDefault="5D0EBC00" w14:paraId="2F5153AB" w14:textId="6203FAF3">
            <w:pPr>
              <w:spacing w:before="120" w:line="360" w:lineRule="auto"/>
              <w:rPr>
                <w:rFonts w:cs="Arial"/>
                <w:color w:val="auto"/>
                <w:sz w:val="20"/>
                <w:szCs w:val="20"/>
              </w:rPr>
            </w:pPr>
            <w:r w:rsidRPr="3F728B7F">
              <w:rPr>
                <w:rFonts w:cs="Arial"/>
                <w:color w:val="auto"/>
                <w:sz w:val="20"/>
                <w:szCs w:val="20"/>
              </w:rPr>
              <w:t>Consistently completing work with the allotted time</w:t>
            </w:r>
            <w:r w:rsidRPr="3F728B7F" w:rsidR="1480A53E">
              <w:rPr>
                <w:rFonts w:cs="Arial"/>
                <w:color w:val="auto"/>
                <w:sz w:val="20"/>
                <w:szCs w:val="20"/>
              </w:rPr>
              <w:t xml:space="preserve"> </w:t>
            </w:r>
            <w:r w:rsidRPr="3F728B7F">
              <w:rPr>
                <w:rFonts w:cs="Arial"/>
                <w:color w:val="auto"/>
                <w:sz w:val="20"/>
                <w:szCs w:val="20"/>
              </w:rPr>
              <w:t>frame</w:t>
            </w:r>
            <w:r w:rsidRPr="3F728B7F" w:rsidR="030705C7">
              <w:rPr>
                <w:rFonts w:cs="Arial"/>
                <w:color w:val="auto"/>
                <w:sz w:val="20"/>
                <w:szCs w:val="20"/>
              </w:rPr>
              <w:t>.</w:t>
            </w:r>
          </w:p>
        </w:tc>
      </w:tr>
    </w:tbl>
    <w:p w:rsidR="00D16060" w:rsidP="00D16060" w:rsidRDefault="00D16060" w14:paraId="4AC1A05E" w14:textId="77777777">
      <w:pPr>
        <w:spacing w:before="120" w:line="360" w:lineRule="auto"/>
        <w:rPr>
          <w:rFonts w:cs="Arial"/>
          <w:sz w:val="20"/>
          <w:szCs w:val="20"/>
        </w:rPr>
      </w:pPr>
    </w:p>
    <w:p w:rsidRPr="00862575" w:rsidR="00D16060" w:rsidP="00D16060" w:rsidRDefault="00D16060" w14:paraId="01321EAD" w14:textId="77777777">
      <w:pPr>
        <w:spacing w:before="120" w:line="360" w:lineRule="auto"/>
        <w:rPr>
          <w:rFonts w:cs="Arial"/>
          <w:b/>
          <w:sz w:val="22"/>
          <w:szCs w:val="22"/>
        </w:rPr>
      </w:pPr>
      <w:r w:rsidRPr="346BB8AC" w:rsidR="00D16060">
        <w:rPr>
          <w:rFonts w:cs="Arial"/>
          <w:b w:val="1"/>
          <w:bCs w:val="1"/>
          <w:sz w:val="22"/>
          <w:szCs w:val="22"/>
        </w:rPr>
        <w:t>Skill Development Identification</w:t>
      </w:r>
    </w:p>
    <w:tbl>
      <w:tblPr>
        <w:tblStyle w:val="TableGrid"/>
        <w:tblW w:w="0" w:type="auto"/>
        <w:tblLook w:val="04A0" w:firstRow="1" w:lastRow="0" w:firstColumn="1" w:lastColumn="0" w:noHBand="0" w:noVBand="1"/>
      </w:tblPr>
      <w:tblGrid>
        <w:gridCol w:w="1689"/>
        <w:gridCol w:w="2596"/>
        <w:gridCol w:w="3769"/>
        <w:gridCol w:w="43"/>
      </w:tblGrid>
      <w:tr w:rsidRPr="005536A4" w:rsidR="00C57542" w:rsidTr="3F728B7F" w14:paraId="0A55E4F2" w14:textId="77777777">
        <w:trPr>
          <w:gridAfter w:val="1"/>
          <w:cnfStyle w:val="100000000000" w:firstRow="1" w:lastRow="0" w:firstColumn="0" w:lastColumn="0" w:oddVBand="0" w:evenVBand="0" w:oddHBand="0" w:evenHBand="0" w:firstRowFirstColumn="0" w:firstRowLastColumn="0" w:lastRowFirstColumn="0" w:lastRowLastColumn="0"/>
          <w:wAfter w:w="51" w:type="dxa"/>
        </w:trPr>
        <w:tc>
          <w:tcPr>
            <w:tcW w:w="1838" w:type="dxa"/>
            <w:shd w:val="clear" w:color="auto" w:fill="C00000"/>
          </w:tcPr>
          <w:p w:rsidRPr="005536A4" w:rsidR="00D16060" w:rsidRDefault="00D16060" w14:paraId="089CF618" w14:textId="77777777">
            <w:pPr>
              <w:spacing w:before="120" w:line="360" w:lineRule="auto"/>
              <w:rPr>
                <w:rFonts w:cs="Arial"/>
                <w:b w:val="0"/>
                <w:color w:val="auto"/>
                <w:sz w:val="20"/>
                <w:szCs w:val="20"/>
              </w:rPr>
            </w:pPr>
            <w:r w:rsidRPr="441F252F">
              <w:rPr>
                <w:rFonts w:cs="Arial"/>
                <w:color w:val="auto"/>
                <w:sz w:val="20"/>
                <w:szCs w:val="20"/>
              </w:rPr>
              <w:t>Name</w:t>
            </w:r>
          </w:p>
        </w:tc>
        <w:tc>
          <w:tcPr>
            <w:tcW w:w="2835" w:type="dxa"/>
            <w:shd w:val="clear" w:color="auto" w:fill="C00000"/>
          </w:tcPr>
          <w:p w:rsidRPr="005536A4" w:rsidR="00D16060" w:rsidRDefault="00D16060" w14:paraId="0899A6E7" w14:textId="77777777">
            <w:pPr>
              <w:spacing w:before="120" w:line="360" w:lineRule="auto"/>
              <w:rPr>
                <w:rFonts w:cs="Arial"/>
                <w:b w:val="0"/>
                <w:color w:val="auto"/>
                <w:sz w:val="20"/>
                <w:szCs w:val="20"/>
              </w:rPr>
            </w:pPr>
            <w:r w:rsidRPr="441F252F">
              <w:rPr>
                <w:rFonts w:cs="Arial"/>
                <w:color w:val="auto"/>
                <w:sz w:val="20"/>
                <w:szCs w:val="20"/>
              </w:rPr>
              <w:t>Skill Development</w:t>
            </w:r>
          </w:p>
        </w:tc>
        <w:tc>
          <w:tcPr>
            <w:tcW w:w="4337" w:type="dxa"/>
            <w:shd w:val="clear" w:color="auto" w:fill="C00000"/>
          </w:tcPr>
          <w:p w:rsidRPr="005536A4" w:rsidR="00D16060" w:rsidRDefault="00D16060" w14:paraId="09A49788" w14:textId="77777777">
            <w:pPr>
              <w:spacing w:before="120" w:line="360" w:lineRule="auto"/>
              <w:rPr>
                <w:rFonts w:cs="Arial"/>
                <w:b w:val="0"/>
                <w:color w:val="auto"/>
                <w:sz w:val="20"/>
                <w:szCs w:val="20"/>
              </w:rPr>
            </w:pPr>
            <w:r w:rsidRPr="441F252F">
              <w:rPr>
                <w:rFonts w:cs="Arial"/>
                <w:color w:val="auto"/>
                <w:sz w:val="20"/>
                <w:szCs w:val="20"/>
              </w:rPr>
              <w:t>Specific Activity</w:t>
            </w:r>
          </w:p>
        </w:tc>
      </w:tr>
      <w:tr w:rsidRPr="005536A4" w:rsidR="00CD7A5A" w:rsidTr="3F728B7F" w14:paraId="79864054" w14:textId="77777777">
        <w:tc>
          <w:tcPr>
            <w:tcW w:w="1838" w:type="dxa"/>
          </w:tcPr>
          <w:p w:rsidRPr="005536A4" w:rsidR="00D16060" w:rsidRDefault="5DFF366E" w14:paraId="1C3CD5A8" w14:textId="01518796">
            <w:pPr>
              <w:spacing w:before="120" w:line="360" w:lineRule="auto"/>
              <w:rPr>
                <w:rFonts w:cs="Arial"/>
                <w:color w:val="auto"/>
                <w:sz w:val="20"/>
                <w:szCs w:val="20"/>
              </w:rPr>
            </w:pPr>
            <w:r w:rsidRPr="1CA242EB">
              <w:rPr>
                <w:rFonts w:cs="Arial"/>
                <w:color w:val="auto"/>
                <w:sz w:val="20"/>
                <w:szCs w:val="20"/>
              </w:rPr>
              <w:t>Sebastian Focas</w:t>
            </w:r>
          </w:p>
        </w:tc>
        <w:tc>
          <w:tcPr>
            <w:tcW w:w="2835" w:type="dxa"/>
          </w:tcPr>
          <w:p w:rsidRPr="005536A4" w:rsidR="00D16060" w:rsidRDefault="64F90BDE" w14:paraId="64DD5B48" w14:textId="1C123F29">
            <w:pPr>
              <w:spacing w:before="120" w:line="360" w:lineRule="auto"/>
              <w:rPr>
                <w:rFonts w:cs="Arial"/>
                <w:color w:val="auto"/>
                <w:sz w:val="20"/>
                <w:szCs w:val="20"/>
              </w:rPr>
            </w:pPr>
            <w:r w:rsidRPr="559C93F4">
              <w:rPr>
                <w:rFonts w:cs="Arial"/>
                <w:color w:val="auto"/>
                <w:sz w:val="20"/>
                <w:szCs w:val="20"/>
              </w:rPr>
              <w:t>Communication</w:t>
            </w:r>
          </w:p>
        </w:tc>
        <w:tc>
          <w:tcPr>
            <w:tcW w:w="4337" w:type="dxa"/>
            <w:gridSpan w:val="2"/>
          </w:tcPr>
          <w:p w:rsidRPr="005536A4" w:rsidR="00D16060" w:rsidRDefault="64F90BDE" w14:paraId="1B03BD6A" w14:textId="79FC6021">
            <w:pPr>
              <w:spacing w:before="120" w:line="360" w:lineRule="auto"/>
              <w:rPr>
                <w:rFonts w:cs="Arial"/>
                <w:color w:val="auto"/>
                <w:sz w:val="20"/>
                <w:szCs w:val="20"/>
              </w:rPr>
            </w:pPr>
            <w:r w:rsidRPr="19FDDE53">
              <w:rPr>
                <w:rFonts w:cs="Arial"/>
                <w:color w:val="auto"/>
                <w:sz w:val="20"/>
                <w:szCs w:val="20"/>
              </w:rPr>
              <w:t xml:space="preserve">Timely responding to messages and emails </w:t>
            </w:r>
            <w:r w:rsidRPr="7B6E306D">
              <w:rPr>
                <w:rFonts w:cs="Arial"/>
                <w:color w:val="auto"/>
                <w:sz w:val="20"/>
                <w:szCs w:val="20"/>
              </w:rPr>
              <w:t>to</w:t>
            </w:r>
            <w:r w:rsidRPr="7DF6A084">
              <w:rPr>
                <w:rFonts w:cs="Arial"/>
                <w:color w:val="auto"/>
                <w:sz w:val="20"/>
                <w:szCs w:val="20"/>
              </w:rPr>
              <w:t xml:space="preserve"> </w:t>
            </w:r>
            <w:r w:rsidRPr="0523BDD5" w:rsidR="3BD6A1A4">
              <w:rPr>
                <w:rFonts w:cs="Arial"/>
                <w:color w:val="auto"/>
                <w:sz w:val="20"/>
                <w:szCs w:val="20"/>
              </w:rPr>
              <w:t xml:space="preserve">ensure </w:t>
            </w:r>
            <w:r w:rsidRPr="1A6127A3" w:rsidR="3BD6A1A4">
              <w:rPr>
                <w:rFonts w:cs="Arial"/>
                <w:color w:val="auto"/>
                <w:sz w:val="20"/>
                <w:szCs w:val="20"/>
              </w:rPr>
              <w:t xml:space="preserve">everyone’s </w:t>
            </w:r>
            <w:r w:rsidRPr="0F5C48AE" w:rsidR="3BD6A1A4">
              <w:rPr>
                <w:rFonts w:cs="Arial"/>
                <w:color w:val="auto"/>
                <w:sz w:val="20"/>
                <w:szCs w:val="20"/>
              </w:rPr>
              <w:t xml:space="preserve">informed with </w:t>
            </w:r>
            <w:r w:rsidRPr="13FA057B" w:rsidR="3BD6A1A4">
              <w:rPr>
                <w:rFonts w:cs="Arial"/>
                <w:color w:val="auto"/>
                <w:sz w:val="20"/>
                <w:szCs w:val="20"/>
              </w:rPr>
              <w:t>each other’s progress</w:t>
            </w:r>
          </w:p>
        </w:tc>
      </w:tr>
      <w:tr w:rsidRPr="005536A4" w:rsidR="00CD7A5A" w:rsidTr="3F728B7F" w14:paraId="4F144313" w14:textId="77777777">
        <w:tc>
          <w:tcPr>
            <w:tcW w:w="1838" w:type="dxa"/>
          </w:tcPr>
          <w:p w:rsidRPr="005536A4" w:rsidR="00D16060" w:rsidRDefault="03AA8E08" w14:paraId="2E5ED8E4" w14:textId="3A869581">
            <w:pPr>
              <w:spacing w:before="120" w:line="360" w:lineRule="auto"/>
              <w:rPr>
                <w:rFonts w:cs="Arial"/>
                <w:color w:val="auto"/>
                <w:sz w:val="20"/>
                <w:szCs w:val="20"/>
              </w:rPr>
            </w:pPr>
            <w:r w:rsidRPr="2C5B7659">
              <w:rPr>
                <w:rFonts w:cs="Arial"/>
                <w:color w:val="auto"/>
                <w:sz w:val="20"/>
                <w:szCs w:val="20"/>
              </w:rPr>
              <w:t>Alex Buchhorn</w:t>
            </w:r>
          </w:p>
        </w:tc>
        <w:tc>
          <w:tcPr>
            <w:tcW w:w="2835" w:type="dxa"/>
          </w:tcPr>
          <w:p w:rsidRPr="005536A4" w:rsidR="00D16060" w:rsidRDefault="6F89F936" w14:paraId="07B37EC5" w14:textId="56449579">
            <w:pPr>
              <w:spacing w:before="120" w:line="360" w:lineRule="auto"/>
              <w:rPr>
                <w:rFonts w:cs="Arial"/>
                <w:color w:val="auto"/>
                <w:sz w:val="20"/>
                <w:szCs w:val="20"/>
              </w:rPr>
            </w:pPr>
            <w:r w:rsidRPr="3F728B7F">
              <w:rPr>
                <w:rFonts w:cs="Arial"/>
                <w:color w:val="auto"/>
                <w:sz w:val="20"/>
                <w:szCs w:val="20"/>
              </w:rPr>
              <w:t>Capability</w:t>
            </w:r>
          </w:p>
        </w:tc>
        <w:tc>
          <w:tcPr>
            <w:tcW w:w="4337" w:type="dxa"/>
            <w:gridSpan w:val="2"/>
          </w:tcPr>
          <w:p w:rsidRPr="005536A4" w:rsidR="00D16060" w:rsidRDefault="6F89F936" w14:paraId="0C12FA2D" w14:textId="4DD8F947">
            <w:pPr>
              <w:spacing w:before="120" w:line="360" w:lineRule="auto"/>
              <w:rPr>
                <w:rFonts w:cs="Arial"/>
                <w:color w:val="auto"/>
                <w:sz w:val="20"/>
                <w:szCs w:val="20"/>
              </w:rPr>
            </w:pPr>
            <w:r w:rsidRPr="3F728B7F">
              <w:rPr>
                <w:rFonts w:cs="Arial"/>
                <w:color w:val="auto"/>
                <w:sz w:val="20"/>
                <w:szCs w:val="20"/>
              </w:rPr>
              <w:t>Increase my ability to learn in different areas of expertise through the experience and interaction with others.</w:t>
            </w:r>
          </w:p>
        </w:tc>
      </w:tr>
      <w:tr w:rsidRPr="005536A4" w:rsidR="00CD7A5A" w:rsidTr="3F728B7F" w14:paraId="40C12945" w14:textId="77777777">
        <w:tc>
          <w:tcPr>
            <w:tcW w:w="1838" w:type="dxa"/>
          </w:tcPr>
          <w:p w:rsidRPr="005536A4" w:rsidR="00D16060" w:rsidRDefault="6A7F38BE" w14:paraId="575E089E" w14:textId="2F9BD50D">
            <w:pPr>
              <w:spacing w:before="120" w:line="360" w:lineRule="auto"/>
              <w:rPr>
                <w:rFonts w:cs="Arial"/>
                <w:color w:val="auto"/>
                <w:sz w:val="20"/>
                <w:szCs w:val="20"/>
              </w:rPr>
            </w:pPr>
            <w:r w:rsidRPr="25455657">
              <w:rPr>
                <w:rFonts w:cs="Arial"/>
                <w:color w:val="auto"/>
                <w:sz w:val="20"/>
                <w:szCs w:val="20"/>
              </w:rPr>
              <w:t>Edward Winston</w:t>
            </w:r>
          </w:p>
        </w:tc>
        <w:tc>
          <w:tcPr>
            <w:tcW w:w="2835" w:type="dxa"/>
          </w:tcPr>
          <w:p w:rsidRPr="005536A4" w:rsidR="00D16060" w:rsidRDefault="6574FE35" w14:paraId="4D7D71A2" w14:textId="3F2C6989">
            <w:pPr>
              <w:spacing w:before="120" w:line="360" w:lineRule="auto"/>
              <w:rPr>
                <w:rFonts w:cs="Arial"/>
                <w:color w:val="auto"/>
                <w:sz w:val="20"/>
                <w:szCs w:val="20"/>
              </w:rPr>
            </w:pPr>
            <w:r w:rsidRPr="6B1B3510">
              <w:rPr>
                <w:rFonts w:cs="Arial"/>
                <w:color w:val="auto"/>
                <w:sz w:val="20"/>
                <w:szCs w:val="20"/>
              </w:rPr>
              <w:t>Leade</w:t>
            </w:r>
            <w:r w:rsidR="00CD7A5A">
              <w:rPr>
                <w:rFonts w:cs="Arial"/>
                <w:color w:val="auto"/>
                <w:sz w:val="20"/>
                <w:szCs w:val="20"/>
              </w:rPr>
              <w:t>r</w:t>
            </w:r>
            <w:r w:rsidRPr="6B1B3510">
              <w:rPr>
                <w:rFonts w:cs="Arial"/>
                <w:color w:val="auto"/>
                <w:sz w:val="20"/>
                <w:szCs w:val="20"/>
              </w:rPr>
              <w:t xml:space="preserve">ship </w:t>
            </w:r>
          </w:p>
        </w:tc>
        <w:tc>
          <w:tcPr>
            <w:tcW w:w="4337" w:type="dxa"/>
            <w:gridSpan w:val="2"/>
          </w:tcPr>
          <w:p w:rsidRPr="005536A4" w:rsidR="00D16060" w:rsidRDefault="6574FE35" w14:paraId="607D44B1" w14:textId="2D0357EE">
            <w:pPr>
              <w:spacing w:before="120" w:line="360" w:lineRule="auto"/>
              <w:rPr>
                <w:rFonts w:cs="Arial"/>
                <w:color w:val="auto"/>
                <w:sz w:val="20"/>
                <w:szCs w:val="20"/>
              </w:rPr>
            </w:pPr>
            <w:r w:rsidRPr="19FDDE53">
              <w:rPr>
                <w:rFonts w:cs="Arial"/>
                <w:color w:val="auto"/>
                <w:sz w:val="20"/>
                <w:szCs w:val="20"/>
              </w:rPr>
              <w:t>Split</w:t>
            </w:r>
            <w:r w:rsidRPr="19FDDE53" w:rsidR="3AA4094C">
              <w:rPr>
                <w:rFonts w:cs="Arial"/>
                <w:color w:val="auto"/>
                <w:sz w:val="20"/>
                <w:szCs w:val="20"/>
              </w:rPr>
              <w:t>t</w:t>
            </w:r>
            <w:r w:rsidRPr="19FDDE53">
              <w:rPr>
                <w:rFonts w:cs="Arial"/>
                <w:color w:val="auto"/>
                <w:sz w:val="20"/>
                <w:szCs w:val="20"/>
              </w:rPr>
              <w:t>ing</w:t>
            </w:r>
            <w:r w:rsidRPr="41EC8237">
              <w:rPr>
                <w:rFonts w:cs="Arial"/>
                <w:color w:val="auto"/>
                <w:sz w:val="20"/>
                <w:szCs w:val="20"/>
              </w:rPr>
              <w:t xml:space="preserve"> the</w:t>
            </w:r>
            <w:r w:rsidRPr="41CE2FD6">
              <w:rPr>
                <w:rFonts w:cs="Arial"/>
                <w:color w:val="auto"/>
                <w:sz w:val="20"/>
                <w:szCs w:val="20"/>
              </w:rPr>
              <w:t xml:space="preserve"> work </w:t>
            </w:r>
            <w:r w:rsidRPr="41EC8237">
              <w:rPr>
                <w:rFonts w:cs="Arial"/>
                <w:color w:val="auto"/>
                <w:sz w:val="20"/>
                <w:szCs w:val="20"/>
              </w:rPr>
              <w:t>with</w:t>
            </w:r>
            <w:r w:rsidRPr="41CE2FD6">
              <w:rPr>
                <w:rFonts w:cs="Arial"/>
                <w:color w:val="auto"/>
                <w:sz w:val="20"/>
                <w:szCs w:val="20"/>
              </w:rPr>
              <w:t xml:space="preserve"> </w:t>
            </w:r>
            <w:r w:rsidRPr="396F7BE1">
              <w:rPr>
                <w:rFonts w:cs="Arial"/>
                <w:color w:val="auto"/>
                <w:sz w:val="20"/>
                <w:szCs w:val="20"/>
              </w:rPr>
              <w:t xml:space="preserve">others when its </w:t>
            </w:r>
            <w:r w:rsidRPr="7B30F433">
              <w:rPr>
                <w:rFonts w:cs="Arial"/>
                <w:color w:val="auto"/>
                <w:sz w:val="20"/>
                <w:szCs w:val="20"/>
              </w:rPr>
              <w:t>necessary</w:t>
            </w:r>
            <w:r w:rsidRPr="41EC8237">
              <w:rPr>
                <w:rFonts w:cs="Arial"/>
                <w:color w:val="auto"/>
                <w:sz w:val="20"/>
                <w:szCs w:val="20"/>
              </w:rPr>
              <w:t>.</w:t>
            </w:r>
          </w:p>
        </w:tc>
      </w:tr>
      <w:tr w:rsidRPr="005536A4" w:rsidR="00CD7A5A" w:rsidTr="3F728B7F" w14:paraId="70BD7A4B" w14:textId="77777777">
        <w:tc>
          <w:tcPr>
            <w:tcW w:w="1838" w:type="dxa"/>
          </w:tcPr>
          <w:p w:rsidRPr="005536A4" w:rsidR="00D16060" w:rsidRDefault="00267D0E" w14:paraId="4D591648" w14:textId="242EEA47">
            <w:pPr>
              <w:spacing w:before="120" w:line="360" w:lineRule="auto"/>
              <w:rPr>
                <w:rFonts w:cs="Arial"/>
                <w:color w:val="auto"/>
                <w:sz w:val="20"/>
                <w:szCs w:val="20"/>
              </w:rPr>
            </w:pPr>
            <w:r>
              <w:rPr>
                <w:rFonts w:cs="Arial"/>
                <w:color w:val="auto"/>
                <w:sz w:val="20"/>
                <w:szCs w:val="20"/>
              </w:rPr>
              <w:t>Jonathan Willner</w:t>
            </w:r>
          </w:p>
        </w:tc>
        <w:tc>
          <w:tcPr>
            <w:tcW w:w="2835" w:type="dxa"/>
          </w:tcPr>
          <w:p w:rsidRPr="005536A4" w:rsidR="00D16060" w:rsidRDefault="008869D4" w14:paraId="6DB8964E" w14:textId="7D516745">
            <w:pPr>
              <w:spacing w:before="120" w:line="360" w:lineRule="auto"/>
              <w:rPr>
                <w:rFonts w:cs="Arial"/>
                <w:color w:val="auto"/>
                <w:sz w:val="20"/>
                <w:szCs w:val="20"/>
              </w:rPr>
            </w:pPr>
            <w:r>
              <w:rPr>
                <w:rFonts w:cs="Arial"/>
                <w:color w:val="auto"/>
                <w:sz w:val="20"/>
                <w:szCs w:val="20"/>
              </w:rPr>
              <w:t>Capability</w:t>
            </w:r>
          </w:p>
        </w:tc>
        <w:tc>
          <w:tcPr>
            <w:tcW w:w="4337" w:type="dxa"/>
            <w:gridSpan w:val="2"/>
          </w:tcPr>
          <w:p w:rsidRPr="005536A4" w:rsidR="00D16060" w:rsidRDefault="007350BA" w14:paraId="5D6B197B" w14:textId="3BE55A19">
            <w:pPr>
              <w:spacing w:before="120" w:line="360" w:lineRule="auto"/>
              <w:rPr>
                <w:rFonts w:cs="Arial"/>
                <w:color w:val="auto"/>
                <w:sz w:val="20"/>
                <w:szCs w:val="20"/>
              </w:rPr>
            </w:pPr>
            <w:r>
              <w:rPr>
                <w:rFonts w:cs="Arial"/>
                <w:color w:val="auto"/>
                <w:sz w:val="20"/>
                <w:szCs w:val="20"/>
              </w:rPr>
              <w:t>Learn and grow from other team members capabilities.</w:t>
            </w:r>
          </w:p>
        </w:tc>
      </w:tr>
      <w:tr w:rsidRPr="005536A4" w:rsidR="00CD7A5A" w:rsidTr="3F728B7F" w14:paraId="2D1E74B9" w14:textId="77777777">
        <w:tc>
          <w:tcPr>
            <w:tcW w:w="1838" w:type="dxa"/>
          </w:tcPr>
          <w:p w:rsidRPr="005536A4" w:rsidR="00D16060" w:rsidRDefault="6D6C9A24" w14:paraId="30097DB1" w14:textId="69B0DE97">
            <w:pPr>
              <w:spacing w:before="120" w:line="360" w:lineRule="auto"/>
              <w:rPr>
                <w:rFonts w:cs="Arial"/>
                <w:color w:val="auto"/>
                <w:sz w:val="20"/>
                <w:szCs w:val="20"/>
              </w:rPr>
            </w:pPr>
            <w:r w:rsidRPr="1E016E8A">
              <w:rPr>
                <w:rFonts w:cs="Arial"/>
                <w:color w:val="auto"/>
                <w:sz w:val="20"/>
                <w:szCs w:val="20"/>
              </w:rPr>
              <w:t>Luke Lewis</w:t>
            </w:r>
          </w:p>
        </w:tc>
        <w:tc>
          <w:tcPr>
            <w:tcW w:w="2835" w:type="dxa"/>
          </w:tcPr>
          <w:p w:rsidRPr="005536A4" w:rsidR="00D16060" w:rsidRDefault="513F3EC0" w14:paraId="7727BF3F" w14:textId="7FC23760">
            <w:pPr>
              <w:spacing w:before="120" w:line="360" w:lineRule="auto"/>
              <w:rPr>
                <w:rFonts w:cs="Arial"/>
                <w:color w:val="auto"/>
                <w:sz w:val="20"/>
                <w:szCs w:val="20"/>
              </w:rPr>
            </w:pPr>
            <w:r w:rsidRPr="3F728B7F">
              <w:rPr>
                <w:rFonts w:cs="Arial"/>
                <w:color w:val="auto"/>
                <w:sz w:val="20"/>
                <w:szCs w:val="20"/>
              </w:rPr>
              <w:t>Progress and assessment</w:t>
            </w:r>
          </w:p>
        </w:tc>
        <w:tc>
          <w:tcPr>
            <w:tcW w:w="4337" w:type="dxa"/>
            <w:gridSpan w:val="2"/>
          </w:tcPr>
          <w:p w:rsidRPr="005536A4" w:rsidR="00D16060" w:rsidRDefault="513F3EC0" w14:paraId="4AE0CCD2" w14:textId="08BFE080">
            <w:pPr>
              <w:spacing w:before="120" w:line="360" w:lineRule="auto"/>
              <w:rPr>
                <w:rFonts w:cs="Arial"/>
                <w:color w:val="auto"/>
                <w:sz w:val="20"/>
                <w:szCs w:val="20"/>
              </w:rPr>
            </w:pPr>
            <w:r w:rsidRPr="3F728B7F">
              <w:rPr>
                <w:rFonts w:cs="Arial"/>
                <w:color w:val="auto"/>
                <w:sz w:val="20"/>
                <w:szCs w:val="20"/>
              </w:rPr>
              <w:t>Regularly check in with group to keep track of assessment progress.</w:t>
            </w:r>
          </w:p>
        </w:tc>
      </w:tr>
    </w:tbl>
    <w:p w:rsidR="00D16060" w:rsidP="00D16060" w:rsidRDefault="00D16060" w14:paraId="0470AE49" w14:textId="77777777">
      <w:pPr>
        <w:spacing w:before="120" w:line="360" w:lineRule="auto"/>
        <w:rPr>
          <w:rFonts w:cs="Arial"/>
          <w:sz w:val="20"/>
          <w:szCs w:val="20"/>
          <w:lang w:val="en-US"/>
        </w:rPr>
      </w:pPr>
    </w:p>
    <w:p w:rsidRPr="00862575" w:rsidR="00D16060" w:rsidP="00D16060" w:rsidRDefault="00D16060" w14:paraId="71DAC829" w14:textId="77777777">
      <w:pPr>
        <w:spacing w:before="120" w:line="360" w:lineRule="auto"/>
        <w:rPr>
          <w:rFonts w:cs="Arial"/>
          <w:b/>
          <w:sz w:val="22"/>
          <w:szCs w:val="22"/>
        </w:rPr>
      </w:pPr>
      <w:r w:rsidRPr="346BB8AC" w:rsidR="00D16060">
        <w:rPr>
          <w:rFonts w:cs="Arial"/>
          <w:b w:val="1"/>
          <w:bCs w:val="1"/>
          <w:sz w:val="22"/>
          <w:szCs w:val="22"/>
        </w:rPr>
        <w:t>Team M</w:t>
      </w:r>
      <w:r w:rsidRPr="346BB8AC" w:rsidR="00D16060">
        <w:rPr>
          <w:rFonts w:cs="Arial"/>
          <w:b w:val="1"/>
          <w:bCs w:val="1"/>
          <w:sz w:val="22"/>
          <w:szCs w:val="22"/>
        </w:rPr>
        <w:t>ember Availability Schedule</w:t>
      </w:r>
    </w:p>
    <w:p w:rsidR="4F4F0CA2" w:rsidP="346BB8AC" w:rsidRDefault="4F4F0CA2" w14:paraId="3148652C" w14:textId="5A881D8B">
      <w:pPr>
        <w:pStyle w:val="Normal"/>
        <w:spacing w:before="120" w:line="360" w:lineRule="auto"/>
        <w:rPr>
          <w:rFonts w:cs="Arial"/>
          <w:sz w:val="20"/>
          <w:szCs w:val="20"/>
        </w:rPr>
      </w:pPr>
      <w:r w:rsidRPr="346BB8AC" w:rsidR="4F4F0CA2">
        <w:rPr>
          <w:rFonts w:cs="Arial"/>
          <w:sz w:val="20"/>
          <w:szCs w:val="20"/>
        </w:rPr>
        <w:t xml:space="preserve">Green </w:t>
      </w:r>
      <w:r w:rsidRPr="346BB8AC" w:rsidR="4F4F0CA2">
        <w:rPr>
          <w:rFonts w:cs="Arial"/>
          <w:sz w:val="20"/>
          <w:szCs w:val="20"/>
        </w:rPr>
        <w:t>indicates</w:t>
      </w:r>
      <w:r w:rsidRPr="346BB8AC" w:rsidR="4F4F0CA2">
        <w:rPr>
          <w:rFonts w:cs="Arial"/>
          <w:sz w:val="20"/>
          <w:szCs w:val="20"/>
        </w:rPr>
        <w:t xml:space="preserve"> </w:t>
      </w:r>
      <w:r w:rsidRPr="346BB8AC" w:rsidR="022F2950">
        <w:rPr>
          <w:rFonts w:cs="Arial"/>
          <w:sz w:val="20"/>
          <w:szCs w:val="20"/>
        </w:rPr>
        <w:t>weekly common time as this is the only av</w:t>
      </w:r>
      <w:r w:rsidRPr="346BB8AC" w:rsidR="022F2950">
        <w:rPr>
          <w:rFonts w:cs="Arial"/>
          <w:sz w:val="20"/>
          <w:szCs w:val="20"/>
        </w:rPr>
        <w:t>ailable space all 5 group members can commit to in-person meetings.</w:t>
      </w:r>
      <w:r w:rsidRPr="346BB8AC" w:rsidR="0904885E">
        <w:rPr>
          <w:rFonts w:cs="Arial"/>
          <w:sz w:val="20"/>
          <w:szCs w:val="20"/>
        </w:rPr>
        <w:t xml:space="preserve"> Most of us are avai</w:t>
      </w:r>
      <w:r w:rsidRPr="346BB8AC" w:rsidR="0904885E">
        <w:rPr>
          <w:rFonts w:cs="Arial"/>
          <w:sz w:val="20"/>
          <w:szCs w:val="20"/>
        </w:rPr>
        <w:t xml:space="preserve">lable on Saturday mornings if we have an urgent matter to attend to. This table only </w:t>
      </w:r>
      <w:r w:rsidRPr="346BB8AC" w:rsidR="0904885E">
        <w:rPr>
          <w:rFonts w:cs="Arial"/>
          <w:sz w:val="20"/>
          <w:szCs w:val="20"/>
        </w:rPr>
        <w:t>indicates</w:t>
      </w:r>
      <w:r w:rsidRPr="346BB8AC" w:rsidR="0904885E">
        <w:rPr>
          <w:rFonts w:cs="Arial"/>
          <w:sz w:val="20"/>
          <w:szCs w:val="20"/>
        </w:rPr>
        <w:t xml:space="preserve"> in-person av</w:t>
      </w:r>
      <w:r w:rsidRPr="346BB8AC" w:rsidR="0904885E">
        <w:rPr>
          <w:rFonts w:cs="Arial"/>
          <w:sz w:val="20"/>
          <w:szCs w:val="20"/>
        </w:rPr>
        <w:t>ailability all team members are contactable via online communica</w:t>
      </w:r>
      <w:r w:rsidRPr="346BB8AC" w:rsidR="0904885E">
        <w:rPr>
          <w:rFonts w:cs="Arial"/>
          <w:sz w:val="20"/>
          <w:szCs w:val="20"/>
        </w:rPr>
        <w:t>tion</w:t>
      </w:r>
      <w:r w:rsidRPr="346BB8AC" w:rsidR="64ADCA8D">
        <w:rPr>
          <w:rFonts w:cs="Arial"/>
          <w:sz w:val="20"/>
          <w:szCs w:val="20"/>
        </w:rPr>
        <w:t xml:space="preserve"> throughout the trimester</w:t>
      </w:r>
      <w:r w:rsidRPr="346BB8AC" w:rsidR="0904885E">
        <w:rPr>
          <w:rFonts w:cs="Arial"/>
          <w:sz w:val="20"/>
          <w:szCs w:val="20"/>
        </w:rPr>
        <w:t>.</w:t>
      </w:r>
    </w:p>
    <w:tbl>
      <w:tblPr>
        <w:tblStyle w:val="TableGrid"/>
        <w:tblW w:w="0" w:type="auto"/>
        <w:tblLook w:val="04A0" w:firstRow="1" w:lastRow="0" w:firstColumn="1" w:lastColumn="0" w:noHBand="0" w:noVBand="1"/>
      </w:tblPr>
      <w:tblGrid>
        <w:gridCol w:w="1019"/>
        <w:gridCol w:w="1007"/>
        <w:gridCol w:w="1018"/>
        <w:gridCol w:w="1010"/>
        <w:gridCol w:w="1036"/>
        <w:gridCol w:w="976"/>
        <w:gridCol w:w="988"/>
        <w:gridCol w:w="1001"/>
        <w:gridCol w:w="42"/>
      </w:tblGrid>
      <w:tr w:rsidRPr="00E30D7F" w:rsidR="00ED4894" w:rsidTr="346BB8AC" w14:paraId="5E0EAEF6" w14:textId="77777777">
        <w:trPr>
          <w:gridAfter w:val="1"/>
          <w:cnfStyle w:val="100000000000" w:firstRow="1" w:lastRow="0" w:firstColumn="0" w:lastColumn="0" w:oddVBand="0" w:evenVBand="0" w:oddHBand="0" w:evenHBand="0" w:firstRowFirstColumn="0" w:firstRowLastColumn="0" w:lastRowFirstColumn="0" w:lastRowLastColumn="0"/>
          <w:wAfter w:w="51" w:type="dxa"/>
        </w:trPr>
        <w:tc>
          <w:tcPr>
            <w:cnfStyle w:val="000000000000" w:firstRow="0" w:lastRow="0" w:firstColumn="0" w:lastColumn="0" w:oddVBand="0" w:evenVBand="0" w:oddHBand="0" w:evenHBand="0" w:firstRowFirstColumn="0" w:firstRowLastColumn="0" w:lastRowFirstColumn="0" w:lastRowLastColumn="0"/>
            <w:tcW w:w="1126" w:type="dxa"/>
            <w:shd w:val="clear" w:color="auto" w:fill="C00000"/>
            <w:tcMar/>
          </w:tcPr>
          <w:p w:rsidRPr="00E30D7F" w:rsidR="00D16060" w:rsidRDefault="00D16060" w14:paraId="6865871C" w14:textId="77777777">
            <w:pPr>
              <w:spacing w:before="120" w:line="360" w:lineRule="auto"/>
              <w:rPr>
                <w:rFonts w:cs="Arial"/>
                <w:b w:val="0"/>
                <w:color w:val="auto"/>
                <w:sz w:val="20"/>
                <w:szCs w:val="20"/>
              </w:rPr>
            </w:pPr>
            <w:r w:rsidRPr="441F252F">
              <w:rPr>
                <w:rFonts w:cs="Arial"/>
                <w:color w:val="auto"/>
                <w:sz w:val="20"/>
                <w:szCs w:val="20"/>
              </w:rPr>
              <w:t>Time</w:t>
            </w:r>
          </w:p>
        </w:tc>
        <w:tc>
          <w:tcPr>
            <w:cnfStyle w:val="000000000000" w:firstRow="0" w:lastRow="0" w:firstColumn="0" w:lastColumn="0" w:oddVBand="0" w:evenVBand="0" w:oddHBand="0" w:evenHBand="0" w:firstRowFirstColumn="0" w:firstRowLastColumn="0" w:lastRowFirstColumn="0" w:lastRowLastColumn="0"/>
            <w:tcW w:w="1126" w:type="dxa"/>
            <w:shd w:val="clear" w:color="auto" w:fill="C00000"/>
            <w:tcMar/>
          </w:tcPr>
          <w:p w:rsidRPr="00E30D7F" w:rsidR="00D16060" w:rsidRDefault="00D16060" w14:paraId="19FD2566" w14:textId="77777777">
            <w:pPr>
              <w:spacing w:before="120" w:line="360" w:lineRule="auto"/>
              <w:rPr>
                <w:rFonts w:cs="Arial"/>
                <w:b w:val="0"/>
                <w:color w:val="auto"/>
                <w:sz w:val="20"/>
                <w:szCs w:val="20"/>
              </w:rPr>
            </w:pPr>
            <w:r w:rsidRPr="441F252F">
              <w:rPr>
                <w:rFonts w:cs="Arial"/>
                <w:color w:val="auto"/>
                <w:sz w:val="20"/>
                <w:szCs w:val="20"/>
              </w:rPr>
              <w:t>Mon</w:t>
            </w:r>
          </w:p>
        </w:tc>
        <w:tc>
          <w:tcPr>
            <w:cnfStyle w:val="000000000000" w:firstRow="0" w:lastRow="0" w:firstColumn="0" w:lastColumn="0" w:oddVBand="0" w:evenVBand="0" w:oddHBand="0" w:evenHBand="0" w:firstRowFirstColumn="0" w:firstRowLastColumn="0" w:lastRowFirstColumn="0" w:lastRowLastColumn="0"/>
            <w:tcW w:w="1126" w:type="dxa"/>
            <w:shd w:val="clear" w:color="auto" w:fill="C00000"/>
            <w:tcMar/>
          </w:tcPr>
          <w:p w:rsidRPr="00E30D7F" w:rsidR="00D16060" w:rsidRDefault="00D16060" w14:paraId="1F9086EF" w14:textId="77777777">
            <w:pPr>
              <w:spacing w:before="120" w:line="360" w:lineRule="auto"/>
              <w:rPr>
                <w:rFonts w:cs="Arial"/>
                <w:b w:val="0"/>
                <w:color w:val="auto"/>
                <w:sz w:val="20"/>
                <w:szCs w:val="20"/>
              </w:rPr>
            </w:pPr>
            <w:r w:rsidRPr="441F252F">
              <w:rPr>
                <w:rFonts w:cs="Arial"/>
                <w:color w:val="auto"/>
                <w:sz w:val="20"/>
                <w:szCs w:val="20"/>
              </w:rPr>
              <w:t>Tues</w:t>
            </w:r>
          </w:p>
        </w:tc>
        <w:tc>
          <w:tcPr>
            <w:cnfStyle w:val="000000000000" w:firstRow="0" w:lastRow="0" w:firstColumn="0" w:lastColumn="0" w:oddVBand="0" w:evenVBand="0" w:oddHBand="0" w:evenHBand="0" w:firstRowFirstColumn="0" w:firstRowLastColumn="0" w:lastRowFirstColumn="0" w:lastRowLastColumn="0"/>
            <w:tcW w:w="1126" w:type="dxa"/>
            <w:shd w:val="clear" w:color="auto" w:fill="C00000"/>
            <w:tcMar/>
          </w:tcPr>
          <w:p w:rsidRPr="00E30D7F" w:rsidR="00D16060" w:rsidRDefault="00D16060" w14:paraId="0695403E" w14:textId="77777777">
            <w:pPr>
              <w:spacing w:before="120" w:line="360" w:lineRule="auto"/>
              <w:rPr>
                <w:rFonts w:cs="Arial"/>
                <w:b w:val="0"/>
                <w:color w:val="auto"/>
                <w:sz w:val="20"/>
                <w:szCs w:val="20"/>
              </w:rPr>
            </w:pPr>
            <w:r w:rsidRPr="441F252F">
              <w:rPr>
                <w:rFonts w:cs="Arial"/>
                <w:color w:val="auto"/>
                <w:sz w:val="20"/>
                <w:szCs w:val="20"/>
              </w:rPr>
              <w:t>Wed</w:t>
            </w:r>
          </w:p>
        </w:tc>
        <w:tc>
          <w:tcPr>
            <w:cnfStyle w:val="000000000000" w:firstRow="0" w:lastRow="0" w:firstColumn="0" w:lastColumn="0" w:oddVBand="0" w:evenVBand="0" w:oddHBand="0" w:evenHBand="0" w:firstRowFirstColumn="0" w:firstRowLastColumn="0" w:lastRowFirstColumn="0" w:lastRowLastColumn="0"/>
            <w:tcW w:w="1126" w:type="dxa"/>
            <w:shd w:val="clear" w:color="auto" w:fill="C00000"/>
            <w:tcMar/>
          </w:tcPr>
          <w:p w:rsidRPr="00E30D7F" w:rsidR="00D16060" w:rsidRDefault="00D16060" w14:paraId="26CE2D97" w14:textId="77777777">
            <w:pPr>
              <w:spacing w:before="120" w:line="360" w:lineRule="auto"/>
              <w:rPr>
                <w:rFonts w:cs="Arial"/>
                <w:b w:val="0"/>
                <w:color w:val="auto"/>
                <w:sz w:val="20"/>
                <w:szCs w:val="20"/>
              </w:rPr>
            </w:pPr>
            <w:r w:rsidRPr="441F252F">
              <w:rPr>
                <w:rFonts w:cs="Arial"/>
                <w:color w:val="auto"/>
                <w:sz w:val="20"/>
                <w:szCs w:val="20"/>
              </w:rPr>
              <w:t>Thurs</w:t>
            </w:r>
          </w:p>
        </w:tc>
        <w:tc>
          <w:tcPr>
            <w:cnfStyle w:val="000000000000" w:firstRow="0" w:lastRow="0" w:firstColumn="0" w:lastColumn="0" w:oddVBand="0" w:evenVBand="0" w:oddHBand="0" w:evenHBand="0" w:firstRowFirstColumn="0" w:firstRowLastColumn="0" w:lastRowFirstColumn="0" w:lastRowLastColumn="0"/>
            <w:tcW w:w="1126" w:type="dxa"/>
            <w:shd w:val="clear" w:color="auto" w:fill="C00000"/>
            <w:tcMar/>
          </w:tcPr>
          <w:p w:rsidRPr="00E30D7F" w:rsidR="00D16060" w:rsidRDefault="00D16060" w14:paraId="4EB7D3FE" w14:textId="77777777">
            <w:pPr>
              <w:spacing w:before="120" w:line="360" w:lineRule="auto"/>
              <w:rPr>
                <w:rFonts w:cs="Arial"/>
                <w:b w:val="0"/>
                <w:color w:val="auto"/>
                <w:sz w:val="20"/>
                <w:szCs w:val="20"/>
              </w:rPr>
            </w:pPr>
            <w:r w:rsidRPr="441F252F">
              <w:rPr>
                <w:rFonts w:cs="Arial"/>
                <w:color w:val="auto"/>
                <w:sz w:val="20"/>
                <w:szCs w:val="20"/>
              </w:rPr>
              <w:t>Fri</w:t>
            </w:r>
          </w:p>
        </w:tc>
        <w:tc>
          <w:tcPr>
            <w:cnfStyle w:val="000000000000" w:firstRow="0" w:lastRow="0" w:firstColumn="0" w:lastColumn="0" w:oddVBand="0" w:evenVBand="0" w:oddHBand="0" w:evenHBand="0" w:firstRowFirstColumn="0" w:firstRowLastColumn="0" w:lastRowFirstColumn="0" w:lastRowLastColumn="0"/>
            <w:tcW w:w="1127" w:type="dxa"/>
            <w:shd w:val="clear" w:color="auto" w:fill="C00000"/>
            <w:tcMar/>
          </w:tcPr>
          <w:p w:rsidRPr="00E30D7F" w:rsidR="00D16060" w:rsidRDefault="00D16060" w14:paraId="7D4CA4D1" w14:textId="77777777">
            <w:pPr>
              <w:spacing w:before="120" w:line="360" w:lineRule="auto"/>
              <w:rPr>
                <w:rFonts w:cs="Arial"/>
                <w:b w:val="0"/>
                <w:color w:val="auto"/>
                <w:sz w:val="20"/>
                <w:szCs w:val="20"/>
              </w:rPr>
            </w:pPr>
            <w:r w:rsidRPr="441F252F">
              <w:rPr>
                <w:rFonts w:cs="Arial"/>
                <w:color w:val="auto"/>
                <w:sz w:val="20"/>
                <w:szCs w:val="20"/>
              </w:rPr>
              <w:t>Sat</w:t>
            </w:r>
          </w:p>
        </w:tc>
        <w:tc>
          <w:tcPr>
            <w:cnfStyle w:val="000000000000" w:firstRow="0" w:lastRow="0" w:firstColumn="0" w:lastColumn="0" w:oddVBand="0" w:evenVBand="0" w:oddHBand="0" w:evenHBand="0" w:firstRowFirstColumn="0" w:firstRowLastColumn="0" w:lastRowFirstColumn="0" w:lastRowLastColumn="0"/>
            <w:tcW w:w="1127" w:type="dxa"/>
            <w:shd w:val="clear" w:color="auto" w:fill="C00000"/>
            <w:tcMar/>
          </w:tcPr>
          <w:p w:rsidRPr="00E30D7F" w:rsidR="00D16060" w:rsidRDefault="00D16060" w14:paraId="005BD533" w14:textId="77777777">
            <w:pPr>
              <w:spacing w:before="120" w:line="360" w:lineRule="auto"/>
              <w:rPr>
                <w:rFonts w:cs="Arial"/>
                <w:b w:val="0"/>
                <w:color w:val="auto"/>
                <w:sz w:val="20"/>
                <w:szCs w:val="20"/>
              </w:rPr>
            </w:pPr>
            <w:r w:rsidRPr="441F252F">
              <w:rPr>
                <w:rFonts w:cs="Arial"/>
                <w:color w:val="auto"/>
                <w:sz w:val="20"/>
                <w:szCs w:val="20"/>
              </w:rPr>
              <w:t>Sun</w:t>
            </w:r>
          </w:p>
        </w:tc>
      </w:tr>
      <w:tr w:rsidR="00E4514E" w:rsidTr="346BB8AC" w14:paraId="54FD5A96" w14:textId="77777777">
        <w:tc>
          <w:tcPr>
            <w:cnfStyle w:val="000000000000" w:firstRow="0" w:lastRow="0" w:firstColumn="0" w:lastColumn="0" w:oddVBand="0" w:evenVBand="0" w:oddHBand="0" w:evenHBand="0" w:firstRowFirstColumn="0" w:firstRowLastColumn="0" w:lastRowFirstColumn="0" w:lastRowLastColumn="0"/>
            <w:tcW w:w="1126" w:type="dxa"/>
            <w:tcMar/>
          </w:tcPr>
          <w:p w:rsidR="00D16060" w:rsidRDefault="00D16060" w14:paraId="745AFE5D" w14:textId="77777777">
            <w:pPr>
              <w:spacing w:before="120" w:line="360" w:lineRule="auto"/>
              <w:rPr>
                <w:rFonts w:cs="Arial"/>
                <w:color w:val="auto"/>
                <w:sz w:val="20"/>
                <w:szCs w:val="20"/>
              </w:rPr>
            </w:pPr>
            <w:r w:rsidRPr="441F252F">
              <w:rPr>
                <w:rFonts w:cs="Arial"/>
                <w:color w:val="auto"/>
                <w:sz w:val="20"/>
                <w:szCs w:val="20"/>
              </w:rPr>
              <w:t>8-9</w:t>
            </w: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61DD2CB2"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Pr="00E4514E" w:rsidR="00D16060" w:rsidRDefault="00D16060" w14:paraId="7D088CB1" w14:textId="77777777">
            <w:pPr>
              <w:spacing w:before="120" w:line="360" w:lineRule="auto"/>
              <w:rPr>
                <w:rFonts w:cs="Arial"/>
                <w:color w:val="auto"/>
                <w:sz w:val="20"/>
                <w:szCs w:val="20"/>
                <w:highlight w:val="black"/>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4C0A4EF2"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42838270"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4A2FEB70"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7" w:type="dxa"/>
            <w:tcMar/>
          </w:tcPr>
          <w:p w:rsidR="00D16060" w:rsidRDefault="00D16060" w14:paraId="2B67FEFB"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7" w:type="dxa"/>
            <w:gridSpan w:val="2"/>
            <w:shd w:val="clear" w:color="auto" w:fill="A6A6A6" w:themeFill="background1" w:themeFillShade="A6"/>
            <w:tcMar/>
          </w:tcPr>
          <w:p w:rsidR="00D16060" w:rsidRDefault="00D16060" w14:paraId="4FADAE1C" w14:textId="77777777">
            <w:pPr>
              <w:spacing w:before="120" w:line="360" w:lineRule="auto"/>
              <w:rPr>
                <w:rFonts w:cs="Arial"/>
                <w:color w:val="auto"/>
                <w:sz w:val="20"/>
                <w:szCs w:val="20"/>
              </w:rPr>
            </w:pPr>
          </w:p>
        </w:tc>
      </w:tr>
      <w:tr w:rsidR="00E4514E" w:rsidTr="346BB8AC" w14:paraId="76D75E5E" w14:textId="77777777">
        <w:tc>
          <w:tcPr>
            <w:cnfStyle w:val="000000000000" w:firstRow="0" w:lastRow="0" w:firstColumn="0" w:lastColumn="0" w:oddVBand="0" w:evenVBand="0" w:oddHBand="0" w:evenHBand="0" w:firstRowFirstColumn="0" w:firstRowLastColumn="0" w:lastRowFirstColumn="0" w:lastRowLastColumn="0"/>
            <w:tcW w:w="1126" w:type="dxa"/>
            <w:tcMar/>
          </w:tcPr>
          <w:p w:rsidR="00D16060" w:rsidRDefault="00D16060" w14:paraId="16891458" w14:textId="77777777">
            <w:pPr>
              <w:spacing w:before="120" w:line="360" w:lineRule="auto"/>
              <w:rPr>
                <w:rFonts w:cs="Arial"/>
                <w:color w:val="auto"/>
                <w:sz w:val="20"/>
                <w:szCs w:val="20"/>
              </w:rPr>
            </w:pPr>
            <w:r w:rsidRPr="441F252F">
              <w:rPr>
                <w:rFonts w:cs="Arial"/>
                <w:color w:val="auto"/>
                <w:sz w:val="20"/>
                <w:szCs w:val="20"/>
              </w:rPr>
              <w:t>9 - 10</w:t>
            </w: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23DE445E"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Pr="00E4514E" w:rsidR="00D16060" w:rsidRDefault="00D16060" w14:paraId="20F1A02B" w14:textId="77777777">
            <w:pPr>
              <w:spacing w:before="120" w:line="360" w:lineRule="auto"/>
              <w:rPr>
                <w:rFonts w:cs="Arial"/>
                <w:color w:val="auto"/>
                <w:sz w:val="20"/>
                <w:szCs w:val="20"/>
                <w:highlight w:val="black"/>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709A592D"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6C5BFF18"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20561D5A"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7" w:type="dxa"/>
            <w:tcMar/>
          </w:tcPr>
          <w:p w:rsidR="00D16060" w:rsidRDefault="00D16060" w14:paraId="22B0D340"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7" w:type="dxa"/>
            <w:gridSpan w:val="2"/>
            <w:shd w:val="clear" w:color="auto" w:fill="A6A6A6" w:themeFill="background1" w:themeFillShade="A6"/>
            <w:tcMar/>
          </w:tcPr>
          <w:p w:rsidR="00D16060" w:rsidRDefault="00D16060" w14:paraId="74A4F1A6" w14:textId="77777777">
            <w:pPr>
              <w:spacing w:before="120" w:line="360" w:lineRule="auto"/>
              <w:rPr>
                <w:rFonts w:cs="Arial"/>
                <w:color w:val="auto"/>
                <w:sz w:val="20"/>
                <w:szCs w:val="20"/>
              </w:rPr>
            </w:pPr>
          </w:p>
        </w:tc>
      </w:tr>
      <w:tr w:rsidR="00E4514E" w:rsidTr="346BB8AC" w14:paraId="6CB08199" w14:textId="77777777">
        <w:tc>
          <w:tcPr>
            <w:cnfStyle w:val="000000000000" w:firstRow="0" w:lastRow="0" w:firstColumn="0" w:lastColumn="0" w:oddVBand="0" w:evenVBand="0" w:oddHBand="0" w:evenHBand="0" w:firstRowFirstColumn="0" w:firstRowLastColumn="0" w:lastRowFirstColumn="0" w:lastRowLastColumn="0"/>
            <w:tcW w:w="1126" w:type="dxa"/>
            <w:tcMar/>
          </w:tcPr>
          <w:p w:rsidR="00D16060" w:rsidRDefault="00D16060" w14:paraId="3F4C4019" w14:textId="77777777">
            <w:pPr>
              <w:spacing w:before="120" w:line="360" w:lineRule="auto"/>
              <w:rPr>
                <w:rFonts w:cs="Arial"/>
                <w:color w:val="auto"/>
                <w:sz w:val="20"/>
                <w:szCs w:val="20"/>
              </w:rPr>
            </w:pPr>
            <w:r w:rsidRPr="441F252F">
              <w:rPr>
                <w:rFonts w:cs="Arial"/>
                <w:color w:val="auto"/>
                <w:sz w:val="20"/>
                <w:szCs w:val="20"/>
              </w:rPr>
              <w:t>10 - 11</w:t>
            </w: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6B43D3F9" w14:textId="77777777">
            <w:pPr>
              <w:spacing w:before="120" w:line="360" w:lineRule="auto"/>
              <w:rPr>
                <w:rFonts w:cs="Arial"/>
                <w:color w:val="auto"/>
                <w:sz w:val="20"/>
                <w:szCs w:val="20"/>
                <w:highlight w:val="darkGray"/>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Pr="00E4514E" w:rsidR="00D16060" w:rsidRDefault="00D16060" w14:paraId="2427EFF2" w14:textId="77777777">
            <w:pPr>
              <w:spacing w:before="120" w:line="360" w:lineRule="auto"/>
              <w:rPr>
                <w:rFonts w:cs="Arial"/>
                <w:color w:val="auto"/>
                <w:sz w:val="20"/>
                <w:szCs w:val="20"/>
                <w:highlight w:val="black"/>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2B2CCD63"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70D02AD3"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7D07D503"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7" w:type="dxa"/>
            <w:tcMar/>
          </w:tcPr>
          <w:p w:rsidR="00D16060" w:rsidRDefault="00D16060" w14:paraId="3083D7BD"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7" w:type="dxa"/>
            <w:gridSpan w:val="2"/>
            <w:shd w:val="clear" w:color="auto" w:fill="A6A6A6" w:themeFill="background1" w:themeFillShade="A6"/>
            <w:tcMar/>
          </w:tcPr>
          <w:p w:rsidR="00D16060" w:rsidRDefault="00D16060" w14:paraId="4CF84D0B" w14:textId="77777777">
            <w:pPr>
              <w:spacing w:before="120" w:line="360" w:lineRule="auto"/>
              <w:rPr>
                <w:rFonts w:cs="Arial"/>
                <w:color w:val="auto"/>
                <w:sz w:val="20"/>
                <w:szCs w:val="20"/>
              </w:rPr>
            </w:pPr>
          </w:p>
        </w:tc>
      </w:tr>
      <w:tr w:rsidR="00E4514E" w:rsidTr="346BB8AC" w14:paraId="34DF5D3C" w14:textId="77777777">
        <w:tc>
          <w:tcPr>
            <w:cnfStyle w:val="000000000000" w:firstRow="0" w:lastRow="0" w:firstColumn="0" w:lastColumn="0" w:oddVBand="0" w:evenVBand="0" w:oddHBand="0" w:evenHBand="0" w:firstRowFirstColumn="0" w:firstRowLastColumn="0" w:lastRowFirstColumn="0" w:lastRowLastColumn="0"/>
            <w:tcW w:w="1126" w:type="dxa"/>
            <w:tcMar/>
          </w:tcPr>
          <w:p w:rsidR="00D16060" w:rsidRDefault="00D16060" w14:paraId="4A68CC48" w14:textId="77777777">
            <w:pPr>
              <w:spacing w:before="120" w:line="360" w:lineRule="auto"/>
              <w:rPr>
                <w:rFonts w:cs="Arial"/>
                <w:color w:val="auto"/>
                <w:sz w:val="20"/>
                <w:szCs w:val="20"/>
              </w:rPr>
            </w:pPr>
            <w:r w:rsidRPr="441F252F">
              <w:rPr>
                <w:rFonts w:cs="Arial"/>
                <w:color w:val="auto"/>
                <w:sz w:val="20"/>
                <w:szCs w:val="20"/>
              </w:rPr>
              <w:t xml:space="preserve">11 - 12 </w:t>
            </w: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3171D02E" w14:textId="77777777">
            <w:pPr>
              <w:spacing w:before="120" w:line="360" w:lineRule="auto"/>
              <w:rPr>
                <w:rFonts w:cs="Arial"/>
                <w:color w:val="auto"/>
                <w:sz w:val="20"/>
                <w:szCs w:val="20"/>
                <w:highlight w:val="darkGray"/>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Pr="00E4514E" w:rsidR="00D16060" w:rsidRDefault="00D16060" w14:paraId="764C4F5F" w14:textId="77777777">
            <w:pPr>
              <w:spacing w:before="120" w:line="360" w:lineRule="auto"/>
              <w:rPr>
                <w:rFonts w:cs="Arial"/>
                <w:color w:val="auto"/>
                <w:sz w:val="20"/>
                <w:szCs w:val="20"/>
                <w:highlight w:val="black"/>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688DE778"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26F5DF74"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418A3E75"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7" w:type="dxa"/>
            <w:tcMar/>
          </w:tcPr>
          <w:p w:rsidR="00D16060" w:rsidRDefault="00D16060" w14:paraId="6F8AD5C2"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7" w:type="dxa"/>
            <w:gridSpan w:val="2"/>
            <w:shd w:val="clear" w:color="auto" w:fill="A6A6A6" w:themeFill="background1" w:themeFillShade="A6"/>
            <w:tcMar/>
          </w:tcPr>
          <w:p w:rsidR="00D16060" w:rsidRDefault="00D16060" w14:paraId="3C3769B7" w14:textId="77777777">
            <w:pPr>
              <w:spacing w:before="120" w:line="360" w:lineRule="auto"/>
              <w:rPr>
                <w:rFonts w:cs="Arial"/>
                <w:color w:val="auto"/>
                <w:sz w:val="20"/>
                <w:szCs w:val="20"/>
              </w:rPr>
            </w:pPr>
          </w:p>
        </w:tc>
      </w:tr>
      <w:tr w:rsidR="00E4514E" w:rsidTr="346BB8AC" w14:paraId="71054565" w14:textId="77777777">
        <w:tc>
          <w:tcPr>
            <w:cnfStyle w:val="000000000000" w:firstRow="0" w:lastRow="0" w:firstColumn="0" w:lastColumn="0" w:oddVBand="0" w:evenVBand="0" w:oddHBand="0" w:evenHBand="0" w:firstRowFirstColumn="0" w:firstRowLastColumn="0" w:lastRowFirstColumn="0" w:lastRowLastColumn="0"/>
            <w:tcW w:w="1126" w:type="dxa"/>
            <w:tcMar/>
          </w:tcPr>
          <w:p w:rsidR="00D16060" w:rsidRDefault="00D16060" w14:paraId="780892C5" w14:textId="77777777">
            <w:pPr>
              <w:spacing w:before="120" w:line="360" w:lineRule="auto"/>
              <w:rPr>
                <w:rFonts w:cs="Arial"/>
                <w:color w:val="auto"/>
                <w:sz w:val="20"/>
                <w:szCs w:val="20"/>
              </w:rPr>
            </w:pPr>
            <w:r w:rsidRPr="441F252F">
              <w:rPr>
                <w:rFonts w:cs="Arial"/>
                <w:color w:val="auto"/>
                <w:sz w:val="20"/>
                <w:szCs w:val="20"/>
              </w:rPr>
              <w:t>12 - 1</w:t>
            </w: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7BF396CF"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Pr="00E4514E" w:rsidR="00D16060" w:rsidRDefault="00D16060" w14:paraId="4AED7E28" w14:textId="77777777">
            <w:pPr>
              <w:spacing w:before="120" w:line="360" w:lineRule="auto"/>
              <w:rPr>
                <w:rFonts w:cs="Arial"/>
                <w:color w:val="auto"/>
                <w:sz w:val="20"/>
                <w:szCs w:val="20"/>
                <w:highlight w:val="black"/>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140DA138"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69EEAF44"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04C6C050"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7" w:type="dxa"/>
            <w:tcMar/>
          </w:tcPr>
          <w:p w:rsidR="00D16060" w:rsidRDefault="00D16060" w14:paraId="57CC7329"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7" w:type="dxa"/>
            <w:gridSpan w:val="2"/>
            <w:shd w:val="clear" w:color="auto" w:fill="A6A6A6" w:themeFill="background1" w:themeFillShade="A6"/>
            <w:tcMar/>
          </w:tcPr>
          <w:p w:rsidR="00D16060" w:rsidRDefault="00D16060" w14:paraId="596ACB47" w14:textId="77777777">
            <w:pPr>
              <w:spacing w:before="120" w:line="360" w:lineRule="auto"/>
              <w:rPr>
                <w:rFonts w:cs="Arial"/>
                <w:color w:val="auto"/>
                <w:sz w:val="20"/>
                <w:szCs w:val="20"/>
              </w:rPr>
            </w:pPr>
          </w:p>
        </w:tc>
      </w:tr>
      <w:tr w:rsidR="001503D5" w:rsidTr="346BB8AC" w14:paraId="49BC007A" w14:textId="77777777">
        <w:tc>
          <w:tcPr>
            <w:cnfStyle w:val="000000000000" w:firstRow="0" w:lastRow="0" w:firstColumn="0" w:lastColumn="0" w:oddVBand="0" w:evenVBand="0" w:oddHBand="0" w:evenHBand="0" w:firstRowFirstColumn="0" w:firstRowLastColumn="0" w:lastRowFirstColumn="0" w:lastRowLastColumn="0"/>
            <w:tcW w:w="1126" w:type="dxa"/>
            <w:tcMar/>
          </w:tcPr>
          <w:p w:rsidR="00D16060" w:rsidRDefault="00D16060" w14:paraId="72443564" w14:textId="77777777">
            <w:pPr>
              <w:spacing w:before="120" w:line="360" w:lineRule="auto"/>
              <w:rPr>
                <w:rFonts w:cs="Arial"/>
                <w:color w:val="auto"/>
                <w:sz w:val="20"/>
                <w:szCs w:val="20"/>
              </w:rPr>
            </w:pPr>
            <w:r w:rsidRPr="441F252F">
              <w:rPr>
                <w:rFonts w:cs="Arial"/>
                <w:color w:val="auto"/>
                <w:sz w:val="20"/>
                <w:szCs w:val="20"/>
              </w:rPr>
              <w:t>1 - 2</w:t>
            </w: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3DC1275A"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Pr="00E4514E" w:rsidR="00D16060" w:rsidRDefault="00D16060" w14:paraId="360F826F" w14:textId="77777777">
            <w:pPr>
              <w:spacing w:before="120" w:line="360" w:lineRule="auto"/>
              <w:rPr>
                <w:rFonts w:cs="Arial"/>
                <w:color w:val="auto"/>
                <w:sz w:val="20"/>
                <w:szCs w:val="20"/>
                <w:highlight w:val="black"/>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0C0BB4E5"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38275D21"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592C8DB5"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7" w:type="dxa"/>
            <w:shd w:val="clear" w:color="auto" w:fill="A6A6A6" w:themeFill="background1" w:themeFillShade="A6"/>
            <w:tcMar/>
          </w:tcPr>
          <w:p w:rsidR="00D16060" w:rsidRDefault="00D16060" w14:paraId="1D4546FA"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7" w:type="dxa"/>
            <w:gridSpan w:val="2"/>
            <w:shd w:val="clear" w:color="auto" w:fill="A6A6A6" w:themeFill="background1" w:themeFillShade="A6"/>
            <w:tcMar/>
          </w:tcPr>
          <w:p w:rsidR="00D16060" w:rsidRDefault="00D16060" w14:paraId="05C09FB8" w14:textId="77777777">
            <w:pPr>
              <w:spacing w:before="120" w:line="360" w:lineRule="auto"/>
              <w:rPr>
                <w:rFonts w:cs="Arial"/>
                <w:color w:val="auto"/>
                <w:sz w:val="20"/>
                <w:szCs w:val="20"/>
              </w:rPr>
            </w:pPr>
          </w:p>
        </w:tc>
      </w:tr>
      <w:tr w:rsidR="00B47F81" w:rsidTr="346BB8AC" w14:paraId="6173BB81" w14:textId="77777777">
        <w:tc>
          <w:tcPr>
            <w:cnfStyle w:val="000000000000" w:firstRow="0" w:lastRow="0" w:firstColumn="0" w:lastColumn="0" w:oddVBand="0" w:evenVBand="0" w:oddHBand="0" w:evenHBand="0" w:firstRowFirstColumn="0" w:firstRowLastColumn="0" w:lastRowFirstColumn="0" w:lastRowLastColumn="0"/>
            <w:tcW w:w="1126" w:type="dxa"/>
            <w:tcMar/>
          </w:tcPr>
          <w:p w:rsidR="00D16060" w:rsidRDefault="00D16060" w14:paraId="4C6B2FB9" w14:textId="77777777">
            <w:pPr>
              <w:spacing w:before="120" w:line="360" w:lineRule="auto"/>
              <w:rPr>
                <w:rFonts w:cs="Arial"/>
                <w:color w:val="auto"/>
                <w:sz w:val="20"/>
                <w:szCs w:val="20"/>
              </w:rPr>
            </w:pPr>
            <w:r w:rsidRPr="441F252F">
              <w:rPr>
                <w:rFonts w:cs="Arial"/>
                <w:color w:val="auto"/>
                <w:sz w:val="20"/>
                <w:szCs w:val="20"/>
              </w:rPr>
              <w:t>2 - 3</w:t>
            </w: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47129929"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Pr="00E4514E" w:rsidR="00D16060" w:rsidRDefault="00D16060" w14:paraId="2F8A8247" w14:textId="77777777">
            <w:pPr>
              <w:spacing w:before="120" w:line="360" w:lineRule="auto"/>
              <w:rPr>
                <w:rFonts w:cs="Arial"/>
                <w:color w:val="auto"/>
                <w:sz w:val="20"/>
                <w:szCs w:val="20"/>
                <w:highlight w:val="black"/>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00B050"/>
            <w:tcMar/>
          </w:tcPr>
          <w:p w:rsidR="00D16060" w:rsidRDefault="00D16060" w14:paraId="6FB4A319"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7FE1F6F5"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1ACBFF08"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7" w:type="dxa"/>
            <w:shd w:val="clear" w:color="auto" w:fill="A6A6A6" w:themeFill="background1" w:themeFillShade="A6"/>
            <w:tcMar/>
          </w:tcPr>
          <w:p w:rsidR="00D16060" w:rsidRDefault="00D16060" w14:paraId="1F038A49"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7" w:type="dxa"/>
            <w:gridSpan w:val="2"/>
            <w:shd w:val="clear" w:color="auto" w:fill="A6A6A6" w:themeFill="background1" w:themeFillShade="A6"/>
            <w:tcMar/>
          </w:tcPr>
          <w:p w:rsidR="00D16060" w:rsidRDefault="00D16060" w14:paraId="65DCC4B8" w14:textId="77777777">
            <w:pPr>
              <w:spacing w:before="120" w:line="360" w:lineRule="auto"/>
              <w:rPr>
                <w:rFonts w:cs="Arial"/>
                <w:color w:val="auto"/>
                <w:sz w:val="20"/>
                <w:szCs w:val="20"/>
              </w:rPr>
            </w:pPr>
          </w:p>
        </w:tc>
      </w:tr>
      <w:tr w:rsidR="00B47F81" w:rsidTr="346BB8AC" w14:paraId="7220A452" w14:textId="77777777">
        <w:tc>
          <w:tcPr>
            <w:cnfStyle w:val="000000000000" w:firstRow="0" w:lastRow="0" w:firstColumn="0" w:lastColumn="0" w:oddVBand="0" w:evenVBand="0" w:oddHBand="0" w:evenHBand="0" w:firstRowFirstColumn="0" w:firstRowLastColumn="0" w:lastRowFirstColumn="0" w:lastRowLastColumn="0"/>
            <w:tcW w:w="1126" w:type="dxa"/>
            <w:tcMar/>
          </w:tcPr>
          <w:p w:rsidR="00D16060" w:rsidRDefault="00D16060" w14:paraId="2FED3CF3" w14:textId="77777777">
            <w:pPr>
              <w:spacing w:before="120" w:line="360" w:lineRule="auto"/>
              <w:rPr>
                <w:rFonts w:cs="Arial"/>
                <w:color w:val="auto"/>
                <w:sz w:val="20"/>
                <w:szCs w:val="20"/>
              </w:rPr>
            </w:pPr>
            <w:r w:rsidRPr="441F252F">
              <w:rPr>
                <w:rFonts w:cs="Arial"/>
                <w:color w:val="auto"/>
                <w:sz w:val="20"/>
                <w:szCs w:val="20"/>
              </w:rPr>
              <w:t>3 - 4</w:t>
            </w: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3B47FE22"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Pr="00E4514E" w:rsidR="00D16060" w:rsidRDefault="00D16060" w14:paraId="53ED3F9C" w14:textId="77777777">
            <w:pPr>
              <w:spacing w:before="120" w:line="360" w:lineRule="auto"/>
              <w:rPr>
                <w:rFonts w:cs="Arial"/>
                <w:color w:val="auto"/>
                <w:sz w:val="20"/>
                <w:szCs w:val="20"/>
                <w:highlight w:val="black"/>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00B050"/>
            <w:tcMar/>
          </w:tcPr>
          <w:p w:rsidR="00D16060" w:rsidRDefault="00D16060" w14:paraId="4FAE14AB"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645BCB85"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309BA0A2"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7" w:type="dxa"/>
            <w:shd w:val="clear" w:color="auto" w:fill="A6A6A6" w:themeFill="background1" w:themeFillShade="A6"/>
            <w:tcMar/>
          </w:tcPr>
          <w:p w:rsidR="00D16060" w:rsidRDefault="00D16060" w14:paraId="5D6E2F3B"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7" w:type="dxa"/>
            <w:gridSpan w:val="2"/>
            <w:shd w:val="clear" w:color="auto" w:fill="A6A6A6" w:themeFill="background1" w:themeFillShade="A6"/>
            <w:tcMar/>
          </w:tcPr>
          <w:p w:rsidR="00D16060" w:rsidRDefault="00D16060" w14:paraId="6716D61A" w14:textId="77777777">
            <w:pPr>
              <w:spacing w:before="120" w:line="360" w:lineRule="auto"/>
              <w:rPr>
                <w:rFonts w:cs="Arial"/>
                <w:color w:val="auto"/>
                <w:sz w:val="20"/>
                <w:szCs w:val="20"/>
              </w:rPr>
            </w:pPr>
          </w:p>
        </w:tc>
      </w:tr>
      <w:tr w:rsidR="00B47F81" w:rsidTr="346BB8AC" w14:paraId="7FEDF3B1" w14:textId="77777777">
        <w:tc>
          <w:tcPr>
            <w:cnfStyle w:val="000000000000" w:firstRow="0" w:lastRow="0" w:firstColumn="0" w:lastColumn="0" w:oddVBand="0" w:evenVBand="0" w:oddHBand="0" w:evenHBand="0" w:firstRowFirstColumn="0" w:firstRowLastColumn="0" w:lastRowFirstColumn="0" w:lastRowLastColumn="0"/>
            <w:tcW w:w="1126" w:type="dxa"/>
            <w:tcMar/>
          </w:tcPr>
          <w:p w:rsidR="00D16060" w:rsidRDefault="00D16060" w14:paraId="694CC7CF" w14:textId="77777777">
            <w:pPr>
              <w:spacing w:before="120" w:line="360" w:lineRule="auto"/>
              <w:rPr>
                <w:rFonts w:cs="Arial"/>
                <w:color w:val="auto"/>
                <w:sz w:val="20"/>
                <w:szCs w:val="20"/>
              </w:rPr>
            </w:pPr>
            <w:r w:rsidRPr="441F252F">
              <w:rPr>
                <w:rFonts w:cs="Arial"/>
                <w:color w:val="auto"/>
                <w:sz w:val="20"/>
                <w:szCs w:val="20"/>
              </w:rPr>
              <w:t>4 - 5</w:t>
            </w: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419A514D"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Pr="00E4514E" w:rsidR="00D16060" w:rsidRDefault="00D16060" w14:paraId="582DCF89" w14:textId="77777777">
            <w:pPr>
              <w:spacing w:before="120" w:line="360" w:lineRule="auto"/>
              <w:rPr>
                <w:rFonts w:cs="Arial"/>
                <w:color w:val="auto"/>
                <w:sz w:val="20"/>
                <w:szCs w:val="20"/>
                <w:highlight w:val="black"/>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00B050"/>
            <w:tcMar/>
          </w:tcPr>
          <w:p w:rsidR="00D16060" w:rsidRDefault="00D16060" w14:paraId="707FAF6E"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6D7A080B"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7D937C36"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7" w:type="dxa"/>
            <w:shd w:val="clear" w:color="auto" w:fill="A6A6A6" w:themeFill="background1" w:themeFillShade="A6"/>
            <w:tcMar/>
          </w:tcPr>
          <w:p w:rsidR="00D16060" w:rsidRDefault="00D16060" w14:paraId="1E112B51"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7" w:type="dxa"/>
            <w:gridSpan w:val="2"/>
            <w:shd w:val="clear" w:color="auto" w:fill="A6A6A6" w:themeFill="background1" w:themeFillShade="A6"/>
            <w:tcMar/>
          </w:tcPr>
          <w:p w:rsidR="00D16060" w:rsidRDefault="00D16060" w14:paraId="13B7741B" w14:textId="77777777">
            <w:pPr>
              <w:spacing w:before="120" w:line="360" w:lineRule="auto"/>
              <w:rPr>
                <w:rFonts w:cs="Arial"/>
                <w:color w:val="auto"/>
                <w:sz w:val="20"/>
                <w:szCs w:val="20"/>
              </w:rPr>
            </w:pPr>
          </w:p>
        </w:tc>
      </w:tr>
      <w:tr w:rsidR="00B47F81" w:rsidTr="346BB8AC" w14:paraId="467AAA40" w14:textId="77777777">
        <w:tc>
          <w:tcPr>
            <w:cnfStyle w:val="000000000000" w:firstRow="0" w:lastRow="0" w:firstColumn="0" w:lastColumn="0" w:oddVBand="0" w:evenVBand="0" w:oddHBand="0" w:evenHBand="0" w:firstRowFirstColumn="0" w:firstRowLastColumn="0" w:lastRowFirstColumn="0" w:lastRowLastColumn="0"/>
            <w:tcW w:w="1126" w:type="dxa"/>
            <w:tcMar/>
          </w:tcPr>
          <w:p w:rsidR="00D16060" w:rsidRDefault="00D16060" w14:paraId="66AABCDE" w14:textId="77777777">
            <w:pPr>
              <w:spacing w:before="120" w:line="360" w:lineRule="auto"/>
              <w:rPr>
                <w:rFonts w:cs="Arial"/>
                <w:color w:val="auto"/>
                <w:sz w:val="20"/>
                <w:szCs w:val="20"/>
              </w:rPr>
            </w:pPr>
            <w:r w:rsidRPr="441F252F">
              <w:rPr>
                <w:rFonts w:cs="Arial"/>
                <w:color w:val="auto"/>
                <w:sz w:val="20"/>
                <w:szCs w:val="20"/>
              </w:rPr>
              <w:t xml:space="preserve">5 - 6 </w:t>
            </w: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3F1C7C52"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Pr="00E4514E" w:rsidR="00D16060" w:rsidRDefault="00D16060" w14:paraId="42DA304D" w14:textId="77777777">
            <w:pPr>
              <w:spacing w:before="120" w:line="360" w:lineRule="auto"/>
              <w:rPr>
                <w:rFonts w:cs="Arial"/>
                <w:color w:val="auto"/>
                <w:sz w:val="20"/>
                <w:szCs w:val="20"/>
                <w:highlight w:val="black"/>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477BE3FF"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76E6884C"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0507C393"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7" w:type="dxa"/>
            <w:shd w:val="clear" w:color="auto" w:fill="A6A6A6" w:themeFill="background1" w:themeFillShade="A6"/>
            <w:tcMar/>
          </w:tcPr>
          <w:p w:rsidR="00D16060" w:rsidRDefault="00D16060" w14:paraId="15E68A8A"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7" w:type="dxa"/>
            <w:gridSpan w:val="2"/>
            <w:shd w:val="clear" w:color="auto" w:fill="A6A6A6" w:themeFill="background1" w:themeFillShade="A6"/>
            <w:tcMar/>
          </w:tcPr>
          <w:p w:rsidR="00D16060" w:rsidRDefault="00D16060" w14:paraId="485D8315" w14:textId="77777777">
            <w:pPr>
              <w:spacing w:before="120" w:line="360" w:lineRule="auto"/>
              <w:rPr>
                <w:rFonts w:cs="Arial"/>
                <w:color w:val="auto"/>
                <w:sz w:val="20"/>
                <w:szCs w:val="20"/>
              </w:rPr>
            </w:pPr>
          </w:p>
        </w:tc>
      </w:tr>
      <w:tr w:rsidR="0076609F" w:rsidTr="346BB8AC" w14:paraId="10CD032C" w14:textId="77777777">
        <w:tc>
          <w:tcPr>
            <w:cnfStyle w:val="000000000000" w:firstRow="0" w:lastRow="0" w:firstColumn="0" w:lastColumn="0" w:oddVBand="0" w:evenVBand="0" w:oddHBand="0" w:evenHBand="0" w:firstRowFirstColumn="0" w:firstRowLastColumn="0" w:lastRowFirstColumn="0" w:lastRowLastColumn="0"/>
            <w:tcW w:w="1126" w:type="dxa"/>
            <w:tcMar/>
          </w:tcPr>
          <w:p w:rsidR="00D16060" w:rsidRDefault="00D16060" w14:paraId="6AE2291F" w14:textId="77777777">
            <w:pPr>
              <w:spacing w:before="120" w:line="360" w:lineRule="auto"/>
              <w:rPr>
                <w:rFonts w:cs="Arial"/>
                <w:color w:val="auto"/>
                <w:sz w:val="20"/>
                <w:szCs w:val="20"/>
              </w:rPr>
            </w:pPr>
            <w:r w:rsidRPr="441F252F">
              <w:rPr>
                <w:rFonts w:cs="Arial"/>
                <w:color w:val="auto"/>
                <w:sz w:val="20"/>
                <w:szCs w:val="20"/>
              </w:rPr>
              <w:t>6 - 7</w:t>
            </w: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01507C3B"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07BAA18E"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1DD467F5"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78A4D6CA"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6" w:type="dxa"/>
            <w:shd w:val="clear" w:color="auto" w:fill="A6A6A6" w:themeFill="background1" w:themeFillShade="A6"/>
            <w:tcMar/>
          </w:tcPr>
          <w:p w:rsidR="00D16060" w:rsidRDefault="00D16060" w14:paraId="66D0EF17"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7" w:type="dxa"/>
            <w:shd w:val="clear" w:color="auto" w:fill="A6A6A6" w:themeFill="background1" w:themeFillShade="A6"/>
            <w:tcMar/>
          </w:tcPr>
          <w:p w:rsidR="00D16060" w:rsidRDefault="00D16060" w14:paraId="78713692" w14:textId="77777777">
            <w:pPr>
              <w:spacing w:before="120" w:line="360" w:lineRule="auto"/>
              <w:rPr>
                <w:rFonts w:cs="Arial"/>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1127" w:type="dxa"/>
            <w:gridSpan w:val="2"/>
            <w:shd w:val="clear" w:color="auto" w:fill="A6A6A6" w:themeFill="background1" w:themeFillShade="A6"/>
            <w:tcMar/>
          </w:tcPr>
          <w:p w:rsidR="00D16060" w:rsidRDefault="00D16060" w14:paraId="2A476A7D" w14:textId="77777777">
            <w:pPr>
              <w:spacing w:before="120" w:line="360" w:lineRule="auto"/>
              <w:rPr>
                <w:rFonts w:cs="Arial"/>
                <w:color w:val="auto"/>
                <w:sz w:val="20"/>
                <w:szCs w:val="20"/>
              </w:rPr>
            </w:pPr>
          </w:p>
        </w:tc>
      </w:tr>
    </w:tbl>
    <w:p w:rsidRPr="00862575" w:rsidR="00D16060" w:rsidP="00D16060" w:rsidRDefault="00D16060" w14:paraId="180F336E" w14:textId="77777777">
      <w:pPr>
        <w:spacing w:before="120" w:line="360" w:lineRule="auto"/>
        <w:rPr>
          <w:rFonts w:cs="Arial"/>
          <w:b/>
          <w:sz w:val="22"/>
          <w:szCs w:val="22"/>
        </w:rPr>
      </w:pPr>
      <w:r w:rsidRPr="346BB8AC" w:rsidR="00D16060">
        <w:rPr>
          <w:rFonts w:cs="Arial"/>
          <w:b w:val="1"/>
          <w:bCs w:val="1"/>
          <w:sz w:val="22"/>
          <w:szCs w:val="22"/>
        </w:rPr>
        <w:t>Team Activity Plan</w:t>
      </w:r>
    </w:p>
    <w:tbl>
      <w:tblPr>
        <w:tblStyle w:val="TableGrid"/>
        <w:tblW w:w="0" w:type="auto"/>
        <w:tblLook w:val="04A0" w:firstRow="1" w:lastRow="0" w:firstColumn="1" w:lastColumn="0" w:noHBand="0" w:noVBand="1"/>
      </w:tblPr>
      <w:tblGrid>
        <w:gridCol w:w="2806"/>
        <w:gridCol w:w="2889"/>
        <w:gridCol w:w="2360"/>
        <w:gridCol w:w="42"/>
      </w:tblGrid>
      <w:tr w:rsidRPr="005536A4" w:rsidR="00D16060" w:rsidTr="346BB8AC" w14:paraId="3B30A5A3" w14:textId="77777777">
        <w:trPr>
          <w:gridAfter w:val="1"/>
          <w:cnfStyle w:val="100000000000" w:firstRow="1" w:lastRow="0" w:firstColumn="0" w:lastColumn="0" w:oddVBand="0" w:evenVBand="0" w:oddHBand="0" w:evenHBand="0" w:firstRowFirstColumn="0" w:firstRowLastColumn="0" w:lastRowFirstColumn="0" w:lastRowLastColumn="0"/>
          <w:wAfter w:w="51" w:type="dxa"/>
        </w:trPr>
        <w:tc>
          <w:tcPr>
            <w:cnfStyle w:val="000000000000" w:firstRow="0" w:lastRow="0" w:firstColumn="0" w:lastColumn="0" w:oddVBand="0" w:evenVBand="0" w:oddHBand="0" w:evenHBand="0" w:firstRowFirstColumn="0" w:firstRowLastColumn="0" w:lastRowFirstColumn="0" w:lastRowLastColumn="0"/>
            <w:tcW w:w="3114" w:type="dxa"/>
            <w:shd w:val="clear" w:color="auto" w:fill="C00000"/>
            <w:tcMar/>
          </w:tcPr>
          <w:p w:rsidRPr="005536A4" w:rsidR="00D16060" w:rsidRDefault="00D16060" w14:paraId="4ABF7054" w14:textId="77777777">
            <w:pPr>
              <w:spacing w:before="120" w:line="360" w:lineRule="auto"/>
              <w:rPr>
                <w:rFonts w:cs="Arial"/>
                <w:b w:val="0"/>
                <w:color w:val="auto"/>
                <w:sz w:val="20"/>
                <w:szCs w:val="20"/>
              </w:rPr>
            </w:pPr>
            <w:r w:rsidRPr="441F252F">
              <w:rPr>
                <w:rFonts w:cs="Arial"/>
                <w:color w:val="auto"/>
                <w:sz w:val="20"/>
                <w:szCs w:val="20"/>
              </w:rPr>
              <w:t>Tasks / Requirements</w:t>
            </w:r>
          </w:p>
        </w:tc>
        <w:tc>
          <w:tcPr>
            <w:cnfStyle w:val="000000000000" w:firstRow="0" w:lastRow="0" w:firstColumn="0" w:lastColumn="0" w:oddVBand="0" w:evenVBand="0" w:oddHBand="0" w:evenHBand="0" w:firstRowFirstColumn="0" w:firstRowLastColumn="0" w:lastRowFirstColumn="0" w:lastRowLastColumn="0"/>
            <w:tcW w:w="3260" w:type="dxa"/>
            <w:shd w:val="clear" w:color="auto" w:fill="C00000"/>
            <w:tcMar/>
          </w:tcPr>
          <w:p w:rsidRPr="005536A4" w:rsidR="00D16060" w:rsidRDefault="00D16060" w14:paraId="2D452441" w14:textId="77777777">
            <w:pPr>
              <w:spacing w:before="120" w:line="360" w:lineRule="auto"/>
              <w:rPr>
                <w:rFonts w:cs="Arial"/>
                <w:b w:val="0"/>
                <w:color w:val="auto"/>
                <w:sz w:val="20"/>
                <w:szCs w:val="20"/>
              </w:rPr>
            </w:pPr>
            <w:r w:rsidRPr="441F252F">
              <w:rPr>
                <w:rFonts w:cs="Arial"/>
                <w:color w:val="auto"/>
                <w:sz w:val="20"/>
                <w:szCs w:val="20"/>
              </w:rPr>
              <w:t>Who is completing this activity/task</w:t>
            </w:r>
          </w:p>
        </w:tc>
        <w:tc>
          <w:tcPr>
            <w:cnfStyle w:val="000000000000" w:firstRow="0" w:lastRow="0" w:firstColumn="0" w:lastColumn="0" w:oddVBand="0" w:evenVBand="0" w:oddHBand="0" w:evenHBand="0" w:firstRowFirstColumn="0" w:firstRowLastColumn="0" w:lastRowFirstColumn="0" w:lastRowLastColumn="0"/>
            <w:tcW w:w="2636" w:type="dxa"/>
            <w:shd w:val="clear" w:color="auto" w:fill="C00000"/>
            <w:tcMar/>
          </w:tcPr>
          <w:p w:rsidRPr="005536A4" w:rsidR="00D16060" w:rsidRDefault="00D16060" w14:paraId="508C8E01" w14:textId="77777777">
            <w:pPr>
              <w:spacing w:before="120" w:line="360" w:lineRule="auto"/>
              <w:rPr>
                <w:rFonts w:cs="Arial"/>
                <w:b w:val="0"/>
                <w:color w:val="auto"/>
                <w:sz w:val="20"/>
                <w:szCs w:val="20"/>
              </w:rPr>
            </w:pPr>
            <w:r w:rsidRPr="441F252F">
              <w:rPr>
                <w:rFonts w:cs="Arial"/>
                <w:color w:val="auto"/>
                <w:sz w:val="20"/>
                <w:szCs w:val="20"/>
              </w:rPr>
              <w:t>Date to be Completed</w:t>
            </w:r>
          </w:p>
        </w:tc>
      </w:tr>
      <w:tr w:rsidR="1862A46F" w:rsidTr="346BB8AC" w14:paraId="2C683A04" w14:textId="77777777">
        <w:trPr>
          <w:trHeight w:val="300"/>
        </w:trPr>
        <w:tc>
          <w:tcPr>
            <w:cnfStyle w:val="000000000000" w:firstRow="0" w:lastRow="0" w:firstColumn="0" w:lastColumn="0" w:oddVBand="0" w:evenVBand="0" w:oddHBand="0" w:evenHBand="0" w:firstRowFirstColumn="0" w:firstRowLastColumn="0" w:lastRowFirstColumn="0" w:lastRowLastColumn="0"/>
            <w:tcW w:w="2806" w:type="dxa"/>
            <w:tcMar/>
          </w:tcPr>
          <w:p w:rsidR="4B0B4598" w:rsidP="1862A46F" w:rsidRDefault="4B0B4598" w14:paraId="7A6FD2C6" w14:textId="3A557291">
            <w:pPr>
              <w:pStyle w:val="Tabletext"/>
            </w:pPr>
            <w:r>
              <w:t xml:space="preserve">Pitch </w:t>
            </w:r>
          </w:p>
        </w:tc>
        <w:tc>
          <w:tcPr>
            <w:cnfStyle w:val="000000000000" w:firstRow="0" w:lastRow="0" w:firstColumn="0" w:lastColumn="0" w:oddVBand="0" w:evenVBand="0" w:oddHBand="0" w:evenHBand="0" w:firstRowFirstColumn="0" w:firstRowLastColumn="0" w:lastRowFirstColumn="0" w:lastRowLastColumn="0"/>
            <w:tcW w:w="2889" w:type="dxa"/>
            <w:tcMar/>
          </w:tcPr>
          <w:p w:rsidR="4B0B4598" w:rsidP="1862A46F" w:rsidRDefault="4B0B4598" w14:paraId="59BB549E" w14:textId="27DEB72E">
            <w:pPr>
              <w:pStyle w:val="Tabletext"/>
            </w:pPr>
            <w:r>
              <w:t xml:space="preserve">All </w:t>
            </w:r>
          </w:p>
        </w:tc>
        <w:tc>
          <w:tcPr>
            <w:cnfStyle w:val="000000000000" w:firstRow="0" w:lastRow="0" w:firstColumn="0" w:lastColumn="0" w:oddVBand="0" w:evenVBand="0" w:oddHBand="0" w:evenHBand="0" w:firstRowFirstColumn="0" w:firstRowLastColumn="0" w:lastRowFirstColumn="0" w:lastRowLastColumn="0"/>
            <w:tcW w:w="2402" w:type="dxa"/>
            <w:gridSpan w:val="2"/>
            <w:tcMar/>
          </w:tcPr>
          <w:p w:rsidR="4B0B4598" w:rsidP="1862A46F" w:rsidRDefault="4B0B4598" w14:paraId="4BF33D6B" w14:textId="759D4754">
            <w:pPr>
              <w:pStyle w:val="Tabletext"/>
            </w:pPr>
            <w:r>
              <w:t>23/08</w:t>
            </w:r>
          </w:p>
        </w:tc>
      </w:tr>
      <w:tr w:rsidR="1862A46F" w:rsidTr="346BB8AC" w14:paraId="6B5B2054" w14:textId="77777777">
        <w:trPr>
          <w:trHeight w:val="300"/>
        </w:trPr>
        <w:tc>
          <w:tcPr>
            <w:cnfStyle w:val="000000000000" w:firstRow="0" w:lastRow="0" w:firstColumn="0" w:lastColumn="0" w:oddVBand="0" w:evenVBand="0" w:oddHBand="0" w:evenHBand="0" w:firstRowFirstColumn="0" w:firstRowLastColumn="0" w:lastRowFirstColumn="0" w:lastRowLastColumn="0"/>
            <w:tcW w:w="2806" w:type="dxa"/>
            <w:tcMar/>
          </w:tcPr>
          <w:p w:rsidR="4B0B4598" w:rsidP="1862A46F" w:rsidRDefault="4B0B4598" w14:paraId="4872CD55" w14:textId="5E61E12E">
            <w:pPr>
              <w:pStyle w:val="Tabletext"/>
            </w:pPr>
            <w:r>
              <w:t>Presentation plan</w:t>
            </w:r>
          </w:p>
        </w:tc>
        <w:tc>
          <w:tcPr>
            <w:cnfStyle w:val="000000000000" w:firstRow="0" w:lastRow="0" w:firstColumn="0" w:lastColumn="0" w:oddVBand="0" w:evenVBand="0" w:oddHBand="0" w:evenHBand="0" w:firstRowFirstColumn="0" w:firstRowLastColumn="0" w:lastRowFirstColumn="0" w:lastRowLastColumn="0"/>
            <w:tcW w:w="2889" w:type="dxa"/>
            <w:tcMar/>
          </w:tcPr>
          <w:p w:rsidR="4B0B4598" w:rsidP="1862A46F" w:rsidRDefault="4B0B4598" w14:paraId="02B97AAA" w14:textId="13FEA0B6">
            <w:pPr>
              <w:pStyle w:val="Tabletext"/>
            </w:pPr>
            <w:r>
              <w:t xml:space="preserve">All </w:t>
            </w:r>
          </w:p>
        </w:tc>
        <w:tc>
          <w:tcPr>
            <w:cnfStyle w:val="000000000000" w:firstRow="0" w:lastRow="0" w:firstColumn="0" w:lastColumn="0" w:oddVBand="0" w:evenVBand="0" w:oddHBand="0" w:evenHBand="0" w:firstRowFirstColumn="0" w:firstRowLastColumn="0" w:lastRowFirstColumn="0" w:lastRowLastColumn="0"/>
            <w:tcW w:w="2402" w:type="dxa"/>
            <w:gridSpan w:val="2"/>
            <w:tcMar/>
          </w:tcPr>
          <w:p w:rsidR="4B0B4598" w:rsidP="1862A46F" w:rsidRDefault="4B0B4598" w14:paraId="3C501A2C" w14:textId="4A08E310">
            <w:pPr>
              <w:pStyle w:val="Tabletext"/>
            </w:pPr>
            <w:r>
              <w:t>25/08</w:t>
            </w:r>
          </w:p>
        </w:tc>
      </w:tr>
      <w:tr w:rsidRPr="005536A4" w:rsidR="00D16060" w:rsidTr="346BB8AC" w14:paraId="526BB438" w14:textId="77777777">
        <w:tc>
          <w:tcPr>
            <w:cnfStyle w:val="000000000000" w:firstRow="0" w:lastRow="0" w:firstColumn="0" w:lastColumn="0" w:oddVBand="0" w:evenVBand="0" w:oddHBand="0" w:evenHBand="0" w:firstRowFirstColumn="0" w:firstRowLastColumn="0" w:lastRowFirstColumn="0" w:lastRowLastColumn="0"/>
            <w:tcW w:w="3114" w:type="dxa"/>
            <w:tcMar/>
          </w:tcPr>
          <w:p w:rsidR="1862A46F" w:rsidP="1862A46F" w:rsidRDefault="1862A46F" w14:paraId="5A507C68" w14:textId="110AB571">
            <w:pPr>
              <w:pStyle w:val="Tabletext"/>
            </w:pPr>
            <w:r>
              <w:t>Block framework</w:t>
            </w:r>
          </w:p>
        </w:tc>
        <w:tc>
          <w:tcPr>
            <w:cnfStyle w:val="000000000000" w:firstRow="0" w:lastRow="0" w:firstColumn="0" w:lastColumn="0" w:oddVBand="0" w:evenVBand="0" w:oddHBand="0" w:evenHBand="0" w:firstRowFirstColumn="0" w:firstRowLastColumn="0" w:lastRowFirstColumn="0" w:lastRowLastColumn="0"/>
            <w:tcW w:w="3260" w:type="dxa"/>
            <w:tcMar/>
          </w:tcPr>
          <w:p w:rsidR="1862A46F" w:rsidP="1862A46F" w:rsidRDefault="1862A46F" w14:paraId="27D54FBC" w14:textId="56A71D4D">
            <w:pPr>
              <w:pStyle w:val="Tabletext"/>
            </w:pPr>
            <w:r>
              <w:t>All</w:t>
            </w:r>
          </w:p>
        </w:tc>
        <w:tc>
          <w:tcPr>
            <w:cnfStyle w:val="000000000000" w:firstRow="0" w:lastRow="0" w:firstColumn="0" w:lastColumn="0" w:oddVBand="0" w:evenVBand="0" w:oddHBand="0" w:evenHBand="0" w:firstRowFirstColumn="0" w:firstRowLastColumn="0" w:lastRowFirstColumn="0" w:lastRowLastColumn="0"/>
            <w:tcW w:w="2636" w:type="dxa"/>
            <w:gridSpan w:val="2"/>
            <w:tcMar/>
          </w:tcPr>
          <w:p w:rsidR="1862A46F" w:rsidP="1862A46F" w:rsidRDefault="1862A46F" w14:paraId="288AD649" w14:textId="7DD4BE03">
            <w:pPr>
              <w:pStyle w:val="Tabletext"/>
            </w:pPr>
            <w:r>
              <w:t>30/8</w:t>
            </w:r>
          </w:p>
        </w:tc>
      </w:tr>
      <w:tr w:rsidRPr="005536A4" w:rsidR="00D16060" w:rsidTr="346BB8AC" w14:paraId="71EC7D48" w14:textId="77777777">
        <w:tc>
          <w:tcPr>
            <w:cnfStyle w:val="000000000000" w:firstRow="0" w:lastRow="0" w:firstColumn="0" w:lastColumn="0" w:oddVBand="0" w:evenVBand="0" w:oddHBand="0" w:evenHBand="0" w:firstRowFirstColumn="0" w:firstRowLastColumn="0" w:lastRowFirstColumn="0" w:lastRowLastColumn="0"/>
            <w:tcW w:w="3114" w:type="dxa"/>
            <w:tcMar/>
          </w:tcPr>
          <w:p w:rsidR="1862A46F" w:rsidP="1862A46F" w:rsidRDefault="1862A46F" w14:paraId="75E5791D" w14:textId="040EAE94">
            <w:pPr>
              <w:pStyle w:val="Tabletext"/>
            </w:pPr>
            <w:r>
              <w:t>UI logo elements created</w:t>
            </w:r>
          </w:p>
        </w:tc>
        <w:tc>
          <w:tcPr>
            <w:cnfStyle w:val="000000000000" w:firstRow="0" w:lastRow="0" w:firstColumn="0" w:lastColumn="0" w:oddVBand="0" w:evenVBand="0" w:oddHBand="0" w:evenHBand="0" w:firstRowFirstColumn="0" w:firstRowLastColumn="0" w:lastRowFirstColumn="0" w:lastRowLastColumn="0"/>
            <w:tcW w:w="3260" w:type="dxa"/>
            <w:tcMar/>
          </w:tcPr>
          <w:p w:rsidR="1862A46F" w:rsidP="1862A46F" w:rsidRDefault="1862A46F" w14:paraId="7834BCB2" w14:textId="096C08CD">
            <w:pPr>
              <w:pStyle w:val="Tabletext"/>
            </w:pPr>
            <w:r>
              <w:t>Alex Buchhorn</w:t>
            </w:r>
          </w:p>
        </w:tc>
        <w:tc>
          <w:tcPr>
            <w:cnfStyle w:val="000000000000" w:firstRow="0" w:lastRow="0" w:firstColumn="0" w:lastColumn="0" w:oddVBand="0" w:evenVBand="0" w:oddHBand="0" w:evenHBand="0" w:firstRowFirstColumn="0" w:firstRowLastColumn="0" w:lastRowFirstColumn="0" w:lastRowLastColumn="0"/>
            <w:tcW w:w="2636" w:type="dxa"/>
            <w:gridSpan w:val="2"/>
            <w:tcMar/>
          </w:tcPr>
          <w:p w:rsidR="1862A46F" w:rsidP="1862A46F" w:rsidRDefault="1862A46F" w14:paraId="6FA81AA6" w14:textId="494C094B">
            <w:pPr>
              <w:pStyle w:val="Tabletext"/>
            </w:pPr>
            <w:r>
              <w:t>6/9</w:t>
            </w:r>
          </w:p>
        </w:tc>
      </w:tr>
      <w:tr w:rsidRPr="005536A4" w:rsidR="00D16060" w:rsidTr="346BB8AC" w14:paraId="79536593" w14:textId="77777777">
        <w:tc>
          <w:tcPr>
            <w:cnfStyle w:val="000000000000" w:firstRow="0" w:lastRow="0" w:firstColumn="0" w:lastColumn="0" w:oddVBand="0" w:evenVBand="0" w:oddHBand="0" w:evenHBand="0" w:firstRowFirstColumn="0" w:firstRowLastColumn="0" w:lastRowFirstColumn="0" w:lastRowLastColumn="0"/>
            <w:tcW w:w="3114" w:type="dxa"/>
            <w:tcMar/>
          </w:tcPr>
          <w:p w:rsidR="1862A46F" w:rsidP="1862A46F" w:rsidRDefault="1862A46F" w14:paraId="404B3373" w14:textId="2AA81F8F">
            <w:pPr>
              <w:pStyle w:val="Tabletext"/>
            </w:pPr>
            <w:r>
              <w:t>Browser extension mockup</w:t>
            </w:r>
          </w:p>
        </w:tc>
        <w:tc>
          <w:tcPr>
            <w:cnfStyle w:val="000000000000" w:firstRow="0" w:lastRow="0" w:firstColumn="0" w:lastColumn="0" w:oddVBand="0" w:evenVBand="0" w:oddHBand="0" w:evenHBand="0" w:firstRowFirstColumn="0" w:firstRowLastColumn="0" w:lastRowFirstColumn="0" w:lastRowLastColumn="0"/>
            <w:tcW w:w="3260" w:type="dxa"/>
            <w:tcMar/>
          </w:tcPr>
          <w:p w:rsidR="1862A46F" w:rsidP="1862A46F" w:rsidRDefault="1862A46F" w14:paraId="3184ED20" w14:textId="20DF64BD">
            <w:pPr>
              <w:pStyle w:val="Tabletext"/>
            </w:pPr>
            <w:r>
              <w:t>Jonathan Willner, Edward Winston</w:t>
            </w:r>
          </w:p>
        </w:tc>
        <w:tc>
          <w:tcPr>
            <w:cnfStyle w:val="000000000000" w:firstRow="0" w:lastRow="0" w:firstColumn="0" w:lastColumn="0" w:oddVBand="0" w:evenVBand="0" w:oddHBand="0" w:evenHBand="0" w:firstRowFirstColumn="0" w:firstRowLastColumn="0" w:lastRowFirstColumn="0" w:lastRowLastColumn="0"/>
            <w:tcW w:w="2636" w:type="dxa"/>
            <w:gridSpan w:val="2"/>
            <w:tcMar/>
          </w:tcPr>
          <w:p w:rsidR="1862A46F" w:rsidP="1862A46F" w:rsidRDefault="1862A46F" w14:paraId="7D1D2D44" w14:textId="5F7FDD31">
            <w:pPr>
              <w:pStyle w:val="Tabletext"/>
            </w:pPr>
            <w:r>
              <w:t>27/9</w:t>
            </w:r>
          </w:p>
        </w:tc>
      </w:tr>
      <w:tr w:rsidRPr="005536A4" w:rsidR="00D16060" w:rsidTr="346BB8AC" w14:paraId="2392CB95" w14:textId="77777777">
        <w:tc>
          <w:tcPr>
            <w:cnfStyle w:val="000000000000" w:firstRow="0" w:lastRow="0" w:firstColumn="0" w:lastColumn="0" w:oddVBand="0" w:evenVBand="0" w:oddHBand="0" w:evenHBand="0" w:firstRowFirstColumn="0" w:firstRowLastColumn="0" w:lastRowFirstColumn="0" w:lastRowLastColumn="0"/>
            <w:tcW w:w="3114" w:type="dxa"/>
            <w:tcMar/>
          </w:tcPr>
          <w:p w:rsidR="1862A46F" w:rsidP="1862A46F" w:rsidRDefault="1862A46F" w14:paraId="0FCD92F9" w14:textId="0456FB2D">
            <w:pPr>
              <w:pStyle w:val="Tabletext"/>
            </w:pPr>
            <w:r>
              <w:t>App extension mockup</w:t>
            </w:r>
          </w:p>
        </w:tc>
        <w:tc>
          <w:tcPr>
            <w:cnfStyle w:val="000000000000" w:firstRow="0" w:lastRow="0" w:firstColumn="0" w:lastColumn="0" w:oddVBand="0" w:evenVBand="0" w:oddHBand="0" w:evenHBand="0" w:firstRowFirstColumn="0" w:firstRowLastColumn="0" w:lastRowFirstColumn="0" w:lastRowLastColumn="0"/>
            <w:tcW w:w="3260" w:type="dxa"/>
            <w:tcMar/>
          </w:tcPr>
          <w:p w:rsidR="1862A46F" w:rsidP="1862A46F" w:rsidRDefault="1862A46F" w14:paraId="3318EB93" w14:textId="318B85FA">
            <w:pPr>
              <w:pStyle w:val="Tabletext"/>
            </w:pPr>
            <w:r>
              <w:t>Luke Lewis, Sebastian Focas</w:t>
            </w:r>
          </w:p>
        </w:tc>
        <w:tc>
          <w:tcPr>
            <w:cnfStyle w:val="000000000000" w:firstRow="0" w:lastRow="0" w:firstColumn="0" w:lastColumn="0" w:oddVBand="0" w:evenVBand="0" w:oddHBand="0" w:evenHBand="0" w:firstRowFirstColumn="0" w:firstRowLastColumn="0" w:lastRowFirstColumn="0" w:lastRowLastColumn="0"/>
            <w:tcW w:w="2636" w:type="dxa"/>
            <w:gridSpan w:val="2"/>
            <w:tcMar/>
          </w:tcPr>
          <w:p w:rsidR="1862A46F" w:rsidP="1862A46F" w:rsidRDefault="1862A46F" w14:paraId="77496866" w14:textId="4D20FD39">
            <w:pPr>
              <w:pStyle w:val="Tabletext"/>
            </w:pPr>
            <w:r>
              <w:t>27/9</w:t>
            </w:r>
          </w:p>
        </w:tc>
      </w:tr>
      <w:tr w:rsidR="1862A46F" w:rsidTr="346BB8AC" w14:paraId="6E25FD31" w14:textId="77777777">
        <w:trPr>
          <w:trHeight w:val="300"/>
        </w:trPr>
        <w:tc>
          <w:tcPr>
            <w:cnfStyle w:val="000000000000" w:firstRow="0" w:lastRow="0" w:firstColumn="0" w:lastColumn="0" w:oddVBand="0" w:evenVBand="0" w:oddHBand="0" w:evenHBand="0" w:firstRowFirstColumn="0" w:firstRowLastColumn="0" w:lastRowFirstColumn="0" w:lastRowLastColumn="0"/>
            <w:tcW w:w="2806" w:type="dxa"/>
            <w:tcMar/>
          </w:tcPr>
          <w:p w:rsidR="1862A46F" w:rsidP="1862A46F" w:rsidRDefault="1862A46F" w14:paraId="2E7A73FD" w14:textId="4840C367">
            <w:pPr>
              <w:pStyle w:val="Tabletext"/>
            </w:pPr>
            <w:r>
              <w:t>Testing</w:t>
            </w:r>
          </w:p>
        </w:tc>
        <w:tc>
          <w:tcPr>
            <w:cnfStyle w:val="000000000000" w:firstRow="0" w:lastRow="0" w:firstColumn="0" w:lastColumn="0" w:oddVBand="0" w:evenVBand="0" w:oddHBand="0" w:evenHBand="0" w:firstRowFirstColumn="0" w:firstRowLastColumn="0" w:lastRowFirstColumn="0" w:lastRowLastColumn="0"/>
            <w:tcW w:w="2889" w:type="dxa"/>
            <w:tcMar/>
          </w:tcPr>
          <w:p w:rsidR="1862A46F" w:rsidP="1862A46F" w:rsidRDefault="1862A46F" w14:paraId="2FBAF552" w14:textId="0333F97B">
            <w:pPr>
              <w:pStyle w:val="Tabletext"/>
            </w:pPr>
            <w:r>
              <w:t>All</w:t>
            </w:r>
          </w:p>
        </w:tc>
        <w:tc>
          <w:tcPr>
            <w:cnfStyle w:val="000000000000" w:firstRow="0" w:lastRow="0" w:firstColumn="0" w:lastColumn="0" w:oddVBand="0" w:evenVBand="0" w:oddHBand="0" w:evenHBand="0" w:firstRowFirstColumn="0" w:firstRowLastColumn="0" w:lastRowFirstColumn="0" w:lastRowLastColumn="0"/>
            <w:tcW w:w="2402" w:type="dxa"/>
            <w:gridSpan w:val="2"/>
            <w:tcMar/>
          </w:tcPr>
          <w:p w:rsidR="1862A46F" w:rsidP="1862A46F" w:rsidRDefault="1862A46F" w14:paraId="19E7C314" w14:textId="3F944997">
            <w:pPr>
              <w:pStyle w:val="Tabletext"/>
            </w:pPr>
            <w:r>
              <w:t>4/10/23</w:t>
            </w:r>
          </w:p>
        </w:tc>
      </w:tr>
      <w:tr w:rsidR="1862A46F" w:rsidTr="346BB8AC" w14:paraId="5853678E" w14:textId="77777777">
        <w:trPr>
          <w:trHeight w:val="300"/>
        </w:trPr>
        <w:tc>
          <w:tcPr>
            <w:cnfStyle w:val="000000000000" w:firstRow="0" w:lastRow="0" w:firstColumn="0" w:lastColumn="0" w:oddVBand="0" w:evenVBand="0" w:oddHBand="0" w:evenHBand="0" w:firstRowFirstColumn="0" w:firstRowLastColumn="0" w:lastRowFirstColumn="0" w:lastRowLastColumn="0"/>
            <w:tcW w:w="2806" w:type="dxa"/>
            <w:tcMar/>
          </w:tcPr>
          <w:p w:rsidR="1862A46F" w:rsidP="1862A46F" w:rsidRDefault="1862A46F" w14:paraId="0CAAEE78" w14:textId="0F348851">
            <w:pPr>
              <w:pStyle w:val="Tabletext"/>
            </w:pPr>
            <w:r>
              <w:t>Final edits and showcasing wireframes</w:t>
            </w:r>
          </w:p>
        </w:tc>
        <w:tc>
          <w:tcPr>
            <w:cnfStyle w:val="000000000000" w:firstRow="0" w:lastRow="0" w:firstColumn="0" w:lastColumn="0" w:oddVBand="0" w:evenVBand="0" w:oddHBand="0" w:evenHBand="0" w:firstRowFirstColumn="0" w:firstRowLastColumn="0" w:lastRowFirstColumn="0" w:lastRowLastColumn="0"/>
            <w:tcW w:w="2889" w:type="dxa"/>
            <w:tcMar/>
          </w:tcPr>
          <w:p w:rsidR="1862A46F" w:rsidP="1862A46F" w:rsidRDefault="1862A46F" w14:paraId="188097D6" w14:textId="4700699F">
            <w:pPr>
              <w:pStyle w:val="Tabletext"/>
            </w:pPr>
            <w:r>
              <w:t>All</w:t>
            </w:r>
          </w:p>
        </w:tc>
        <w:tc>
          <w:tcPr>
            <w:cnfStyle w:val="000000000000" w:firstRow="0" w:lastRow="0" w:firstColumn="0" w:lastColumn="0" w:oddVBand="0" w:evenVBand="0" w:oddHBand="0" w:evenHBand="0" w:firstRowFirstColumn="0" w:firstRowLastColumn="0" w:lastRowFirstColumn="0" w:lastRowLastColumn="0"/>
            <w:tcW w:w="2402" w:type="dxa"/>
            <w:gridSpan w:val="2"/>
            <w:tcMar/>
          </w:tcPr>
          <w:p w:rsidR="1862A46F" w:rsidP="1862A46F" w:rsidRDefault="1862A46F" w14:paraId="4651EDAA" w14:textId="26133776">
            <w:pPr>
              <w:pStyle w:val="Tabletext"/>
            </w:pPr>
            <w:r>
              <w:t>4/10/23</w:t>
            </w:r>
          </w:p>
        </w:tc>
      </w:tr>
      <w:tr w:rsidR="1862A46F" w:rsidTr="346BB8AC" w14:paraId="0F5F61C3" w14:textId="77777777">
        <w:trPr>
          <w:trHeight w:val="300"/>
        </w:trPr>
        <w:tc>
          <w:tcPr>
            <w:cnfStyle w:val="000000000000" w:firstRow="0" w:lastRow="0" w:firstColumn="0" w:lastColumn="0" w:oddVBand="0" w:evenVBand="0" w:oddHBand="0" w:evenHBand="0" w:firstRowFirstColumn="0" w:firstRowLastColumn="0" w:lastRowFirstColumn="0" w:lastRowLastColumn="0"/>
            <w:tcW w:w="2806" w:type="dxa"/>
            <w:tcMar/>
          </w:tcPr>
          <w:p w:rsidR="1862A46F" w:rsidP="1862A46F" w:rsidRDefault="1862A46F" w14:paraId="17B611D1" w14:textId="77777777">
            <w:pPr>
              <w:pStyle w:val="Tabletext"/>
            </w:pPr>
            <w:r>
              <w:t>Project finish</w:t>
            </w:r>
          </w:p>
        </w:tc>
        <w:tc>
          <w:tcPr>
            <w:cnfStyle w:val="000000000000" w:firstRow="0" w:lastRow="0" w:firstColumn="0" w:lastColumn="0" w:oddVBand="0" w:evenVBand="0" w:oddHBand="0" w:evenHBand="0" w:firstRowFirstColumn="0" w:firstRowLastColumn="0" w:lastRowFirstColumn="0" w:lastRowLastColumn="0"/>
            <w:tcW w:w="2889" w:type="dxa"/>
            <w:tcMar/>
          </w:tcPr>
          <w:p w:rsidR="1862A46F" w:rsidP="1862A46F" w:rsidRDefault="1862A46F" w14:paraId="517EEBFF" w14:textId="7AECC927">
            <w:pPr>
              <w:pStyle w:val="Tabletext"/>
            </w:pPr>
            <w:r>
              <w:t>All</w:t>
            </w:r>
          </w:p>
        </w:tc>
        <w:tc>
          <w:tcPr>
            <w:cnfStyle w:val="000000000000" w:firstRow="0" w:lastRow="0" w:firstColumn="0" w:lastColumn="0" w:oddVBand="0" w:evenVBand="0" w:oddHBand="0" w:evenHBand="0" w:firstRowFirstColumn="0" w:firstRowLastColumn="0" w:lastRowFirstColumn="0" w:lastRowLastColumn="0"/>
            <w:tcW w:w="2402" w:type="dxa"/>
            <w:gridSpan w:val="2"/>
            <w:tcMar/>
          </w:tcPr>
          <w:p w:rsidR="1862A46F" w:rsidP="1862A46F" w:rsidRDefault="1862A46F" w14:paraId="32FC173C" w14:textId="00FFF0D1">
            <w:pPr>
              <w:pStyle w:val="Tabletext"/>
            </w:pPr>
            <w:r>
              <w:t>11/10/23</w:t>
            </w:r>
          </w:p>
        </w:tc>
      </w:tr>
    </w:tbl>
    <w:p w:rsidRPr="00862575" w:rsidR="00D16060" w:rsidP="00D16060" w:rsidRDefault="00D16060" w14:paraId="5975B653" w14:textId="77777777">
      <w:pPr>
        <w:spacing w:before="120" w:line="360" w:lineRule="auto"/>
        <w:rPr>
          <w:rFonts w:cs="Arial"/>
          <w:b/>
          <w:sz w:val="22"/>
          <w:szCs w:val="22"/>
        </w:rPr>
      </w:pPr>
      <w:r w:rsidRPr="346BB8AC" w:rsidR="00D16060">
        <w:rPr>
          <w:rFonts w:cs="Arial"/>
          <w:b w:val="1"/>
          <w:bCs w:val="1"/>
          <w:sz w:val="22"/>
          <w:szCs w:val="22"/>
        </w:rPr>
        <w:t>Milestone Review Dates</w:t>
      </w:r>
    </w:p>
    <w:tbl>
      <w:tblPr>
        <w:tblStyle w:val="TableGrid"/>
        <w:tblW w:w="5000" w:type="pct"/>
        <w:tblLook w:val="04A0" w:firstRow="1" w:lastRow="0" w:firstColumn="1" w:lastColumn="0" w:noHBand="0" w:noVBand="1"/>
      </w:tblPr>
      <w:tblGrid>
        <w:gridCol w:w="4233"/>
        <w:gridCol w:w="4431"/>
      </w:tblGrid>
      <w:tr w:rsidRPr="005536A4" w:rsidR="00D16060" w14:paraId="30608BE0" w14:textId="77777777">
        <w:trPr>
          <w:cnfStyle w:val="100000000000" w:firstRow="1" w:lastRow="0" w:firstColumn="0" w:lastColumn="0" w:oddVBand="0" w:evenVBand="0" w:oddHBand="0" w:evenHBand="0" w:firstRowFirstColumn="0" w:firstRowLastColumn="0" w:lastRowFirstColumn="0" w:lastRowLastColumn="0"/>
        </w:trPr>
        <w:tc>
          <w:tcPr>
            <w:tcW w:w="2443" w:type="pct"/>
            <w:shd w:val="clear" w:color="auto" w:fill="C00000"/>
          </w:tcPr>
          <w:p w:rsidRPr="005536A4" w:rsidR="00D16060" w:rsidRDefault="00D16060" w14:paraId="237827A5" w14:textId="77777777">
            <w:pPr>
              <w:spacing w:before="120" w:line="360" w:lineRule="auto"/>
              <w:rPr>
                <w:rFonts w:cs="Arial"/>
                <w:b w:val="0"/>
                <w:color w:val="auto"/>
                <w:sz w:val="20"/>
                <w:szCs w:val="20"/>
              </w:rPr>
            </w:pPr>
            <w:r w:rsidRPr="441F252F">
              <w:rPr>
                <w:rFonts w:cs="Arial"/>
                <w:color w:val="auto"/>
                <w:sz w:val="20"/>
                <w:szCs w:val="20"/>
              </w:rPr>
              <w:t xml:space="preserve">Review Date </w:t>
            </w:r>
          </w:p>
        </w:tc>
        <w:tc>
          <w:tcPr>
            <w:tcW w:w="2557" w:type="pct"/>
            <w:shd w:val="clear" w:color="auto" w:fill="C00000"/>
          </w:tcPr>
          <w:p w:rsidRPr="005536A4" w:rsidR="00D16060" w:rsidRDefault="00D16060" w14:paraId="5395AED2" w14:textId="77777777">
            <w:pPr>
              <w:spacing w:before="120" w:line="360" w:lineRule="auto"/>
              <w:rPr>
                <w:rFonts w:cs="Arial"/>
                <w:b w:val="0"/>
                <w:color w:val="auto"/>
                <w:sz w:val="20"/>
                <w:szCs w:val="20"/>
              </w:rPr>
            </w:pPr>
            <w:r w:rsidRPr="441F252F">
              <w:rPr>
                <w:rFonts w:cs="Arial"/>
                <w:color w:val="auto"/>
                <w:sz w:val="20"/>
                <w:szCs w:val="20"/>
              </w:rPr>
              <w:t>Location/ Method of Communication</w:t>
            </w:r>
          </w:p>
        </w:tc>
      </w:tr>
      <w:tr w:rsidRPr="005536A4" w:rsidR="00D16060" w14:paraId="16845663" w14:textId="77777777">
        <w:tc>
          <w:tcPr>
            <w:tcW w:w="2443" w:type="pct"/>
          </w:tcPr>
          <w:p w:rsidRPr="005536A4" w:rsidR="00D16060" w:rsidRDefault="1A616600" w14:paraId="02E2E533" w14:textId="71D9D909">
            <w:pPr>
              <w:spacing w:before="120" w:line="360" w:lineRule="auto"/>
              <w:rPr>
                <w:rFonts w:cs="Arial"/>
                <w:color w:val="auto"/>
                <w:sz w:val="20"/>
                <w:szCs w:val="20"/>
              </w:rPr>
            </w:pPr>
            <w:r w:rsidRPr="19AB4BD3">
              <w:rPr>
                <w:rFonts w:cs="Arial"/>
                <w:color w:val="auto"/>
                <w:sz w:val="20"/>
                <w:szCs w:val="20"/>
              </w:rPr>
              <w:t>30/8/2023</w:t>
            </w:r>
          </w:p>
        </w:tc>
        <w:tc>
          <w:tcPr>
            <w:tcW w:w="2557" w:type="pct"/>
          </w:tcPr>
          <w:p w:rsidRPr="005536A4" w:rsidR="00D16060" w:rsidRDefault="1A616600" w14:paraId="557F7A51" w14:textId="7B3F1933">
            <w:pPr>
              <w:spacing w:before="120" w:line="360" w:lineRule="auto"/>
              <w:rPr>
                <w:rFonts w:cs="Arial"/>
                <w:color w:val="auto"/>
                <w:sz w:val="20"/>
                <w:szCs w:val="20"/>
              </w:rPr>
            </w:pPr>
            <w:r w:rsidRPr="19AB4BD3">
              <w:rPr>
                <w:rFonts w:cs="Arial"/>
                <w:color w:val="auto"/>
                <w:sz w:val="20"/>
                <w:szCs w:val="20"/>
              </w:rPr>
              <w:t>In-Person</w:t>
            </w:r>
          </w:p>
        </w:tc>
      </w:tr>
      <w:tr w:rsidRPr="005536A4" w:rsidR="00D16060" w14:paraId="217EA7B4" w14:textId="77777777">
        <w:tc>
          <w:tcPr>
            <w:tcW w:w="2443" w:type="pct"/>
          </w:tcPr>
          <w:p w:rsidRPr="005536A4" w:rsidR="00D16060" w:rsidRDefault="1A616600" w14:paraId="6DF2E017" w14:textId="6A822B42">
            <w:pPr>
              <w:spacing w:before="120" w:line="360" w:lineRule="auto"/>
              <w:rPr>
                <w:rFonts w:cs="Arial"/>
                <w:color w:val="auto"/>
                <w:sz w:val="20"/>
                <w:szCs w:val="20"/>
              </w:rPr>
            </w:pPr>
            <w:r w:rsidRPr="59DB0C59">
              <w:rPr>
                <w:rFonts w:cs="Arial"/>
                <w:color w:val="auto"/>
                <w:sz w:val="20"/>
                <w:szCs w:val="20"/>
              </w:rPr>
              <w:t>27</w:t>
            </w:r>
            <w:r w:rsidRPr="19AB4BD3">
              <w:rPr>
                <w:rFonts w:cs="Arial"/>
                <w:color w:val="auto"/>
                <w:sz w:val="20"/>
                <w:szCs w:val="20"/>
              </w:rPr>
              <w:t>/9/2023</w:t>
            </w:r>
          </w:p>
        </w:tc>
        <w:tc>
          <w:tcPr>
            <w:tcW w:w="2557" w:type="pct"/>
          </w:tcPr>
          <w:p w:rsidRPr="005536A4" w:rsidR="00D16060" w:rsidRDefault="1A616600" w14:paraId="198BC12D" w14:textId="392F894C">
            <w:pPr>
              <w:spacing w:before="120" w:line="360" w:lineRule="auto"/>
              <w:rPr>
                <w:rFonts w:cs="Arial"/>
                <w:color w:val="auto"/>
                <w:sz w:val="20"/>
                <w:szCs w:val="20"/>
              </w:rPr>
            </w:pPr>
            <w:r w:rsidRPr="19AB4BD3">
              <w:rPr>
                <w:rFonts w:cs="Arial"/>
                <w:color w:val="auto"/>
                <w:sz w:val="20"/>
                <w:szCs w:val="20"/>
              </w:rPr>
              <w:t>In-Person</w:t>
            </w:r>
          </w:p>
        </w:tc>
      </w:tr>
      <w:tr w:rsidRPr="005536A4" w:rsidR="00D16060" w14:paraId="401BE10A" w14:textId="77777777">
        <w:tc>
          <w:tcPr>
            <w:tcW w:w="2443" w:type="pct"/>
          </w:tcPr>
          <w:p w:rsidRPr="005536A4" w:rsidR="00D16060" w:rsidRDefault="1A616600" w14:paraId="12F45B64" w14:textId="14FD6D6D">
            <w:pPr>
              <w:spacing w:before="120" w:line="360" w:lineRule="auto"/>
              <w:rPr>
                <w:rFonts w:cs="Arial"/>
                <w:color w:val="auto"/>
                <w:sz w:val="20"/>
                <w:szCs w:val="20"/>
              </w:rPr>
            </w:pPr>
            <w:r w:rsidRPr="50B5C5C4">
              <w:rPr>
                <w:rFonts w:cs="Arial"/>
                <w:color w:val="auto"/>
                <w:sz w:val="20"/>
                <w:szCs w:val="20"/>
              </w:rPr>
              <w:t>9/10/</w:t>
            </w:r>
            <w:r w:rsidRPr="72A12848">
              <w:rPr>
                <w:rFonts w:cs="Arial"/>
                <w:color w:val="auto"/>
                <w:sz w:val="20"/>
                <w:szCs w:val="20"/>
              </w:rPr>
              <w:t>2023</w:t>
            </w:r>
          </w:p>
        </w:tc>
        <w:tc>
          <w:tcPr>
            <w:tcW w:w="2557" w:type="pct"/>
          </w:tcPr>
          <w:p w:rsidRPr="005536A4" w:rsidR="00D16060" w:rsidRDefault="1A616600" w14:paraId="4362CB3E" w14:textId="2CEBC5A3">
            <w:pPr>
              <w:spacing w:before="120" w:line="360" w:lineRule="auto"/>
              <w:rPr>
                <w:rFonts w:cs="Arial"/>
                <w:color w:val="auto"/>
                <w:sz w:val="20"/>
                <w:szCs w:val="20"/>
              </w:rPr>
            </w:pPr>
            <w:r w:rsidRPr="2D63AFBD">
              <w:rPr>
                <w:rFonts w:cs="Arial"/>
                <w:color w:val="auto"/>
                <w:sz w:val="20"/>
                <w:szCs w:val="20"/>
              </w:rPr>
              <w:t>Teams Meeting</w:t>
            </w:r>
          </w:p>
        </w:tc>
      </w:tr>
    </w:tbl>
    <w:p w:rsidR="00D16060" w:rsidP="00D16060" w:rsidRDefault="00D16060" w14:paraId="08951C78" w14:textId="77777777">
      <w:pPr>
        <w:spacing w:before="120" w:line="360" w:lineRule="auto"/>
        <w:rPr>
          <w:rFonts w:cs="Arial"/>
          <w:sz w:val="20"/>
          <w:szCs w:val="20"/>
        </w:rPr>
      </w:pPr>
    </w:p>
    <w:p w:rsidRPr="00862575" w:rsidR="00D16060" w:rsidP="00D16060" w:rsidRDefault="00D16060" w14:paraId="5B71E748" w14:textId="77777777">
      <w:pPr>
        <w:spacing w:before="120" w:line="360" w:lineRule="auto"/>
        <w:rPr>
          <w:rFonts w:cs="Arial"/>
          <w:b/>
          <w:sz w:val="22"/>
          <w:szCs w:val="22"/>
        </w:rPr>
      </w:pPr>
      <w:r w:rsidRPr="00862575">
        <w:rPr>
          <w:rFonts w:cs="Arial"/>
          <w:b/>
          <w:sz w:val="22"/>
          <w:szCs w:val="22"/>
        </w:rPr>
        <w:t>Contract Agreement</w:t>
      </w:r>
    </w:p>
    <w:p w:rsidR="00D16060" w:rsidP="00D16060" w:rsidRDefault="00D16060" w14:paraId="3BC29E22" w14:textId="77777777">
      <w:pPr>
        <w:spacing w:before="120" w:line="360" w:lineRule="auto"/>
        <w:rPr>
          <w:rFonts w:cs="Arial"/>
          <w:sz w:val="20"/>
          <w:szCs w:val="20"/>
        </w:rPr>
      </w:pPr>
      <w:r>
        <w:rPr>
          <w:rFonts w:cs="Arial"/>
          <w:sz w:val="20"/>
          <w:szCs w:val="20"/>
        </w:rPr>
        <w:t>This is an official contract. Once you have signed it you are accountable.</w:t>
      </w:r>
    </w:p>
    <w:p w:rsidR="00D16060" w:rsidP="00D16060" w:rsidRDefault="00D16060" w14:paraId="34394430" w14:textId="6BFAF147">
      <w:pPr>
        <w:spacing w:before="120" w:line="360" w:lineRule="auto"/>
        <w:rPr>
          <w:rFonts w:cs="Arial"/>
          <w:sz w:val="20"/>
          <w:szCs w:val="20"/>
        </w:rPr>
      </w:pPr>
      <w:r>
        <w:rPr>
          <w:rFonts w:cs="Arial"/>
          <w:sz w:val="20"/>
          <w:szCs w:val="20"/>
        </w:rPr>
        <w:t xml:space="preserve">Name:   </w:t>
      </w:r>
      <w:r w:rsidR="000A4DA7">
        <w:rPr>
          <w:rFonts w:cs="Arial"/>
          <w:sz w:val="20"/>
          <w:szCs w:val="20"/>
        </w:rPr>
        <w:t>Jonathan Willner</w:t>
      </w:r>
      <w:r>
        <w:rPr>
          <w:rFonts w:cs="Arial"/>
          <w:sz w:val="20"/>
          <w:szCs w:val="20"/>
        </w:rPr>
        <w:t xml:space="preserve">            </w:t>
      </w:r>
      <w:r w:rsidR="000A4DA7">
        <w:rPr>
          <w:rFonts w:cs="Arial"/>
          <w:sz w:val="20"/>
          <w:szCs w:val="20"/>
        </w:rPr>
        <w:t xml:space="preserve">   </w:t>
      </w:r>
      <w:r>
        <w:rPr>
          <w:rFonts w:cs="Arial"/>
          <w:sz w:val="20"/>
          <w:szCs w:val="20"/>
        </w:rPr>
        <w:t xml:space="preserve">      Signature:      </w:t>
      </w:r>
      <w:r w:rsidRPr="000A4DA7">
        <w:rPr>
          <w:rFonts w:ascii="Baguet Script" w:hAnsi="Baguet Script" w:cs="Arial"/>
          <w:sz w:val="20"/>
          <w:szCs w:val="20"/>
        </w:rPr>
        <w:t xml:space="preserve">  </w:t>
      </w:r>
      <w:r w:rsidRPr="000A4DA7" w:rsidR="000A4DA7">
        <w:rPr>
          <w:rFonts w:ascii="Baguet Script" w:hAnsi="Baguet Script" w:cs="Arial"/>
          <w:sz w:val="20"/>
          <w:szCs w:val="20"/>
        </w:rPr>
        <w:t>JW</w:t>
      </w:r>
      <w:r w:rsidRPr="000A4DA7">
        <w:rPr>
          <w:rFonts w:ascii="Baguet Script" w:hAnsi="Baguet Script" w:cs="Arial"/>
          <w:sz w:val="20"/>
          <w:szCs w:val="20"/>
        </w:rPr>
        <w:t xml:space="preserve">                                   </w:t>
      </w:r>
      <w:r>
        <w:rPr>
          <w:rFonts w:cs="Arial"/>
          <w:sz w:val="20"/>
          <w:szCs w:val="20"/>
        </w:rPr>
        <w:t xml:space="preserve">Date: </w:t>
      </w:r>
      <w:r w:rsidR="000A4DA7">
        <w:rPr>
          <w:rFonts w:cs="Arial"/>
          <w:sz w:val="20"/>
          <w:szCs w:val="20"/>
        </w:rPr>
        <w:t>09/08/23</w:t>
      </w:r>
    </w:p>
    <w:p w:rsidR="00D16060" w:rsidP="00D16060" w:rsidRDefault="00D16060" w14:paraId="13F9A401" w14:textId="1CED6768">
      <w:pPr>
        <w:spacing w:before="120" w:line="360" w:lineRule="auto"/>
        <w:rPr>
          <w:rFonts w:cs="Arial"/>
          <w:sz w:val="20"/>
          <w:szCs w:val="20"/>
        </w:rPr>
      </w:pPr>
      <w:r w:rsidRPr="3F728B7F">
        <w:rPr>
          <w:rFonts w:cs="Arial"/>
          <w:sz w:val="20"/>
          <w:szCs w:val="20"/>
        </w:rPr>
        <w:t xml:space="preserve">Name:   </w:t>
      </w:r>
      <w:r w:rsidRPr="3F728B7F" w:rsidR="2CA104C0">
        <w:rPr>
          <w:rFonts w:cs="Arial"/>
          <w:sz w:val="20"/>
          <w:szCs w:val="20"/>
        </w:rPr>
        <w:t>Sebastian Focas</w:t>
      </w:r>
      <w:r w:rsidRPr="3F728B7F">
        <w:rPr>
          <w:rFonts w:cs="Arial"/>
          <w:sz w:val="20"/>
          <w:szCs w:val="20"/>
        </w:rPr>
        <w:t xml:space="preserve">                     Signature:   </w:t>
      </w:r>
      <w:r w:rsidRPr="3F728B7F" w:rsidR="297A6CFF">
        <w:rPr>
          <w:rFonts w:cs="Arial"/>
          <w:sz w:val="20"/>
          <w:szCs w:val="20"/>
        </w:rPr>
        <w:t>SF</w:t>
      </w:r>
      <w:r w:rsidRPr="3F728B7F">
        <w:rPr>
          <w:rFonts w:cs="Arial"/>
          <w:sz w:val="20"/>
          <w:szCs w:val="20"/>
        </w:rPr>
        <w:t xml:space="preserve">                               Date: </w:t>
      </w:r>
      <w:r w:rsidRPr="3F728B7F" w:rsidR="63EE7C67">
        <w:rPr>
          <w:rFonts w:cs="Arial"/>
          <w:sz w:val="20"/>
          <w:szCs w:val="20"/>
        </w:rPr>
        <w:t>9/08/2023</w:t>
      </w:r>
    </w:p>
    <w:p w:rsidR="00D16060" w:rsidP="00D16060" w:rsidRDefault="00D16060" w14:paraId="6B15878A" w14:textId="04C4B747">
      <w:pPr>
        <w:spacing w:before="120" w:line="360" w:lineRule="auto"/>
        <w:rPr>
          <w:rFonts w:cs="Arial"/>
          <w:sz w:val="20"/>
          <w:szCs w:val="20"/>
        </w:rPr>
      </w:pPr>
      <w:r w:rsidRPr="3F728B7F">
        <w:rPr>
          <w:rFonts w:cs="Arial"/>
          <w:sz w:val="20"/>
          <w:szCs w:val="20"/>
        </w:rPr>
        <w:t xml:space="preserve">Name:   </w:t>
      </w:r>
      <w:r w:rsidRPr="3F728B7F" w:rsidR="2FB2FE58">
        <w:rPr>
          <w:rFonts w:cs="Arial"/>
          <w:sz w:val="20"/>
          <w:szCs w:val="20"/>
        </w:rPr>
        <w:t xml:space="preserve">Alex Buchhorn </w:t>
      </w:r>
      <w:r w:rsidRPr="3F728B7F">
        <w:rPr>
          <w:rFonts w:cs="Arial"/>
          <w:sz w:val="20"/>
          <w:szCs w:val="20"/>
        </w:rPr>
        <w:t xml:space="preserve">                       </w:t>
      </w:r>
      <w:r w:rsidRPr="3F728B7F" w:rsidR="161154FE">
        <w:rPr>
          <w:rFonts w:cs="Arial"/>
          <w:sz w:val="20"/>
          <w:szCs w:val="20"/>
        </w:rPr>
        <w:t xml:space="preserve"> </w:t>
      </w:r>
      <w:r w:rsidRPr="3F728B7F">
        <w:rPr>
          <w:rFonts w:cs="Arial"/>
          <w:sz w:val="20"/>
          <w:szCs w:val="20"/>
        </w:rPr>
        <w:t xml:space="preserve">Signature:   </w:t>
      </w:r>
      <w:r w:rsidRPr="3F728B7F" w:rsidR="5D3ED2D3">
        <w:rPr>
          <w:rFonts w:cs="Arial"/>
          <w:sz w:val="20"/>
          <w:szCs w:val="20"/>
        </w:rPr>
        <w:t>AB</w:t>
      </w:r>
      <w:r w:rsidRPr="3F728B7F">
        <w:rPr>
          <w:rFonts w:cs="Arial"/>
          <w:sz w:val="20"/>
          <w:szCs w:val="20"/>
        </w:rPr>
        <w:t xml:space="preserve">                               Date: </w:t>
      </w:r>
      <w:r w:rsidRPr="3F728B7F" w:rsidR="44256DC2">
        <w:rPr>
          <w:rFonts w:cs="Arial"/>
          <w:sz w:val="20"/>
          <w:szCs w:val="20"/>
        </w:rPr>
        <w:t>9/8/2023</w:t>
      </w:r>
    </w:p>
    <w:p w:rsidR="00D16060" w:rsidP="00D16060" w:rsidRDefault="00D16060" w14:paraId="33FD966B" w14:textId="61A9E160">
      <w:pPr>
        <w:spacing w:before="120" w:line="360" w:lineRule="auto"/>
        <w:rPr>
          <w:rFonts w:cs="Arial"/>
          <w:sz w:val="20"/>
          <w:szCs w:val="20"/>
        </w:rPr>
      </w:pPr>
      <w:r w:rsidRPr="3F728B7F">
        <w:rPr>
          <w:rFonts w:cs="Arial"/>
          <w:sz w:val="20"/>
          <w:szCs w:val="20"/>
        </w:rPr>
        <w:t xml:space="preserve">Name:  </w:t>
      </w:r>
      <w:r w:rsidRPr="3F728B7F" w:rsidR="2F9E6076">
        <w:rPr>
          <w:rFonts w:cs="Arial"/>
          <w:sz w:val="20"/>
          <w:szCs w:val="20"/>
        </w:rPr>
        <w:t xml:space="preserve"> Luke Lewis</w:t>
      </w:r>
      <w:r w:rsidRPr="3F728B7F">
        <w:rPr>
          <w:rFonts w:cs="Arial"/>
          <w:sz w:val="20"/>
          <w:szCs w:val="20"/>
        </w:rPr>
        <w:t xml:space="preserve">                              Signature:   </w:t>
      </w:r>
      <w:r w:rsidRPr="3F728B7F" w:rsidR="57A8F722">
        <w:rPr>
          <w:rFonts w:cs="Arial"/>
          <w:sz w:val="20"/>
          <w:szCs w:val="20"/>
        </w:rPr>
        <w:t>LL</w:t>
      </w:r>
      <w:r w:rsidRPr="3F728B7F">
        <w:rPr>
          <w:rFonts w:cs="Arial"/>
          <w:sz w:val="20"/>
          <w:szCs w:val="20"/>
        </w:rPr>
        <w:t xml:space="preserve">                                 Date: </w:t>
      </w:r>
      <w:r w:rsidRPr="3F728B7F" w:rsidR="3A12EF3C">
        <w:rPr>
          <w:rFonts w:cs="Arial"/>
          <w:sz w:val="20"/>
          <w:szCs w:val="20"/>
        </w:rPr>
        <w:t>09/08/2023</w:t>
      </w:r>
    </w:p>
    <w:p w:rsidR="00D16060" w:rsidP="00D16060" w:rsidRDefault="00D16060" w14:paraId="22806642" w14:textId="1BA6B8F2">
      <w:pPr>
        <w:spacing w:before="120" w:line="360" w:lineRule="auto"/>
        <w:rPr>
          <w:rFonts w:cs="Arial"/>
          <w:sz w:val="20"/>
          <w:szCs w:val="20"/>
        </w:rPr>
      </w:pPr>
      <w:r w:rsidRPr="346BB8AC" w:rsidR="00D16060">
        <w:rPr>
          <w:rFonts w:cs="Arial"/>
          <w:sz w:val="20"/>
          <w:szCs w:val="20"/>
        </w:rPr>
        <w:t xml:space="preserve">Name:  </w:t>
      </w:r>
      <w:r w:rsidRPr="346BB8AC" w:rsidR="2869DCA1">
        <w:rPr>
          <w:rFonts w:cs="Arial"/>
          <w:sz w:val="20"/>
          <w:szCs w:val="20"/>
        </w:rPr>
        <w:t xml:space="preserve"> </w:t>
      </w:r>
      <w:r w:rsidRPr="346BB8AC" w:rsidR="1A79F4B1">
        <w:rPr>
          <w:rFonts w:cs="Arial"/>
          <w:sz w:val="20"/>
          <w:szCs w:val="20"/>
        </w:rPr>
        <w:t>Edward Winston</w:t>
      </w:r>
      <w:r w:rsidRPr="346BB8AC" w:rsidR="00D16060">
        <w:rPr>
          <w:rFonts w:cs="Arial"/>
          <w:sz w:val="20"/>
          <w:szCs w:val="20"/>
        </w:rPr>
        <w:t xml:space="preserve">   </w:t>
      </w:r>
      <w:r w:rsidRPr="346BB8AC" w:rsidR="2869DCA1">
        <w:rPr>
          <w:rFonts w:cs="Arial"/>
          <w:sz w:val="20"/>
          <w:szCs w:val="20"/>
        </w:rPr>
        <w:t xml:space="preserve">   </w:t>
      </w:r>
      <w:r w:rsidRPr="346BB8AC" w:rsidR="00D16060">
        <w:rPr>
          <w:rFonts w:cs="Arial"/>
          <w:sz w:val="20"/>
          <w:szCs w:val="20"/>
        </w:rPr>
        <w:t xml:space="preserve">                Signature:   </w:t>
      </w:r>
      <w:r w:rsidRPr="346BB8AC" w:rsidR="130DD239">
        <w:rPr>
          <w:rFonts w:cs="Arial"/>
          <w:sz w:val="20"/>
          <w:szCs w:val="20"/>
        </w:rPr>
        <w:t>EW</w:t>
      </w:r>
      <w:r w:rsidRPr="346BB8AC" w:rsidR="00D16060">
        <w:rPr>
          <w:rFonts w:cs="Arial"/>
          <w:sz w:val="20"/>
          <w:szCs w:val="20"/>
        </w:rPr>
        <w:t xml:space="preserve">                               Date: </w:t>
      </w:r>
      <w:r w:rsidRPr="346BB8AC" w:rsidR="14315DA7">
        <w:rPr>
          <w:rFonts w:cs="Arial"/>
          <w:sz w:val="20"/>
          <w:szCs w:val="20"/>
        </w:rPr>
        <w:t>9/08/2023</w:t>
      </w:r>
    </w:p>
    <w:p w:rsidR="00D16060" w:rsidP="00D16060" w:rsidRDefault="00D16060" w14:paraId="32DFAE38" w14:textId="77777777">
      <w:pPr>
        <w:spacing w:before="120" w:line="360" w:lineRule="auto"/>
        <w:rPr>
          <w:rFonts w:cs="Arial"/>
          <w:sz w:val="20"/>
          <w:szCs w:val="20"/>
        </w:rPr>
      </w:pPr>
    </w:p>
    <w:p w:rsidR="00D16060" w:rsidP="00D16060" w:rsidRDefault="00D16060" w14:paraId="4A2B75AE" w14:textId="77777777">
      <w:pPr>
        <w:spacing w:before="120" w:line="360" w:lineRule="auto"/>
        <w:rPr>
          <w:rFonts w:cs="Arial"/>
          <w:sz w:val="20"/>
          <w:szCs w:val="20"/>
        </w:rPr>
      </w:pPr>
      <w:r>
        <w:rPr>
          <w:rFonts w:cs="Arial"/>
          <w:sz w:val="20"/>
          <w:szCs w:val="20"/>
        </w:rPr>
        <w:t>_______________________________________________________________________________________</w:t>
      </w:r>
    </w:p>
    <w:p w:rsidRPr="00511417" w:rsidR="00D16060" w:rsidP="00D16060" w:rsidRDefault="00D16060" w14:paraId="004E7E2A" w14:textId="77777777">
      <w:pPr>
        <w:pStyle w:val="Footer"/>
        <w:rPr>
          <w:color w:val="auto"/>
        </w:rPr>
      </w:pPr>
      <w:r w:rsidRPr="441F252F">
        <w:rPr>
          <w:color w:val="auto"/>
        </w:rPr>
        <w:t xml:space="preserve">Adapted from: </w:t>
      </w:r>
      <w:hyperlink r:id="rId11">
        <w:r w:rsidRPr="441F252F">
          <w:rPr>
            <w:rStyle w:val="Hyperlink"/>
            <w:color w:val="auto"/>
          </w:rPr>
          <w:t>https://www.georgebrown.ca/peerconnect/team-contract.pdf</w:t>
        </w:r>
      </w:hyperlink>
    </w:p>
    <w:p w:rsidR="00D16060" w:rsidP="3C9B8E29" w:rsidRDefault="00D16060" w14:paraId="4259C026" w14:textId="77777777">
      <w:pPr>
        <w:pStyle w:val="BodyText"/>
        <w:rPr>
          <w:color w:val="auto"/>
        </w:rPr>
      </w:pPr>
    </w:p>
    <w:p w:rsidR="00D16060" w:rsidP="3C9B8E29" w:rsidRDefault="47B511D2" w14:paraId="0BF85B03" w14:textId="657B03E1">
      <w:pPr>
        <w:pStyle w:val="BodyText"/>
      </w:pPr>
    </w:p>
    <w:sectPr w:rsidR="00D16060" w:rsidSect="00C547D2">
      <w:headerReference w:type="even" r:id="rId14"/>
      <w:headerReference w:type="default" r:id="rId15"/>
      <w:footerReference w:type="even" r:id="rId16"/>
      <w:footerReference w:type="default" r:id="rId17"/>
      <w:headerReference w:type="first" r:id="rId18"/>
      <w:footerReference w:type="first" r:id="rId19"/>
      <w:pgSz w:w="11906" w:h="16838" w:orient="portrait" w:code="9"/>
      <w:pgMar w:top="851" w:right="1247" w:bottom="851"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1B13" w:rsidRDefault="00AF1B13" w14:paraId="416EF780" w14:textId="77777777">
      <w:r>
        <w:separator/>
      </w:r>
    </w:p>
  </w:endnote>
  <w:endnote w:type="continuationSeparator" w:id="0">
    <w:p w:rsidR="00AF1B13" w:rsidRDefault="00AF1B13" w14:paraId="4C2B54FE" w14:textId="77777777">
      <w:r>
        <w:continuationSeparator/>
      </w:r>
    </w:p>
  </w:endnote>
  <w:endnote w:type="continuationNotice" w:id="1">
    <w:p w:rsidR="00AF1B13" w:rsidRDefault="00AF1B13" w14:paraId="03BC700C" w14:textId="7777777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Times New Roman'">
    <w:altName w:val="Times New Roman"/>
    <w:charset w:val="00"/>
    <w:family w:val="auto"/>
    <w:pitch w:val="variable"/>
  </w:font>
  <w:font w:name="Baguet Script">
    <w:panose1 w:val="00000500000000000000"/>
    <w:charset w:val="00"/>
    <w:family w:val="auto"/>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DA7" w:rsidRDefault="00640DA7" w14:paraId="18A112B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DA7" w:rsidRDefault="00640DA7" w14:paraId="40EE85BF"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DA7" w:rsidRDefault="00640DA7" w14:paraId="6EC4EE0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1B13" w:rsidRDefault="00AF1B13" w14:paraId="54178E36" w14:textId="77777777">
      <w:r>
        <w:separator/>
      </w:r>
    </w:p>
  </w:footnote>
  <w:footnote w:type="continuationSeparator" w:id="0">
    <w:p w:rsidR="00AF1B13" w:rsidRDefault="00AF1B13" w14:paraId="6C134B4F" w14:textId="77777777">
      <w:r>
        <w:continuationSeparator/>
      </w:r>
    </w:p>
  </w:footnote>
  <w:footnote w:type="continuationNotice" w:id="1">
    <w:p w:rsidR="00AF1B13" w:rsidRDefault="00AF1B13" w14:paraId="2EA3F184" w14:textId="77777777">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DA7" w:rsidRDefault="00640DA7" w14:paraId="7F61F7E5"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DA7" w:rsidRDefault="00640DA7" w14:paraId="1ECC90B8"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754CD4" w:rsidR="00BA4DB7" w:rsidP="0044337B" w:rsidRDefault="00BA4DB7" w14:paraId="6678CD21" w14:textId="77777777">
    <w:pPr>
      <w:pStyle w:val="Header"/>
      <w:tabs>
        <w:tab w:val="clear" w:pos="851"/>
      </w:tabs>
      <w:jc w:val="right"/>
    </w:pPr>
    <w:r>
      <w:fldChar w:fldCharType="begin"/>
    </w:r>
    <w:r>
      <w:instrText xml:space="preserve"> TITLE   \* MERGEFORMAT </w:instrText>
    </w:r>
    <w:r>
      <w:fldChar w:fldCharType="end"/>
    </w:r>
  </w:p>
  <w:p w:rsidR="00BA4DB7" w:rsidP="0044337B" w:rsidRDefault="00837C28" w14:paraId="6678CD22" w14:textId="13CD414D">
    <w:pPr>
      <w:pStyle w:val="Header"/>
    </w:pPr>
    <w:r>
      <w:rPr>
        <w:noProof/>
      </w:rPr>
      <mc:AlternateContent>
        <mc:Choice Requires="wps">
          <w:drawing>
            <wp:inline distT="0" distB="0" distL="0" distR="0" wp14:anchorId="6678CD2C" wp14:editId="50DB9AC4">
              <wp:extent cx="5492115" cy="635"/>
              <wp:effectExtent l="9525" t="9525" r="13335" b="9525"/>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115" cy="0"/>
                      </a:xfrm>
                      <a:prstGeom prst="line">
                        <a:avLst/>
                      </a:prstGeom>
                      <a:noFill/>
                      <a:ln w="19050">
                        <a:solidFill>
                          <a:srgbClr val="AC1221"/>
                        </a:solidFill>
                        <a:round/>
                        <a:headEnd/>
                        <a:tailEnd/>
                      </a:ln>
                      <a:extLst>
                        <a:ext uri="{909E8E84-426E-40DD-AFC4-6F175D3DCCD1}">
                          <a14:hiddenFill xmlns:a14="http://schemas.microsoft.com/office/drawing/2010/main">
                            <a:noFill/>
                          </a14:hiddenFill>
                        </a:ext>
                      </a:extLst>
                    </wps:spPr>
                    <wps:bodyPr/>
                  </wps:wsp>
                </a:graphicData>
              </a:graphic>
            </wp:inline>
          </w:drawing>
        </mc:Choice>
        <mc:Fallback xmlns:w16du="http://schemas.microsoft.com/office/word/2023/wordml/word16du" xmlns:a="http://schemas.openxmlformats.org/drawingml/2006/main" xmlns:a14="http://schemas.microsoft.com/office/drawing/2010/main" xmlns:arto="http://schemas.microsoft.com/office/word/2006/arto">
          <w:pict w14:anchorId="08D8D53C">
            <v:line id="Line 130" style="visibility:visible;mso-wrap-style:square;mso-left-percent:-10001;mso-top-percent:-10001;mso-position-horizontal:absolute;mso-position-horizontal-relative:char;mso-position-vertical:absolute;mso-position-vertical-relative:line;mso-left-percent:-10001;mso-top-percent:-10001" o:spid="_x0000_s1026" strokecolor="#ac1221" strokeweight="1.5pt" from="0,0" to="432.45pt,.05pt" w14:anchorId="082E3F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">
              <w10:anchorlock/>
            </v:line>
          </w:pict>
        </mc:Fallback>
      </mc:AlternateContent>
    </w:r>
  </w:p>
  <w:p w:rsidR="00BA4DB7" w:rsidP="0044337B" w:rsidRDefault="00BA4DB7" w14:paraId="6678CD23"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zFE9RjhAbV5qn4" int2:id="B4WxARsK">
      <int2:state int2:type="AugLoop_Text_Critique" int2:value="Rejected"/>
    </int2:textHash>
    <int2:bookmark int2:bookmarkName="_Int_CoxiPEk5" int2:invalidationBookmarkName="" int2:hashCode="fhpPevIf7JmiLv" int2:id="6fSOZga6">
      <int2:state int2:type="WordDesignerSuggestedImageAnnotation" int2:value="Reviewed"/>
    </int2:bookmark>
    <int2:bookmark int2:bookmarkName="_Int_7ZhIJfcn" int2:invalidationBookmarkName="" int2:hashCode="94nISmLgHHVRxn" int2:id="hBzTVGhx">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5C249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CCC372"/>
    <w:lvl w:ilvl="0">
      <w:start w:val="1"/>
      <w:numFmt w:val="decimal"/>
      <w:lvlText w:val="%1."/>
      <w:lvlJc w:val="left"/>
      <w:pPr>
        <w:tabs>
          <w:tab w:val="num" w:pos="1209"/>
        </w:tabs>
        <w:ind w:left="1209" w:hanging="360"/>
      </w:pPr>
    </w:lvl>
  </w:abstractNum>
  <w:abstractNum w:abstractNumId="2" w15:restartNumberingAfterBreak="0">
    <w:nsid w:val="FFFFFF7F"/>
    <w:multiLevelType w:val="singleLevel"/>
    <w:tmpl w:val="63B6C2AE"/>
    <w:lvl w:ilvl="0">
      <w:start w:val="1"/>
      <w:numFmt w:val="lowerLetter"/>
      <w:pStyle w:val="ListNumber2"/>
      <w:lvlText w:val="%1."/>
      <w:lvlJc w:val="left"/>
      <w:pPr>
        <w:ind w:left="643" w:hanging="360"/>
      </w:pPr>
    </w:lvl>
  </w:abstractNum>
  <w:abstractNum w:abstractNumId="3" w15:restartNumberingAfterBreak="0">
    <w:nsid w:val="FFFFFF80"/>
    <w:multiLevelType w:val="singleLevel"/>
    <w:tmpl w:val="DF4C13EC"/>
    <w:lvl w:ilvl="0">
      <w:start w:val="1"/>
      <w:numFmt w:val="bullet"/>
      <w:lvlText w:val=""/>
      <w:lvlJc w:val="left"/>
      <w:pPr>
        <w:tabs>
          <w:tab w:val="num" w:pos="1492"/>
        </w:tabs>
        <w:ind w:left="1492" w:hanging="360"/>
      </w:pPr>
      <w:rPr>
        <w:rFonts w:hint="default" w:ascii="Symbol" w:hAnsi="Symbol"/>
      </w:rPr>
    </w:lvl>
  </w:abstractNum>
  <w:abstractNum w:abstractNumId="4" w15:restartNumberingAfterBreak="0">
    <w:nsid w:val="FFFFFF81"/>
    <w:multiLevelType w:val="singleLevel"/>
    <w:tmpl w:val="EA6E3F04"/>
    <w:lvl w:ilvl="0">
      <w:start w:val="1"/>
      <w:numFmt w:val="bullet"/>
      <w:lvlText w:val=""/>
      <w:lvlJc w:val="left"/>
      <w:pPr>
        <w:tabs>
          <w:tab w:val="num" w:pos="1209"/>
        </w:tabs>
        <w:ind w:left="1209" w:hanging="360"/>
      </w:pPr>
      <w:rPr>
        <w:rFonts w:hint="default" w:ascii="Symbol" w:hAnsi="Symbol"/>
      </w:rPr>
    </w:lvl>
  </w:abstractNum>
  <w:abstractNum w:abstractNumId="5" w15:restartNumberingAfterBreak="0">
    <w:nsid w:val="FFFFFF83"/>
    <w:multiLevelType w:val="singleLevel"/>
    <w:tmpl w:val="41EC46DA"/>
    <w:lvl w:ilvl="0">
      <w:start w:val="1"/>
      <w:numFmt w:val="bullet"/>
      <w:lvlText w:val=""/>
      <w:lvlJc w:val="left"/>
      <w:pPr>
        <w:tabs>
          <w:tab w:val="num" w:pos="643"/>
        </w:tabs>
        <w:ind w:left="643" w:hanging="360"/>
      </w:pPr>
      <w:rPr>
        <w:rFonts w:hint="default" w:ascii="Symbol" w:hAnsi="Symbol"/>
      </w:rPr>
    </w:lvl>
  </w:abstractNum>
  <w:abstractNum w:abstractNumId="6" w15:restartNumberingAfterBreak="0">
    <w:nsid w:val="FFFFFF89"/>
    <w:multiLevelType w:val="singleLevel"/>
    <w:tmpl w:val="27D693D8"/>
    <w:lvl w:ilvl="0">
      <w:start w:val="1"/>
      <w:numFmt w:val="bullet"/>
      <w:lvlText w:val=""/>
      <w:lvlJc w:val="left"/>
      <w:pPr>
        <w:tabs>
          <w:tab w:val="num" w:pos="907"/>
        </w:tabs>
        <w:ind w:left="907" w:hanging="340"/>
      </w:pPr>
      <w:rPr>
        <w:rFonts w:hint="default" w:ascii="Symbol" w:hAnsi="Symbol"/>
      </w:rPr>
    </w:lvl>
  </w:abstractNum>
  <w:abstractNum w:abstractNumId="7" w15:restartNumberingAfterBreak="0">
    <w:nsid w:val="02F81CF3"/>
    <w:multiLevelType w:val="hybridMultilevel"/>
    <w:tmpl w:val="AF62ED6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034B06E7"/>
    <w:multiLevelType w:val="hybridMultilevel"/>
    <w:tmpl w:val="19DA405C"/>
    <w:lvl w:ilvl="0" w:tplc="5F5E06FC">
      <w:start w:val="1"/>
      <w:numFmt w:val="bullet"/>
      <w:lvlText w:val=""/>
      <w:lvlJc w:val="left"/>
      <w:pPr>
        <w:ind w:left="720" w:hanging="360"/>
      </w:pPr>
      <w:rPr>
        <w:rFonts w:hint="default" w:ascii="Symbol" w:hAnsi="Symbol"/>
      </w:rPr>
    </w:lvl>
    <w:lvl w:ilvl="1" w:tplc="50542546">
      <w:start w:val="1"/>
      <w:numFmt w:val="bullet"/>
      <w:lvlText w:val="o"/>
      <w:lvlJc w:val="left"/>
      <w:pPr>
        <w:ind w:left="1440" w:hanging="360"/>
      </w:pPr>
      <w:rPr>
        <w:rFonts w:hint="default" w:ascii="Courier New" w:hAnsi="Courier New"/>
      </w:rPr>
    </w:lvl>
    <w:lvl w:ilvl="2" w:tplc="656AFB38">
      <w:start w:val="1"/>
      <w:numFmt w:val="bullet"/>
      <w:lvlText w:val=""/>
      <w:lvlJc w:val="left"/>
      <w:pPr>
        <w:ind w:left="2160" w:hanging="360"/>
      </w:pPr>
      <w:rPr>
        <w:rFonts w:hint="default" w:ascii="Wingdings" w:hAnsi="Wingdings"/>
      </w:rPr>
    </w:lvl>
    <w:lvl w:ilvl="3" w:tplc="6164C5B0">
      <w:start w:val="1"/>
      <w:numFmt w:val="bullet"/>
      <w:lvlText w:val=""/>
      <w:lvlJc w:val="left"/>
      <w:pPr>
        <w:ind w:left="2880" w:hanging="360"/>
      </w:pPr>
      <w:rPr>
        <w:rFonts w:hint="default" w:ascii="Symbol" w:hAnsi="Symbol"/>
      </w:rPr>
    </w:lvl>
    <w:lvl w:ilvl="4" w:tplc="9398ADB2">
      <w:start w:val="1"/>
      <w:numFmt w:val="bullet"/>
      <w:lvlText w:val="o"/>
      <w:lvlJc w:val="left"/>
      <w:pPr>
        <w:ind w:left="3600" w:hanging="360"/>
      </w:pPr>
      <w:rPr>
        <w:rFonts w:hint="default" w:ascii="Courier New" w:hAnsi="Courier New"/>
      </w:rPr>
    </w:lvl>
    <w:lvl w:ilvl="5" w:tplc="25CECD3C">
      <w:start w:val="1"/>
      <w:numFmt w:val="bullet"/>
      <w:lvlText w:val=""/>
      <w:lvlJc w:val="left"/>
      <w:pPr>
        <w:ind w:left="4320" w:hanging="360"/>
      </w:pPr>
      <w:rPr>
        <w:rFonts w:hint="default" w:ascii="Wingdings" w:hAnsi="Wingdings"/>
      </w:rPr>
    </w:lvl>
    <w:lvl w:ilvl="6" w:tplc="F5BCD99E">
      <w:start w:val="1"/>
      <w:numFmt w:val="bullet"/>
      <w:lvlText w:val=""/>
      <w:lvlJc w:val="left"/>
      <w:pPr>
        <w:ind w:left="5040" w:hanging="360"/>
      </w:pPr>
      <w:rPr>
        <w:rFonts w:hint="default" w:ascii="Symbol" w:hAnsi="Symbol"/>
      </w:rPr>
    </w:lvl>
    <w:lvl w:ilvl="7" w:tplc="0EBCAB30">
      <w:start w:val="1"/>
      <w:numFmt w:val="bullet"/>
      <w:lvlText w:val="o"/>
      <w:lvlJc w:val="left"/>
      <w:pPr>
        <w:ind w:left="5760" w:hanging="360"/>
      </w:pPr>
      <w:rPr>
        <w:rFonts w:hint="default" w:ascii="Courier New" w:hAnsi="Courier New"/>
      </w:rPr>
    </w:lvl>
    <w:lvl w:ilvl="8" w:tplc="E1621F44">
      <w:start w:val="1"/>
      <w:numFmt w:val="bullet"/>
      <w:lvlText w:val=""/>
      <w:lvlJc w:val="left"/>
      <w:pPr>
        <w:ind w:left="6480" w:hanging="360"/>
      </w:pPr>
      <w:rPr>
        <w:rFonts w:hint="default" w:ascii="Wingdings" w:hAnsi="Wingdings"/>
      </w:rPr>
    </w:lvl>
  </w:abstractNum>
  <w:abstractNum w:abstractNumId="9" w15:restartNumberingAfterBreak="0">
    <w:nsid w:val="04CAF524"/>
    <w:multiLevelType w:val="hybridMultilevel"/>
    <w:tmpl w:val="FFFFFFFF"/>
    <w:lvl w:ilvl="0" w:tplc="8B1661AE">
      <w:start w:val="1"/>
      <w:numFmt w:val="bullet"/>
      <w:lvlText w:val="-"/>
      <w:lvlJc w:val="left"/>
      <w:pPr>
        <w:ind w:left="720" w:hanging="360"/>
      </w:pPr>
      <w:rPr>
        <w:rFonts w:hint="default" w:ascii="Calibri" w:hAnsi="Calibri"/>
      </w:rPr>
    </w:lvl>
    <w:lvl w:ilvl="1" w:tplc="A50AEEF4">
      <w:start w:val="1"/>
      <w:numFmt w:val="bullet"/>
      <w:lvlText w:val="o"/>
      <w:lvlJc w:val="left"/>
      <w:pPr>
        <w:ind w:left="1440" w:hanging="360"/>
      </w:pPr>
      <w:rPr>
        <w:rFonts w:hint="default" w:ascii="Courier New" w:hAnsi="Courier New"/>
      </w:rPr>
    </w:lvl>
    <w:lvl w:ilvl="2" w:tplc="C4CC7EBC">
      <w:start w:val="1"/>
      <w:numFmt w:val="bullet"/>
      <w:lvlText w:val=""/>
      <w:lvlJc w:val="left"/>
      <w:pPr>
        <w:ind w:left="2160" w:hanging="360"/>
      </w:pPr>
      <w:rPr>
        <w:rFonts w:hint="default" w:ascii="Wingdings" w:hAnsi="Wingdings"/>
      </w:rPr>
    </w:lvl>
    <w:lvl w:ilvl="3" w:tplc="8F70457E">
      <w:start w:val="1"/>
      <w:numFmt w:val="bullet"/>
      <w:lvlText w:val=""/>
      <w:lvlJc w:val="left"/>
      <w:pPr>
        <w:ind w:left="2880" w:hanging="360"/>
      </w:pPr>
      <w:rPr>
        <w:rFonts w:hint="default" w:ascii="Symbol" w:hAnsi="Symbol"/>
      </w:rPr>
    </w:lvl>
    <w:lvl w:ilvl="4" w:tplc="8522EA24">
      <w:start w:val="1"/>
      <w:numFmt w:val="bullet"/>
      <w:lvlText w:val="o"/>
      <w:lvlJc w:val="left"/>
      <w:pPr>
        <w:ind w:left="3600" w:hanging="360"/>
      </w:pPr>
      <w:rPr>
        <w:rFonts w:hint="default" w:ascii="Courier New" w:hAnsi="Courier New"/>
      </w:rPr>
    </w:lvl>
    <w:lvl w:ilvl="5" w:tplc="EC1CB00C">
      <w:start w:val="1"/>
      <w:numFmt w:val="bullet"/>
      <w:lvlText w:val=""/>
      <w:lvlJc w:val="left"/>
      <w:pPr>
        <w:ind w:left="4320" w:hanging="360"/>
      </w:pPr>
      <w:rPr>
        <w:rFonts w:hint="default" w:ascii="Wingdings" w:hAnsi="Wingdings"/>
      </w:rPr>
    </w:lvl>
    <w:lvl w:ilvl="6" w:tplc="34B42DA2">
      <w:start w:val="1"/>
      <w:numFmt w:val="bullet"/>
      <w:lvlText w:val=""/>
      <w:lvlJc w:val="left"/>
      <w:pPr>
        <w:ind w:left="5040" w:hanging="360"/>
      </w:pPr>
      <w:rPr>
        <w:rFonts w:hint="default" w:ascii="Symbol" w:hAnsi="Symbol"/>
      </w:rPr>
    </w:lvl>
    <w:lvl w:ilvl="7" w:tplc="14229EA0">
      <w:start w:val="1"/>
      <w:numFmt w:val="bullet"/>
      <w:lvlText w:val="o"/>
      <w:lvlJc w:val="left"/>
      <w:pPr>
        <w:ind w:left="5760" w:hanging="360"/>
      </w:pPr>
      <w:rPr>
        <w:rFonts w:hint="default" w:ascii="Courier New" w:hAnsi="Courier New"/>
      </w:rPr>
    </w:lvl>
    <w:lvl w:ilvl="8" w:tplc="01081188">
      <w:start w:val="1"/>
      <w:numFmt w:val="bullet"/>
      <w:lvlText w:val=""/>
      <w:lvlJc w:val="left"/>
      <w:pPr>
        <w:ind w:left="6480" w:hanging="360"/>
      </w:pPr>
      <w:rPr>
        <w:rFonts w:hint="default" w:ascii="Wingdings" w:hAnsi="Wingdings"/>
      </w:rPr>
    </w:lvl>
  </w:abstractNum>
  <w:abstractNum w:abstractNumId="10" w15:restartNumberingAfterBreak="0">
    <w:nsid w:val="0E074E18"/>
    <w:multiLevelType w:val="hybridMultilevel"/>
    <w:tmpl w:val="75524DAC"/>
    <w:lvl w:ilvl="0" w:tplc="0C090001">
      <w:start w:val="1"/>
      <w:numFmt w:val="bullet"/>
      <w:lvlText w:val=""/>
      <w:lvlJc w:val="left"/>
      <w:pPr>
        <w:tabs>
          <w:tab w:val="num" w:pos="1287"/>
        </w:tabs>
        <w:ind w:left="1287" w:hanging="360"/>
      </w:pPr>
      <w:rPr>
        <w:rFonts w:hint="default" w:ascii="Symbol" w:hAnsi="Symbol"/>
      </w:rPr>
    </w:lvl>
    <w:lvl w:ilvl="1" w:tplc="3272CEA2">
      <w:numFmt w:val="bullet"/>
      <w:lvlText w:val="-"/>
      <w:lvlJc w:val="left"/>
      <w:pPr>
        <w:tabs>
          <w:tab w:val="num" w:pos="2007"/>
        </w:tabs>
        <w:ind w:left="2007" w:hanging="360"/>
      </w:pPr>
      <w:rPr>
        <w:rFonts w:hint="default" w:ascii="Garamond" w:hAnsi="Garamond" w:eastAsia="Times New Roman"/>
      </w:rPr>
    </w:lvl>
    <w:lvl w:ilvl="2" w:tplc="0C090005" w:tentative="1">
      <w:start w:val="1"/>
      <w:numFmt w:val="bullet"/>
      <w:lvlText w:val=""/>
      <w:lvlJc w:val="left"/>
      <w:pPr>
        <w:tabs>
          <w:tab w:val="num" w:pos="2727"/>
        </w:tabs>
        <w:ind w:left="2727" w:hanging="360"/>
      </w:pPr>
      <w:rPr>
        <w:rFonts w:hint="default" w:ascii="Wingdings" w:hAnsi="Wingdings"/>
      </w:rPr>
    </w:lvl>
    <w:lvl w:ilvl="3" w:tplc="0C090001" w:tentative="1">
      <w:start w:val="1"/>
      <w:numFmt w:val="bullet"/>
      <w:lvlText w:val=""/>
      <w:lvlJc w:val="left"/>
      <w:pPr>
        <w:tabs>
          <w:tab w:val="num" w:pos="3447"/>
        </w:tabs>
        <w:ind w:left="3447" w:hanging="360"/>
      </w:pPr>
      <w:rPr>
        <w:rFonts w:hint="default" w:ascii="Symbol" w:hAnsi="Symbol"/>
      </w:rPr>
    </w:lvl>
    <w:lvl w:ilvl="4" w:tplc="0C090003" w:tentative="1">
      <w:start w:val="1"/>
      <w:numFmt w:val="bullet"/>
      <w:lvlText w:val="o"/>
      <w:lvlJc w:val="left"/>
      <w:pPr>
        <w:tabs>
          <w:tab w:val="num" w:pos="4167"/>
        </w:tabs>
        <w:ind w:left="4167" w:hanging="360"/>
      </w:pPr>
      <w:rPr>
        <w:rFonts w:hint="default" w:ascii="Courier New" w:hAnsi="Courier New"/>
      </w:rPr>
    </w:lvl>
    <w:lvl w:ilvl="5" w:tplc="0C090005" w:tentative="1">
      <w:start w:val="1"/>
      <w:numFmt w:val="bullet"/>
      <w:lvlText w:val=""/>
      <w:lvlJc w:val="left"/>
      <w:pPr>
        <w:tabs>
          <w:tab w:val="num" w:pos="4887"/>
        </w:tabs>
        <w:ind w:left="4887" w:hanging="360"/>
      </w:pPr>
      <w:rPr>
        <w:rFonts w:hint="default" w:ascii="Wingdings" w:hAnsi="Wingdings"/>
      </w:rPr>
    </w:lvl>
    <w:lvl w:ilvl="6" w:tplc="0C090001" w:tentative="1">
      <w:start w:val="1"/>
      <w:numFmt w:val="bullet"/>
      <w:lvlText w:val=""/>
      <w:lvlJc w:val="left"/>
      <w:pPr>
        <w:tabs>
          <w:tab w:val="num" w:pos="5607"/>
        </w:tabs>
        <w:ind w:left="5607" w:hanging="360"/>
      </w:pPr>
      <w:rPr>
        <w:rFonts w:hint="default" w:ascii="Symbol" w:hAnsi="Symbol"/>
      </w:rPr>
    </w:lvl>
    <w:lvl w:ilvl="7" w:tplc="0C090003" w:tentative="1">
      <w:start w:val="1"/>
      <w:numFmt w:val="bullet"/>
      <w:lvlText w:val="o"/>
      <w:lvlJc w:val="left"/>
      <w:pPr>
        <w:tabs>
          <w:tab w:val="num" w:pos="6327"/>
        </w:tabs>
        <w:ind w:left="6327" w:hanging="360"/>
      </w:pPr>
      <w:rPr>
        <w:rFonts w:hint="default" w:ascii="Courier New" w:hAnsi="Courier New"/>
      </w:rPr>
    </w:lvl>
    <w:lvl w:ilvl="8" w:tplc="0C090005" w:tentative="1">
      <w:start w:val="1"/>
      <w:numFmt w:val="bullet"/>
      <w:lvlText w:val=""/>
      <w:lvlJc w:val="left"/>
      <w:pPr>
        <w:tabs>
          <w:tab w:val="num" w:pos="7047"/>
        </w:tabs>
        <w:ind w:left="7047" w:hanging="360"/>
      </w:pPr>
      <w:rPr>
        <w:rFonts w:hint="default" w:ascii="Wingdings" w:hAnsi="Wingdings"/>
      </w:rPr>
    </w:lvl>
  </w:abstractNum>
  <w:abstractNum w:abstractNumId="11" w15:restartNumberingAfterBreak="0">
    <w:nsid w:val="0F600781"/>
    <w:multiLevelType w:val="singleLevel"/>
    <w:tmpl w:val="B3A09B2A"/>
    <w:lvl w:ilvl="0">
      <w:start w:val="1"/>
      <w:numFmt w:val="bullet"/>
      <w:lvlText w:val=""/>
      <w:lvlJc w:val="left"/>
      <w:pPr>
        <w:tabs>
          <w:tab w:val="num" w:pos="2268"/>
        </w:tabs>
        <w:ind w:left="2268" w:hanging="567"/>
      </w:pPr>
      <w:rPr>
        <w:rFonts w:hint="default" w:ascii="Symbol" w:hAnsi="Symbol"/>
      </w:rPr>
    </w:lvl>
  </w:abstractNum>
  <w:abstractNum w:abstractNumId="12" w15:restartNumberingAfterBreak="0">
    <w:nsid w:val="21185155"/>
    <w:multiLevelType w:val="multilevel"/>
    <w:tmpl w:val="3C4CA5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1601EFE"/>
    <w:multiLevelType w:val="hybridMultilevel"/>
    <w:tmpl w:val="81A61DD6"/>
    <w:lvl w:ilvl="0" w:tplc="A502EE6E">
      <w:numFmt w:val="bullet"/>
      <w:lvlText w:val="-"/>
      <w:lvlJc w:val="left"/>
      <w:pPr>
        <w:ind w:left="720" w:hanging="360"/>
      </w:pPr>
      <w:rPr>
        <w:rFonts w:hint="default" w:ascii="Garamond" w:hAnsi="Garamond"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AB43104"/>
    <w:multiLevelType w:val="hybridMultilevel"/>
    <w:tmpl w:val="FFFFFFFF"/>
    <w:lvl w:ilvl="0" w:tplc="46BACF88">
      <w:start w:val="1"/>
      <w:numFmt w:val="bullet"/>
      <w:lvlText w:val="-"/>
      <w:lvlJc w:val="left"/>
      <w:pPr>
        <w:ind w:left="720" w:hanging="360"/>
      </w:pPr>
      <w:rPr>
        <w:rFonts w:hint="default" w:ascii="Calibri" w:hAnsi="Calibri"/>
      </w:rPr>
    </w:lvl>
    <w:lvl w:ilvl="1" w:tplc="1E120D70">
      <w:start w:val="1"/>
      <w:numFmt w:val="bullet"/>
      <w:lvlText w:val="o"/>
      <w:lvlJc w:val="left"/>
      <w:pPr>
        <w:ind w:left="1440" w:hanging="360"/>
      </w:pPr>
      <w:rPr>
        <w:rFonts w:hint="default" w:ascii="Courier New" w:hAnsi="Courier New"/>
      </w:rPr>
    </w:lvl>
    <w:lvl w:ilvl="2" w:tplc="BDDE7DF2">
      <w:start w:val="1"/>
      <w:numFmt w:val="bullet"/>
      <w:lvlText w:val=""/>
      <w:lvlJc w:val="left"/>
      <w:pPr>
        <w:ind w:left="2160" w:hanging="360"/>
      </w:pPr>
      <w:rPr>
        <w:rFonts w:hint="default" w:ascii="Wingdings" w:hAnsi="Wingdings"/>
      </w:rPr>
    </w:lvl>
    <w:lvl w:ilvl="3" w:tplc="13B0C23A">
      <w:start w:val="1"/>
      <w:numFmt w:val="bullet"/>
      <w:lvlText w:val=""/>
      <w:lvlJc w:val="left"/>
      <w:pPr>
        <w:ind w:left="2880" w:hanging="360"/>
      </w:pPr>
      <w:rPr>
        <w:rFonts w:hint="default" w:ascii="Symbol" w:hAnsi="Symbol"/>
      </w:rPr>
    </w:lvl>
    <w:lvl w:ilvl="4" w:tplc="E5EE5B5A">
      <w:start w:val="1"/>
      <w:numFmt w:val="bullet"/>
      <w:lvlText w:val="o"/>
      <w:lvlJc w:val="left"/>
      <w:pPr>
        <w:ind w:left="3600" w:hanging="360"/>
      </w:pPr>
      <w:rPr>
        <w:rFonts w:hint="default" w:ascii="Courier New" w:hAnsi="Courier New"/>
      </w:rPr>
    </w:lvl>
    <w:lvl w:ilvl="5" w:tplc="E758B066">
      <w:start w:val="1"/>
      <w:numFmt w:val="bullet"/>
      <w:lvlText w:val=""/>
      <w:lvlJc w:val="left"/>
      <w:pPr>
        <w:ind w:left="4320" w:hanging="360"/>
      </w:pPr>
      <w:rPr>
        <w:rFonts w:hint="default" w:ascii="Wingdings" w:hAnsi="Wingdings"/>
      </w:rPr>
    </w:lvl>
    <w:lvl w:ilvl="6" w:tplc="D58E457C">
      <w:start w:val="1"/>
      <w:numFmt w:val="bullet"/>
      <w:lvlText w:val=""/>
      <w:lvlJc w:val="left"/>
      <w:pPr>
        <w:ind w:left="5040" w:hanging="360"/>
      </w:pPr>
      <w:rPr>
        <w:rFonts w:hint="default" w:ascii="Symbol" w:hAnsi="Symbol"/>
      </w:rPr>
    </w:lvl>
    <w:lvl w:ilvl="7" w:tplc="36A6056E">
      <w:start w:val="1"/>
      <w:numFmt w:val="bullet"/>
      <w:lvlText w:val="o"/>
      <w:lvlJc w:val="left"/>
      <w:pPr>
        <w:ind w:left="5760" w:hanging="360"/>
      </w:pPr>
      <w:rPr>
        <w:rFonts w:hint="default" w:ascii="Courier New" w:hAnsi="Courier New"/>
      </w:rPr>
    </w:lvl>
    <w:lvl w:ilvl="8" w:tplc="C5109C96">
      <w:start w:val="1"/>
      <w:numFmt w:val="bullet"/>
      <w:lvlText w:val=""/>
      <w:lvlJc w:val="left"/>
      <w:pPr>
        <w:ind w:left="6480" w:hanging="360"/>
      </w:pPr>
      <w:rPr>
        <w:rFonts w:hint="default" w:ascii="Wingdings" w:hAnsi="Wingdings"/>
      </w:rPr>
    </w:lvl>
  </w:abstractNum>
  <w:abstractNum w:abstractNumId="15" w15:restartNumberingAfterBreak="0">
    <w:nsid w:val="30FA1548"/>
    <w:multiLevelType w:val="hybridMultilevel"/>
    <w:tmpl w:val="216EF6B4"/>
    <w:lvl w:ilvl="0" w:tplc="A7FC23AE">
      <w:numFmt w:val="bullet"/>
      <w:lvlText w:val="-"/>
      <w:lvlJc w:val="left"/>
      <w:pPr>
        <w:ind w:left="720" w:hanging="360"/>
      </w:pPr>
      <w:rPr>
        <w:rFonts w:hint="default" w:ascii="Arial" w:hAnsi="Arial" w:eastAsia="Times New Roman"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6" w15:restartNumberingAfterBreak="0">
    <w:nsid w:val="37CFB809"/>
    <w:multiLevelType w:val="hybridMultilevel"/>
    <w:tmpl w:val="FFFFFFFF"/>
    <w:lvl w:ilvl="0" w:tplc="263078C4">
      <w:start w:val="1"/>
      <w:numFmt w:val="bullet"/>
      <w:lvlText w:val=""/>
      <w:lvlJc w:val="left"/>
      <w:pPr>
        <w:ind w:left="720" w:hanging="360"/>
      </w:pPr>
      <w:rPr>
        <w:rFonts w:hint="default" w:ascii="Symbol" w:hAnsi="Symbol"/>
      </w:rPr>
    </w:lvl>
    <w:lvl w:ilvl="1" w:tplc="76400DB6">
      <w:start w:val="1"/>
      <w:numFmt w:val="bullet"/>
      <w:lvlText w:val="o"/>
      <w:lvlJc w:val="left"/>
      <w:pPr>
        <w:ind w:left="1440" w:hanging="360"/>
      </w:pPr>
      <w:rPr>
        <w:rFonts w:hint="default" w:ascii="Courier New" w:hAnsi="Courier New"/>
      </w:rPr>
    </w:lvl>
    <w:lvl w:ilvl="2" w:tplc="7ACA1B7C">
      <w:start w:val="1"/>
      <w:numFmt w:val="bullet"/>
      <w:lvlText w:val=""/>
      <w:lvlJc w:val="left"/>
      <w:pPr>
        <w:ind w:left="2160" w:hanging="360"/>
      </w:pPr>
      <w:rPr>
        <w:rFonts w:hint="default" w:ascii="Wingdings" w:hAnsi="Wingdings"/>
      </w:rPr>
    </w:lvl>
    <w:lvl w:ilvl="3" w:tplc="D34A3FF2">
      <w:start w:val="1"/>
      <w:numFmt w:val="bullet"/>
      <w:lvlText w:val=""/>
      <w:lvlJc w:val="left"/>
      <w:pPr>
        <w:ind w:left="2880" w:hanging="360"/>
      </w:pPr>
      <w:rPr>
        <w:rFonts w:hint="default" w:ascii="Symbol" w:hAnsi="Symbol"/>
      </w:rPr>
    </w:lvl>
    <w:lvl w:ilvl="4" w:tplc="8AFC8CE6">
      <w:start w:val="1"/>
      <w:numFmt w:val="bullet"/>
      <w:lvlText w:val="o"/>
      <w:lvlJc w:val="left"/>
      <w:pPr>
        <w:ind w:left="3600" w:hanging="360"/>
      </w:pPr>
      <w:rPr>
        <w:rFonts w:hint="default" w:ascii="Courier New" w:hAnsi="Courier New"/>
      </w:rPr>
    </w:lvl>
    <w:lvl w:ilvl="5" w:tplc="BE1CB3AE">
      <w:start w:val="1"/>
      <w:numFmt w:val="bullet"/>
      <w:lvlText w:val=""/>
      <w:lvlJc w:val="left"/>
      <w:pPr>
        <w:ind w:left="4320" w:hanging="360"/>
      </w:pPr>
      <w:rPr>
        <w:rFonts w:hint="default" w:ascii="Wingdings" w:hAnsi="Wingdings"/>
      </w:rPr>
    </w:lvl>
    <w:lvl w:ilvl="6" w:tplc="910E2F20">
      <w:start w:val="1"/>
      <w:numFmt w:val="bullet"/>
      <w:lvlText w:val=""/>
      <w:lvlJc w:val="left"/>
      <w:pPr>
        <w:ind w:left="5040" w:hanging="360"/>
      </w:pPr>
      <w:rPr>
        <w:rFonts w:hint="default" w:ascii="Symbol" w:hAnsi="Symbol"/>
      </w:rPr>
    </w:lvl>
    <w:lvl w:ilvl="7" w:tplc="62E0CA36">
      <w:start w:val="1"/>
      <w:numFmt w:val="bullet"/>
      <w:lvlText w:val="o"/>
      <w:lvlJc w:val="left"/>
      <w:pPr>
        <w:ind w:left="5760" w:hanging="360"/>
      </w:pPr>
      <w:rPr>
        <w:rFonts w:hint="default" w:ascii="Courier New" w:hAnsi="Courier New"/>
      </w:rPr>
    </w:lvl>
    <w:lvl w:ilvl="8" w:tplc="36049F4E">
      <w:start w:val="1"/>
      <w:numFmt w:val="bullet"/>
      <w:lvlText w:val=""/>
      <w:lvlJc w:val="left"/>
      <w:pPr>
        <w:ind w:left="6480" w:hanging="360"/>
      </w:pPr>
      <w:rPr>
        <w:rFonts w:hint="default" w:ascii="Wingdings" w:hAnsi="Wingdings"/>
      </w:rPr>
    </w:lvl>
  </w:abstractNum>
  <w:abstractNum w:abstractNumId="17" w15:restartNumberingAfterBreak="0">
    <w:nsid w:val="39BA5622"/>
    <w:multiLevelType w:val="hybridMultilevel"/>
    <w:tmpl w:val="4852FD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7D4A049"/>
    <w:multiLevelType w:val="hybridMultilevel"/>
    <w:tmpl w:val="FFFFFFFF"/>
    <w:lvl w:ilvl="0" w:tplc="E6F856FC">
      <w:start w:val="1"/>
      <w:numFmt w:val="bullet"/>
      <w:lvlText w:val="-"/>
      <w:lvlJc w:val="left"/>
      <w:pPr>
        <w:ind w:left="720" w:hanging="360"/>
      </w:pPr>
      <w:rPr>
        <w:rFonts w:hint="default" w:ascii="Calibri" w:hAnsi="Calibri"/>
      </w:rPr>
    </w:lvl>
    <w:lvl w:ilvl="1" w:tplc="83306910">
      <w:start w:val="1"/>
      <w:numFmt w:val="bullet"/>
      <w:lvlText w:val="o"/>
      <w:lvlJc w:val="left"/>
      <w:pPr>
        <w:ind w:left="1440" w:hanging="360"/>
      </w:pPr>
      <w:rPr>
        <w:rFonts w:hint="default" w:ascii="Courier New" w:hAnsi="Courier New"/>
      </w:rPr>
    </w:lvl>
    <w:lvl w:ilvl="2" w:tplc="26028BB4">
      <w:start w:val="1"/>
      <w:numFmt w:val="bullet"/>
      <w:lvlText w:val=""/>
      <w:lvlJc w:val="left"/>
      <w:pPr>
        <w:ind w:left="2160" w:hanging="360"/>
      </w:pPr>
      <w:rPr>
        <w:rFonts w:hint="default" w:ascii="Wingdings" w:hAnsi="Wingdings"/>
      </w:rPr>
    </w:lvl>
    <w:lvl w:ilvl="3" w:tplc="1A96325C">
      <w:start w:val="1"/>
      <w:numFmt w:val="bullet"/>
      <w:lvlText w:val=""/>
      <w:lvlJc w:val="left"/>
      <w:pPr>
        <w:ind w:left="2880" w:hanging="360"/>
      </w:pPr>
      <w:rPr>
        <w:rFonts w:hint="default" w:ascii="Symbol" w:hAnsi="Symbol"/>
      </w:rPr>
    </w:lvl>
    <w:lvl w:ilvl="4" w:tplc="5A62FDBC">
      <w:start w:val="1"/>
      <w:numFmt w:val="bullet"/>
      <w:lvlText w:val="o"/>
      <w:lvlJc w:val="left"/>
      <w:pPr>
        <w:ind w:left="3600" w:hanging="360"/>
      </w:pPr>
      <w:rPr>
        <w:rFonts w:hint="default" w:ascii="Courier New" w:hAnsi="Courier New"/>
      </w:rPr>
    </w:lvl>
    <w:lvl w:ilvl="5" w:tplc="E070C922">
      <w:start w:val="1"/>
      <w:numFmt w:val="bullet"/>
      <w:lvlText w:val=""/>
      <w:lvlJc w:val="left"/>
      <w:pPr>
        <w:ind w:left="4320" w:hanging="360"/>
      </w:pPr>
      <w:rPr>
        <w:rFonts w:hint="default" w:ascii="Wingdings" w:hAnsi="Wingdings"/>
      </w:rPr>
    </w:lvl>
    <w:lvl w:ilvl="6" w:tplc="AC4C91B2">
      <w:start w:val="1"/>
      <w:numFmt w:val="bullet"/>
      <w:lvlText w:val=""/>
      <w:lvlJc w:val="left"/>
      <w:pPr>
        <w:ind w:left="5040" w:hanging="360"/>
      </w:pPr>
      <w:rPr>
        <w:rFonts w:hint="default" w:ascii="Symbol" w:hAnsi="Symbol"/>
      </w:rPr>
    </w:lvl>
    <w:lvl w:ilvl="7" w:tplc="070E1464">
      <w:start w:val="1"/>
      <w:numFmt w:val="bullet"/>
      <w:lvlText w:val="o"/>
      <w:lvlJc w:val="left"/>
      <w:pPr>
        <w:ind w:left="5760" w:hanging="360"/>
      </w:pPr>
      <w:rPr>
        <w:rFonts w:hint="default" w:ascii="Courier New" w:hAnsi="Courier New"/>
      </w:rPr>
    </w:lvl>
    <w:lvl w:ilvl="8" w:tplc="A300BF30">
      <w:start w:val="1"/>
      <w:numFmt w:val="bullet"/>
      <w:lvlText w:val=""/>
      <w:lvlJc w:val="left"/>
      <w:pPr>
        <w:ind w:left="6480" w:hanging="360"/>
      </w:pPr>
      <w:rPr>
        <w:rFonts w:hint="default" w:ascii="Wingdings" w:hAnsi="Wingdings"/>
      </w:rPr>
    </w:lvl>
  </w:abstractNum>
  <w:abstractNum w:abstractNumId="19" w15:restartNumberingAfterBreak="0">
    <w:nsid w:val="50BC0946"/>
    <w:multiLevelType w:val="hybridMultilevel"/>
    <w:tmpl w:val="6F98A706"/>
    <w:lvl w:ilvl="0" w:tplc="D430B146">
      <w:start w:val="1"/>
      <w:numFmt w:val="decimal"/>
      <w:pStyle w:val="ListNumber"/>
      <w:lvlText w:val="%1."/>
      <w:lvlJc w:val="left"/>
      <w:pPr>
        <w:ind w:left="927" w:hanging="360"/>
      </w:pPr>
      <w:rPr>
        <w:rFonts w:hint="default"/>
        <w:color w:val="AC1221"/>
      </w:rPr>
    </w:lvl>
    <w:lvl w:ilvl="1" w:tplc="04090019">
      <w:start w:val="1"/>
      <w:numFmt w:val="lowerLetter"/>
      <w:lvlText w:val="%2."/>
      <w:lvlJc w:val="left"/>
      <w:pPr>
        <w:ind w:left="1723" w:hanging="360"/>
      </w:pPr>
    </w:lvl>
    <w:lvl w:ilvl="2" w:tplc="0409001B">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20" w15:restartNumberingAfterBreak="0">
    <w:nsid w:val="5A914507"/>
    <w:multiLevelType w:val="hybridMultilevel"/>
    <w:tmpl w:val="A6A23D5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1" w15:restartNumberingAfterBreak="0">
    <w:nsid w:val="60E03E7C"/>
    <w:multiLevelType w:val="hybridMultilevel"/>
    <w:tmpl w:val="C71891BA"/>
    <w:lvl w:ilvl="0" w:tplc="F9221E7C">
      <w:start w:val="1"/>
      <w:numFmt w:val="bullet"/>
      <w:lvlText w:val=""/>
      <w:lvlJc w:val="left"/>
      <w:pPr>
        <w:ind w:left="720" w:hanging="360"/>
      </w:pPr>
      <w:rPr>
        <w:rFonts w:hint="default" w:ascii="Symbol" w:hAnsi="Symbol"/>
      </w:rPr>
    </w:lvl>
    <w:lvl w:ilvl="1" w:tplc="BCC8D538">
      <w:start w:val="1"/>
      <w:numFmt w:val="bullet"/>
      <w:lvlText w:val="o"/>
      <w:lvlJc w:val="left"/>
      <w:pPr>
        <w:ind w:left="1440" w:hanging="360"/>
      </w:pPr>
      <w:rPr>
        <w:rFonts w:hint="default" w:ascii="Courier New" w:hAnsi="Courier New"/>
      </w:rPr>
    </w:lvl>
    <w:lvl w:ilvl="2" w:tplc="73F29F2A">
      <w:start w:val="1"/>
      <w:numFmt w:val="bullet"/>
      <w:lvlText w:val=""/>
      <w:lvlJc w:val="left"/>
      <w:pPr>
        <w:ind w:left="2160" w:hanging="360"/>
      </w:pPr>
      <w:rPr>
        <w:rFonts w:hint="default" w:ascii="Wingdings" w:hAnsi="Wingdings"/>
      </w:rPr>
    </w:lvl>
    <w:lvl w:ilvl="3" w:tplc="B6E63A40">
      <w:start w:val="1"/>
      <w:numFmt w:val="bullet"/>
      <w:lvlText w:val=""/>
      <w:lvlJc w:val="left"/>
      <w:pPr>
        <w:ind w:left="2880" w:hanging="360"/>
      </w:pPr>
      <w:rPr>
        <w:rFonts w:hint="default" w:ascii="Symbol" w:hAnsi="Symbol"/>
      </w:rPr>
    </w:lvl>
    <w:lvl w:ilvl="4" w:tplc="1D50C7FE">
      <w:start w:val="1"/>
      <w:numFmt w:val="bullet"/>
      <w:lvlText w:val="o"/>
      <w:lvlJc w:val="left"/>
      <w:pPr>
        <w:ind w:left="3600" w:hanging="360"/>
      </w:pPr>
      <w:rPr>
        <w:rFonts w:hint="default" w:ascii="Courier New" w:hAnsi="Courier New"/>
      </w:rPr>
    </w:lvl>
    <w:lvl w:ilvl="5" w:tplc="15EE9C56">
      <w:start w:val="1"/>
      <w:numFmt w:val="bullet"/>
      <w:lvlText w:val=""/>
      <w:lvlJc w:val="left"/>
      <w:pPr>
        <w:ind w:left="4320" w:hanging="360"/>
      </w:pPr>
      <w:rPr>
        <w:rFonts w:hint="default" w:ascii="Wingdings" w:hAnsi="Wingdings"/>
      </w:rPr>
    </w:lvl>
    <w:lvl w:ilvl="6" w:tplc="15BE7220">
      <w:start w:val="1"/>
      <w:numFmt w:val="bullet"/>
      <w:lvlText w:val=""/>
      <w:lvlJc w:val="left"/>
      <w:pPr>
        <w:ind w:left="5040" w:hanging="360"/>
      </w:pPr>
      <w:rPr>
        <w:rFonts w:hint="default" w:ascii="Symbol" w:hAnsi="Symbol"/>
      </w:rPr>
    </w:lvl>
    <w:lvl w:ilvl="7" w:tplc="D59AFD78">
      <w:start w:val="1"/>
      <w:numFmt w:val="bullet"/>
      <w:lvlText w:val="o"/>
      <w:lvlJc w:val="left"/>
      <w:pPr>
        <w:ind w:left="5760" w:hanging="360"/>
      </w:pPr>
      <w:rPr>
        <w:rFonts w:hint="default" w:ascii="Courier New" w:hAnsi="Courier New"/>
      </w:rPr>
    </w:lvl>
    <w:lvl w:ilvl="8" w:tplc="93268A9A">
      <w:start w:val="1"/>
      <w:numFmt w:val="bullet"/>
      <w:lvlText w:val=""/>
      <w:lvlJc w:val="left"/>
      <w:pPr>
        <w:ind w:left="6480" w:hanging="360"/>
      </w:pPr>
      <w:rPr>
        <w:rFonts w:hint="default" w:ascii="Wingdings" w:hAnsi="Wingdings"/>
      </w:rPr>
    </w:lvl>
  </w:abstractNum>
  <w:abstractNum w:abstractNumId="22" w15:restartNumberingAfterBreak="0">
    <w:nsid w:val="6C5544F2"/>
    <w:multiLevelType w:val="hybridMultilevel"/>
    <w:tmpl w:val="72FCA4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93246CF"/>
    <w:multiLevelType w:val="hybridMultilevel"/>
    <w:tmpl w:val="79BA77B0"/>
    <w:lvl w:ilvl="0" w:tplc="52285D74">
      <w:start w:val="1"/>
      <w:numFmt w:val="bullet"/>
      <w:lvlText w:val=""/>
      <w:lvlJc w:val="left"/>
      <w:pPr>
        <w:ind w:left="720" w:hanging="360"/>
      </w:pPr>
      <w:rPr>
        <w:rFonts w:hint="default" w:ascii="Symbol" w:hAnsi="Symbol"/>
        <w:sz w:val="20"/>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4" w15:restartNumberingAfterBreak="0">
    <w:nsid w:val="7F5A7CBC"/>
    <w:multiLevelType w:val="hybridMultilevel"/>
    <w:tmpl w:val="65423466"/>
    <w:lvl w:ilvl="0" w:tplc="76C8786C">
      <w:start w:val="1"/>
      <w:numFmt w:val="bullet"/>
      <w:pStyle w:val="bulletlist"/>
      <w:lvlText w:val=""/>
      <w:lvlJc w:val="left"/>
      <w:pPr>
        <w:tabs>
          <w:tab w:val="num" w:pos="907"/>
        </w:tabs>
        <w:ind w:left="907" w:hanging="340"/>
      </w:pPr>
      <w:rPr>
        <w:rFonts w:hint="default" w:ascii="Symbol" w:hAnsi="Symbol"/>
        <w:color w:val="AC1221"/>
      </w:rPr>
    </w:lvl>
    <w:lvl w:ilvl="1" w:tplc="0C090003">
      <w:start w:val="1"/>
      <w:numFmt w:val="bullet"/>
      <w:pStyle w:val="ListBullet2"/>
      <w:lvlText w:val="o"/>
      <w:lvlJc w:val="left"/>
      <w:pPr>
        <w:ind w:left="1440" w:hanging="360"/>
      </w:pPr>
      <w:rPr>
        <w:rFonts w:hint="default" w:ascii="Courier New" w:hAnsi="Courier New" w:cs="Symbol"/>
      </w:rPr>
    </w:lvl>
    <w:lvl w:ilvl="2" w:tplc="0C090005">
      <w:start w:val="1"/>
      <w:numFmt w:val="bullet"/>
      <w:pStyle w:val="ListBullet3"/>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Symbol"/>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Symbol"/>
      </w:rPr>
    </w:lvl>
    <w:lvl w:ilvl="8" w:tplc="0C090005" w:tentative="1">
      <w:start w:val="1"/>
      <w:numFmt w:val="bullet"/>
      <w:lvlText w:val=""/>
      <w:lvlJc w:val="left"/>
      <w:pPr>
        <w:ind w:left="6480" w:hanging="360"/>
      </w:pPr>
      <w:rPr>
        <w:rFonts w:hint="default" w:ascii="Wingdings" w:hAnsi="Wingdings"/>
      </w:rPr>
    </w:lvl>
  </w:abstractNum>
  <w:num w:numId="1" w16cid:durableId="2102556630">
    <w:abstractNumId w:val="8"/>
  </w:num>
  <w:num w:numId="2" w16cid:durableId="289289419">
    <w:abstractNumId w:val="21"/>
  </w:num>
  <w:num w:numId="3" w16cid:durableId="1239363724">
    <w:abstractNumId w:val="24"/>
  </w:num>
  <w:num w:numId="4" w16cid:durableId="985475211">
    <w:abstractNumId w:val="19"/>
  </w:num>
  <w:num w:numId="5" w16cid:durableId="105197121">
    <w:abstractNumId w:val="2"/>
  </w:num>
  <w:num w:numId="6" w16cid:durableId="1647279520">
    <w:abstractNumId w:val="12"/>
  </w:num>
  <w:num w:numId="7" w16cid:durableId="547960510">
    <w:abstractNumId w:val="19"/>
    <w:lvlOverride w:ilvl="0">
      <w:startOverride w:val="1"/>
    </w:lvlOverride>
  </w:num>
  <w:num w:numId="8" w16cid:durableId="847795883">
    <w:abstractNumId w:val="19"/>
    <w:lvlOverride w:ilvl="0">
      <w:startOverride w:val="1"/>
    </w:lvlOverride>
  </w:num>
  <w:num w:numId="9" w16cid:durableId="240063819">
    <w:abstractNumId w:val="19"/>
    <w:lvlOverride w:ilvl="0">
      <w:startOverride w:val="1"/>
    </w:lvlOverride>
  </w:num>
  <w:num w:numId="10" w16cid:durableId="153306401">
    <w:abstractNumId w:val="22"/>
  </w:num>
  <w:num w:numId="11" w16cid:durableId="45380404">
    <w:abstractNumId w:val="17"/>
  </w:num>
  <w:num w:numId="12" w16cid:durableId="1844002929">
    <w:abstractNumId w:val="4"/>
  </w:num>
  <w:num w:numId="13" w16cid:durableId="889414594">
    <w:abstractNumId w:val="3"/>
  </w:num>
  <w:num w:numId="14" w16cid:durableId="357465512">
    <w:abstractNumId w:val="1"/>
  </w:num>
  <w:num w:numId="15" w16cid:durableId="840392204">
    <w:abstractNumId w:val="0"/>
  </w:num>
  <w:num w:numId="16" w16cid:durableId="1101687130">
    <w:abstractNumId w:val="13"/>
  </w:num>
  <w:num w:numId="17" w16cid:durableId="317195351">
    <w:abstractNumId w:val="12"/>
  </w:num>
  <w:num w:numId="18" w16cid:durableId="71512349">
    <w:abstractNumId w:val="12"/>
  </w:num>
  <w:num w:numId="19" w16cid:durableId="1207569737">
    <w:abstractNumId w:val="12"/>
  </w:num>
  <w:num w:numId="20" w16cid:durableId="1668825930">
    <w:abstractNumId w:val="12"/>
  </w:num>
  <w:num w:numId="21" w16cid:durableId="1643462038">
    <w:abstractNumId w:val="12"/>
  </w:num>
  <w:num w:numId="22" w16cid:durableId="766540776">
    <w:abstractNumId w:val="24"/>
  </w:num>
  <w:num w:numId="23" w16cid:durableId="2103527415">
    <w:abstractNumId w:val="5"/>
  </w:num>
  <w:num w:numId="24" w16cid:durableId="548498721">
    <w:abstractNumId w:val="19"/>
    <w:lvlOverride w:ilvl="0">
      <w:startOverride w:val="1"/>
    </w:lvlOverride>
  </w:num>
  <w:num w:numId="25" w16cid:durableId="1501433364">
    <w:abstractNumId w:val="6"/>
  </w:num>
  <w:num w:numId="26" w16cid:durableId="983661705">
    <w:abstractNumId w:val="12"/>
  </w:num>
  <w:num w:numId="27" w16cid:durableId="1005549950">
    <w:abstractNumId w:val="12"/>
  </w:num>
  <w:num w:numId="28" w16cid:durableId="1092554058">
    <w:abstractNumId w:val="12"/>
  </w:num>
  <w:num w:numId="29" w16cid:durableId="1261179458">
    <w:abstractNumId w:val="12"/>
  </w:num>
  <w:num w:numId="30" w16cid:durableId="1524244479">
    <w:abstractNumId w:val="12"/>
  </w:num>
  <w:num w:numId="31" w16cid:durableId="1958635269">
    <w:abstractNumId w:val="11"/>
  </w:num>
  <w:num w:numId="32" w16cid:durableId="2098363339">
    <w:abstractNumId w:val="12"/>
  </w:num>
  <w:num w:numId="33" w16cid:durableId="1999531826">
    <w:abstractNumId w:val="12"/>
  </w:num>
  <w:num w:numId="34" w16cid:durableId="1758940441">
    <w:abstractNumId w:val="12"/>
  </w:num>
  <w:num w:numId="35" w16cid:durableId="1004014519">
    <w:abstractNumId w:val="12"/>
  </w:num>
  <w:num w:numId="36" w16cid:durableId="203834852">
    <w:abstractNumId w:val="12"/>
  </w:num>
  <w:num w:numId="37" w16cid:durableId="19066427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44840667">
    <w:abstractNumId w:val="24"/>
  </w:num>
  <w:num w:numId="39" w16cid:durableId="1158375209">
    <w:abstractNumId w:val="10"/>
  </w:num>
  <w:num w:numId="40" w16cid:durableId="894005641">
    <w:abstractNumId w:val="7"/>
  </w:num>
  <w:num w:numId="41" w16cid:durableId="259073588">
    <w:abstractNumId w:val="20"/>
  </w:num>
  <w:num w:numId="42" w16cid:durableId="1903711828">
    <w:abstractNumId w:val="23"/>
  </w:num>
  <w:num w:numId="43" w16cid:durableId="2112312100">
    <w:abstractNumId w:val="12"/>
  </w:num>
  <w:num w:numId="44" w16cid:durableId="1326202631">
    <w:abstractNumId w:val="15"/>
  </w:num>
  <w:num w:numId="45" w16cid:durableId="25496791">
    <w:abstractNumId w:val="9"/>
  </w:num>
  <w:num w:numId="46" w16cid:durableId="788202949">
    <w:abstractNumId w:val="18"/>
  </w:num>
  <w:num w:numId="47" w16cid:durableId="1419057801">
    <w:abstractNumId w:val="16"/>
  </w:num>
  <w:num w:numId="48" w16cid:durableId="922497114">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attachedTemplate r:id="rId1"/>
  <w:trackRevisions w:val="false"/>
  <w:defaultTabStop w:val="720"/>
  <w:clickAndTypeStyle w:val="BodyText"/>
  <w:drawingGridHorizontalSpacing w:val="120"/>
  <w:drawingGridVerticalSpacing w:val="57"/>
  <w:displayHorizontalDrawingGridEvery w:val="2"/>
  <w:characterSpacingControl w:val="doNotCompress"/>
  <w:hdrShapeDefaults>
    <o:shapedefaults v:ext="edit" spidmax="2050" fillcolor="#8e9295" stroke="f">
      <v:fill color="#8e9295"/>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521"/>
    <w:rsid w:val="00000A59"/>
    <w:rsid w:val="00000E4B"/>
    <w:rsid w:val="00001994"/>
    <w:rsid w:val="00004CBC"/>
    <w:rsid w:val="00010C2A"/>
    <w:rsid w:val="0001139B"/>
    <w:rsid w:val="0001352A"/>
    <w:rsid w:val="00014C8D"/>
    <w:rsid w:val="00015001"/>
    <w:rsid w:val="0001517D"/>
    <w:rsid w:val="0001523C"/>
    <w:rsid w:val="00016283"/>
    <w:rsid w:val="0002298D"/>
    <w:rsid w:val="00023D38"/>
    <w:rsid w:val="00023EBD"/>
    <w:rsid w:val="00024021"/>
    <w:rsid w:val="00024ACF"/>
    <w:rsid w:val="00026053"/>
    <w:rsid w:val="0003024E"/>
    <w:rsid w:val="0003117D"/>
    <w:rsid w:val="00031736"/>
    <w:rsid w:val="0003270A"/>
    <w:rsid w:val="000327F9"/>
    <w:rsid w:val="00032FF5"/>
    <w:rsid w:val="00033553"/>
    <w:rsid w:val="00033D31"/>
    <w:rsid w:val="000354B5"/>
    <w:rsid w:val="00035E05"/>
    <w:rsid w:val="00036993"/>
    <w:rsid w:val="0004232F"/>
    <w:rsid w:val="00042B98"/>
    <w:rsid w:val="0004314C"/>
    <w:rsid w:val="00043BCF"/>
    <w:rsid w:val="00045869"/>
    <w:rsid w:val="000473A1"/>
    <w:rsid w:val="0005118C"/>
    <w:rsid w:val="0005308D"/>
    <w:rsid w:val="00056ECC"/>
    <w:rsid w:val="00057159"/>
    <w:rsid w:val="000601FE"/>
    <w:rsid w:val="00060771"/>
    <w:rsid w:val="00061C98"/>
    <w:rsid w:val="00062565"/>
    <w:rsid w:val="0006492E"/>
    <w:rsid w:val="00064CE2"/>
    <w:rsid w:val="0006645B"/>
    <w:rsid w:val="00066E19"/>
    <w:rsid w:val="000721C2"/>
    <w:rsid w:val="000724F5"/>
    <w:rsid w:val="000733C9"/>
    <w:rsid w:val="00074286"/>
    <w:rsid w:val="0007437E"/>
    <w:rsid w:val="00074CBD"/>
    <w:rsid w:val="00075281"/>
    <w:rsid w:val="00075726"/>
    <w:rsid w:val="00076130"/>
    <w:rsid w:val="00076F38"/>
    <w:rsid w:val="0008068A"/>
    <w:rsid w:val="00081F09"/>
    <w:rsid w:val="00083089"/>
    <w:rsid w:val="00084A9B"/>
    <w:rsid w:val="00086528"/>
    <w:rsid w:val="00086FFB"/>
    <w:rsid w:val="000874BB"/>
    <w:rsid w:val="000905E6"/>
    <w:rsid w:val="00090BC2"/>
    <w:rsid w:val="0009147F"/>
    <w:rsid w:val="0009366E"/>
    <w:rsid w:val="00093D60"/>
    <w:rsid w:val="0009425F"/>
    <w:rsid w:val="00094D40"/>
    <w:rsid w:val="00095050"/>
    <w:rsid w:val="0009551E"/>
    <w:rsid w:val="000967A3"/>
    <w:rsid w:val="000A05AC"/>
    <w:rsid w:val="000A1489"/>
    <w:rsid w:val="000A4393"/>
    <w:rsid w:val="000A4A08"/>
    <w:rsid w:val="000A4DA7"/>
    <w:rsid w:val="000A5175"/>
    <w:rsid w:val="000A7CAE"/>
    <w:rsid w:val="000A7EE0"/>
    <w:rsid w:val="000B0461"/>
    <w:rsid w:val="000B0D0F"/>
    <w:rsid w:val="000B28CE"/>
    <w:rsid w:val="000B2BD8"/>
    <w:rsid w:val="000B2D5C"/>
    <w:rsid w:val="000B4F59"/>
    <w:rsid w:val="000B5E5C"/>
    <w:rsid w:val="000B670C"/>
    <w:rsid w:val="000C01F6"/>
    <w:rsid w:val="000C0D3C"/>
    <w:rsid w:val="000C1DD3"/>
    <w:rsid w:val="000C26B1"/>
    <w:rsid w:val="000C3479"/>
    <w:rsid w:val="000C4A62"/>
    <w:rsid w:val="000C4AFC"/>
    <w:rsid w:val="000C5005"/>
    <w:rsid w:val="000C5B8F"/>
    <w:rsid w:val="000C5FC3"/>
    <w:rsid w:val="000C620B"/>
    <w:rsid w:val="000D06D3"/>
    <w:rsid w:val="000D16DF"/>
    <w:rsid w:val="000D1BE2"/>
    <w:rsid w:val="000D2B98"/>
    <w:rsid w:val="000D387B"/>
    <w:rsid w:val="000D42A3"/>
    <w:rsid w:val="000D6D10"/>
    <w:rsid w:val="000E0E12"/>
    <w:rsid w:val="000E10E8"/>
    <w:rsid w:val="000E24D4"/>
    <w:rsid w:val="000E24FB"/>
    <w:rsid w:val="000E37AE"/>
    <w:rsid w:val="000E3BC4"/>
    <w:rsid w:val="000E7A0D"/>
    <w:rsid w:val="000F0D9A"/>
    <w:rsid w:val="000F27C6"/>
    <w:rsid w:val="000F3A49"/>
    <w:rsid w:val="000F3EC3"/>
    <w:rsid w:val="000F4360"/>
    <w:rsid w:val="000F520F"/>
    <w:rsid w:val="0010116D"/>
    <w:rsid w:val="00101531"/>
    <w:rsid w:val="00102444"/>
    <w:rsid w:val="0010257E"/>
    <w:rsid w:val="001038A9"/>
    <w:rsid w:val="00104E43"/>
    <w:rsid w:val="00104F9E"/>
    <w:rsid w:val="00106865"/>
    <w:rsid w:val="0010757B"/>
    <w:rsid w:val="001115C6"/>
    <w:rsid w:val="001139E5"/>
    <w:rsid w:val="001146B0"/>
    <w:rsid w:val="00115042"/>
    <w:rsid w:val="001150BC"/>
    <w:rsid w:val="00120AE3"/>
    <w:rsid w:val="0012255B"/>
    <w:rsid w:val="00123568"/>
    <w:rsid w:val="00124EE1"/>
    <w:rsid w:val="00130FA4"/>
    <w:rsid w:val="00133051"/>
    <w:rsid w:val="00134BFC"/>
    <w:rsid w:val="00135212"/>
    <w:rsid w:val="00137D16"/>
    <w:rsid w:val="00137EEC"/>
    <w:rsid w:val="00140FB2"/>
    <w:rsid w:val="00141263"/>
    <w:rsid w:val="0014178F"/>
    <w:rsid w:val="00143F68"/>
    <w:rsid w:val="001442BA"/>
    <w:rsid w:val="00146BB5"/>
    <w:rsid w:val="00147FF8"/>
    <w:rsid w:val="00150205"/>
    <w:rsid w:val="001503D5"/>
    <w:rsid w:val="001508DF"/>
    <w:rsid w:val="00152155"/>
    <w:rsid w:val="00152D52"/>
    <w:rsid w:val="00153084"/>
    <w:rsid w:val="001542CA"/>
    <w:rsid w:val="00155E18"/>
    <w:rsid w:val="0016325C"/>
    <w:rsid w:val="00164FAB"/>
    <w:rsid w:val="00165293"/>
    <w:rsid w:val="00167A9C"/>
    <w:rsid w:val="00167BB3"/>
    <w:rsid w:val="00167FF7"/>
    <w:rsid w:val="00172757"/>
    <w:rsid w:val="00173150"/>
    <w:rsid w:val="00174822"/>
    <w:rsid w:val="00174A43"/>
    <w:rsid w:val="00176DF9"/>
    <w:rsid w:val="001776ED"/>
    <w:rsid w:val="00177705"/>
    <w:rsid w:val="00180200"/>
    <w:rsid w:val="00180469"/>
    <w:rsid w:val="00180475"/>
    <w:rsid w:val="00184D68"/>
    <w:rsid w:val="00185713"/>
    <w:rsid w:val="00185875"/>
    <w:rsid w:val="001863A4"/>
    <w:rsid w:val="0018664F"/>
    <w:rsid w:val="00186DA0"/>
    <w:rsid w:val="001902F5"/>
    <w:rsid w:val="00190B37"/>
    <w:rsid w:val="00190C7D"/>
    <w:rsid w:val="0019244D"/>
    <w:rsid w:val="00193160"/>
    <w:rsid w:val="001940C8"/>
    <w:rsid w:val="001948AA"/>
    <w:rsid w:val="00195FF0"/>
    <w:rsid w:val="0019721F"/>
    <w:rsid w:val="00197C08"/>
    <w:rsid w:val="00197DE4"/>
    <w:rsid w:val="001A059C"/>
    <w:rsid w:val="001A06A2"/>
    <w:rsid w:val="001A2F79"/>
    <w:rsid w:val="001A300B"/>
    <w:rsid w:val="001A3181"/>
    <w:rsid w:val="001A3CED"/>
    <w:rsid w:val="001A3DA2"/>
    <w:rsid w:val="001A49FA"/>
    <w:rsid w:val="001A6B66"/>
    <w:rsid w:val="001A6E8B"/>
    <w:rsid w:val="001B401A"/>
    <w:rsid w:val="001B7FFC"/>
    <w:rsid w:val="001C36ED"/>
    <w:rsid w:val="001C56BE"/>
    <w:rsid w:val="001C61A1"/>
    <w:rsid w:val="001D09B4"/>
    <w:rsid w:val="001D0B28"/>
    <w:rsid w:val="001D0BAF"/>
    <w:rsid w:val="001D0E6D"/>
    <w:rsid w:val="001D1605"/>
    <w:rsid w:val="001D1D87"/>
    <w:rsid w:val="001D1E03"/>
    <w:rsid w:val="001D294A"/>
    <w:rsid w:val="001D3AE2"/>
    <w:rsid w:val="001D43BC"/>
    <w:rsid w:val="001D517F"/>
    <w:rsid w:val="001D729F"/>
    <w:rsid w:val="001D7B00"/>
    <w:rsid w:val="001E2FAA"/>
    <w:rsid w:val="001E601D"/>
    <w:rsid w:val="001E67EF"/>
    <w:rsid w:val="001E68AF"/>
    <w:rsid w:val="001E7B14"/>
    <w:rsid w:val="001F0A8E"/>
    <w:rsid w:val="001F11D1"/>
    <w:rsid w:val="001F21F8"/>
    <w:rsid w:val="001F222C"/>
    <w:rsid w:val="001F25FE"/>
    <w:rsid w:val="001F2665"/>
    <w:rsid w:val="001F2C14"/>
    <w:rsid w:val="001F32C9"/>
    <w:rsid w:val="001F3414"/>
    <w:rsid w:val="001F3800"/>
    <w:rsid w:val="001F3917"/>
    <w:rsid w:val="001F6600"/>
    <w:rsid w:val="001F7579"/>
    <w:rsid w:val="001F9963"/>
    <w:rsid w:val="0020014D"/>
    <w:rsid w:val="00203573"/>
    <w:rsid w:val="00204054"/>
    <w:rsid w:val="00204D74"/>
    <w:rsid w:val="002052F6"/>
    <w:rsid w:val="00205DE2"/>
    <w:rsid w:val="0021074B"/>
    <w:rsid w:val="00211AE4"/>
    <w:rsid w:val="00211D28"/>
    <w:rsid w:val="002121AA"/>
    <w:rsid w:val="00212BCB"/>
    <w:rsid w:val="002157E3"/>
    <w:rsid w:val="00217B31"/>
    <w:rsid w:val="00217E2F"/>
    <w:rsid w:val="002218DA"/>
    <w:rsid w:val="00221E35"/>
    <w:rsid w:val="00222661"/>
    <w:rsid w:val="002232C3"/>
    <w:rsid w:val="00230F28"/>
    <w:rsid w:val="00234383"/>
    <w:rsid w:val="00236201"/>
    <w:rsid w:val="002364A7"/>
    <w:rsid w:val="00236F8C"/>
    <w:rsid w:val="002372CE"/>
    <w:rsid w:val="002404D6"/>
    <w:rsid w:val="00240855"/>
    <w:rsid w:val="00240A02"/>
    <w:rsid w:val="00240E2E"/>
    <w:rsid w:val="002468C8"/>
    <w:rsid w:val="00250957"/>
    <w:rsid w:val="00250990"/>
    <w:rsid w:val="00250A98"/>
    <w:rsid w:val="00251756"/>
    <w:rsid w:val="002524D7"/>
    <w:rsid w:val="002551C6"/>
    <w:rsid w:val="002554BB"/>
    <w:rsid w:val="00255EA2"/>
    <w:rsid w:val="00256127"/>
    <w:rsid w:val="00256962"/>
    <w:rsid w:val="002573F0"/>
    <w:rsid w:val="0026200E"/>
    <w:rsid w:val="0026671A"/>
    <w:rsid w:val="00266D49"/>
    <w:rsid w:val="002677B5"/>
    <w:rsid w:val="00267D0E"/>
    <w:rsid w:val="002710E5"/>
    <w:rsid w:val="002754D8"/>
    <w:rsid w:val="00277C86"/>
    <w:rsid w:val="00280B10"/>
    <w:rsid w:val="00280F94"/>
    <w:rsid w:val="00281699"/>
    <w:rsid w:val="00282C85"/>
    <w:rsid w:val="00282EDF"/>
    <w:rsid w:val="00283679"/>
    <w:rsid w:val="00286079"/>
    <w:rsid w:val="0028641A"/>
    <w:rsid w:val="002875BA"/>
    <w:rsid w:val="00291187"/>
    <w:rsid w:val="00292F0C"/>
    <w:rsid w:val="002932E1"/>
    <w:rsid w:val="0029360D"/>
    <w:rsid w:val="00294F91"/>
    <w:rsid w:val="0029575A"/>
    <w:rsid w:val="00295BCF"/>
    <w:rsid w:val="002A4260"/>
    <w:rsid w:val="002A4312"/>
    <w:rsid w:val="002B1772"/>
    <w:rsid w:val="002B1C4A"/>
    <w:rsid w:val="002B2950"/>
    <w:rsid w:val="002B4DC6"/>
    <w:rsid w:val="002B66C8"/>
    <w:rsid w:val="002C191F"/>
    <w:rsid w:val="002C4D02"/>
    <w:rsid w:val="002C5557"/>
    <w:rsid w:val="002C6C05"/>
    <w:rsid w:val="002C7B06"/>
    <w:rsid w:val="002D044A"/>
    <w:rsid w:val="002D0B1F"/>
    <w:rsid w:val="002D10AD"/>
    <w:rsid w:val="002D17BF"/>
    <w:rsid w:val="002D1EBC"/>
    <w:rsid w:val="002D2378"/>
    <w:rsid w:val="002E107F"/>
    <w:rsid w:val="002E2279"/>
    <w:rsid w:val="002E2737"/>
    <w:rsid w:val="002E3EA4"/>
    <w:rsid w:val="002E4DF6"/>
    <w:rsid w:val="002F011E"/>
    <w:rsid w:val="002F203F"/>
    <w:rsid w:val="002F2A5A"/>
    <w:rsid w:val="002F2EC4"/>
    <w:rsid w:val="002F321D"/>
    <w:rsid w:val="002F525D"/>
    <w:rsid w:val="002F5468"/>
    <w:rsid w:val="002F5568"/>
    <w:rsid w:val="002F74AA"/>
    <w:rsid w:val="002F7F98"/>
    <w:rsid w:val="0030091A"/>
    <w:rsid w:val="003014A1"/>
    <w:rsid w:val="003024BA"/>
    <w:rsid w:val="003025AB"/>
    <w:rsid w:val="00302F3B"/>
    <w:rsid w:val="003041E6"/>
    <w:rsid w:val="00304F0A"/>
    <w:rsid w:val="00306494"/>
    <w:rsid w:val="00306D11"/>
    <w:rsid w:val="003076F0"/>
    <w:rsid w:val="00307D5D"/>
    <w:rsid w:val="00310D0E"/>
    <w:rsid w:val="00310DFC"/>
    <w:rsid w:val="00311376"/>
    <w:rsid w:val="0031227D"/>
    <w:rsid w:val="00312F1F"/>
    <w:rsid w:val="00313D57"/>
    <w:rsid w:val="003143A2"/>
    <w:rsid w:val="00314C4E"/>
    <w:rsid w:val="00314D17"/>
    <w:rsid w:val="003154F6"/>
    <w:rsid w:val="00320348"/>
    <w:rsid w:val="003217FB"/>
    <w:rsid w:val="0032302C"/>
    <w:rsid w:val="00323BA0"/>
    <w:rsid w:val="00330091"/>
    <w:rsid w:val="003306C1"/>
    <w:rsid w:val="003306EF"/>
    <w:rsid w:val="003323EC"/>
    <w:rsid w:val="00333589"/>
    <w:rsid w:val="00333845"/>
    <w:rsid w:val="00335FC7"/>
    <w:rsid w:val="003368AE"/>
    <w:rsid w:val="0033698E"/>
    <w:rsid w:val="00336FD8"/>
    <w:rsid w:val="00340642"/>
    <w:rsid w:val="003408B4"/>
    <w:rsid w:val="00341763"/>
    <w:rsid w:val="00341FB0"/>
    <w:rsid w:val="00343C3F"/>
    <w:rsid w:val="003446A4"/>
    <w:rsid w:val="00345D40"/>
    <w:rsid w:val="0034606A"/>
    <w:rsid w:val="00346BD3"/>
    <w:rsid w:val="00351386"/>
    <w:rsid w:val="00351ADF"/>
    <w:rsid w:val="00354471"/>
    <w:rsid w:val="00355AF7"/>
    <w:rsid w:val="003564FC"/>
    <w:rsid w:val="00357D57"/>
    <w:rsid w:val="003605BC"/>
    <w:rsid w:val="0036110C"/>
    <w:rsid w:val="00361370"/>
    <w:rsid w:val="0036307C"/>
    <w:rsid w:val="00363816"/>
    <w:rsid w:val="003652F2"/>
    <w:rsid w:val="0036571D"/>
    <w:rsid w:val="003674FF"/>
    <w:rsid w:val="003714F0"/>
    <w:rsid w:val="00371C4B"/>
    <w:rsid w:val="00373AFA"/>
    <w:rsid w:val="00373C90"/>
    <w:rsid w:val="00374844"/>
    <w:rsid w:val="0037492D"/>
    <w:rsid w:val="00375034"/>
    <w:rsid w:val="003756A2"/>
    <w:rsid w:val="00376DC0"/>
    <w:rsid w:val="00376F00"/>
    <w:rsid w:val="0038286B"/>
    <w:rsid w:val="003855B9"/>
    <w:rsid w:val="003876EE"/>
    <w:rsid w:val="00392ECD"/>
    <w:rsid w:val="00393AA4"/>
    <w:rsid w:val="00395818"/>
    <w:rsid w:val="0039673A"/>
    <w:rsid w:val="003A1924"/>
    <w:rsid w:val="003A53A0"/>
    <w:rsid w:val="003A5A78"/>
    <w:rsid w:val="003A5BDE"/>
    <w:rsid w:val="003B00CD"/>
    <w:rsid w:val="003B0553"/>
    <w:rsid w:val="003B4058"/>
    <w:rsid w:val="003B6730"/>
    <w:rsid w:val="003C06BB"/>
    <w:rsid w:val="003C07D6"/>
    <w:rsid w:val="003C18C7"/>
    <w:rsid w:val="003C1976"/>
    <w:rsid w:val="003C2E1D"/>
    <w:rsid w:val="003C4971"/>
    <w:rsid w:val="003C4CA3"/>
    <w:rsid w:val="003C5CB6"/>
    <w:rsid w:val="003C6A3C"/>
    <w:rsid w:val="003C7125"/>
    <w:rsid w:val="003D20CA"/>
    <w:rsid w:val="003D36AE"/>
    <w:rsid w:val="003D4850"/>
    <w:rsid w:val="003D5F5B"/>
    <w:rsid w:val="003D7541"/>
    <w:rsid w:val="003E16B2"/>
    <w:rsid w:val="003E5088"/>
    <w:rsid w:val="003E60C0"/>
    <w:rsid w:val="003E65D9"/>
    <w:rsid w:val="003E7410"/>
    <w:rsid w:val="003F01FF"/>
    <w:rsid w:val="003F120D"/>
    <w:rsid w:val="003F1B76"/>
    <w:rsid w:val="003F2CDB"/>
    <w:rsid w:val="003F4154"/>
    <w:rsid w:val="003F480D"/>
    <w:rsid w:val="003F6646"/>
    <w:rsid w:val="003F6E5E"/>
    <w:rsid w:val="003F720C"/>
    <w:rsid w:val="00401B3D"/>
    <w:rsid w:val="0040590C"/>
    <w:rsid w:val="00406C26"/>
    <w:rsid w:val="004077DA"/>
    <w:rsid w:val="0040794B"/>
    <w:rsid w:val="00407EE1"/>
    <w:rsid w:val="004108DE"/>
    <w:rsid w:val="0041136B"/>
    <w:rsid w:val="004126CC"/>
    <w:rsid w:val="00412F9E"/>
    <w:rsid w:val="00416471"/>
    <w:rsid w:val="00416B22"/>
    <w:rsid w:val="004171A7"/>
    <w:rsid w:val="004200FA"/>
    <w:rsid w:val="0042197D"/>
    <w:rsid w:val="00422BF4"/>
    <w:rsid w:val="0042313D"/>
    <w:rsid w:val="004235F8"/>
    <w:rsid w:val="00425287"/>
    <w:rsid w:val="00427590"/>
    <w:rsid w:val="004279AC"/>
    <w:rsid w:val="00427FE2"/>
    <w:rsid w:val="00432405"/>
    <w:rsid w:val="00432C5A"/>
    <w:rsid w:val="00433B72"/>
    <w:rsid w:val="00435017"/>
    <w:rsid w:val="00435490"/>
    <w:rsid w:val="00435B71"/>
    <w:rsid w:val="0043618B"/>
    <w:rsid w:val="00436C40"/>
    <w:rsid w:val="004377D1"/>
    <w:rsid w:val="004400B7"/>
    <w:rsid w:val="004417FF"/>
    <w:rsid w:val="0044241D"/>
    <w:rsid w:val="0044241E"/>
    <w:rsid w:val="0044337B"/>
    <w:rsid w:val="004439F6"/>
    <w:rsid w:val="00443E11"/>
    <w:rsid w:val="00444C3E"/>
    <w:rsid w:val="004454B0"/>
    <w:rsid w:val="004457C9"/>
    <w:rsid w:val="00445D58"/>
    <w:rsid w:val="004466F2"/>
    <w:rsid w:val="00446840"/>
    <w:rsid w:val="00446B09"/>
    <w:rsid w:val="004479BE"/>
    <w:rsid w:val="00453DED"/>
    <w:rsid w:val="004555E4"/>
    <w:rsid w:val="00455F75"/>
    <w:rsid w:val="0045635F"/>
    <w:rsid w:val="00456DD3"/>
    <w:rsid w:val="00460F48"/>
    <w:rsid w:val="00461073"/>
    <w:rsid w:val="00461319"/>
    <w:rsid w:val="004642C8"/>
    <w:rsid w:val="00465240"/>
    <w:rsid w:val="004664F7"/>
    <w:rsid w:val="00470CDD"/>
    <w:rsid w:val="00470F07"/>
    <w:rsid w:val="00472054"/>
    <w:rsid w:val="00472372"/>
    <w:rsid w:val="00472AE3"/>
    <w:rsid w:val="00472B42"/>
    <w:rsid w:val="004739E4"/>
    <w:rsid w:val="00474CF5"/>
    <w:rsid w:val="00475331"/>
    <w:rsid w:val="004769C0"/>
    <w:rsid w:val="004807C8"/>
    <w:rsid w:val="00480FBC"/>
    <w:rsid w:val="004827DD"/>
    <w:rsid w:val="00483473"/>
    <w:rsid w:val="004850F0"/>
    <w:rsid w:val="004862FD"/>
    <w:rsid w:val="00491B10"/>
    <w:rsid w:val="00491C49"/>
    <w:rsid w:val="00494311"/>
    <w:rsid w:val="004948C5"/>
    <w:rsid w:val="0049505D"/>
    <w:rsid w:val="00495AAB"/>
    <w:rsid w:val="004969BA"/>
    <w:rsid w:val="004A026E"/>
    <w:rsid w:val="004A082E"/>
    <w:rsid w:val="004A15C6"/>
    <w:rsid w:val="004A24FC"/>
    <w:rsid w:val="004A4D7D"/>
    <w:rsid w:val="004A6205"/>
    <w:rsid w:val="004B03EE"/>
    <w:rsid w:val="004B18BB"/>
    <w:rsid w:val="004B3E86"/>
    <w:rsid w:val="004B4016"/>
    <w:rsid w:val="004B4C37"/>
    <w:rsid w:val="004B4F8C"/>
    <w:rsid w:val="004B5CAC"/>
    <w:rsid w:val="004B6679"/>
    <w:rsid w:val="004B6933"/>
    <w:rsid w:val="004B7123"/>
    <w:rsid w:val="004BA818"/>
    <w:rsid w:val="004C0631"/>
    <w:rsid w:val="004C0D54"/>
    <w:rsid w:val="004C18CD"/>
    <w:rsid w:val="004C4106"/>
    <w:rsid w:val="004C7242"/>
    <w:rsid w:val="004C7631"/>
    <w:rsid w:val="004C7CAF"/>
    <w:rsid w:val="004C7E3C"/>
    <w:rsid w:val="004D20E7"/>
    <w:rsid w:val="004D2CCE"/>
    <w:rsid w:val="004D5D67"/>
    <w:rsid w:val="004D6208"/>
    <w:rsid w:val="004D727E"/>
    <w:rsid w:val="004D7A02"/>
    <w:rsid w:val="004D7CE2"/>
    <w:rsid w:val="004E018D"/>
    <w:rsid w:val="004E04B3"/>
    <w:rsid w:val="004E2ED7"/>
    <w:rsid w:val="004E4327"/>
    <w:rsid w:val="004E7242"/>
    <w:rsid w:val="004E73DF"/>
    <w:rsid w:val="004E7D4C"/>
    <w:rsid w:val="004F02EF"/>
    <w:rsid w:val="004F1E44"/>
    <w:rsid w:val="004F4195"/>
    <w:rsid w:val="004F4EBB"/>
    <w:rsid w:val="00502365"/>
    <w:rsid w:val="00503088"/>
    <w:rsid w:val="00504592"/>
    <w:rsid w:val="005075CC"/>
    <w:rsid w:val="00507FCE"/>
    <w:rsid w:val="005116FB"/>
    <w:rsid w:val="00511C57"/>
    <w:rsid w:val="00512572"/>
    <w:rsid w:val="00513C9E"/>
    <w:rsid w:val="00515D60"/>
    <w:rsid w:val="00517125"/>
    <w:rsid w:val="0051726D"/>
    <w:rsid w:val="00517C30"/>
    <w:rsid w:val="005212B1"/>
    <w:rsid w:val="005227EF"/>
    <w:rsid w:val="00522C69"/>
    <w:rsid w:val="005237C2"/>
    <w:rsid w:val="00525E9E"/>
    <w:rsid w:val="00527E3A"/>
    <w:rsid w:val="00530F10"/>
    <w:rsid w:val="005317E9"/>
    <w:rsid w:val="00533E44"/>
    <w:rsid w:val="0053433D"/>
    <w:rsid w:val="00535DBF"/>
    <w:rsid w:val="00536B1C"/>
    <w:rsid w:val="00537BDA"/>
    <w:rsid w:val="00537ED2"/>
    <w:rsid w:val="0054183A"/>
    <w:rsid w:val="005418EF"/>
    <w:rsid w:val="005428DE"/>
    <w:rsid w:val="00544AD9"/>
    <w:rsid w:val="00544CC4"/>
    <w:rsid w:val="00544F43"/>
    <w:rsid w:val="005454CD"/>
    <w:rsid w:val="0054563B"/>
    <w:rsid w:val="005457D3"/>
    <w:rsid w:val="00545A30"/>
    <w:rsid w:val="0054728D"/>
    <w:rsid w:val="00547720"/>
    <w:rsid w:val="00550D70"/>
    <w:rsid w:val="00552B45"/>
    <w:rsid w:val="005536D5"/>
    <w:rsid w:val="005570B4"/>
    <w:rsid w:val="00557EEA"/>
    <w:rsid w:val="00557F16"/>
    <w:rsid w:val="005600F0"/>
    <w:rsid w:val="00561A0B"/>
    <w:rsid w:val="00561DBC"/>
    <w:rsid w:val="00562499"/>
    <w:rsid w:val="00562CA2"/>
    <w:rsid w:val="00563671"/>
    <w:rsid w:val="005641F9"/>
    <w:rsid w:val="00564D1B"/>
    <w:rsid w:val="00564F21"/>
    <w:rsid w:val="00565670"/>
    <w:rsid w:val="00566BA2"/>
    <w:rsid w:val="0056760A"/>
    <w:rsid w:val="005700CD"/>
    <w:rsid w:val="0057023A"/>
    <w:rsid w:val="005702D7"/>
    <w:rsid w:val="00570AD9"/>
    <w:rsid w:val="005722B5"/>
    <w:rsid w:val="00573849"/>
    <w:rsid w:val="00574D60"/>
    <w:rsid w:val="005769F3"/>
    <w:rsid w:val="00577302"/>
    <w:rsid w:val="00581F3B"/>
    <w:rsid w:val="00585378"/>
    <w:rsid w:val="00586CB5"/>
    <w:rsid w:val="005942CF"/>
    <w:rsid w:val="00594345"/>
    <w:rsid w:val="005960F8"/>
    <w:rsid w:val="00596C00"/>
    <w:rsid w:val="005A28FA"/>
    <w:rsid w:val="005A3A69"/>
    <w:rsid w:val="005A3B8A"/>
    <w:rsid w:val="005A3FEB"/>
    <w:rsid w:val="005A53FD"/>
    <w:rsid w:val="005A6B6B"/>
    <w:rsid w:val="005B1563"/>
    <w:rsid w:val="005B1D3D"/>
    <w:rsid w:val="005B2252"/>
    <w:rsid w:val="005B2B28"/>
    <w:rsid w:val="005B3328"/>
    <w:rsid w:val="005B365F"/>
    <w:rsid w:val="005B63C3"/>
    <w:rsid w:val="005B7185"/>
    <w:rsid w:val="005C14E1"/>
    <w:rsid w:val="005C24D4"/>
    <w:rsid w:val="005C3125"/>
    <w:rsid w:val="005C5870"/>
    <w:rsid w:val="005C5A63"/>
    <w:rsid w:val="005C6660"/>
    <w:rsid w:val="005C676C"/>
    <w:rsid w:val="005C68B8"/>
    <w:rsid w:val="005D07FE"/>
    <w:rsid w:val="005D1993"/>
    <w:rsid w:val="005D1D76"/>
    <w:rsid w:val="005D2A7B"/>
    <w:rsid w:val="005D458F"/>
    <w:rsid w:val="005D48C4"/>
    <w:rsid w:val="005D4BD2"/>
    <w:rsid w:val="005D5223"/>
    <w:rsid w:val="005D53D8"/>
    <w:rsid w:val="005D5715"/>
    <w:rsid w:val="005D5AA2"/>
    <w:rsid w:val="005D6C52"/>
    <w:rsid w:val="005D6EAF"/>
    <w:rsid w:val="005E188C"/>
    <w:rsid w:val="005E1C1A"/>
    <w:rsid w:val="005E2B35"/>
    <w:rsid w:val="005E3769"/>
    <w:rsid w:val="005E6245"/>
    <w:rsid w:val="005E6429"/>
    <w:rsid w:val="005F0A39"/>
    <w:rsid w:val="005F19EC"/>
    <w:rsid w:val="005F1D44"/>
    <w:rsid w:val="005F4DB2"/>
    <w:rsid w:val="005F631B"/>
    <w:rsid w:val="005F6DB5"/>
    <w:rsid w:val="00600505"/>
    <w:rsid w:val="00602714"/>
    <w:rsid w:val="00602BB0"/>
    <w:rsid w:val="00602E57"/>
    <w:rsid w:val="006036E2"/>
    <w:rsid w:val="0060399A"/>
    <w:rsid w:val="00603E91"/>
    <w:rsid w:val="006058E2"/>
    <w:rsid w:val="00605B5F"/>
    <w:rsid w:val="00607427"/>
    <w:rsid w:val="0060757D"/>
    <w:rsid w:val="00607D3C"/>
    <w:rsid w:val="006104BE"/>
    <w:rsid w:val="006106DE"/>
    <w:rsid w:val="006121EE"/>
    <w:rsid w:val="00612D5E"/>
    <w:rsid w:val="00615104"/>
    <w:rsid w:val="00615757"/>
    <w:rsid w:val="00617B07"/>
    <w:rsid w:val="006204E5"/>
    <w:rsid w:val="0062087A"/>
    <w:rsid w:val="00623999"/>
    <w:rsid w:val="00624078"/>
    <w:rsid w:val="00624122"/>
    <w:rsid w:val="006245A4"/>
    <w:rsid w:val="00625423"/>
    <w:rsid w:val="00625964"/>
    <w:rsid w:val="006268EC"/>
    <w:rsid w:val="00626990"/>
    <w:rsid w:val="00626EB7"/>
    <w:rsid w:val="0062701B"/>
    <w:rsid w:val="006278D2"/>
    <w:rsid w:val="00627D23"/>
    <w:rsid w:val="0063010F"/>
    <w:rsid w:val="00631A7D"/>
    <w:rsid w:val="00631B66"/>
    <w:rsid w:val="0063236C"/>
    <w:rsid w:val="00632A8E"/>
    <w:rsid w:val="00632CFB"/>
    <w:rsid w:val="006336A1"/>
    <w:rsid w:val="0063459C"/>
    <w:rsid w:val="00635093"/>
    <w:rsid w:val="00635FF3"/>
    <w:rsid w:val="00637405"/>
    <w:rsid w:val="00640DA7"/>
    <w:rsid w:val="006429EC"/>
    <w:rsid w:val="00643411"/>
    <w:rsid w:val="00643A01"/>
    <w:rsid w:val="00646FA5"/>
    <w:rsid w:val="00647CDE"/>
    <w:rsid w:val="006508CC"/>
    <w:rsid w:val="00651421"/>
    <w:rsid w:val="0065169D"/>
    <w:rsid w:val="00653073"/>
    <w:rsid w:val="0065476F"/>
    <w:rsid w:val="00660546"/>
    <w:rsid w:val="0066495C"/>
    <w:rsid w:val="00665723"/>
    <w:rsid w:val="00665C73"/>
    <w:rsid w:val="0066695D"/>
    <w:rsid w:val="00673BFB"/>
    <w:rsid w:val="0067545F"/>
    <w:rsid w:val="006764C6"/>
    <w:rsid w:val="00676906"/>
    <w:rsid w:val="00677283"/>
    <w:rsid w:val="00680240"/>
    <w:rsid w:val="00682924"/>
    <w:rsid w:val="006839D9"/>
    <w:rsid w:val="00684650"/>
    <w:rsid w:val="00684BC9"/>
    <w:rsid w:val="00685C5A"/>
    <w:rsid w:val="00685DC9"/>
    <w:rsid w:val="006873A7"/>
    <w:rsid w:val="00690ECB"/>
    <w:rsid w:val="00691160"/>
    <w:rsid w:val="0069327D"/>
    <w:rsid w:val="006954BC"/>
    <w:rsid w:val="00696AF1"/>
    <w:rsid w:val="006A0A89"/>
    <w:rsid w:val="006A1A85"/>
    <w:rsid w:val="006A510D"/>
    <w:rsid w:val="006A5D49"/>
    <w:rsid w:val="006A71C2"/>
    <w:rsid w:val="006A75D5"/>
    <w:rsid w:val="006A7B9B"/>
    <w:rsid w:val="006A7DCE"/>
    <w:rsid w:val="006B1680"/>
    <w:rsid w:val="006B4CAF"/>
    <w:rsid w:val="006B4CE9"/>
    <w:rsid w:val="006B54A3"/>
    <w:rsid w:val="006B5D07"/>
    <w:rsid w:val="006B6BC6"/>
    <w:rsid w:val="006C0EB3"/>
    <w:rsid w:val="006C0FEA"/>
    <w:rsid w:val="006C1C83"/>
    <w:rsid w:val="006C207D"/>
    <w:rsid w:val="006C3A9F"/>
    <w:rsid w:val="006C427E"/>
    <w:rsid w:val="006C4CDE"/>
    <w:rsid w:val="006C55D7"/>
    <w:rsid w:val="006C5780"/>
    <w:rsid w:val="006C60C8"/>
    <w:rsid w:val="006C67AC"/>
    <w:rsid w:val="006C708C"/>
    <w:rsid w:val="006C77BB"/>
    <w:rsid w:val="006D2DD6"/>
    <w:rsid w:val="006D3521"/>
    <w:rsid w:val="006D36D6"/>
    <w:rsid w:val="006D3A20"/>
    <w:rsid w:val="006D4CAE"/>
    <w:rsid w:val="006D590A"/>
    <w:rsid w:val="006D5B20"/>
    <w:rsid w:val="006D6831"/>
    <w:rsid w:val="006E1EB7"/>
    <w:rsid w:val="006E29CB"/>
    <w:rsid w:val="006E5681"/>
    <w:rsid w:val="006E67DE"/>
    <w:rsid w:val="006E6DF0"/>
    <w:rsid w:val="006F0F67"/>
    <w:rsid w:val="006F18E0"/>
    <w:rsid w:val="006F2ACB"/>
    <w:rsid w:val="006F3206"/>
    <w:rsid w:val="006F366E"/>
    <w:rsid w:val="006F3B96"/>
    <w:rsid w:val="006F3CB3"/>
    <w:rsid w:val="006F4251"/>
    <w:rsid w:val="006F4AB2"/>
    <w:rsid w:val="006F7BD2"/>
    <w:rsid w:val="00701F06"/>
    <w:rsid w:val="00703473"/>
    <w:rsid w:val="007048A8"/>
    <w:rsid w:val="007059A7"/>
    <w:rsid w:val="00705ADC"/>
    <w:rsid w:val="00706866"/>
    <w:rsid w:val="00706D36"/>
    <w:rsid w:val="0071216A"/>
    <w:rsid w:val="0071335A"/>
    <w:rsid w:val="007141E6"/>
    <w:rsid w:val="00714517"/>
    <w:rsid w:val="007170EB"/>
    <w:rsid w:val="00717A20"/>
    <w:rsid w:val="00721F98"/>
    <w:rsid w:val="00722153"/>
    <w:rsid w:val="0072419C"/>
    <w:rsid w:val="0072447A"/>
    <w:rsid w:val="00724CE8"/>
    <w:rsid w:val="00727809"/>
    <w:rsid w:val="00727F14"/>
    <w:rsid w:val="0073174E"/>
    <w:rsid w:val="00731899"/>
    <w:rsid w:val="00732A56"/>
    <w:rsid w:val="007336FA"/>
    <w:rsid w:val="007343F8"/>
    <w:rsid w:val="007350BA"/>
    <w:rsid w:val="007351CB"/>
    <w:rsid w:val="0073559F"/>
    <w:rsid w:val="0073594E"/>
    <w:rsid w:val="007379E0"/>
    <w:rsid w:val="00737D38"/>
    <w:rsid w:val="00737F7E"/>
    <w:rsid w:val="00740292"/>
    <w:rsid w:val="0074399D"/>
    <w:rsid w:val="00743AC5"/>
    <w:rsid w:val="00743C90"/>
    <w:rsid w:val="0074438A"/>
    <w:rsid w:val="00744578"/>
    <w:rsid w:val="007451DB"/>
    <w:rsid w:val="0074576D"/>
    <w:rsid w:val="00745AF1"/>
    <w:rsid w:val="00747D95"/>
    <w:rsid w:val="00750848"/>
    <w:rsid w:val="007512EE"/>
    <w:rsid w:val="00753080"/>
    <w:rsid w:val="0075308D"/>
    <w:rsid w:val="00755967"/>
    <w:rsid w:val="007562A2"/>
    <w:rsid w:val="007565B3"/>
    <w:rsid w:val="007579E4"/>
    <w:rsid w:val="007602AF"/>
    <w:rsid w:val="007618F8"/>
    <w:rsid w:val="007645EF"/>
    <w:rsid w:val="0076578B"/>
    <w:rsid w:val="0076609F"/>
    <w:rsid w:val="00772C9F"/>
    <w:rsid w:val="00773946"/>
    <w:rsid w:val="00773A43"/>
    <w:rsid w:val="00773B01"/>
    <w:rsid w:val="00774043"/>
    <w:rsid w:val="0077765B"/>
    <w:rsid w:val="007801FA"/>
    <w:rsid w:val="007805D2"/>
    <w:rsid w:val="00780B04"/>
    <w:rsid w:val="00781981"/>
    <w:rsid w:val="007844C8"/>
    <w:rsid w:val="00784A75"/>
    <w:rsid w:val="00786382"/>
    <w:rsid w:val="0078716A"/>
    <w:rsid w:val="007915C7"/>
    <w:rsid w:val="00792300"/>
    <w:rsid w:val="00793E37"/>
    <w:rsid w:val="00796746"/>
    <w:rsid w:val="00797776"/>
    <w:rsid w:val="00797CFB"/>
    <w:rsid w:val="007A0C5F"/>
    <w:rsid w:val="007A10B4"/>
    <w:rsid w:val="007A239E"/>
    <w:rsid w:val="007A2C96"/>
    <w:rsid w:val="007A3173"/>
    <w:rsid w:val="007A4C41"/>
    <w:rsid w:val="007A639A"/>
    <w:rsid w:val="007A712A"/>
    <w:rsid w:val="007A7A38"/>
    <w:rsid w:val="007B020D"/>
    <w:rsid w:val="007B21E4"/>
    <w:rsid w:val="007B35A0"/>
    <w:rsid w:val="007B4099"/>
    <w:rsid w:val="007B4785"/>
    <w:rsid w:val="007B5921"/>
    <w:rsid w:val="007B59F2"/>
    <w:rsid w:val="007B7493"/>
    <w:rsid w:val="007B790B"/>
    <w:rsid w:val="007C02A9"/>
    <w:rsid w:val="007C4AF6"/>
    <w:rsid w:val="007C4D44"/>
    <w:rsid w:val="007C51FF"/>
    <w:rsid w:val="007C6BDC"/>
    <w:rsid w:val="007D02E1"/>
    <w:rsid w:val="007D3075"/>
    <w:rsid w:val="007E147D"/>
    <w:rsid w:val="007E265C"/>
    <w:rsid w:val="007E269E"/>
    <w:rsid w:val="007E3DD2"/>
    <w:rsid w:val="007E5870"/>
    <w:rsid w:val="007F75C8"/>
    <w:rsid w:val="007F7B8B"/>
    <w:rsid w:val="00800F6D"/>
    <w:rsid w:val="0080106C"/>
    <w:rsid w:val="008025E3"/>
    <w:rsid w:val="0080264E"/>
    <w:rsid w:val="00802908"/>
    <w:rsid w:val="00802ADE"/>
    <w:rsid w:val="00807C6C"/>
    <w:rsid w:val="0081008E"/>
    <w:rsid w:val="00810DEA"/>
    <w:rsid w:val="00811010"/>
    <w:rsid w:val="00811482"/>
    <w:rsid w:val="0081170A"/>
    <w:rsid w:val="00812751"/>
    <w:rsid w:val="008131BA"/>
    <w:rsid w:val="0081382D"/>
    <w:rsid w:val="008138F2"/>
    <w:rsid w:val="00813981"/>
    <w:rsid w:val="00813A47"/>
    <w:rsid w:val="0081472D"/>
    <w:rsid w:val="008148A1"/>
    <w:rsid w:val="00816AEF"/>
    <w:rsid w:val="00816C02"/>
    <w:rsid w:val="00817E27"/>
    <w:rsid w:val="008201E9"/>
    <w:rsid w:val="0082116B"/>
    <w:rsid w:val="0082355D"/>
    <w:rsid w:val="008236E7"/>
    <w:rsid w:val="00823C0C"/>
    <w:rsid w:val="00823E46"/>
    <w:rsid w:val="00825831"/>
    <w:rsid w:val="00826399"/>
    <w:rsid w:val="008277F8"/>
    <w:rsid w:val="0083248C"/>
    <w:rsid w:val="00833A3E"/>
    <w:rsid w:val="00833CB1"/>
    <w:rsid w:val="0083639E"/>
    <w:rsid w:val="00836F9F"/>
    <w:rsid w:val="00837C28"/>
    <w:rsid w:val="00840B49"/>
    <w:rsid w:val="00840B84"/>
    <w:rsid w:val="008416DD"/>
    <w:rsid w:val="00842674"/>
    <w:rsid w:val="00842EB1"/>
    <w:rsid w:val="008439B0"/>
    <w:rsid w:val="0084596C"/>
    <w:rsid w:val="00846112"/>
    <w:rsid w:val="008468B0"/>
    <w:rsid w:val="00846CE6"/>
    <w:rsid w:val="00850DC2"/>
    <w:rsid w:val="00854B03"/>
    <w:rsid w:val="00854E77"/>
    <w:rsid w:val="00855A2B"/>
    <w:rsid w:val="00855C6C"/>
    <w:rsid w:val="00856A66"/>
    <w:rsid w:val="00856FF2"/>
    <w:rsid w:val="0085743B"/>
    <w:rsid w:val="00860F66"/>
    <w:rsid w:val="00860FFC"/>
    <w:rsid w:val="00862BBA"/>
    <w:rsid w:val="00864788"/>
    <w:rsid w:val="00872C5A"/>
    <w:rsid w:val="00874AC7"/>
    <w:rsid w:val="00874C72"/>
    <w:rsid w:val="008763C2"/>
    <w:rsid w:val="00877EE4"/>
    <w:rsid w:val="008854D9"/>
    <w:rsid w:val="00886244"/>
    <w:rsid w:val="008869D4"/>
    <w:rsid w:val="00887207"/>
    <w:rsid w:val="00887930"/>
    <w:rsid w:val="00890E55"/>
    <w:rsid w:val="00891137"/>
    <w:rsid w:val="00891364"/>
    <w:rsid w:val="008917A0"/>
    <w:rsid w:val="00891924"/>
    <w:rsid w:val="00892BA6"/>
    <w:rsid w:val="00893F20"/>
    <w:rsid w:val="00895081"/>
    <w:rsid w:val="008A1076"/>
    <w:rsid w:val="008A1578"/>
    <w:rsid w:val="008A2890"/>
    <w:rsid w:val="008A2974"/>
    <w:rsid w:val="008A3957"/>
    <w:rsid w:val="008A6DE4"/>
    <w:rsid w:val="008B18D2"/>
    <w:rsid w:val="008B1ECE"/>
    <w:rsid w:val="008B2DC7"/>
    <w:rsid w:val="008B50C1"/>
    <w:rsid w:val="008B5664"/>
    <w:rsid w:val="008B57DB"/>
    <w:rsid w:val="008B5EE4"/>
    <w:rsid w:val="008B763A"/>
    <w:rsid w:val="008C03F4"/>
    <w:rsid w:val="008C1805"/>
    <w:rsid w:val="008C1F7F"/>
    <w:rsid w:val="008C27C5"/>
    <w:rsid w:val="008C2EC6"/>
    <w:rsid w:val="008C5EAC"/>
    <w:rsid w:val="008D13EE"/>
    <w:rsid w:val="008D17B9"/>
    <w:rsid w:val="008D3408"/>
    <w:rsid w:val="008E1260"/>
    <w:rsid w:val="008E2393"/>
    <w:rsid w:val="008E2D4F"/>
    <w:rsid w:val="008E3BE9"/>
    <w:rsid w:val="008E6412"/>
    <w:rsid w:val="008E7AD1"/>
    <w:rsid w:val="008F1A4F"/>
    <w:rsid w:val="008F23F0"/>
    <w:rsid w:val="008F29EE"/>
    <w:rsid w:val="008F5467"/>
    <w:rsid w:val="008F7267"/>
    <w:rsid w:val="00900536"/>
    <w:rsid w:val="0090279D"/>
    <w:rsid w:val="009038B7"/>
    <w:rsid w:val="00903A15"/>
    <w:rsid w:val="00904CC4"/>
    <w:rsid w:val="00905FD6"/>
    <w:rsid w:val="00906CD1"/>
    <w:rsid w:val="00907380"/>
    <w:rsid w:val="00907C1D"/>
    <w:rsid w:val="00907E6F"/>
    <w:rsid w:val="009100A9"/>
    <w:rsid w:val="00910787"/>
    <w:rsid w:val="0091341E"/>
    <w:rsid w:val="009164E9"/>
    <w:rsid w:val="00922747"/>
    <w:rsid w:val="0092307E"/>
    <w:rsid w:val="00925A43"/>
    <w:rsid w:val="00925A72"/>
    <w:rsid w:val="009274A8"/>
    <w:rsid w:val="00927F84"/>
    <w:rsid w:val="00930214"/>
    <w:rsid w:val="00930343"/>
    <w:rsid w:val="00931215"/>
    <w:rsid w:val="00932283"/>
    <w:rsid w:val="00933E87"/>
    <w:rsid w:val="00934D43"/>
    <w:rsid w:val="00937C98"/>
    <w:rsid w:val="00940165"/>
    <w:rsid w:val="00940581"/>
    <w:rsid w:val="0094105E"/>
    <w:rsid w:val="00942872"/>
    <w:rsid w:val="009436E0"/>
    <w:rsid w:val="00943993"/>
    <w:rsid w:val="00944095"/>
    <w:rsid w:val="00947303"/>
    <w:rsid w:val="00947912"/>
    <w:rsid w:val="00947B61"/>
    <w:rsid w:val="009505EB"/>
    <w:rsid w:val="009506AB"/>
    <w:rsid w:val="00952C8C"/>
    <w:rsid w:val="00954002"/>
    <w:rsid w:val="00954B6B"/>
    <w:rsid w:val="00954DCB"/>
    <w:rsid w:val="00956CF4"/>
    <w:rsid w:val="00962129"/>
    <w:rsid w:val="00963E22"/>
    <w:rsid w:val="00964737"/>
    <w:rsid w:val="00967E73"/>
    <w:rsid w:val="009704BD"/>
    <w:rsid w:val="00971C66"/>
    <w:rsid w:val="00971F33"/>
    <w:rsid w:val="00974087"/>
    <w:rsid w:val="009741B9"/>
    <w:rsid w:val="00974E3F"/>
    <w:rsid w:val="00977109"/>
    <w:rsid w:val="0097786F"/>
    <w:rsid w:val="00977C36"/>
    <w:rsid w:val="009804EA"/>
    <w:rsid w:val="00986C86"/>
    <w:rsid w:val="009871F4"/>
    <w:rsid w:val="00987232"/>
    <w:rsid w:val="00987EB8"/>
    <w:rsid w:val="00987F15"/>
    <w:rsid w:val="00990A16"/>
    <w:rsid w:val="00991582"/>
    <w:rsid w:val="00992200"/>
    <w:rsid w:val="009924FD"/>
    <w:rsid w:val="009928D5"/>
    <w:rsid w:val="0099350F"/>
    <w:rsid w:val="00995833"/>
    <w:rsid w:val="009961A3"/>
    <w:rsid w:val="00997419"/>
    <w:rsid w:val="009977B2"/>
    <w:rsid w:val="00997B91"/>
    <w:rsid w:val="009A1609"/>
    <w:rsid w:val="009A3AE7"/>
    <w:rsid w:val="009A3F38"/>
    <w:rsid w:val="009A511E"/>
    <w:rsid w:val="009B007D"/>
    <w:rsid w:val="009B0438"/>
    <w:rsid w:val="009B111E"/>
    <w:rsid w:val="009B1EE4"/>
    <w:rsid w:val="009B2E32"/>
    <w:rsid w:val="009B3E40"/>
    <w:rsid w:val="009B5031"/>
    <w:rsid w:val="009B5779"/>
    <w:rsid w:val="009B67D4"/>
    <w:rsid w:val="009B6FCD"/>
    <w:rsid w:val="009B736A"/>
    <w:rsid w:val="009B78F2"/>
    <w:rsid w:val="009B7ED3"/>
    <w:rsid w:val="009C15C7"/>
    <w:rsid w:val="009C1928"/>
    <w:rsid w:val="009C238D"/>
    <w:rsid w:val="009C2B1D"/>
    <w:rsid w:val="009C461D"/>
    <w:rsid w:val="009C492F"/>
    <w:rsid w:val="009C4982"/>
    <w:rsid w:val="009C49F1"/>
    <w:rsid w:val="009C549B"/>
    <w:rsid w:val="009C7A39"/>
    <w:rsid w:val="009C7EFE"/>
    <w:rsid w:val="009D0F66"/>
    <w:rsid w:val="009D1164"/>
    <w:rsid w:val="009D13CC"/>
    <w:rsid w:val="009D3F38"/>
    <w:rsid w:val="009D3F48"/>
    <w:rsid w:val="009D49CB"/>
    <w:rsid w:val="009D4D84"/>
    <w:rsid w:val="009D5A9F"/>
    <w:rsid w:val="009D6C8D"/>
    <w:rsid w:val="009D7804"/>
    <w:rsid w:val="009E029B"/>
    <w:rsid w:val="009E0E27"/>
    <w:rsid w:val="009E10A3"/>
    <w:rsid w:val="009E17C4"/>
    <w:rsid w:val="009E3910"/>
    <w:rsid w:val="009E3BFB"/>
    <w:rsid w:val="009E45F2"/>
    <w:rsid w:val="009E507A"/>
    <w:rsid w:val="009E5816"/>
    <w:rsid w:val="009E628D"/>
    <w:rsid w:val="009E6621"/>
    <w:rsid w:val="009E74A0"/>
    <w:rsid w:val="009E7F07"/>
    <w:rsid w:val="009F2945"/>
    <w:rsid w:val="009F46EF"/>
    <w:rsid w:val="009F6721"/>
    <w:rsid w:val="009F7705"/>
    <w:rsid w:val="00A00A42"/>
    <w:rsid w:val="00A037C1"/>
    <w:rsid w:val="00A06B5F"/>
    <w:rsid w:val="00A070D0"/>
    <w:rsid w:val="00A11767"/>
    <w:rsid w:val="00A1260A"/>
    <w:rsid w:val="00A128B7"/>
    <w:rsid w:val="00A13D9D"/>
    <w:rsid w:val="00A14AF8"/>
    <w:rsid w:val="00A14D5E"/>
    <w:rsid w:val="00A16606"/>
    <w:rsid w:val="00A174C1"/>
    <w:rsid w:val="00A175B9"/>
    <w:rsid w:val="00A204F3"/>
    <w:rsid w:val="00A21B2C"/>
    <w:rsid w:val="00A22257"/>
    <w:rsid w:val="00A228AB"/>
    <w:rsid w:val="00A25293"/>
    <w:rsid w:val="00A25539"/>
    <w:rsid w:val="00A267FE"/>
    <w:rsid w:val="00A2796B"/>
    <w:rsid w:val="00A2BFD2"/>
    <w:rsid w:val="00A34AA0"/>
    <w:rsid w:val="00A36281"/>
    <w:rsid w:val="00A420FD"/>
    <w:rsid w:val="00A44189"/>
    <w:rsid w:val="00A46C20"/>
    <w:rsid w:val="00A46D87"/>
    <w:rsid w:val="00A50433"/>
    <w:rsid w:val="00A50817"/>
    <w:rsid w:val="00A50949"/>
    <w:rsid w:val="00A51B07"/>
    <w:rsid w:val="00A5291A"/>
    <w:rsid w:val="00A53DFC"/>
    <w:rsid w:val="00A556DD"/>
    <w:rsid w:val="00A565BC"/>
    <w:rsid w:val="00A575CC"/>
    <w:rsid w:val="00A6148A"/>
    <w:rsid w:val="00A645DC"/>
    <w:rsid w:val="00A64E39"/>
    <w:rsid w:val="00A65499"/>
    <w:rsid w:val="00A660CE"/>
    <w:rsid w:val="00A660FE"/>
    <w:rsid w:val="00A673AA"/>
    <w:rsid w:val="00A70CA6"/>
    <w:rsid w:val="00A715F9"/>
    <w:rsid w:val="00A737A2"/>
    <w:rsid w:val="00A73842"/>
    <w:rsid w:val="00A742BC"/>
    <w:rsid w:val="00A760C8"/>
    <w:rsid w:val="00A7631E"/>
    <w:rsid w:val="00A808D6"/>
    <w:rsid w:val="00A840FD"/>
    <w:rsid w:val="00A854EF"/>
    <w:rsid w:val="00A858F7"/>
    <w:rsid w:val="00A864D9"/>
    <w:rsid w:val="00A87CC8"/>
    <w:rsid w:val="00A911B6"/>
    <w:rsid w:val="00A92B54"/>
    <w:rsid w:val="00A93B1E"/>
    <w:rsid w:val="00A9446F"/>
    <w:rsid w:val="00A94A66"/>
    <w:rsid w:val="00A962A4"/>
    <w:rsid w:val="00A9782E"/>
    <w:rsid w:val="00AA0630"/>
    <w:rsid w:val="00AA1D49"/>
    <w:rsid w:val="00AA3E5D"/>
    <w:rsid w:val="00AA5912"/>
    <w:rsid w:val="00AA5B92"/>
    <w:rsid w:val="00AA79E2"/>
    <w:rsid w:val="00AA7C26"/>
    <w:rsid w:val="00AB1A0F"/>
    <w:rsid w:val="00AB1E08"/>
    <w:rsid w:val="00AB2DB0"/>
    <w:rsid w:val="00AB6D37"/>
    <w:rsid w:val="00AB795E"/>
    <w:rsid w:val="00AC2D9A"/>
    <w:rsid w:val="00AC4288"/>
    <w:rsid w:val="00AD0591"/>
    <w:rsid w:val="00AD2C2B"/>
    <w:rsid w:val="00AD3176"/>
    <w:rsid w:val="00AD5D8E"/>
    <w:rsid w:val="00AD62C1"/>
    <w:rsid w:val="00AD65AA"/>
    <w:rsid w:val="00AE05E2"/>
    <w:rsid w:val="00AE1FC0"/>
    <w:rsid w:val="00AE3815"/>
    <w:rsid w:val="00AE611C"/>
    <w:rsid w:val="00AE7719"/>
    <w:rsid w:val="00AE7B12"/>
    <w:rsid w:val="00AE7E39"/>
    <w:rsid w:val="00AF045E"/>
    <w:rsid w:val="00AF065A"/>
    <w:rsid w:val="00AF068F"/>
    <w:rsid w:val="00AF0851"/>
    <w:rsid w:val="00AF1B13"/>
    <w:rsid w:val="00AF1B5A"/>
    <w:rsid w:val="00AF213A"/>
    <w:rsid w:val="00AF2BB8"/>
    <w:rsid w:val="00AF2C7B"/>
    <w:rsid w:val="00AF3AEE"/>
    <w:rsid w:val="00AF44A6"/>
    <w:rsid w:val="00AF4661"/>
    <w:rsid w:val="00AF47F5"/>
    <w:rsid w:val="00AF5B38"/>
    <w:rsid w:val="00AF66E1"/>
    <w:rsid w:val="00AF75C5"/>
    <w:rsid w:val="00B009C1"/>
    <w:rsid w:val="00B01EDD"/>
    <w:rsid w:val="00B0280D"/>
    <w:rsid w:val="00B03486"/>
    <w:rsid w:val="00B03AD0"/>
    <w:rsid w:val="00B04565"/>
    <w:rsid w:val="00B05CEA"/>
    <w:rsid w:val="00B05E02"/>
    <w:rsid w:val="00B07983"/>
    <w:rsid w:val="00B07B6A"/>
    <w:rsid w:val="00B10507"/>
    <w:rsid w:val="00B122D4"/>
    <w:rsid w:val="00B13125"/>
    <w:rsid w:val="00B14108"/>
    <w:rsid w:val="00B15285"/>
    <w:rsid w:val="00B153F1"/>
    <w:rsid w:val="00B15AE3"/>
    <w:rsid w:val="00B15E0C"/>
    <w:rsid w:val="00B1682F"/>
    <w:rsid w:val="00B16B7E"/>
    <w:rsid w:val="00B20646"/>
    <w:rsid w:val="00B21002"/>
    <w:rsid w:val="00B2124E"/>
    <w:rsid w:val="00B232E0"/>
    <w:rsid w:val="00B23924"/>
    <w:rsid w:val="00B23C1B"/>
    <w:rsid w:val="00B246D8"/>
    <w:rsid w:val="00B24A78"/>
    <w:rsid w:val="00B24F98"/>
    <w:rsid w:val="00B25C4D"/>
    <w:rsid w:val="00B25F6D"/>
    <w:rsid w:val="00B263EB"/>
    <w:rsid w:val="00B265DA"/>
    <w:rsid w:val="00B27285"/>
    <w:rsid w:val="00B31DFF"/>
    <w:rsid w:val="00B33806"/>
    <w:rsid w:val="00B33E8B"/>
    <w:rsid w:val="00B33F42"/>
    <w:rsid w:val="00B3598C"/>
    <w:rsid w:val="00B359E8"/>
    <w:rsid w:val="00B36E8A"/>
    <w:rsid w:val="00B40D67"/>
    <w:rsid w:val="00B41421"/>
    <w:rsid w:val="00B41795"/>
    <w:rsid w:val="00B41BBA"/>
    <w:rsid w:val="00B42FAA"/>
    <w:rsid w:val="00B43321"/>
    <w:rsid w:val="00B43ED6"/>
    <w:rsid w:val="00B45C56"/>
    <w:rsid w:val="00B47CCA"/>
    <w:rsid w:val="00B47F81"/>
    <w:rsid w:val="00B53028"/>
    <w:rsid w:val="00B5399F"/>
    <w:rsid w:val="00B53CB2"/>
    <w:rsid w:val="00B5574D"/>
    <w:rsid w:val="00B56529"/>
    <w:rsid w:val="00B56B77"/>
    <w:rsid w:val="00B57080"/>
    <w:rsid w:val="00B57AA1"/>
    <w:rsid w:val="00B57B99"/>
    <w:rsid w:val="00B606D2"/>
    <w:rsid w:val="00B60F6B"/>
    <w:rsid w:val="00B624F2"/>
    <w:rsid w:val="00B6375D"/>
    <w:rsid w:val="00B63B6E"/>
    <w:rsid w:val="00B63E5E"/>
    <w:rsid w:val="00B65736"/>
    <w:rsid w:val="00B71E33"/>
    <w:rsid w:val="00B738BF"/>
    <w:rsid w:val="00B7534A"/>
    <w:rsid w:val="00B753D1"/>
    <w:rsid w:val="00B757B5"/>
    <w:rsid w:val="00B77CFE"/>
    <w:rsid w:val="00B80F8A"/>
    <w:rsid w:val="00B8360A"/>
    <w:rsid w:val="00B87CCB"/>
    <w:rsid w:val="00B90410"/>
    <w:rsid w:val="00B94F94"/>
    <w:rsid w:val="00BA3EA7"/>
    <w:rsid w:val="00BA41E9"/>
    <w:rsid w:val="00BA4DB7"/>
    <w:rsid w:val="00BA542A"/>
    <w:rsid w:val="00BA5F46"/>
    <w:rsid w:val="00BA686D"/>
    <w:rsid w:val="00BB1563"/>
    <w:rsid w:val="00BB302F"/>
    <w:rsid w:val="00BB444D"/>
    <w:rsid w:val="00BB475A"/>
    <w:rsid w:val="00BB6A59"/>
    <w:rsid w:val="00BB6C19"/>
    <w:rsid w:val="00BB6EAD"/>
    <w:rsid w:val="00BC1AC0"/>
    <w:rsid w:val="00BC2724"/>
    <w:rsid w:val="00BC2A64"/>
    <w:rsid w:val="00BC51C7"/>
    <w:rsid w:val="00BC6D1C"/>
    <w:rsid w:val="00BD0FF1"/>
    <w:rsid w:val="00BD1033"/>
    <w:rsid w:val="00BD1046"/>
    <w:rsid w:val="00BD10CE"/>
    <w:rsid w:val="00BD10F4"/>
    <w:rsid w:val="00BD1A43"/>
    <w:rsid w:val="00BD27DF"/>
    <w:rsid w:val="00BD6282"/>
    <w:rsid w:val="00BD6951"/>
    <w:rsid w:val="00BD6D29"/>
    <w:rsid w:val="00BE2763"/>
    <w:rsid w:val="00BE2B7E"/>
    <w:rsid w:val="00BE332B"/>
    <w:rsid w:val="00BE3417"/>
    <w:rsid w:val="00BE5619"/>
    <w:rsid w:val="00BE58BF"/>
    <w:rsid w:val="00BE60EE"/>
    <w:rsid w:val="00BE7200"/>
    <w:rsid w:val="00BE775F"/>
    <w:rsid w:val="00BE7F20"/>
    <w:rsid w:val="00BF28AF"/>
    <w:rsid w:val="00BF32FF"/>
    <w:rsid w:val="00BF3647"/>
    <w:rsid w:val="00BF3FFE"/>
    <w:rsid w:val="00BF417F"/>
    <w:rsid w:val="00BF419E"/>
    <w:rsid w:val="00C00DF6"/>
    <w:rsid w:val="00C01601"/>
    <w:rsid w:val="00C01AE8"/>
    <w:rsid w:val="00C02C65"/>
    <w:rsid w:val="00C04904"/>
    <w:rsid w:val="00C05176"/>
    <w:rsid w:val="00C05417"/>
    <w:rsid w:val="00C05587"/>
    <w:rsid w:val="00C06888"/>
    <w:rsid w:val="00C07484"/>
    <w:rsid w:val="00C07EC0"/>
    <w:rsid w:val="00C104AB"/>
    <w:rsid w:val="00C11224"/>
    <w:rsid w:val="00C123F3"/>
    <w:rsid w:val="00C146B9"/>
    <w:rsid w:val="00C1483B"/>
    <w:rsid w:val="00C15401"/>
    <w:rsid w:val="00C16455"/>
    <w:rsid w:val="00C17C4C"/>
    <w:rsid w:val="00C20037"/>
    <w:rsid w:val="00C22AE2"/>
    <w:rsid w:val="00C22D39"/>
    <w:rsid w:val="00C23696"/>
    <w:rsid w:val="00C24B36"/>
    <w:rsid w:val="00C254DF"/>
    <w:rsid w:val="00C265EC"/>
    <w:rsid w:val="00C27FED"/>
    <w:rsid w:val="00C314FD"/>
    <w:rsid w:val="00C32FB9"/>
    <w:rsid w:val="00C335EF"/>
    <w:rsid w:val="00C3377F"/>
    <w:rsid w:val="00C355CB"/>
    <w:rsid w:val="00C3597C"/>
    <w:rsid w:val="00C35B6C"/>
    <w:rsid w:val="00C37E56"/>
    <w:rsid w:val="00C41A37"/>
    <w:rsid w:val="00C41F47"/>
    <w:rsid w:val="00C430CE"/>
    <w:rsid w:val="00C43F92"/>
    <w:rsid w:val="00C44E91"/>
    <w:rsid w:val="00C46751"/>
    <w:rsid w:val="00C46B64"/>
    <w:rsid w:val="00C473C8"/>
    <w:rsid w:val="00C474CB"/>
    <w:rsid w:val="00C50B43"/>
    <w:rsid w:val="00C50CE4"/>
    <w:rsid w:val="00C513FF"/>
    <w:rsid w:val="00C51947"/>
    <w:rsid w:val="00C51C4B"/>
    <w:rsid w:val="00C5338E"/>
    <w:rsid w:val="00C547D2"/>
    <w:rsid w:val="00C54889"/>
    <w:rsid w:val="00C56492"/>
    <w:rsid w:val="00C57542"/>
    <w:rsid w:val="00C57DAE"/>
    <w:rsid w:val="00C60F5E"/>
    <w:rsid w:val="00C628D1"/>
    <w:rsid w:val="00C637AD"/>
    <w:rsid w:val="00C64E3F"/>
    <w:rsid w:val="00C657E8"/>
    <w:rsid w:val="00C65A5F"/>
    <w:rsid w:val="00C66FC6"/>
    <w:rsid w:val="00C67B2C"/>
    <w:rsid w:val="00C70437"/>
    <w:rsid w:val="00C7354E"/>
    <w:rsid w:val="00C739CE"/>
    <w:rsid w:val="00C747D0"/>
    <w:rsid w:val="00C752A7"/>
    <w:rsid w:val="00C76BC6"/>
    <w:rsid w:val="00C8005D"/>
    <w:rsid w:val="00C814E5"/>
    <w:rsid w:val="00C81ECE"/>
    <w:rsid w:val="00C827BA"/>
    <w:rsid w:val="00C829D0"/>
    <w:rsid w:val="00C83409"/>
    <w:rsid w:val="00C84558"/>
    <w:rsid w:val="00C845DD"/>
    <w:rsid w:val="00C85082"/>
    <w:rsid w:val="00C85084"/>
    <w:rsid w:val="00C86686"/>
    <w:rsid w:val="00C87E48"/>
    <w:rsid w:val="00C90DA8"/>
    <w:rsid w:val="00C917F2"/>
    <w:rsid w:val="00C93798"/>
    <w:rsid w:val="00C945AB"/>
    <w:rsid w:val="00C97314"/>
    <w:rsid w:val="00CA12D6"/>
    <w:rsid w:val="00CA1DAB"/>
    <w:rsid w:val="00CA2277"/>
    <w:rsid w:val="00CA2302"/>
    <w:rsid w:val="00CA4902"/>
    <w:rsid w:val="00CA6192"/>
    <w:rsid w:val="00CA6267"/>
    <w:rsid w:val="00CB2E26"/>
    <w:rsid w:val="00CB376C"/>
    <w:rsid w:val="00CB38E6"/>
    <w:rsid w:val="00CB7825"/>
    <w:rsid w:val="00CC2DE1"/>
    <w:rsid w:val="00CC3292"/>
    <w:rsid w:val="00CC3ED5"/>
    <w:rsid w:val="00CC49BC"/>
    <w:rsid w:val="00CC49CA"/>
    <w:rsid w:val="00CC64FE"/>
    <w:rsid w:val="00CC654E"/>
    <w:rsid w:val="00CC773F"/>
    <w:rsid w:val="00CC7D02"/>
    <w:rsid w:val="00CD0ECD"/>
    <w:rsid w:val="00CD134B"/>
    <w:rsid w:val="00CD1800"/>
    <w:rsid w:val="00CD2BA7"/>
    <w:rsid w:val="00CD3288"/>
    <w:rsid w:val="00CD5271"/>
    <w:rsid w:val="00CD7A5A"/>
    <w:rsid w:val="00CE184D"/>
    <w:rsid w:val="00CE1AF8"/>
    <w:rsid w:val="00CE4A1B"/>
    <w:rsid w:val="00CE6827"/>
    <w:rsid w:val="00CE6C35"/>
    <w:rsid w:val="00CE7A91"/>
    <w:rsid w:val="00CF0204"/>
    <w:rsid w:val="00CF0D64"/>
    <w:rsid w:val="00CF26C4"/>
    <w:rsid w:val="00CF3E74"/>
    <w:rsid w:val="00CF570C"/>
    <w:rsid w:val="00CF6B62"/>
    <w:rsid w:val="00D00551"/>
    <w:rsid w:val="00D01C64"/>
    <w:rsid w:val="00D04E4E"/>
    <w:rsid w:val="00D0672C"/>
    <w:rsid w:val="00D06E9B"/>
    <w:rsid w:val="00D12288"/>
    <w:rsid w:val="00D12A09"/>
    <w:rsid w:val="00D13BB5"/>
    <w:rsid w:val="00D14181"/>
    <w:rsid w:val="00D14564"/>
    <w:rsid w:val="00D151D2"/>
    <w:rsid w:val="00D16060"/>
    <w:rsid w:val="00D17A5D"/>
    <w:rsid w:val="00D22A8F"/>
    <w:rsid w:val="00D22DE3"/>
    <w:rsid w:val="00D24E1F"/>
    <w:rsid w:val="00D2604B"/>
    <w:rsid w:val="00D26829"/>
    <w:rsid w:val="00D27088"/>
    <w:rsid w:val="00D30414"/>
    <w:rsid w:val="00D31894"/>
    <w:rsid w:val="00D32015"/>
    <w:rsid w:val="00D3353C"/>
    <w:rsid w:val="00D33E54"/>
    <w:rsid w:val="00D3560A"/>
    <w:rsid w:val="00D405E6"/>
    <w:rsid w:val="00D417F5"/>
    <w:rsid w:val="00D43A82"/>
    <w:rsid w:val="00D45400"/>
    <w:rsid w:val="00D50D7A"/>
    <w:rsid w:val="00D51910"/>
    <w:rsid w:val="00D51D42"/>
    <w:rsid w:val="00D53DAC"/>
    <w:rsid w:val="00D54A8B"/>
    <w:rsid w:val="00D55689"/>
    <w:rsid w:val="00D574EB"/>
    <w:rsid w:val="00D5764D"/>
    <w:rsid w:val="00D60146"/>
    <w:rsid w:val="00D62433"/>
    <w:rsid w:val="00D65111"/>
    <w:rsid w:val="00D65605"/>
    <w:rsid w:val="00D65A1D"/>
    <w:rsid w:val="00D66732"/>
    <w:rsid w:val="00D67865"/>
    <w:rsid w:val="00D70AB7"/>
    <w:rsid w:val="00D70E84"/>
    <w:rsid w:val="00D75731"/>
    <w:rsid w:val="00D75AA5"/>
    <w:rsid w:val="00D769AC"/>
    <w:rsid w:val="00D76C4C"/>
    <w:rsid w:val="00D773C4"/>
    <w:rsid w:val="00D77E6E"/>
    <w:rsid w:val="00D804EE"/>
    <w:rsid w:val="00D811F5"/>
    <w:rsid w:val="00D82877"/>
    <w:rsid w:val="00D82B35"/>
    <w:rsid w:val="00D831FB"/>
    <w:rsid w:val="00D8324C"/>
    <w:rsid w:val="00D84605"/>
    <w:rsid w:val="00D84DAD"/>
    <w:rsid w:val="00D84FCD"/>
    <w:rsid w:val="00D90A4D"/>
    <w:rsid w:val="00D91297"/>
    <w:rsid w:val="00D914AC"/>
    <w:rsid w:val="00D9552D"/>
    <w:rsid w:val="00D95645"/>
    <w:rsid w:val="00D95A08"/>
    <w:rsid w:val="00D96C0C"/>
    <w:rsid w:val="00DA1571"/>
    <w:rsid w:val="00DA3035"/>
    <w:rsid w:val="00DA43EC"/>
    <w:rsid w:val="00DA5CE5"/>
    <w:rsid w:val="00DA7B62"/>
    <w:rsid w:val="00DA7FA2"/>
    <w:rsid w:val="00DB1607"/>
    <w:rsid w:val="00DB2050"/>
    <w:rsid w:val="00DB2F49"/>
    <w:rsid w:val="00DB32C4"/>
    <w:rsid w:val="00DB3320"/>
    <w:rsid w:val="00DB38F4"/>
    <w:rsid w:val="00DB6745"/>
    <w:rsid w:val="00DB71C5"/>
    <w:rsid w:val="00DB7A2F"/>
    <w:rsid w:val="00DC0A0D"/>
    <w:rsid w:val="00DC143F"/>
    <w:rsid w:val="00DC1F5B"/>
    <w:rsid w:val="00DC2256"/>
    <w:rsid w:val="00DC3242"/>
    <w:rsid w:val="00DC3966"/>
    <w:rsid w:val="00DC490B"/>
    <w:rsid w:val="00DC61AB"/>
    <w:rsid w:val="00DC646D"/>
    <w:rsid w:val="00DC67F4"/>
    <w:rsid w:val="00DC6FF4"/>
    <w:rsid w:val="00DD2111"/>
    <w:rsid w:val="00DD3A65"/>
    <w:rsid w:val="00DD3BDF"/>
    <w:rsid w:val="00DD4A80"/>
    <w:rsid w:val="00DD5CD3"/>
    <w:rsid w:val="00DD6641"/>
    <w:rsid w:val="00DD7DEF"/>
    <w:rsid w:val="00DE27F3"/>
    <w:rsid w:val="00DE3EEA"/>
    <w:rsid w:val="00DE449C"/>
    <w:rsid w:val="00DE56BE"/>
    <w:rsid w:val="00DF0511"/>
    <w:rsid w:val="00DF17EA"/>
    <w:rsid w:val="00DF1BD4"/>
    <w:rsid w:val="00DF251D"/>
    <w:rsid w:val="00DF3C9C"/>
    <w:rsid w:val="00DF64CE"/>
    <w:rsid w:val="00DF7A93"/>
    <w:rsid w:val="00E01871"/>
    <w:rsid w:val="00E0274E"/>
    <w:rsid w:val="00E0309E"/>
    <w:rsid w:val="00E04DDE"/>
    <w:rsid w:val="00E04DFD"/>
    <w:rsid w:val="00E06674"/>
    <w:rsid w:val="00E06C46"/>
    <w:rsid w:val="00E0777A"/>
    <w:rsid w:val="00E1681C"/>
    <w:rsid w:val="00E16CEA"/>
    <w:rsid w:val="00E232F4"/>
    <w:rsid w:val="00E252D9"/>
    <w:rsid w:val="00E27273"/>
    <w:rsid w:val="00E27822"/>
    <w:rsid w:val="00E27CB9"/>
    <w:rsid w:val="00E27DEE"/>
    <w:rsid w:val="00E30D42"/>
    <w:rsid w:val="00E327E5"/>
    <w:rsid w:val="00E33200"/>
    <w:rsid w:val="00E3330C"/>
    <w:rsid w:val="00E33BFB"/>
    <w:rsid w:val="00E33CD8"/>
    <w:rsid w:val="00E33E5A"/>
    <w:rsid w:val="00E34D35"/>
    <w:rsid w:val="00E34ECD"/>
    <w:rsid w:val="00E351C4"/>
    <w:rsid w:val="00E35380"/>
    <w:rsid w:val="00E3722E"/>
    <w:rsid w:val="00E40BB8"/>
    <w:rsid w:val="00E41411"/>
    <w:rsid w:val="00E446BE"/>
    <w:rsid w:val="00E44E5F"/>
    <w:rsid w:val="00E4514E"/>
    <w:rsid w:val="00E451C5"/>
    <w:rsid w:val="00E45370"/>
    <w:rsid w:val="00E47CFC"/>
    <w:rsid w:val="00E5197A"/>
    <w:rsid w:val="00E526A9"/>
    <w:rsid w:val="00E52D32"/>
    <w:rsid w:val="00E549C4"/>
    <w:rsid w:val="00E554B7"/>
    <w:rsid w:val="00E5616B"/>
    <w:rsid w:val="00E5628E"/>
    <w:rsid w:val="00E5712A"/>
    <w:rsid w:val="00E6065E"/>
    <w:rsid w:val="00E61ACA"/>
    <w:rsid w:val="00E624F8"/>
    <w:rsid w:val="00E63641"/>
    <w:rsid w:val="00E651E9"/>
    <w:rsid w:val="00E65F3C"/>
    <w:rsid w:val="00E66392"/>
    <w:rsid w:val="00E6649B"/>
    <w:rsid w:val="00E66C10"/>
    <w:rsid w:val="00E676AC"/>
    <w:rsid w:val="00E70EB3"/>
    <w:rsid w:val="00E715D0"/>
    <w:rsid w:val="00E71ACC"/>
    <w:rsid w:val="00E7213C"/>
    <w:rsid w:val="00E73667"/>
    <w:rsid w:val="00E738DB"/>
    <w:rsid w:val="00E754E4"/>
    <w:rsid w:val="00E76E3A"/>
    <w:rsid w:val="00E81D6B"/>
    <w:rsid w:val="00E83224"/>
    <w:rsid w:val="00E840C5"/>
    <w:rsid w:val="00E843A8"/>
    <w:rsid w:val="00E86A8A"/>
    <w:rsid w:val="00E87DB5"/>
    <w:rsid w:val="00E905EF"/>
    <w:rsid w:val="00E91DE1"/>
    <w:rsid w:val="00E94848"/>
    <w:rsid w:val="00E9589C"/>
    <w:rsid w:val="00E95A09"/>
    <w:rsid w:val="00E9667A"/>
    <w:rsid w:val="00E970BE"/>
    <w:rsid w:val="00EA21F7"/>
    <w:rsid w:val="00EA4DCA"/>
    <w:rsid w:val="00EA55FE"/>
    <w:rsid w:val="00EA7396"/>
    <w:rsid w:val="00EB04F3"/>
    <w:rsid w:val="00EB09B4"/>
    <w:rsid w:val="00EB169C"/>
    <w:rsid w:val="00EB1E6C"/>
    <w:rsid w:val="00EB6E6D"/>
    <w:rsid w:val="00EC40FD"/>
    <w:rsid w:val="00EC4696"/>
    <w:rsid w:val="00EC57C7"/>
    <w:rsid w:val="00EC69C8"/>
    <w:rsid w:val="00EC6C2A"/>
    <w:rsid w:val="00ED02AF"/>
    <w:rsid w:val="00ED124A"/>
    <w:rsid w:val="00ED1EA6"/>
    <w:rsid w:val="00ED3D6A"/>
    <w:rsid w:val="00ED4894"/>
    <w:rsid w:val="00ED5245"/>
    <w:rsid w:val="00ED69C7"/>
    <w:rsid w:val="00ED790A"/>
    <w:rsid w:val="00ED7C69"/>
    <w:rsid w:val="00EE1BED"/>
    <w:rsid w:val="00EE3F48"/>
    <w:rsid w:val="00EE4125"/>
    <w:rsid w:val="00EE4952"/>
    <w:rsid w:val="00EE5AFF"/>
    <w:rsid w:val="00EE5F78"/>
    <w:rsid w:val="00EF003F"/>
    <w:rsid w:val="00EF1701"/>
    <w:rsid w:val="00EF410C"/>
    <w:rsid w:val="00F00C8B"/>
    <w:rsid w:val="00F01056"/>
    <w:rsid w:val="00F02A4C"/>
    <w:rsid w:val="00F03D41"/>
    <w:rsid w:val="00F04690"/>
    <w:rsid w:val="00F0570F"/>
    <w:rsid w:val="00F106B4"/>
    <w:rsid w:val="00F10F0C"/>
    <w:rsid w:val="00F110D7"/>
    <w:rsid w:val="00F134F2"/>
    <w:rsid w:val="00F13B06"/>
    <w:rsid w:val="00F162AA"/>
    <w:rsid w:val="00F16A37"/>
    <w:rsid w:val="00F16DD3"/>
    <w:rsid w:val="00F21968"/>
    <w:rsid w:val="00F22FDC"/>
    <w:rsid w:val="00F3429D"/>
    <w:rsid w:val="00F35BA9"/>
    <w:rsid w:val="00F36330"/>
    <w:rsid w:val="00F3652F"/>
    <w:rsid w:val="00F36B7E"/>
    <w:rsid w:val="00F36BF2"/>
    <w:rsid w:val="00F37B10"/>
    <w:rsid w:val="00F46917"/>
    <w:rsid w:val="00F473C8"/>
    <w:rsid w:val="00F50EDE"/>
    <w:rsid w:val="00F51211"/>
    <w:rsid w:val="00F51AD1"/>
    <w:rsid w:val="00F51D6E"/>
    <w:rsid w:val="00F523F4"/>
    <w:rsid w:val="00F53CC6"/>
    <w:rsid w:val="00F55905"/>
    <w:rsid w:val="00F56903"/>
    <w:rsid w:val="00F57E45"/>
    <w:rsid w:val="00F60F81"/>
    <w:rsid w:val="00F623BB"/>
    <w:rsid w:val="00F62A8E"/>
    <w:rsid w:val="00F6330D"/>
    <w:rsid w:val="00F63940"/>
    <w:rsid w:val="00F63D4B"/>
    <w:rsid w:val="00F64D10"/>
    <w:rsid w:val="00F700A7"/>
    <w:rsid w:val="00F74296"/>
    <w:rsid w:val="00F776AF"/>
    <w:rsid w:val="00F82173"/>
    <w:rsid w:val="00F8286D"/>
    <w:rsid w:val="00F831B7"/>
    <w:rsid w:val="00F83EED"/>
    <w:rsid w:val="00F84FC7"/>
    <w:rsid w:val="00F8555C"/>
    <w:rsid w:val="00F9077C"/>
    <w:rsid w:val="00F90C67"/>
    <w:rsid w:val="00F9321F"/>
    <w:rsid w:val="00F94004"/>
    <w:rsid w:val="00F954B3"/>
    <w:rsid w:val="00F95F14"/>
    <w:rsid w:val="00FA0021"/>
    <w:rsid w:val="00FA0776"/>
    <w:rsid w:val="00FA089B"/>
    <w:rsid w:val="00FA1523"/>
    <w:rsid w:val="00FA1FD8"/>
    <w:rsid w:val="00FA25D7"/>
    <w:rsid w:val="00FA3041"/>
    <w:rsid w:val="00FA340C"/>
    <w:rsid w:val="00FA3EE3"/>
    <w:rsid w:val="00FA5771"/>
    <w:rsid w:val="00FA719C"/>
    <w:rsid w:val="00FA7841"/>
    <w:rsid w:val="00FB20E1"/>
    <w:rsid w:val="00FB2D39"/>
    <w:rsid w:val="00FB4DA5"/>
    <w:rsid w:val="00FB6436"/>
    <w:rsid w:val="00FB6D47"/>
    <w:rsid w:val="00FB7306"/>
    <w:rsid w:val="00FC5A09"/>
    <w:rsid w:val="00FC5E8D"/>
    <w:rsid w:val="00FD2081"/>
    <w:rsid w:val="00FD2D68"/>
    <w:rsid w:val="00FD3549"/>
    <w:rsid w:val="00FD7596"/>
    <w:rsid w:val="00FD7676"/>
    <w:rsid w:val="00FD7AAD"/>
    <w:rsid w:val="00FE1009"/>
    <w:rsid w:val="00FE1D36"/>
    <w:rsid w:val="00FE2E00"/>
    <w:rsid w:val="00FE3A6E"/>
    <w:rsid w:val="00FE3B11"/>
    <w:rsid w:val="00FE4B05"/>
    <w:rsid w:val="00FE73E0"/>
    <w:rsid w:val="00FF00FF"/>
    <w:rsid w:val="00FF3BFD"/>
    <w:rsid w:val="00FF53D1"/>
    <w:rsid w:val="00FF7A24"/>
    <w:rsid w:val="011D13D2"/>
    <w:rsid w:val="0129911A"/>
    <w:rsid w:val="012D1257"/>
    <w:rsid w:val="0140B1F0"/>
    <w:rsid w:val="0182B57E"/>
    <w:rsid w:val="019E1541"/>
    <w:rsid w:val="01B51D27"/>
    <w:rsid w:val="01CDD54A"/>
    <w:rsid w:val="01F9F6C0"/>
    <w:rsid w:val="02084121"/>
    <w:rsid w:val="022F2950"/>
    <w:rsid w:val="02438861"/>
    <w:rsid w:val="0245B370"/>
    <w:rsid w:val="024AA9DF"/>
    <w:rsid w:val="0256F720"/>
    <w:rsid w:val="02982F69"/>
    <w:rsid w:val="02A04687"/>
    <w:rsid w:val="02C42634"/>
    <w:rsid w:val="02DEF917"/>
    <w:rsid w:val="02E0E4FE"/>
    <w:rsid w:val="02EDF3AF"/>
    <w:rsid w:val="030705C7"/>
    <w:rsid w:val="0342C4AF"/>
    <w:rsid w:val="0372F162"/>
    <w:rsid w:val="03AA8E08"/>
    <w:rsid w:val="03C299F8"/>
    <w:rsid w:val="03CEF2CC"/>
    <w:rsid w:val="041BAAD4"/>
    <w:rsid w:val="042D7405"/>
    <w:rsid w:val="0437B597"/>
    <w:rsid w:val="0446CE38"/>
    <w:rsid w:val="04551671"/>
    <w:rsid w:val="0471CAA3"/>
    <w:rsid w:val="0473353D"/>
    <w:rsid w:val="04AFA72E"/>
    <w:rsid w:val="04C7A25A"/>
    <w:rsid w:val="04D4B4BB"/>
    <w:rsid w:val="04D51CCC"/>
    <w:rsid w:val="04D7A3A9"/>
    <w:rsid w:val="04FBF42B"/>
    <w:rsid w:val="0504EA27"/>
    <w:rsid w:val="0523BDD5"/>
    <w:rsid w:val="05C9D305"/>
    <w:rsid w:val="05D0FF1B"/>
    <w:rsid w:val="05D7EF70"/>
    <w:rsid w:val="062AA444"/>
    <w:rsid w:val="063B6BA8"/>
    <w:rsid w:val="064FCF6C"/>
    <w:rsid w:val="0654EFD3"/>
    <w:rsid w:val="06DE2993"/>
    <w:rsid w:val="071C2483"/>
    <w:rsid w:val="0740926F"/>
    <w:rsid w:val="0788EDF5"/>
    <w:rsid w:val="07927D93"/>
    <w:rsid w:val="07D9F5B7"/>
    <w:rsid w:val="07F93229"/>
    <w:rsid w:val="08047429"/>
    <w:rsid w:val="0806AD85"/>
    <w:rsid w:val="082546A9"/>
    <w:rsid w:val="0826E20A"/>
    <w:rsid w:val="089FE5E0"/>
    <w:rsid w:val="08DD2D19"/>
    <w:rsid w:val="08E1AD33"/>
    <w:rsid w:val="08F41DB6"/>
    <w:rsid w:val="0904885E"/>
    <w:rsid w:val="09191325"/>
    <w:rsid w:val="09461973"/>
    <w:rsid w:val="09864CD1"/>
    <w:rsid w:val="09D47E0F"/>
    <w:rsid w:val="0A0BF973"/>
    <w:rsid w:val="0A25C8EA"/>
    <w:rsid w:val="0A31F38C"/>
    <w:rsid w:val="0A6055A9"/>
    <w:rsid w:val="0A96CE8E"/>
    <w:rsid w:val="0AA39D1C"/>
    <w:rsid w:val="0AA636A6"/>
    <w:rsid w:val="0ADCDE42"/>
    <w:rsid w:val="0ADD7E93"/>
    <w:rsid w:val="0AF4A422"/>
    <w:rsid w:val="0B130480"/>
    <w:rsid w:val="0B1B2A0C"/>
    <w:rsid w:val="0B69CDF2"/>
    <w:rsid w:val="0B7955AF"/>
    <w:rsid w:val="0BDF241D"/>
    <w:rsid w:val="0C0FE779"/>
    <w:rsid w:val="0C2156C6"/>
    <w:rsid w:val="0C427FB1"/>
    <w:rsid w:val="0C608DF8"/>
    <w:rsid w:val="0C6EAC39"/>
    <w:rsid w:val="0CA3571E"/>
    <w:rsid w:val="0CCC60A0"/>
    <w:rsid w:val="0CD97116"/>
    <w:rsid w:val="0CD9CCE4"/>
    <w:rsid w:val="0CF233D1"/>
    <w:rsid w:val="0D147759"/>
    <w:rsid w:val="0D24384F"/>
    <w:rsid w:val="0D385E42"/>
    <w:rsid w:val="0D67D0E6"/>
    <w:rsid w:val="0DB0A715"/>
    <w:rsid w:val="0DD37BFE"/>
    <w:rsid w:val="0DE52E3A"/>
    <w:rsid w:val="0E32B7E1"/>
    <w:rsid w:val="0E402658"/>
    <w:rsid w:val="0E6E5010"/>
    <w:rsid w:val="0E8C0BF4"/>
    <w:rsid w:val="0EAAF5CD"/>
    <w:rsid w:val="0EB0AE70"/>
    <w:rsid w:val="0ECB3793"/>
    <w:rsid w:val="0EF0C35C"/>
    <w:rsid w:val="0F1DC8F9"/>
    <w:rsid w:val="0F29CEF7"/>
    <w:rsid w:val="0F322DF1"/>
    <w:rsid w:val="0F3BA305"/>
    <w:rsid w:val="0F4ABE60"/>
    <w:rsid w:val="0F5C48AE"/>
    <w:rsid w:val="0F6E9315"/>
    <w:rsid w:val="0FA87D10"/>
    <w:rsid w:val="100C8010"/>
    <w:rsid w:val="1011DB26"/>
    <w:rsid w:val="1014302D"/>
    <w:rsid w:val="101C80B8"/>
    <w:rsid w:val="10466DDE"/>
    <w:rsid w:val="106DD122"/>
    <w:rsid w:val="107390DF"/>
    <w:rsid w:val="10840268"/>
    <w:rsid w:val="10CAC17E"/>
    <w:rsid w:val="1103A79A"/>
    <w:rsid w:val="111E2E03"/>
    <w:rsid w:val="11543579"/>
    <w:rsid w:val="1161F8BC"/>
    <w:rsid w:val="11726A45"/>
    <w:rsid w:val="118AE941"/>
    <w:rsid w:val="11AD489F"/>
    <w:rsid w:val="11D41D44"/>
    <w:rsid w:val="11DA5FBC"/>
    <w:rsid w:val="11DC0FEC"/>
    <w:rsid w:val="121F3B51"/>
    <w:rsid w:val="12A83967"/>
    <w:rsid w:val="12C10D24"/>
    <w:rsid w:val="12FD4E0B"/>
    <w:rsid w:val="130DD239"/>
    <w:rsid w:val="13182289"/>
    <w:rsid w:val="1331F474"/>
    <w:rsid w:val="133372DB"/>
    <w:rsid w:val="13472B5A"/>
    <w:rsid w:val="13657164"/>
    <w:rsid w:val="138B0FFF"/>
    <w:rsid w:val="13A15433"/>
    <w:rsid w:val="13AFADDE"/>
    <w:rsid w:val="13F71023"/>
    <w:rsid w:val="13FA057B"/>
    <w:rsid w:val="1405F6EE"/>
    <w:rsid w:val="1413882A"/>
    <w:rsid w:val="14315DA7"/>
    <w:rsid w:val="144A9E8C"/>
    <w:rsid w:val="14521D71"/>
    <w:rsid w:val="14556CD8"/>
    <w:rsid w:val="147FB26B"/>
    <w:rsid w:val="1480A53E"/>
    <w:rsid w:val="1486BF7D"/>
    <w:rsid w:val="1496998E"/>
    <w:rsid w:val="1499997E"/>
    <w:rsid w:val="14BBE62F"/>
    <w:rsid w:val="14EF0177"/>
    <w:rsid w:val="15001086"/>
    <w:rsid w:val="1509649F"/>
    <w:rsid w:val="15138644"/>
    <w:rsid w:val="151D6917"/>
    <w:rsid w:val="15AAF01C"/>
    <w:rsid w:val="15B666BD"/>
    <w:rsid w:val="15E1FAA0"/>
    <w:rsid w:val="15FC4E4F"/>
    <w:rsid w:val="16102712"/>
    <w:rsid w:val="161154FE"/>
    <w:rsid w:val="161EA725"/>
    <w:rsid w:val="164D634C"/>
    <w:rsid w:val="16687811"/>
    <w:rsid w:val="16A300E9"/>
    <w:rsid w:val="16B01524"/>
    <w:rsid w:val="16BAF707"/>
    <w:rsid w:val="16C21949"/>
    <w:rsid w:val="17109155"/>
    <w:rsid w:val="172635BB"/>
    <w:rsid w:val="1726578D"/>
    <w:rsid w:val="17C749E4"/>
    <w:rsid w:val="17FBB55C"/>
    <w:rsid w:val="1802BFB6"/>
    <w:rsid w:val="1830905A"/>
    <w:rsid w:val="184259D0"/>
    <w:rsid w:val="1849E1B4"/>
    <w:rsid w:val="1862A46F"/>
    <w:rsid w:val="18BDD73C"/>
    <w:rsid w:val="193AFBB8"/>
    <w:rsid w:val="193AFBB8"/>
    <w:rsid w:val="19413B68"/>
    <w:rsid w:val="19551CC7"/>
    <w:rsid w:val="1964C407"/>
    <w:rsid w:val="19AB4BD3"/>
    <w:rsid w:val="19F0DA3A"/>
    <w:rsid w:val="19FDDE53"/>
    <w:rsid w:val="1A12869A"/>
    <w:rsid w:val="1A14D156"/>
    <w:rsid w:val="1A1908B5"/>
    <w:rsid w:val="1A499BB6"/>
    <w:rsid w:val="1A5753A4"/>
    <w:rsid w:val="1A5ED29C"/>
    <w:rsid w:val="1A60AC1D"/>
    <w:rsid w:val="1A6127A3"/>
    <w:rsid w:val="1A616600"/>
    <w:rsid w:val="1A6C4D4B"/>
    <w:rsid w:val="1A79F4B1"/>
    <w:rsid w:val="1AA22D1B"/>
    <w:rsid w:val="1AA7BCC1"/>
    <w:rsid w:val="1ACC6816"/>
    <w:rsid w:val="1B24691D"/>
    <w:rsid w:val="1B6A9BC5"/>
    <w:rsid w:val="1B897A94"/>
    <w:rsid w:val="1BBF07AC"/>
    <w:rsid w:val="1BC2A186"/>
    <w:rsid w:val="1C230CF8"/>
    <w:rsid w:val="1C38888E"/>
    <w:rsid w:val="1C55E3F6"/>
    <w:rsid w:val="1C797960"/>
    <w:rsid w:val="1C84D27A"/>
    <w:rsid w:val="1C9A2E27"/>
    <w:rsid w:val="1CA242EB"/>
    <w:rsid w:val="1CA5AF99"/>
    <w:rsid w:val="1CDE5BC8"/>
    <w:rsid w:val="1D5ACABB"/>
    <w:rsid w:val="1D901C29"/>
    <w:rsid w:val="1D9A1293"/>
    <w:rsid w:val="1DC39EA2"/>
    <w:rsid w:val="1DDA15DE"/>
    <w:rsid w:val="1DF009BB"/>
    <w:rsid w:val="1E0123A9"/>
    <w:rsid w:val="1E016E8A"/>
    <w:rsid w:val="1E9BE321"/>
    <w:rsid w:val="1EA1FEAC"/>
    <w:rsid w:val="1EB0753D"/>
    <w:rsid w:val="1EBFEC66"/>
    <w:rsid w:val="1ECF2467"/>
    <w:rsid w:val="1EFA645A"/>
    <w:rsid w:val="1F1AEF1C"/>
    <w:rsid w:val="1F352858"/>
    <w:rsid w:val="1F504AEA"/>
    <w:rsid w:val="1F538B78"/>
    <w:rsid w:val="1F5AFE83"/>
    <w:rsid w:val="1FA5344F"/>
    <w:rsid w:val="1FAA3D3C"/>
    <w:rsid w:val="1FACE350"/>
    <w:rsid w:val="201E594F"/>
    <w:rsid w:val="20351E5C"/>
    <w:rsid w:val="208A1950"/>
    <w:rsid w:val="209374EE"/>
    <w:rsid w:val="20B2F63F"/>
    <w:rsid w:val="20B4BCB3"/>
    <w:rsid w:val="211E5358"/>
    <w:rsid w:val="2188FD4E"/>
    <w:rsid w:val="21ABA5CD"/>
    <w:rsid w:val="21ACD4BD"/>
    <w:rsid w:val="21C8C77F"/>
    <w:rsid w:val="21E28913"/>
    <w:rsid w:val="220EEF1D"/>
    <w:rsid w:val="22AE3B1F"/>
    <w:rsid w:val="22F29A96"/>
    <w:rsid w:val="239855B7"/>
    <w:rsid w:val="23B188AC"/>
    <w:rsid w:val="23C90747"/>
    <w:rsid w:val="23E84358"/>
    <w:rsid w:val="23F07DFC"/>
    <w:rsid w:val="242EEAE5"/>
    <w:rsid w:val="2433170B"/>
    <w:rsid w:val="24388402"/>
    <w:rsid w:val="24572BE3"/>
    <w:rsid w:val="249737F6"/>
    <w:rsid w:val="24C475FB"/>
    <w:rsid w:val="24C88003"/>
    <w:rsid w:val="24E0C171"/>
    <w:rsid w:val="24EEFA99"/>
    <w:rsid w:val="25455657"/>
    <w:rsid w:val="2581D21C"/>
    <w:rsid w:val="25A91A79"/>
    <w:rsid w:val="25F7B8C8"/>
    <w:rsid w:val="260D8567"/>
    <w:rsid w:val="266F4872"/>
    <w:rsid w:val="26836E80"/>
    <w:rsid w:val="270FF53A"/>
    <w:rsid w:val="2734A18A"/>
    <w:rsid w:val="273F8272"/>
    <w:rsid w:val="274AD1D5"/>
    <w:rsid w:val="27581357"/>
    <w:rsid w:val="27A19DCD"/>
    <w:rsid w:val="27A72C78"/>
    <w:rsid w:val="27FBF2E0"/>
    <w:rsid w:val="2866071D"/>
    <w:rsid w:val="2869DCA1"/>
    <w:rsid w:val="2881C54F"/>
    <w:rsid w:val="28A43DB7"/>
    <w:rsid w:val="28B9CEAC"/>
    <w:rsid w:val="29290EA5"/>
    <w:rsid w:val="293D6B74"/>
    <w:rsid w:val="294656D8"/>
    <w:rsid w:val="296A38DF"/>
    <w:rsid w:val="297A6CFF"/>
    <w:rsid w:val="29976678"/>
    <w:rsid w:val="29B94623"/>
    <w:rsid w:val="29EFB70B"/>
    <w:rsid w:val="2A18D212"/>
    <w:rsid w:val="2A22F99A"/>
    <w:rsid w:val="2A27188C"/>
    <w:rsid w:val="2A749F11"/>
    <w:rsid w:val="2A96EC5B"/>
    <w:rsid w:val="2AA4985B"/>
    <w:rsid w:val="2AB955DD"/>
    <w:rsid w:val="2AD4C779"/>
    <w:rsid w:val="2AFFB04C"/>
    <w:rsid w:val="2B890D02"/>
    <w:rsid w:val="2BBB23A0"/>
    <w:rsid w:val="2BE3665D"/>
    <w:rsid w:val="2C203DF0"/>
    <w:rsid w:val="2C5B7659"/>
    <w:rsid w:val="2C6C8833"/>
    <w:rsid w:val="2CA104C0"/>
    <w:rsid w:val="2CB3D7DD"/>
    <w:rsid w:val="2CD2D173"/>
    <w:rsid w:val="2CD98635"/>
    <w:rsid w:val="2CEC904D"/>
    <w:rsid w:val="2D368129"/>
    <w:rsid w:val="2D62A80B"/>
    <w:rsid w:val="2D63AFBD"/>
    <w:rsid w:val="2D6C8F96"/>
    <w:rsid w:val="2D9F258F"/>
    <w:rsid w:val="2DF32F00"/>
    <w:rsid w:val="2DF5B323"/>
    <w:rsid w:val="2E339268"/>
    <w:rsid w:val="2E7725D7"/>
    <w:rsid w:val="2E8FADE3"/>
    <w:rsid w:val="2EA5AE17"/>
    <w:rsid w:val="2EB4C6B8"/>
    <w:rsid w:val="2ED24FCB"/>
    <w:rsid w:val="2EE3BD73"/>
    <w:rsid w:val="2EE681B9"/>
    <w:rsid w:val="2F2E9FD6"/>
    <w:rsid w:val="2F6EA92F"/>
    <w:rsid w:val="2F78724D"/>
    <w:rsid w:val="2F9BA6B1"/>
    <w:rsid w:val="2F9E6076"/>
    <w:rsid w:val="2FA53266"/>
    <w:rsid w:val="2FB2FE58"/>
    <w:rsid w:val="2FB9BBA9"/>
    <w:rsid w:val="2FBFED5F"/>
    <w:rsid w:val="2FC77384"/>
    <w:rsid w:val="2FD7B23C"/>
    <w:rsid w:val="302BED83"/>
    <w:rsid w:val="303310C0"/>
    <w:rsid w:val="3043A987"/>
    <w:rsid w:val="305DBAC9"/>
    <w:rsid w:val="306A0E64"/>
    <w:rsid w:val="30A10922"/>
    <w:rsid w:val="30BE5C19"/>
    <w:rsid w:val="30E13AB4"/>
    <w:rsid w:val="30E93018"/>
    <w:rsid w:val="30F0EACD"/>
    <w:rsid w:val="311FB2A5"/>
    <w:rsid w:val="3165661B"/>
    <w:rsid w:val="317ED3BF"/>
    <w:rsid w:val="319B234A"/>
    <w:rsid w:val="31A3E770"/>
    <w:rsid w:val="31B2853F"/>
    <w:rsid w:val="31B5E9D6"/>
    <w:rsid w:val="31C8228B"/>
    <w:rsid w:val="31E1BB22"/>
    <w:rsid w:val="31EEF730"/>
    <w:rsid w:val="32301436"/>
    <w:rsid w:val="323B78BD"/>
    <w:rsid w:val="32778448"/>
    <w:rsid w:val="32A71180"/>
    <w:rsid w:val="3308FBC9"/>
    <w:rsid w:val="3330033F"/>
    <w:rsid w:val="33515936"/>
    <w:rsid w:val="339C9C9A"/>
    <w:rsid w:val="33A6F26C"/>
    <w:rsid w:val="33D6186F"/>
    <w:rsid w:val="33E19389"/>
    <w:rsid w:val="33E79F65"/>
    <w:rsid w:val="33EFE1E1"/>
    <w:rsid w:val="34408390"/>
    <w:rsid w:val="346BB8AC"/>
    <w:rsid w:val="347AA9CC"/>
    <w:rsid w:val="3499DFAF"/>
    <w:rsid w:val="353F6640"/>
    <w:rsid w:val="3551388F"/>
    <w:rsid w:val="359F7F89"/>
    <w:rsid w:val="3603D113"/>
    <w:rsid w:val="36074A47"/>
    <w:rsid w:val="361D2804"/>
    <w:rsid w:val="365F84A5"/>
    <w:rsid w:val="36840A7B"/>
    <w:rsid w:val="36B98168"/>
    <w:rsid w:val="36F387B6"/>
    <w:rsid w:val="36FF3FE6"/>
    <w:rsid w:val="3718C67D"/>
    <w:rsid w:val="3731F706"/>
    <w:rsid w:val="3739121D"/>
    <w:rsid w:val="37602378"/>
    <w:rsid w:val="379382C7"/>
    <w:rsid w:val="37B5F1E0"/>
    <w:rsid w:val="37F40C4A"/>
    <w:rsid w:val="37FAF21E"/>
    <w:rsid w:val="381810D1"/>
    <w:rsid w:val="3820407E"/>
    <w:rsid w:val="3865F623"/>
    <w:rsid w:val="386B5D90"/>
    <w:rsid w:val="3872737B"/>
    <w:rsid w:val="396F7BE1"/>
    <w:rsid w:val="397C6973"/>
    <w:rsid w:val="398BD604"/>
    <w:rsid w:val="398D3FB4"/>
    <w:rsid w:val="39A8062F"/>
    <w:rsid w:val="39BEC614"/>
    <w:rsid w:val="39DF4E1C"/>
    <w:rsid w:val="39F9D73F"/>
    <w:rsid w:val="3A07ECA7"/>
    <w:rsid w:val="3A12EF3C"/>
    <w:rsid w:val="3A152444"/>
    <w:rsid w:val="3A46D023"/>
    <w:rsid w:val="3A510FBC"/>
    <w:rsid w:val="3A621A57"/>
    <w:rsid w:val="3A72EEED"/>
    <w:rsid w:val="3A78B069"/>
    <w:rsid w:val="3A898858"/>
    <w:rsid w:val="3AA4094C"/>
    <w:rsid w:val="3ADEE638"/>
    <w:rsid w:val="3AF27224"/>
    <w:rsid w:val="3B0F8300"/>
    <w:rsid w:val="3B126F7F"/>
    <w:rsid w:val="3B325577"/>
    <w:rsid w:val="3B3FE5F1"/>
    <w:rsid w:val="3BB20382"/>
    <w:rsid w:val="3BD3ED4B"/>
    <w:rsid w:val="3BD6A1A4"/>
    <w:rsid w:val="3C1A1070"/>
    <w:rsid w:val="3C1F646C"/>
    <w:rsid w:val="3C713E55"/>
    <w:rsid w:val="3C8A66B2"/>
    <w:rsid w:val="3C9B8E29"/>
    <w:rsid w:val="3CA5F84B"/>
    <w:rsid w:val="3CE48BAE"/>
    <w:rsid w:val="3CF04177"/>
    <w:rsid w:val="3CFD5742"/>
    <w:rsid w:val="3D0F98D0"/>
    <w:rsid w:val="3D18B546"/>
    <w:rsid w:val="3D3602AF"/>
    <w:rsid w:val="3D8F336A"/>
    <w:rsid w:val="3DAE82E5"/>
    <w:rsid w:val="3DC0B9DB"/>
    <w:rsid w:val="3E1DD8E4"/>
    <w:rsid w:val="3E3FD06E"/>
    <w:rsid w:val="3E74B8BC"/>
    <w:rsid w:val="3E87B9FB"/>
    <w:rsid w:val="3E9699AC"/>
    <w:rsid w:val="3EAE55B0"/>
    <w:rsid w:val="3EBD2E81"/>
    <w:rsid w:val="3ED6712F"/>
    <w:rsid w:val="3F155589"/>
    <w:rsid w:val="3F3C76C1"/>
    <w:rsid w:val="3F4D657F"/>
    <w:rsid w:val="3F5C94D4"/>
    <w:rsid w:val="3F63AD79"/>
    <w:rsid w:val="3F728B7F"/>
    <w:rsid w:val="3F74BE58"/>
    <w:rsid w:val="3F87621E"/>
    <w:rsid w:val="3F8CE1BD"/>
    <w:rsid w:val="3F90AAFB"/>
    <w:rsid w:val="3F911A3A"/>
    <w:rsid w:val="3FB0C3C4"/>
    <w:rsid w:val="3FD83A79"/>
    <w:rsid w:val="401CB668"/>
    <w:rsid w:val="4029A6B3"/>
    <w:rsid w:val="407C63C2"/>
    <w:rsid w:val="4095A8C5"/>
    <w:rsid w:val="40A6291F"/>
    <w:rsid w:val="40B11F66"/>
    <w:rsid w:val="40DF3240"/>
    <w:rsid w:val="40E1737A"/>
    <w:rsid w:val="40FC915B"/>
    <w:rsid w:val="411D05F2"/>
    <w:rsid w:val="41B1DE8C"/>
    <w:rsid w:val="41CE2FD6"/>
    <w:rsid w:val="41D359DA"/>
    <w:rsid w:val="41D5291B"/>
    <w:rsid w:val="41DA899E"/>
    <w:rsid w:val="41EC8237"/>
    <w:rsid w:val="41FD302E"/>
    <w:rsid w:val="4207EBF9"/>
    <w:rsid w:val="4212026D"/>
    <w:rsid w:val="4233C76A"/>
    <w:rsid w:val="427958D7"/>
    <w:rsid w:val="4280A7CD"/>
    <w:rsid w:val="42937CEE"/>
    <w:rsid w:val="42A9C109"/>
    <w:rsid w:val="42B082BD"/>
    <w:rsid w:val="42D2D391"/>
    <w:rsid w:val="431EBAEC"/>
    <w:rsid w:val="435602D9"/>
    <w:rsid w:val="435A30BE"/>
    <w:rsid w:val="436E9951"/>
    <w:rsid w:val="438F7EAE"/>
    <w:rsid w:val="4397788B"/>
    <w:rsid w:val="43A67DBB"/>
    <w:rsid w:val="43A7529C"/>
    <w:rsid w:val="43AA7710"/>
    <w:rsid w:val="43DC96B8"/>
    <w:rsid w:val="43FF0C66"/>
    <w:rsid w:val="4418996A"/>
    <w:rsid w:val="441F252F"/>
    <w:rsid w:val="44256DC2"/>
    <w:rsid w:val="443701F6"/>
    <w:rsid w:val="4467BE1E"/>
    <w:rsid w:val="447A8ACD"/>
    <w:rsid w:val="44A12587"/>
    <w:rsid w:val="44CEF62B"/>
    <w:rsid w:val="45017A7A"/>
    <w:rsid w:val="45205251"/>
    <w:rsid w:val="454708E1"/>
    <w:rsid w:val="455897D3"/>
    <w:rsid w:val="455B1A6A"/>
    <w:rsid w:val="45A32EF4"/>
    <w:rsid w:val="45C3B6FC"/>
    <w:rsid w:val="45CB3DDE"/>
    <w:rsid w:val="45CDD2ED"/>
    <w:rsid w:val="45F2DDCE"/>
    <w:rsid w:val="4696951E"/>
    <w:rsid w:val="469A9567"/>
    <w:rsid w:val="46E43A08"/>
    <w:rsid w:val="46E53F00"/>
    <w:rsid w:val="46F4B6DD"/>
    <w:rsid w:val="476EFA0D"/>
    <w:rsid w:val="477B7146"/>
    <w:rsid w:val="47A449BC"/>
    <w:rsid w:val="47B511D2"/>
    <w:rsid w:val="47D3724D"/>
    <w:rsid w:val="47E1ED57"/>
    <w:rsid w:val="4821F4F1"/>
    <w:rsid w:val="483943F4"/>
    <w:rsid w:val="483E680D"/>
    <w:rsid w:val="4844FA77"/>
    <w:rsid w:val="48DF2EAD"/>
    <w:rsid w:val="48FF83E4"/>
    <w:rsid w:val="4919DB31"/>
    <w:rsid w:val="4949CECF"/>
    <w:rsid w:val="4957BCE6"/>
    <w:rsid w:val="49752E22"/>
    <w:rsid w:val="499E84F5"/>
    <w:rsid w:val="4A2AF36B"/>
    <w:rsid w:val="4A4517E7"/>
    <w:rsid w:val="4A650877"/>
    <w:rsid w:val="4A727CCA"/>
    <w:rsid w:val="4A900323"/>
    <w:rsid w:val="4AA67550"/>
    <w:rsid w:val="4AB8C12B"/>
    <w:rsid w:val="4AF883C9"/>
    <w:rsid w:val="4B0B4598"/>
    <w:rsid w:val="4B15F6B1"/>
    <w:rsid w:val="4B6E819C"/>
    <w:rsid w:val="4BDC9BDD"/>
    <w:rsid w:val="4BFFDB30"/>
    <w:rsid w:val="4C08938D"/>
    <w:rsid w:val="4C4FACB2"/>
    <w:rsid w:val="4C889BA7"/>
    <w:rsid w:val="4CC151AC"/>
    <w:rsid w:val="4CF867C3"/>
    <w:rsid w:val="4D0E28CF"/>
    <w:rsid w:val="4D0EF21D"/>
    <w:rsid w:val="4D5CD2B1"/>
    <w:rsid w:val="4D7830B5"/>
    <w:rsid w:val="4DB1FF7F"/>
    <w:rsid w:val="4DBCEBFA"/>
    <w:rsid w:val="4DBEBCFA"/>
    <w:rsid w:val="4DE4A4FC"/>
    <w:rsid w:val="4E115758"/>
    <w:rsid w:val="4E149051"/>
    <w:rsid w:val="4E54C389"/>
    <w:rsid w:val="4E734A7A"/>
    <w:rsid w:val="4EE6394B"/>
    <w:rsid w:val="4EF63C59"/>
    <w:rsid w:val="4F4F0CA2"/>
    <w:rsid w:val="4F764221"/>
    <w:rsid w:val="4FBAE9E0"/>
    <w:rsid w:val="4FE5202F"/>
    <w:rsid w:val="5061F0E3"/>
    <w:rsid w:val="50A32053"/>
    <w:rsid w:val="50B324A5"/>
    <w:rsid w:val="50B5C5C4"/>
    <w:rsid w:val="50C36BED"/>
    <w:rsid w:val="510E1338"/>
    <w:rsid w:val="512A0E41"/>
    <w:rsid w:val="512E6479"/>
    <w:rsid w:val="513F3EC0"/>
    <w:rsid w:val="517F76B9"/>
    <w:rsid w:val="51B5988F"/>
    <w:rsid w:val="51EABB58"/>
    <w:rsid w:val="5206D3E6"/>
    <w:rsid w:val="520A692D"/>
    <w:rsid w:val="5249EB34"/>
    <w:rsid w:val="52629E2B"/>
    <w:rsid w:val="529DAF56"/>
    <w:rsid w:val="52A89E8B"/>
    <w:rsid w:val="52C851B2"/>
    <w:rsid w:val="52DE7A1F"/>
    <w:rsid w:val="52F93613"/>
    <w:rsid w:val="52FBD061"/>
    <w:rsid w:val="5304228E"/>
    <w:rsid w:val="531240CF"/>
    <w:rsid w:val="532B2BC3"/>
    <w:rsid w:val="5332AF82"/>
    <w:rsid w:val="5342BDCF"/>
    <w:rsid w:val="534DD6AC"/>
    <w:rsid w:val="5355C9A6"/>
    <w:rsid w:val="5389F62F"/>
    <w:rsid w:val="541DE704"/>
    <w:rsid w:val="547943C9"/>
    <w:rsid w:val="547B2838"/>
    <w:rsid w:val="54A801ED"/>
    <w:rsid w:val="54B2D214"/>
    <w:rsid w:val="54BBE5B1"/>
    <w:rsid w:val="54E648E5"/>
    <w:rsid w:val="5502A4C7"/>
    <w:rsid w:val="5514126F"/>
    <w:rsid w:val="55492F4D"/>
    <w:rsid w:val="557CD8A7"/>
    <w:rsid w:val="5589797C"/>
    <w:rsid w:val="559C93F4"/>
    <w:rsid w:val="55C17AF3"/>
    <w:rsid w:val="55C99A4F"/>
    <w:rsid w:val="55F28A6E"/>
    <w:rsid w:val="560B9BE6"/>
    <w:rsid w:val="563B2BD8"/>
    <w:rsid w:val="564411AE"/>
    <w:rsid w:val="5652BFA3"/>
    <w:rsid w:val="565ED94F"/>
    <w:rsid w:val="569D4479"/>
    <w:rsid w:val="56AD2AE1"/>
    <w:rsid w:val="56D71DDB"/>
    <w:rsid w:val="56F9F92B"/>
    <w:rsid w:val="5718EBDD"/>
    <w:rsid w:val="573E59B1"/>
    <w:rsid w:val="574E6D62"/>
    <w:rsid w:val="575C8E5D"/>
    <w:rsid w:val="575E1402"/>
    <w:rsid w:val="57637272"/>
    <w:rsid w:val="577511F0"/>
    <w:rsid w:val="577A65EC"/>
    <w:rsid w:val="57887995"/>
    <w:rsid w:val="579BF5A6"/>
    <w:rsid w:val="57A8F722"/>
    <w:rsid w:val="581C3091"/>
    <w:rsid w:val="584C7AC0"/>
    <w:rsid w:val="5875B99C"/>
    <w:rsid w:val="587E6797"/>
    <w:rsid w:val="587EA500"/>
    <w:rsid w:val="5882AEA1"/>
    <w:rsid w:val="588F85C8"/>
    <w:rsid w:val="58979A8C"/>
    <w:rsid w:val="58A5E106"/>
    <w:rsid w:val="58C0EDB8"/>
    <w:rsid w:val="58F8F636"/>
    <w:rsid w:val="59010840"/>
    <w:rsid w:val="5909E90C"/>
    <w:rsid w:val="590BF4BB"/>
    <w:rsid w:val="5929E52F"/>
    <w:rsid w:val="5947A018"/>
    <w:rsid w:val="59586AB5"/>
    <w:rsid w:val="596F3E0B"/>
    <w:rsid w:val="599777EF"/>
    <w:rsid w:val="599BCC4E"/>
    <w:rsid w:val="59BC2280"/>
    <w:rsid w:val="59D56CBA"/>
    <w:rsid w:val="59D5C2D1"/>
    <w:rsid w:val="59DB0C59"/>
    <w:rsid w:val="59E41CBA"/>
    <w:rsid w:val="5A2DB52E"/>
    <w:rsid w:val="5A73AC13"/>
    <w:rsid w:val="5A871795"/>
    <w:rsid w:val="5A9C4476"/>
    <w:rsid w:val="5AA3FD9D"/>
    <w:rsid w:val="5AC09529"/>
    <w:rsid w:val="5ACC2D82"/>
    <w:rsid w:val="5AFD2D94"/>
    <w:rsid w:val="5B04DF70"/>
    <w:rsid w:val="5B53C401"/>
    <w:rsid w:val="5B952642"/>
    <w:rsid w:val="5BC157BC"/>
    <w:rsid w:val="5BC48982"/>
    <w:rsid w:val="5BD3C451"/>
    <w:rsid w:val="5BD8C449"/>
    <w:rsid w:val="5C08E8F9"/>
    <w:rsid w:val="5C129EA6"/>
    <w:rsid w:val="5C6CCC7B"/>
    <w:rsid w:val="5C836268"/>
    <w:rsid w:val="5CA9A313"/>
    <w:rsid w:val="5D0EBC00"/>
    <w:rsid w:val="5D222BE7"/>
    <w:rsid w:val="5D2BFE75"/>
    <w:rsid w:val="5D3ED2D3"/>
    <w:rsid w:val="5D817185"/>
    <w:rsid w:val="5DA5689B"/>
    <w:rsid w:val="5DED70AE"/>
    <w:rsid w:val="5DEEDB48"/>
    <w:rsid w:val="5DFF366E"/>
    <w:rsid w:val="5E2FE37A"/>
    <w:rsid w:val="5E6AC1D4"/>
    <w:rsid w:val="5E7F86C1"/>
    <w:rsid w:val="5EDFA00A"/>
    <w:rsid w:val="5EEEE2A3"/>
    <w:rsid w:val="5F07F37D"/>
    <w:rsid w:val="5F4628D1"/>
    <w:rsid w:val="5F4E948B"/>
    <w:rsid w:val="5F9785CA"/>
    <w:rsid w:val="5FB1820D"/>
    <w:rsid w:val="5FB6D6B3"/>
    <w:rsid w:val="6036B6E5"/>
    <w:rsid w:val="6042577E"/>
    <w:rsid w:val="604D48DE"/>
    <w:rsid w:val="60E59F8F"/>
    <w:rsid w:val="612D639D"/>
    <w:rsid w:val="6138AA27"/>
    <w:rsid w:val="614EB42F"/>
    <w:rsid w:val="61A4B324"/>
    <w:rsid w:val="61D0ACC1"/>
    <w:rsid w:val="61E54B1C"/>
    <w:rsid w:val="620B2E3A"/>
    <w:rsid w:val="6223B646"/>
    <w:rsid w:val="6228ACB5"/>
    <w:rsid w:val="62373257"/>
    <w:rsid w:val="625C6A8C"/>
    <w:rsid w:val="626C3129"/>
    <w:rsid w:val="6291EA52"/>
    <w:rsid w:val="62E4DF1B"/>
    <w:rsid w:val="6347DB52"/>
    <w:rsid w:val="63584A21"/>
    <w:rsid w:val="635CB173"/>
    <w:rsid w:val="636C2FDE"/>
    <w:rsid w:val="6383C15E"/>
    <w:rsid w:val="63A9042B"/>
    <w:rsid w:val="63C883FE"/>
    <w:rsid w:val="63CB850A"/>
    <w:rsid w:val="63EE7C67"/>
    <w:rsid w:val="641370B8"/>
    <w:rsid w:val="64198A84"/>
    <w:rsid w:val="643B9269"/>
    <w:rsid w:val="6442E8C0"/>
    <w:rsid w:val="64848E89"/>
    <w:rsid w:val="64ADCA8D"/>
    <w:rsid w:val="64AEBEEC"/>
    <w:rsid w:val="64F3830A"/>
    <w:rsid w:val="64F90BDE"/>
    <w:rsid w:val="651FB8FD"/>
    <w:rsid w:val="654DB0DF"/>
    <w:rsid w:val="6574FE35"/>
    <w:rsid w:val="658A170C"/>
    <w:rsid w:val="6591775D"/>
    <w:rsid w:val="65F80440"/>
    <w:rsid w:val="662A44AE"/>
    <w:rsid w:val="6640A0B0"/>
    <w:rsid w:val="6658D786"/>
    <w:rsid w:val="665E53B2"/>
    <w:rsid w:val="666D7535"/>
    <w:rsid w:val="666E4BD5"/>
    <w:rsid w:val="668C60CD"/>
    <w:rsid w:val="668EBBF3"/>
    <w:rsid w:val="669F00AB"/>
    <w:rsid w:val="66AD0E54"/>
    <w:rsid w:val="66D059DE"/>
    <w:rsid w:val="66DE9F5D"/>
    <w:rsid w:val="67187E11"/>
    <w:rsid w:val="6744B886"/>
    <w:rsid w:val="674BD030"/>
    <w:rsid w:val="67625619"/>
    <w:rsid w:val="67D580A5"/>
    <w:rsid w:val="683A40BC"/>
    <w:rsid w:val="684156D1"/>
    <w:rsid w:val="6861AD03"/>
    <w:rsid w:val="686F5DC4"/>
    <w:rsid w:val="689E547F"/>
    <w:rsid w:val="68C22AF3"/>
    <w:rsid w:val="68D8698B"/>
    <w:rsid w:val="68E2B13C"/>
    <w:rsid w:val="68F8FD66"/>
    <w:rsid w:val="690DFE2A"/>
    <w:rsid w:val="691B83E7"/>
    <w:rsid w:val="6927A82B"/>
    <w:rsid w:val="6940DEFB"/>
    <w:rsid w:val="69514116"/>
    <w:rsid w:val="695D6453"/>
    <w:rsid w:val="69676B42"/>
    <w:rsid w:val="69956EB7"/>
    <w:rsid w:val="69C7017F"/>
    <w:rsid w:val="69E2ADFF"/>
    <w:rsid w:val="69E4A1B2"/>
    <w:rsid w:val="69EA0CE6"/>
    <w:rsid w:val="6A049609"/>
    <w:rsid w:val="6A287810"/>
    <w:rsid w:val="6A66D1AF"/>
    <w:rsid w:val="6A7F38BE"/>
    <w:rsid w:val="6A9E67E9"/>
    <w:rsid w:val="6AA8802A"/>
    <w:rsid w:val="6AC7612A"/>
    <w:rsid w:val="6AE2A3DC"/>
    <w:rsid w:val="6AEBB0B1"/>
    <w:rsid w:val="6AF6EE62"/>
    <w:rsid w:val="6B1B3510"/>
    <w:rsid w:val="6B79218B"/>
    <w:rsid w:val="6BBBC373"/>
    <w:rsid w:val="6BBF1FA8"/>
    <w:rsid w:val="6C0EA88C"/>
    <w:rsid w:val="6C1C7D0D"/>
    <w:rsid w:val="6C78714A"/>
    <w:rsid w:val="6CA66AEB"/>
    <w:rsid w:val="6CC21A25"/>
    <w:rsid w:val="6D3E39A1"/>
    <w:rsid w:val="6D6C9A24"/>
    <w:rsid w:val="6DAB1065"/>
    <w:rsid w:val="6DC15C3A"/>
    <w:rsid w:val="6DF64B18"/>
    <w:rsid w:val="6E432E92"/>
    <w:rsid w:val="6E45970A"/>
    <w:rsid w:val="6E69D320"/>
    <w:rsid w:val="6ECE5439"/>
    <w:rsid w:val="6EDAFD48"/>
    <w:rsid w:val="6F35B0F8"/>
    <w:rsid w:val="6F4C4AAC"/>
    <w:rsid w:val="6F594E2D"/>
    <w:rsid w:val="6F76CE1B"/>
    <w:rsid w:val="6F78E5E5"/>
    <w:rsid w:val="6F7CC7ED"/>
    <w:rsid w:val="6F89F936"/>
    <w:rsid w:val="6F9C707C"/>
    <w:rsid w:val="6F9FA083"/>
    <w:rsid w:val="6FA3F6A1"/>
    <w:rsid w:val="6FA7DD31"/>
    <w:rsid w:val="6FD7770F"/>
    <w:rsid w:val="6FFB50F0"/>
    <w:rsid w:val="7055337C"/>
    <w:rsid w:val="7094A966"/>
    <w:rsid w:val="70B3E0E6"/>
    <w:rsid w:val="70B5D924"/>
    <w:rsid w:val="70DA2D21"/>
    <w:rsid w:val="70E67ECC"/>
    <w:rsid w:val="716549F2"/>
    <w:rsid w:val="71771987"/>
    <w:rsid w:val="718A11ED"/>
    <w:rsid w:val="71B8E06F"/>
    <w:rsid w:val="71E319AB"/>
    <w:rsid w:val="72133582"/>
    <w:rsid w:val="7222F2ED"/>
    <w:rsid w:val="72231C36"/>
    <w:rsid w:val="722AA09B"/>
    <w:rsid w:val="72553814"/>
    <w:rsid w:val="72781DFC"/>
    <w:rsid w:val="729D90E0"/>
    <w:rsid w:val="72A12848"/>
    <w:rsid w:val="72C8660D"/>
    <w:rsid w:val="72ECDA46"/>
    <w:rsid w:val="73349648"/>
    <w:rsid w:val="733524E7"/>
    <w:rsid w:val="7337377B"/>
    <w:rsid w:val="7358BAE4"/>
    <w:rsid w:val="737BECD6"/>
    <w:rsid w:val="738F2A12"/>
    <w:rsid w:val="7394ADD2"/>
    <w:rsid w:val="73C211BA"/>
    <w:rsid w:val="73DD72D5"/>
    <w:rsid w:val="73E2F4CC"/>
    <w:rsid w:val="74015006"/>
    <w:rsid w:val="746ADF40"/>
    <w:rsid w:val="7494110F"/>
    <w:rsid w:val="74A7F3D5"/>
    <w:rsid w:val="74B3750E"/>
    <w:rsid w:val="74B647C8"/>
    <w:rsid w:val="74F17B91"/>
    <w:rsid w:val="74F319C0"/>
    <w:rsid w:val="751BE95D"/>
    <w:rsid w:val="752FE6BB"/>
    <w:rsid w:val="75741DF9"/>
    <w:rsid w:val="7580094D"/>
    <w:rsid w:val="75AF9685"/>
    <w:rsid w:val="75D2D4BD"/>
    <w:rsid w:val="75DE81AD"/>
    <w:rsid w:val="75F08F9A"/>
    <w:rsid w:val="760F70A6"/>
    <w:rsid w:val="7615FC6B"/>
    <w:rsid w:val="761A67B9"/>
    <w:rsid w:val="765D8DA8"/>
    <w:rsid w:val="7666D15C"/>
    <w:rsid w:val="766C92D8"/>
    <w:rsid w:val="766D97D0"/>
    <w:rsid w:val="7672554F"/>
    <w:rsid w:val="767D0EF9"/>
    <w:rsid w:val="769EC432"/>
    <w:rsid w:val="76EFB0E9"/>
    <w:rsid w:val="77144732"/>
    <w:rsid w:val="773D48A5"/>
    <w:rsid w:val="773E5AE1"/>
    <w:rsid w:val="7769AEAF"/>
    <w:rsid w:val="776F469C"/>
    <w:rsid w:val="77788CA1"/>
    <w:rsid w:val="77957B82"/>
    <w:rsid w:val="77DBADB8"/>
    <w:rsid w:val="782C2C07"/>
    <w:rsid w:val="7858AB4A"/>
    <w:rsid w:val="78890BA4"/>
    <w:rsid w:val="78FBCA5E"/>
    <w:rsid w:val="790FA057"/>
    <w:rsid w:val="792B24C5"/>
    <w:rsid w:val="79502CE3"/>
    <w:rsid w:val="79F3D290"/>
    <w:rsid w:val="79F93F49"/>
    <w:rsid w:val="7A042D72"/>
    <w:rsid w:val="7A0DD6D9"/>
    <w:rsid w:val="7A131464"/>
    <w:rsid w:val="7A51D0AE"/>
    <w:rsid w:val="7AB3D1D5"/>
    <w:rsid w:val="7ABBBF5B"/>
    <w:rsid w:val="7AC88B77"/>
    <w:rsid w:val="7AEB6C92"/>
    <w:rsid w:val="7B30F433"/>
    <w:rsid w:val="7B3F4545"/>
    <w:rsid w:val="7B5058DE"/>
    <w:rsid w:val="7B655CF3"/>
    <w:rsid w:val="7B66814B"/>
    <w:rsid w:val="7B6973E9"/>
    <w:rsid w:val="7B6E306D"/>
    <w:rsid w:val="7B740814"/>
    <w:rsid w:val="7B7D0E5F"/>
    <w:rsid w:val="7B833D5B"/>
    <w:rsid w:val="7BC9FC71"/>
    <w:rsid w:val="7C319BDF"/>
    <w:rsid w:val="7C56E785"/>
    <w:rsid w:val="7C86D186"/>
    <w:rsid w:val="7C899CE6"/>
    <w:rsid w:val="7CD0738C"/>
    <w:rsid w:val="7CFF9D2A"/>
    <w:rsid w:val="7D0DFCDD"/>
    <w:rsid w:val="7D436529"/>
    <w:rsid w:val="7D88D9F8"/>
    <w:rsid w:val="7D8B0DE0"/>
    <w:rsid w:val="7DC2BB6F"/>
    <w:rsid w:val="7DC81844"/>
    <w:rsid w:val="7DE69F35"/>
    <w:rsid w:val="7DF644B6"/>
    <w:rsid w:val="7DF6A084"/>
    <w:rsid w:val="7DF81019"/>
    <w:rsid w:val="7E40D82D"/>
    <w:rsid w:val="7E598FC5"/>
    <w:rsid w:val="7E76B177"/>
    <w:rsid w:val="7E777BC0"/>
    <w:rsid w:val="7E7EC888"/>
    <w:rsid w:val="7E8D5675"/>
    <w:rsid w:val="7EB729CB"/>
    <w:rsid w:val="7EBEFF06"/>
    <w:rsid w:val="7ED419B8"/>
    <w:rsid w:val="7EEB101F"/>
    <w:rsid w:val="7F169F89"/>
    <w:rsid w:val="7F1CF978"/>
    <w:rsid w:val="7F66CD65"/>
    <w:rsid w:val="7F722F1F"/>
    <w:rsid w:val="7FFBB9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8e9295" stroke="f">
      <v:fill color="#8e9295"/>
      <v:stroke on="f"/>
    </o:shapedefaults>
    <o:shapelayout v:ext="edit">
      <o:idmap v:ext="edit" data="2"/>
    </o:shapelayout>
  </w:shapeDefaults>
  <w:decimalSymbol w:val="."/>
  <w:listSeparator w:val=","/>
  <w14:docId w14:val="6678CCDA"/>
  <w15:docId w15:val="{DF92838C-5181-460A-940F-A2852E25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4"/>
        <w:szCs w:val="24"/>
        <w:lang w:val="en-AU"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qFormat="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Code" w:uiPriority="50"/>
  </w:latentStyles>
  <w:style w:type="paragraph" w:styleId="Normal" w:default="1">
    <w:name w:val="Normal"/>
    <w:qFormat/>
    <w:rsid w:val="001150BC"/>
    <w:pPr>
      <w:spacing w:before="140"/>
    </w:pPr>
    <w:rPr>
      <w:rFonts w:ascii="Arial" w:hAnsi="Arial"/>
      <w:lang w:eastAsia="en-AU"/>
    </w:rPr>
  </w:style>
  <w:style w:type="paragraph" w:styleId="Heading1">
    <w:name w:val="heading 1"/>
    <w:basedOn w:val="Normal"/>
    <w:next w:val="BodyText"/>
    <w:link w:val="Heading1Char"/>
    <w:qFormat/>
    <w:rsid w:val="00483473"/>
    <w:pPr>
      <w:keepNext/>
      <w:numPr>
        <w:numId w:val="6"/>
      </w:numPr>
      <w:spacing w:before="360" w:after="60"/>
      <w:outlineLvl w:val="0"/>
    </w:pPr>
    <w:rPr>
      <w:rFonts w:cs="Arial"/>
      <w:bCs/>
      <w:color w:val="CD0921"/>
      <w:kern w:val="32"/>
      <w:sz w:val="48"/>
      <w:szCs w:val="32"/>
    </w:rPr>
  </w:style>
  <w:style w:type="paragraph" w:styleId="Heading2">
    <w:name w:val="heading 2"/>
    <w:basedOn w:val="Heading1"/>
    <w:next w:val="BodyText"/>
    <w:qFormat/>
    <w:rsid w:val="00483473"/>
    <w:pPr>
      <w:numPr>
        <w:ilvl w:val="1"/>
      </w:numPr>
      <w:spacing w:before="300"/>
      <w:ind w:left="993" w:hanging="993"/>
      <w:outlineLvl w:val="1"/>
    </w:pPr>
    <w:rPr>
      <w:iCs/>
      <w:sz w:val="36"/>
      <w:szCs w:val="28"/>
    </w:rPr>
  </w:style>
  <w:style w:type="paragraph" w:styleId="Heading3">
    <w:name w:val="heading 3"/>
    <w:basedOn w:val="Heading2"/>
    <w:next w:val="BodyText"/>
    <w:qFormat/>
    <w:rsid w:val="00977109"/>
    <w:pPr>
      <w:numPr>
        <w:ilvl w:val="2"/>
      </w:numPr>
      <w:spacing w:before="240"/>
      <w:outlineLvl w:val="2"/>
    </w:pPr>
    <w:rPr>
      <w:sz w:val="28"/>
      <w:szCs w:val="26"/>
    </w:rPr>
  </w:style>
  <w:style w:type="paragraph" w:styleId="Heading4">
    <w:name w:val="heading 4"/>
    <w:basedOn w:val="Heading3"/>
    <w:next w:val="BodyText"/>
    <w:link w:val="Heading4Char"/>
    <w:qFormat/>
    <w:rsid w:val="00753080"/>
    <w:pPr>
      <w:numPr>
        <w:ilvl w:val="3"/>
      </w:numPr>
      <w:outlineLvl w:val="3"/>
    </w:pPr>
    <w:rPr>
      <w:i/>
      <w:iCs w:val="0"/>
      <w:kern w:val="0"/>
      <w:sz w:val="22"/>
      <w:szCs w:val="22"/>
    </w:rPr>
  </w:style>
  <w:style w:type="paragraph" w:styleId="Heading5">
    <w:name w:val="heading 5"/>
    <w:basedOn w:val="Normal"/>
    <w:next w:val="Normal"/>
    <w:link w:val="Heading5Char"/>
    <w:qFormat/>
    <w:rsid w:val="00753080"/>
    <w:pPr>
      <w:keepNext/>
      <w:keepLines/>
      <w:numPr>
        <w:ilvl w:val="4"/>
        <w:numId w:val="6"/>
      </w:numPr>
      <w:spacing w:before="200"/>
      <w:outlineLvl w:val="4"/>
    </w:pPr>
    <w:rPr>
      <w:rFonts w:asciiTheme="majorHAnsi" w:hAnsiTheme="majorHAnsi" w:eastAsiaTheme="majorEastAsia" w:cstheme="majorBidi"/>
    </w:rPr>
  </w:style>
  <w:style w:type="paragraph" w:styleId="Heading6">
    <w:name w:val="heading 6"/>
    <w:basedOn w:val="Normal"/>
    <w:next w:val="Normal"/>
    <w:link w:val="Heading6Char"/>
    <w:qFormat/>
    <w:rsid w:val="00753080"/>
    <w:pPr>
      <w:keepNext/>
      <w:keepLines/>
      <w:numPr>
        <w:ilvl w:val="5"/>
        <w:numId w:val="6"/>
      </w:numPr>
      <w:spacing w:before="200"/>
      <w:outlineLvl w:val="5"/>
    </w:pPr>
    <w:rPr>
      <w:rFonts w:asciiTheme="majorHAnsi" w:hAnsiTheme="majorHAnsi" w:eastAsiaTheme="majorEastAsia" w:cstheme="majorBidi"/>
      <w:i/>
      <w:iCs/>
    </w:rPr>
  </w:style>
  <w:style w:type="paragraph" w:styleId="Heading7">
    <w:name w:val="heading 7"/>
    <w:basedOn w:val="Normal"/>
    <w:next w:val="Normal"/>
    <w:link w:val="Heading7Char"/>
    <w:qFormat/>
    <w:rsid w:val="00753080"/>
    <w:pPr>
      <w:keepNext/>
      <w:keepLines/>
      <w:numPr>
        <w:ilvl w:val="6"/>
        <w:numId w:val="6"/>
      </w:numPr>
      <w:spacing w:before="200"/>
      <w:outlineLvl w:val="6"/>
    </w:pPr>
    <w:rPr>
      <w:rFonts w:asciiTheme="majorHAnsi" w:hAnsiTheme="majorHAnsi" w:eastAsiaTheme="majorEastAsia" w:cstheme="majorBidi"/>
      <w:i/>
      <w:iCs/>
    </w:rPr>
  </w:style>
  <w:style w:type="paragraph" w:styleId="Heading8">
    <w:name w:val="heading 8"/>
    <w:basedOn w:val="Normal"/>
    <w:next w:val="Normal"/>
    <w:link w:val="Heading8Char"/>
    <w:qFormat/>
    <w:rsid w:val="006D3521"/>
    <w:pPr>
      <w:keepNext/>
      <w:keepLines/>
      <w:numPr>
        <w:ilvl w:val="7"/>
        <w:numId w:val="6"/>
      </w:numPr>
      <w:spacing w:before="20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qFormat/>
    <w:rsid w:val="006D3521"/>
    <w:pPr>
      <w:keepNext/>
      <w:keepLines/>
      <w:numPr>
        <w:ilvl w:val="8"/>
        <w:numId w:val="6"/>
      </w:numPr>
      <w:spacing w:before="20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7B4099"/>
    <w:pPr>
      <w:tabs>
        <w:tab w:val="left" w:pos="851"/>
      </w:tabs>
    </w:pPr>
    <w:rPr>
      <w:color w:val="8E9295"/>
      <w:sz w:val="20"/>
    </w:rPr>
  </w:style>
  <w:style w:type="paragraph" w:styleId="Footer">
    <w:name w:val="footer"/>
    <w:basedOn w:val="Normal"/>
    <w:link w:val="FooterChar"/>
    <w:uiPriority w:val="99"/>
    <w:rsid w:val="007B4099"/>
    <w:rPr>
      <w:color w:val="8E9295"/>
      <w:sz w:val="20"/>
    </w:rPr>
  </w:style>
  <w:style w:type="paragraph" w:styleId="BodyText">
    <w:name w:val="Body Text"/>
    <w:basedOn w:val="Normal"/>
    <w:link w:val="BodyTextChar"/>
    <w:autoRedefine/>
    <w:qFormat/>
    <w:rsid w:val="00C547D2"/>
    <w:pPr>
      <w:tabs>
        <w:tab w:val="left" w:pos="567"/>
      </w:tabs>
    </w:pPr>
    <w:rPr>
      <w:rFonts w:cs="Arial"/>
      <w:color w:val="808080" w:themeColor="background1" w:themeShade="80"/>
      <w:sz w:val="20"/>
      <w:szCs w:val="23"/>
      <w:lang w:val="en-GB"/>
    </w:rPr>
  </w:style>
  <w:style w:type="paragraph" w:styleId="ListBullet">
    <w:name w:val="List Bullet"/>
    <w:basedOn w:val="bulletlist"/>
    <w:rsid w:val="00753080"/>
    <w:pPr>
      <w:numPr>
        <w:numId w:val="0"/>
      </w:numPr>
    </w:pPr>
  </w:style>
  <w:style w:type="paragraph" w:styleId="ListNumber">
    <w:name w:val="List Number"/>
    <w:basedOn w:val="Normal"/>
    <w:qFormat/>
    <w:rsid w:val="00753080"/>
    <w:pPr>
      <w:numPr>
        <w:numId w:val="4"/>
      </w:numPr>
      <w:spacing w:before="30"/>
      <w:contextualSpacing/>
    </w:pPr>
    <w:rPr>
      <w:szCs w:val="25"/>
    </w:rPr>
  </w:style>
  <w:style w:type="character" w:styleId="Hyperlink">
    <w:name w:val="Hyperlink"/>
    <w:uiPriority w:val="99"/>
    <w:rsid w:val="00753080"/>
    <w:rPr>
      <w:rFonts w:ascii="Garamond" w:hAnsi="Garamond"/>
      <w:color w:val="7F7F7F" w:themeColor="text1" w:themeTint="80"/>
      <w:sz w:val="24"/>
      <w:u w:val="single"/>
    </w:rPr>
  </w:style>
  <w:style w:type="table" w:styleId="TableGrid">
    <w:name w:val="Table Grid"/>
    <w:basedOn w:val="TableNormal"/>
    <w:uiPriority w:val="39"/>
    <w:rsid w:val="00753080"/>
    <w:rPr>
      <w:rFonts w:ascii="Arial" w:hAnsi="Arial"/>
      <w:color w:val="AC1221"/>
      <w:sz w:val="16"/>
      <w:szCs w:val="16"/>
    </w:rPr>
    <w:tblPr>
      <w:tblStyleColBandSize w:val="1"/>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
    <w:tblStylePr w:type="firstRow">
      <w:rPr>
        <w:b/>
        <w:sz w:val="16"/>
      </w:rPr>
    </w:tblStylePr>
    <w:tblStylePr w:type="lastRow">
      <w:rPr>
        <w:i w:val="0"/>
        <w:iCs/>
      </w:rPr>
    </w:tblStylePr>
    <w:tblStylePr w:type="lastCol">
      <w:rPr>
        <w:i w:val="0"/>
        <w:iCs/>
      </w:rPr>
    </w:tblStylePr>
  </w:style>
  <w:style w:type="paragraph" w:styleId="Preparedby" w:customStyle="1">
    <w:name w:val="Prepared by:"/>
    <w:semiHidden/>
    <w:rsid w:val="00753080"/>
    <w:pPr>
      <w:tabs>
        <w:tab w:val="left" w:pos="1800"/>
      </w:tabs>
    </w:pPr>
    <w:rPr>
      <w:rFonts w:ascii="Arial" w:hAnsi="Arial"/>
      <w:bCs/>
      <w:sz w:val="22"/>
      <w:szCs w:val="22"/>
    </w:rPr>
  </w:style>
  <w:style w:type="table" w:styleId="TableContemporary">
    <w:name w:val="Table Contemporary"/>
    <w:basedOn w:val="TableNormal"/>
    <w:semiHidden/>
    <w:rsid w:val="0075308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753080"/>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Classic2">
    <w:name w:val="Table Classic 2"/>
    <w:basedOn w:val="TableNormal"/>
    <w:semiHidden/>
    <w:rsid w:val="00753080"/>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Grid1">
    <w:name w:val="Table Grid 1"/>
    <w:basedOn w:val="TableNormal"/>
    <w:semiHidden/>
    <w:rsid w:val="0075308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semiHidden/>
    <w:rsid w:val="00753080"/>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753080"/>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753080"/>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753080"/>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753080"/>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753080"/>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character" w:styleId="PageNumber">
    <w:name w:val="page number"/>
    <w:basedOn w:val="DefaultParagraphFont"/>
    <w:semiHidden/>
    <w:rsid w:val="00753080"/>
  </w:style>
  <w:style w:type="paragraph" w:styleId="Quote">
    <w:name w:val="Quote"/>
    <w:basedOn w:val="BodyText"/>
    <w:rsid w:val="00753080"/>
    <w:pPr>
      <w:ind w:left="907" w:right="907"/>
    </w:pPr>
    <w:rPr>
      <w:i/>
    </w:rPr>
  </w:style>
  <w:style w:type="paragraph" w:styleId="BlockText">
    <w:name w:val="Block Text"/>
    <w:basedOn w:val="Normal"/>
    <w:semiHidden/>
    <w:rsid w:val="00753080"/>
    <w:pPr>
      <w:spacing w:after="120"/>
      <w:ind w:left="1440" w:right="1440"/>
    </w:pPr>
  </w:style>
  <w:style w:type="paragraph" w:styleId="Tableheading" w:customStyle="1">
    <w:name w:val="Table heading"/>
    <w:basedOn w:val="Normal"/>
    <w:qFormat/>
    <w:rsid w:val="00753080"/>
    <w:pPr>
      <w:spacing w:before="20" w:after="20"/>
    </w:pPr>
    <w:rPr>
      <w:b/>
      <w:iCs/>
      <w:color w:val="FFFFFF"/>
      <w:sz w:val="18"/>
      <w:szCs w:val="20"/>
    </w:rPr>
  </w:style>
  <w:style w:type="paragraph" w:styleId="Tabletext" w:customStyle="1">
    <w:name w:val="Table text"/>
    <w:basedOn w:val="Normal"/>
    <w:qFormat/>
    <w:rsid w:val="00753080"/>
    <w:pPr>
      <w:spacing w:before="20" w:after="20"/>
    </w:pPr>
    <w:rPr>
      <w:iCs/>
      <w:sz w:val="18"/>
      <w:szCs w:val="18"/>
    </w:rPr>
  </w:style>
  <w:style w:type="paragraph" w:styleId="Titlepageheading" w:customStyle="1">
    <w:name w:val="Title page heading"/>
    <w:basedOn w:val="Documenttitle"/>
    <w:qFormat/>
    <w:rsid w:val="004D2CCE"/>
    <w:pPr>
      <w:spacing w:before="1080"/>
    </w:pPr>
  </w:style>
  <w:style w:type="paragraph" w:styleId="Titlepageauthor" w:customStyle="1">
    <w:name w:val="Title page author"/>
    <w:basedOn w:val="Normal"/>
    <w:qFormat/>
    <w:rsid w:val="00566BA2"/>
    <w:pPr>
      <w:spacing w:before="480"/>
      <w:ind w:left="3827"/>
      <w:jc w:val="right"/>
      <w:outlineLvl w:val="0"/>
    </w:pPr>
    <w:rPr>
      <w:rFonts w:cs="Arial"/>
      <w:bCs/>
      <w:kern w:val="28"/>
      <w:sz w:val="36"/>
      <w:szCs w:val="36"/>
    </w:rPr>
  </w:style>
  <w:style w:type="paragraph" w:styleId="Documenttitle" w:customStyle="1">
    <w:name w:val="Document title"/>
    <w:basedOn w:val="Normal"/>
    <w:qFormat/>
    <w:rsid w:val="00753080"/>
    <w:pPr>
      <w:jc w:val="right"/>
      <w:outlineLvl w:val="0"/>
    </w:pPr>
    <w:rPr>
      <w:rFonts w:cs="Arial"/>
      <w:bCs/>
      <w:color w:val="CD0921"/>
      <w:kern w:val="28"/>
      <w:sz w:val="48"/>
      <w:szCs w:val="32"/>
    </w:rPr>
  </w:style>
  <w:style w:type="paragraph" w:styleId="TOC1">
    <w:name w:val="toc 1"/>
    <w:basedOn w:val="Normal"/>
    <w:next w:val="Normal"/>
    <w:autoRedefine/>
    <w:uiPriority w:val="39"/>
    <w:rsid w:val="002364A7"/>
    <w:pPr>
      <w:tabs>
        <w:tab w:val="right" w:leader="dot" w:pos="8647"/>
      </w:tabs>
    </w:pPr>
    <w:rPr>
      <w:noProof/>
    </w:rPr>
  </w:style>
  <w:style w:type="paragraph" w:styleId="TOC2">
    <w:name w:val="toc 2"/>
    <w:basedOn w:val="Normal"/>
    <w:next w:val="Normal"/>
    <w:autoRedefine/>
    <w:uiPriority w:val="39"/>
    <w:rsid w:val="002364A7"/>
    <w:pPr>
      <w:tabs>
        <w:tab w:val="right" w:leader="dot" w:pos="8647"/>
      </w:tabs>
      <w:ind w:left="284"/>
    </w:pPr>
    <w:rPr>
      <w:noProof/>
    </w:rPr>
  </w:style>
  <w:style w:type="paragraph" w:styleId="TOC3">
    <w:name w:val="toc 3"/>
    <w:basedOn w:val="Normal"/>
    <w:next w:val="Normal"/>
    <w:autoRedefine/>
    <w:uiPriority w:val="39"/>
    <w:rsid w:val="002364A7"/>
    <w:pPr>
      <w:tabs>
        <w:tab w:val="right" w:leader="dot" w:pos="8647"/>
      </w:tabs>
      <w:spacing w:before="60"/>
      <w:ind w:left="567"/>
    </w:pPr>
    <w:rPr>
      <w:noProof/>
    </w:rPr>
  </w:style>
  <w:style w:type="paragraph" w:styleId="Contents" w:customStyle="1">
    <w:name w:val="Contents"/>
    <w:basedOn w:val="Documenttitle"/>
    <w:rsid w:val="002364A7"/>
    <w:pPr>
      <w:jc w:val="center"/>
    </w:pPr>
    <w:rPr>
      <w:color w:val="auto"/>
      <w:sz w:val="32"/>
    </w:rPr>
  </w:style>
  <w:style w:type="character" w:styleId="BodyTextChar" w:customStyle="1">
    <w:name w:val="Body Text Char"/>
    <w:basedOn w:val="DefaultParagraphFont"/>
    <w:link w:val="BodyText"/>
    <w:rsid w:val="00C547D2"/>
    <w:rPr>
      <w:rFonts w:ascii="Arial" w:hAnsi="Arial" w:cs="Arial"/>
      <w:color w:val="808080" w:themeColor="background1" w:themeShade="80"/>
      <w:sz w:val="20"/>
      <w:szCs w:val="23"/>
      <w:lang w:val="en-GB" w:eastAsia="en-AU"/>
    </w:rPr>
  </w:style>
  <w:style w:type="paragraph" w:styleId="BalloonText">
    <w:name w:val="Balloon Text"/>
    <w:basedOn w:val="Normal"/>
    <w:link w:val="BalloonTextChar"/>
    <w:rsid w:val="00753080"/>
    <w:rPr>
      <w:rFonts w:ascii="Tahoma" w:hAnsi="Tahoma" w:cs="Tahoma"/>
      <w:sz w:val="16"/>
      <w:szCs w:val="16"/>
    </w:rPr>
  </w:style>
  <w:style w:type="character" w:styleId="BalloonTextChar" w:customStyle="1">
    <w:name w:val="Balloon Text Char"/>
    <w:basedOn w:val="DefaultParagraphFont"/>
    <w:link w:val="BalloonText"/>
    <w:rsid w:val="00DF3EB4"/>
    <w:rPr>
      <w:rFonts w:ascii="Tahoma" w:hAnsi="Tahoma" w:cs="Tahoma"/>
      <w:sz w:val="16"/>
      <w:szCs w:val="16"/>
      <w:lang w:eastAsia="en-AU"/>
    </w:rPr>
  </w:style>
  <w:style w:type="paragraph" w:styleId="bulletlist" w:customStyle="1">
    <w:name w:val="bullet list"/>
    <w:basedOn w:val="Normal"/>
    <w:autoRedefine/>
    <w:qFormat/>
    <w:rsid w:val="006A5D49"/>
    <w:pPr>
      <w:numPr>
        <w:numId w:val="3"/>
      </w:numPr>
      <w:tabs>
        <w:tab w:val="clear" w:pos="907"/>
        <w:tab w:val="num" w:pos="1843"/>
      </w:tabs>
      <w:spacing w:before="0"/>
      <w:contextualSpacing/>
    </w:pPr>
  </w:style>
  <w:style w:type="character" w:styleId="FollowedHyperlink">
    <w:name w:val="FollowedHyperlink"/>
    <w:basedOn w:val="DefaultParagraphFont"/>
    <w:rsid w:val="00753080"/>
    <w:rPr>
      <w:color w:val="8E9295"/>
      <w:u w:val="single"/>
    </w:rPr>
  </w:style>
  <w:style w:type="character" w:styleId="Heading4Char" w:customStyle="1">
    <w:name w:val="Heading 4 Char"/>
    <w:basedOn w:val="DefaultParagraphFont"/>
    <w:link w:val="Heading4"/>
    <w:rsid w:val="002F525D"/>
    <w:rPr>
      <w:rFonts w:ascii="Arial" w:hAnsi="Arial" w:cs="Arial"/>
      <w:bCs/>
      <w:i/>
      <w:color w:val="CD0921"/>
      <w:sz w:val="22"/>
      <w:szCs w:val="22"/>
      <w:lang w:eastAsia="en-AU"/>
    </w:rPr>
  </w:style>
  <w:style w:type="paragraph" w:styleId="Caption">
    <w:name w:val="caption"/>
    <w:basedOn w:val="Normal"/>
    <w:next w:val="Normal"/>
    <w:rsid w:val="00B21002"/>
    <w:pPr>
      <w:spacing w:after="200"/>
      <w:jc w:val="center"/>
    </w:pPr>
    <w:rPr>
      <w:bCs/>
      <w:sz w:val="18"/>
      <w:szCs w:val="18"/>
    </w:rPr>
  </w:style>
  <w:style w:type="paragraph" w:styleId="Documenttitlemargin" w:customStyle="1">
    <w:name w:val="Document title margin"/>
    <w:basedOn w:val="Documenttitle"/>
    <w:qFormat/>
    <w:rsid w:val="00753080"/>
    <w:rPr>
      <w:color w:val="8E9295"/>
    </w:rPr>
  </w:style>
  <w:style w:type="character" w:styleId="Heading5Char" w:customStyle="1">
    <w:name w:val="Heading 5 Char"/>
    <w:basedOn w:val="DefaultParagraphFont"/>
    <w:link w:val="Heading5"/>
    <w:rsid w:val="00753080"/>
    <w:rPr>
      <w:rFonts w:asciiTheme="majorHAnsi" w:hAnsiTheme="majorHAnsi" w:eastAsiaTheme="majorEastAsia" w:cstheme="majorBidi"/>
      <w:lang w:eastAsia="en-AU"/>
    </w:rPr>
  </w:style>
  <w:style w:type="character" w:styleId="Heading6Char" w:customStyle="1">
    <w:name w:val="Heading 6 Char"/>
    <w:basedOn w:val="DefaultParagraphFont"/>
    <w:link w:val="Heading6"/>
    <w:rsid w:val="00753080"/>
    <w:rPr>
      <w:rFonts w:asciiTheme="majorHAnsi" w:hAnsiTheme="majorHAnsi" w:eastAsiaTheme="majorEastAsia" w:cstheme="majorBidi"/>
      <w:i/>
      <w:iCs/>
      <w:lang w:eastAsia="en-AU"/>
    </w:rPr>
  </w:style>
  <w:style w:type="character" w:styleId="Heading7Char" w:customStyle="1">
    <w:name w:val="Heading 7 Char"/>
    <w:basedOn w:val="DefaultParagraphFont"/>
    <w:link w:val="Heading7"/>
    <w:rsid w:val="00753080"/>
    <w:rPr>
      <w:rFonts w:asciiTheme="majorHAnsi" w:hAnsiTheme="majorHAnsi" w:eastAsiaTheme="majorEastAsia" w:cstheme="majorBidi"/>
      <w:i/>
      <w:iCs/>
      <w:lang w:eastAsia="en-AU"/>
    </w:rPr>
  </w:style>
  <w:style w:type="character" w:styleId="IntenseEmphasis">
    <w:name w:val="Intense Emphasis"/>
    <w:basedOn w:val="DefaultParagraphFont"/>
    <w:rsid w:val="00753080"/>
    <w:rPr>
      <w:b/>
      <w:bCs/>
      <w:i/>
      <w:iCs/>
      <w:color w:val="808080" w:themeColor="background1" w:themeShade="80"/>
    </w:rPr>
  </w:style>
  <w:style w:type="paragraph" w:styleId="IntenseQuote">
    <w:name w:val="Intense Quote"/>
    <w:basedOn w:val="Normal"/>
    <w:next w:val="Normal"/>
    <w:link w:val="IntenseQuoteChar"/>
    <w:rsid w:val="00753080"/>
    <w:pPr>
      <w:pBdr>
        <w:bottom w:val="single" w:color="4F81BD" w:themeColor="accent1" w:sz="4" w:space="4"/>
      </w:pBdr>
      <w:spacing w:before="200" w:after="280"/>
      <w:ind w:left="936" w:right="936"/>
    </w:pPr>
    <w:rPr>
      <w:b/>
      <w:bCs/>
      <w:i/>
      <w:iCs/>
      <w:color w:val="808080" w:themeColor="background1" w:themeShade="80"/>
    </w:rPr>
  </w:style>
  <w:style w:type="character" w:styleId="IntenseQuoteChar" w:customStyle="1">
    <w:name w:val="Intense Quote Char"/>
    <w:basedOn w:val="DefaultParagraphFont"/>
    <w:link w:val="IntenseQuote"/>
    <w:rsid w:val="00753080"/>
    <w:rPr>
      <w:rFonts w:ascii="Garamond" w:hAnsi="Garamond"/>
      <w:b/>
      <w:bCs/>
      <w:i/>
      <w:iCs/>
      <w:color w:val="808080" w:themeColor="background1" w:themeShade="80"/>
      <w:lang w:eastAsia="en-AU"/>
    </w:rPr>
  </w:style>
  <w:style w:type="character" w:styleId="IntenseReference">
    <w:name w:val="Intense Reference"/>
    <w:basedOn w:val="DefaultParagraphFont"/>
    <w:rsid w:val="00753080"/>
    <w:rPr>
      <w:b/>
      <w:bCs/>
      <w:smallCaps/>
      <w:color w:val="CD0921"/>
      <w:spacing w:val="5"/>
      <w:u w:val="single"/>
    </w:rPr>
  </w:style>
  <w:style w:type="paragraph" w:styleId="ListBullet2">
    <w:name w:val="List Bullet 2"/>
    <w:basedOn w:val="bulletlist"/>
    <w:rsid w:val="00753080"/>
    <w:pPr>
      <w:numPr>
        <w:ilvl w:val="1"/>
      </w:numPr>
    </w:pPr>
  </w:style>
  <w:style w:type="paragraph" w:styleId="ListBullet3">
    <w:name w:val="List Bullet 3"/>
    <w:basedOn w:val="ListBullet2"/>
    <w:rsid w:val="00753080"/>
    <w:pPr>
      <w:numPr>
        <w:ilvl w:val="2"/>
      </w:numPr>
    </w:pPr>
  </w:style>
  <w:style w:type="paragraph" w:styleId="ListNumber2">
    <w:name w:val="List Number 2"/>
    <w:basedOn w:val="Normal"/>
    <w:autoRedefine/>
    <w:rsid w:val="00753080"/>
    <w:pPr>
      <w:numPr>
        <w:numId w:val="5"/>
      </w:numPr>
      <w:contextualSpacing/>
    </w:pPr>
  </w:style>
  <w:style w:type="paragraph" w:styleId="ListNumber3">
    <w:name w:val="List Number 3"/>
    <w:basedOn w:val="Normal"/>
    <w:autoRedefine/>
    <w:rsid w:val="00753080"/>
    <w:pPr>
      <w:ind w:left="1276"/>
      <w:contextualSpacing/>
    </w:pPr>
  </w:style>
  <w:style w:type="character" w:styleId="PlaceholderText">
    <w:name w:val="Placeholder Text"/>
    <w:basedOn w:val="DefaultParagraphFont"/>
    <w:rsid w:val="00753080"/>
    <w:rPr>
      <w:color w:val="808080"/>
    </w:rPr>
  </w:style>
  <w:style w:type="paragraph" w:styleId="Subtitle">
    <w:name w:val="Subtitle"/>
    <w:basedOn w:val="Normal"/>
    <w:next w:val="Normal"/>
    <w:link w:val="SubtitleChar"/>
    <w:qFormat/>
    <w:rsid w:val="00753080"/>
    <w:pPr>
      <w:numPr>
        <w:ilvl w:val="1"/>
      </w:numPr>
      <w:spacing w:before="0"/>
      <w:jc w:val="right"/>
    </w:pPr>
    <w:rPr>
      <w:rFonts w:eastAsiaTheme="majorEastAsia" w:cstheme="majorBidi"/>
      <w:iCs/>
      <w:color w:val="808080" w:themeColor="background1" w:themeShade="80"/>
      <w:spacing w:val="15"/>
      <w:sz w:val="44"/>
    </w:rPr>
  </w:style>
  <w:style w:type="character" w:styleId="SubtitleChar" w:customStyle="1">
    <w:name w:val="Subtitle Char"/>
    <w:basedOn w:val="DefaultParagraphFont"/>
    <w:link w:val="Subtitle"/>
    <w:rsid w:val="00753080"/>
    <w:rPr>
      <w:rFonts w:ascii="Arial" w:hAnsi="Arial" w:eastAsiaTheme="majorEastAsia" w:cstheme="majorBidi"/>
      <w:iCs/>
      <w:color w:val="808080" w:themeColor="background1" w:themeShade="80"/>
      <w:spacing w:val="15"/>
      <w:sz w:val="44"/>
      <w:lang w:eastAsia="en-AU"/>
    </w:rPr>
  </w:style>
  <w:style w:type="character" w:styleId="SubtleReference">
    <w:name w:val="Subtle Reference"/>
    <w:basedOn w:val="DefaultParagraphFont"/>
    <w:rsid w:val="00753080"/>
    <w:rPr>
      <w:smallCaps/>
      <w:color w:val="CD0921"/>
      <w:u w:val="single"/>
    </w:rPr>
  </w:style>
  <w:style w:type="paragraph" w:styleId="TOCHeading">
    <w:name w:val="TOC Heading"/>
    <w:basedOn w:val="Heading1"/>
    <w:next w:val="Normal"/>
    <w:uiPriority w:val="39"/>
    <w:qFormat/>
    <w:rsid w:val="00753080"/>
    <w:pPr>
      <w:keepLines/>
      <w:spacing w:before="480" w:after="0"/>
      <w:outlineLvl w:val="9"/>
    </w:pPr>
    <w:rPr>
      <w:rFonts w:asciiTheme="majorHAnsi" w:hAnsiTheme="majorHAnsi" w:eastAsiaTheme="majorEastAsia" w:cstheme="majorBidi"/>
      <w:b/>
      <w:kern w:val="0"/>
      <w:sz w:val="28"/>
      <w:szCs w:val="28"/>
    </w:rPr>
  </w:style>
  <w:style w:type="character" w:styleId="Heading8Char" w:customStyle="1">
    <w:name w:val="Heading 8 Char"/>
    <w:basedOn w:val="DefaultParagraphFont"/>
    <w:link w:val="Heading8"/>
    <w:rsid w:val="006D3521"/>
    <w:rPr>
      <w:rFonts w:asciiTheme="majorHAnsi" w:hAnsiTheme="majorHAnsi" w:eastAsiaTheme="majorEastAsia" w:cstheme="majorBidi"/>
      <w:color w:val="404040" w:themeColor="text1" w:themeTint="BF"/>
      <w:sz w:val="20"/>
      <w:szCs w:val="20"/>
      <w:lang w:eastAsia="en-AU"/>
    </w:rPr>
  </w:style>
  <w:style w:type="character" w:styleId="Heading9Char" w:customStyle="1">
    <w:name w:val="Heading 9 Char"/>
    <w:basedOn w:val="DefaultParagraphFont"/>
    <w:link w:val="Heading9"/>
    <w:rsid w:val="006D3521"/>
    <w:rPr>
      <w:rFonts w:asciiTheme="majorHAnsi" w:hAnsiTheme="majorHAnsi" w:eastAsiaTheme="majorEastAsia" w:cstheme="majorBidi"/>
      <w:i/>
      <w:iCs/>
      <w:color w:val="404040" w:themeColor="text1" w:themeTint="BF"/>
      <w:sz w:val="20"/>
      <w:szCs w:val="20"/>
      <w:lang w:eastAsia="en-AU"/>
    </w:rPr>
  </w:style>
  <w:style w:type="paragraph" w:styleId="Bodytext0" w:customStyle="1">
    <w:name w:val="Bodytext"/>
    <w:basedOn w:val="Normal"/>
    <w:rsid w:val="00CF570C"/>
    <w:pPr>
      <w:spacing w:before="120" w:after="120" w:line="280" w:lineRule="exact"/>
      <w:ind w:left="1134"/>
    </w:pPr>
    <w:rPr>
      <w:rFonts w:cs="Arial"/>
      <w:bCs/>
      <w:iCs/>
      <w:kern w:val="32"/>
      <w:szCs w:val="26"/>
      <w:lang w:eastAsia="en-US"/>
    </w:rPr>
  </w:style>
  <w:style w:type="paragraph" w:styleId="EndnoteText">
    <w:name w:val="endnote text"/>
    <w:basedOn w:val="Normal"/>
    <w:link w:val="EndnoteTextChar"/>
    <w:rsid w:val="00A14AF8"/>
    <w:pPr>
      <w:spacing w:before="0"/>
    </w:pPr>
    <w:rPr>
      <w:sz w:val="20"/>
      <w:szCs w:val="20"/>
    </w:rPr>
  </w:style>
  <w:style w:type="character" w:styleId="EndnoteTextChar" w:customStyle="1">
    <w:name w:val="Endnote Text Char"/>
    <w:basedOn w:val="DefaultParagraphFont"/>
    <w:link w:val="EndnoteText"/>
    <w:rsid w:val="00A14AF8"/>
    <w:rPr>
      <w:rFonts w:ascii="Garamond" w:hAnsi="Garamond"/>
      <w:sz w:val="20"/>
      <w:szCs w:val="20"/>
      <w:lang w:eastAsia="en-AU"/>
    </w:rPr>
  </w:style>
  <w:style w:type="character" w:styleId="EndnoteReference">
    <w:name w:val="endnote reference"/>
    <w:basedOn w:val="DefaultParagraphFont"/>
    <w:rsid w:val="00A14AF8"/>
    <w:rPr>
      <w:vertAlign w:val="superscript"/>
    </w:rPr>
  </w:style>
  <w:style w:type="paragraph" w:styleId="FootnoteText">
    <w:name w:val="footnote text"/>
    <w:basedOn w:val="Normal"/>
    <w:link w:val="FootnoteTextChar"/>
    <w:rsid w:val="00A14AF8"/>
    <w:pPr>
      <w:spacing w:before="0"/>
    </w:pPr>
    <w:rPr>
      <w:sz w:val="20"/>
      <w:szCs w:val="20"/>
    </w:rPr>
  </w:style>
  <w:style w:type="character" w:styleId="FootnoteTextChar" w:customStyle="1">
    <w:name w:val="Footnote Text Char"/>
    <w:basedOn w:val="DefaultParagraphFont"/>
    <w:link w:val="FootnoteText"/>
    <w:rsid w:val="00A14AF8"/>
    <w:rPr>
      <w:rFonts w:ascii="Garamond" w:hAnsi="Garamond"/>
      <w:sz w:val="20"/>
      <w:szCs w:val="20"/>
      <w:lang w:eastAsia="en-AU"/>
    </w:rPr>
  </w:style>
  <w:style w:type="character" w:styleId="FootnoteReference">
    <w:name w:val="footnote reference"/>
    <w:basedOn w:val="DefaultParagraphFont"/>
    <w:rsid w:val="00A14AF8"/>
    <w:rPr>
      <w:vertAlign w:val="superscript"/>
    </w:rPr>
  </w:style>
  <w:style w:type="paragraph" w:styleId="NormalWeb">
    <w:name w:val="Normal (Web)"/>
    <w:basedOn w:val="Normal"/>
    <w:uiPriority w:val="99"/>
    <w:rsid w:val="00B21002"/>
    <w:pPr>
      <w:suppressAutoHyphens/>
      <w:autoSpaceDN w:val="0"/>
      <w:spacing w:before="62" w:after="62"/>
      <w:ind w:left="1134"/>
      <w:textAlignment w:val="baseline"/>
    </w:pPr>
    <w:rPr>
      <w:rFonts w:ascii="Times, 'Times New Roman'" w:hAnsi="Times, 'Times New Roman'"/>
      <w:kern w:val="3"/>
      <w:sz w:val="20"/>
      <w:szCs w:val="20"/>
      <w:lang w:eastAsia="zh-CN"/>
    </w:rPr>
  </w:style>
  <w:style w:type="paragraph" w:styleId="PromptText" w:customStyle="1">
    <w:name w:val="Prompt Text"/>
    <w:basedOn w:val="BodyText"/>
    <w:autoRedefine/>
    <w:qFormat/>
    <w:rsid w:val="005700CD"/>
    <w:rPr>
      <w:lang w:val="en-AU"/>
    </w:rPr>
  </w:style>
  <w:style w:type="paragraph" w:styleId="InstructionalText" w:customStyle="1">
    <w:name w:val="Instructional Text"/>
    <w:basedOn w:val="Normal"/>
    <w:rsid w:val="00954B6B"/>
    <w:pPr>
      <w:spacing w:before="60" w:after="60"/>
      <w:ind w:left="1134"/>
    </w:pPr>
    <w:rPr>
      <w:rFonts w:cs="Arial"/>
      <w:bCs/>
      <w:i/>
      <w:color w:val="0000FF"/>
      <w:kern w:val="32"/>
      <w:lang w:eastAsia="en-US"/>
    </w:rPr>
  </w:style>
  <w:style w:type="paragraph" w:styleId="BodyText2">
    <w:name w:val="Body Text 2"/>
    <w:basedOn w:val="Normal"/>
    <w:link w:val="BodyText2Char"/>
    <w:rsid w:val="00954B6B"/>
    <w:pPr>
      <w:spacing w:after="120" w:line="480" w:lineRule="auto"/>
    </w:pPr>
  </w:style>
  <w:style w:type="character" w:styleId="BodyText2Char" w:customStyle="1">
    <w:name w:val="Body Text 2 Char"/>
    <w:basedOn w:val="DefaultParagraphFont"/>
    <w:link w:val="BodyText2"/>
    <w:rsid w:val="00954B6B"/>
    <w:rPr>
      <w:rFonts w:ascii="Garamond" w:hAnsi="Garamond"/>
      <w:lang w:eastAsia="en-AU"/>
    </w:rPr>
  </w:style>
  <w:style w:type="paragraph" w:styleId="BodyText1" w:customStyle="1">
    <w:name w:val="Body Text 1"/>
    <w:basedOn w:val="Normal"/>
    <w:link w:val="BodyText1Char"/>
    <w:rsid w:val="0069327D"/>
    <w:pPr>
      <w:spacing w:before="120" w:after="120"/>
      <w:ind w:left="567"/>
    </w:pPr>
    <w:rPr>
      <w:kern w:val="32"/>
      <w:szCs w:val="20"/>
      <w:lang w:eastAsia="en-US"/>
    </w:rPr>
  </w:style>
  <w:style w:type="character" w:styleId="BodyText1Char" w:customStyle="1">
    <w:name w:val="Body Text 1 Char"/>
    <w:basedOn w:val="DefaultParagraphFont"/>
    <w:link w:val="BodyText1"/>
    <w:rsid w:val="0069327D"/>
    <w:rPr>
      <w:rFonts w:ascii="Garamond" w:hAnsi="Garamond"/>
      <w:kern w:val="32"/>
      <w:szCs w:val="20"/>
    </w:rPr>
  </w:style>
  <w:style w:type="paragraph" w:styleId="TableHeading0" w:customStyle="1">
    <w:name w:val="Table Heading"/>
    <w:basedOn w:val="Normal"/>
    <w:rsid w:val="0069327D"/>
    <w:pPr>
      <w:spacing w:before="120" w:after="120"/>
      <w:jc w:val="center"/>
    </w:pPr>
    <w:rPr>
      <w:rFonts w:cs="Arial"/>
      <w:b/>
      <w:iCs/>
      <w:kern w:val="32"/>
      <w:sz w:val="20"/>
      <w:lang w:eastAsia="en-US"/>
    </w:rPr>
  </w:style>
  <w:style w:type="paragraph" w:styleId="TableText0" w:customStyle="1">
    <w:name w:val="Table Text"/>
    <w:basedOn w:val="Normal"/>
    <w:link w:val="TableTextChar"/>
    <w:qFormat/>
    <w:rsid w:val="0069327D"/>
    <w:pPr>
      <w:spacing w:before="60" w:after="60"/>
    </w:pPr>
    <w:rPr>
      <w:rFonts w:cs="Arial"/>
      <w:bCs/>
      <w:iCs/>
      <w:kern w:val="32"/>
      <w:sz w:val="18"/>
      <w:szCs w:val="20"/>
      <w:lang w:eastAsia="en-US"/>
    </w:rPr>
  </w:style>
  <w:style w:type="paragraph" w:styleId="CommentText">
    <w:name w:val="annotation text"/>
    <w:basedOn w:val="Normal"/>
    <w:link w:val="CommentTextChar"/>
    <w:rsid w:val="00C637AD"/>
    <w:rPr>
      <w:sz w:val="20"/>
      <w:szCs w:val="20"/>
    </w:rPr>
  </w:style>
  <w:style w:type="character" w:styleId="CommentTextChar" w:customStyle="1">
    <w:name w:val="Comment Text Char"/>
    <w:basedOn w:val="DefaultParagraphFont"/>
    <w:link w:val="CommentText"/>
    <w:rsid w:val="00C637AD"/>
    <w:rPr>
      <w:rFonts w:ascii="Garamond" w:hAnsi="Garamond"/>
      <w:sz w:val="20"/>
      <w:szCs w:val="20"/>
      <w:lang w:eastAsia="en-AU"/>
    </w:rPr>
  </w:style>
  <w:style w:type="character" w:styleId="FooterChar" w:customStyle="1">
    <w:name w:val="Footer Char"/>
    <w:basedOn w:val="DefaultParagraphFont"/>
    <w:link w:val="Footer"/>
    <w:uiPriority w:val="99"/>
    <w:rsid w:val="005C5870"/>
    <w:rPr>
      <w:rFonts w:ascii="Arial" w:hAnsi="Arial"/>
      <w:color w:val="8E9295"/>
      <w:sz w:val="20"/>
      <w:lang w:eastAsia="en-AU"/>
    </w:rPr>
  </w:style>
  <w:style w:type="character" w:styleId="Strong">
    <w:name w:val="Strong"/>
    <w:basedOn w:val="DefaultParagraphFont"/>
    <w:rsid w:val="00000A59"/>
    <w:rPr>
      <w:b/>
      <w:bCs/>
    </w:rPr>
  </w:style>
  <w:style w:type="paragraph" w:styleId="BodyText3">
    <w:name w:val="Body Text 3"/>
    <w:basedOn w:val="Normal"/>
    <w:link w:val="BodyText3Char"/>
    <w:rsid w:val="009B007D"/>
    <w:pPr>
      <w:spacing w:after="120"/>
    </w:pPr>
    <w:rPr>
      <w:sz w:val="16"/>
      <w:szCs w:val="16"/>
    </w:rPr>
  </w:style>
  <w:style w:type="character" w:styleId="BodyText3Char" w:customStyle="1">
    <w:name w:val="Body Text 3 Char"/>
    <w:basedOn w:val="DefaultParagraphFont"/>
    <w:link w:val="BodyText3"/>
    <w:rsid w:val="009B007D"/>
    <w:rPr>
      <w:rFonts w:ascii="Garamond" w:hAnsi="Garamond"/>
      <w:sz w:val="16"/>
      <w:szCs w:val="16"/>
      <w:lang w:eastAsia="en-AU"/>
    </w:rPr>
  </w:style>
  <w:style w:type="character" w:styleId="Heading1Char" w:customStyle="1">
    <w:name w:val="Heading 1 Char"/>
    <w:basedOn w:val="DefaultParagraphFont"/>
    <w:link w:val="Heading1"/>
    <w:rsid w:val="0042197D"/>
    <w:rPr>
      <w:rFonts w:ascii="Arial" w:hAnsi="Arial" w:cs="Arial"/>
      <w:bCs/>
      <w:color w:val="CD0921"/>
      <w:kern w:val="32"/>
      <w:sz w:val="48"/>
      <w:szCs w:val="32"/>
      <w:lang w:eastAsia="en-AU"/>
    </w:rPr>
  </w:style>
  <w:style w:type="character" w:styleId="TableTextChar" w:customStyle="1">
    <w:name w:val="Table Text Char"/>
    <w:basedOn w:val="Heading1Char"/>
    <w:link w:val="TableText0"/>
    <w:rsid w:val="00BA4DB7"/>
    <w:rPr>
      <w:rFonts w:ascii="Arial" w:hAnsi="Arial" w:cs="Arial"/>
      <w:bCs/>
      <w:iCs/>
      <w:color w:val="CD0921"/>
      <w:kern w:val="32"/>
      <w:sz w:val="18"/>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12833">
      <w:bodyDiv w:val="1"/>
      <w:marLeft w:val="0"/>
      <w:marRight w:val="0"/>
      <w:marTop w:val="0"/>
      <w:marBottom w:val="0"/>
      <w:divBdr>
        <w:top w:val="none" w:sz="0" w:space="0" w:color="auto"/>
        <w:left w:val="none" w:sz="0" w:space="0" w:color="auto"/>
        <w:bottom w:val="none" w:sz="0" w:space="0" w:color="auto"/>
        <w:right w:val="none" w:sz="0" w:space="0" w:color="auto"/>
      </w:divBdr>
      <w:divsChild>
        <w:div w:id="1129007420">
          <w:marLeft w:val="0"/>
          <w:marRight w:val="0"/>
          <w:marTop w:val="0"/>
          <w:marBottom w:val="0"/>
          <w:divBdr>
            <w:top w:val="none" w:sz="0" w:space="0" w:color="auto"/>
            <w:left w:val="none" w:sz="0" w:space="0" w:color="auto"/>
            <w:bottom w:val="none" w:sz="0" w:space="0" w:color="auto"/>
            <w:right w:val="none" w:sz="0" w:space="0" w:color="auto"/>
          </w:divBdr>
        </w:div>
      </w:divsChild>
    </w:div>
    <w:div w:id="555122611">
      <w:bodyDiv w:val="1"/>
      <w:marLeft w:val="0"/>
      <w:marRight w:val="0"/>
      <w:marTop w:val="0"/>
      <w:marBottom w:val="0"/>
      <w:divBdr>
        <w:top w:val="none" w:sz="0" w:space="0" w:color="auto"/>
        <w:left w:val="none" w:sz="0" w:space="0" w:color="auto"/>
        <w:bottom w:val="none" w:sz="0" w:space="0" w:color="auto"/>
        <w:right w:val="none" w:sz="0" w:space="0" w:color="auto"/>
      </w:divBdr>
    </w:div>
    <w:div w:id="1440030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georgebrown.ca/peerconnect/team-contract.pdf" TargetMode="External"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footer" Target="footer3.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microsoft.com/office/2020/10/relationships/intelligence" Target="intelligence2.xml" Id="rId22" /><Relationship Type="http://schemas.openxmlformats.org/officeDocument/2006/relationships/hyperlink" Target="https://www.onlinemswprograms.com/social-work/theories/social-learning-theory/" TargetMode="External" Id="R35be336dec1c4d6c"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tsscull.PC\Application%20Data\Microsoft\Templates\A4-long-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7CB789D3995A449C95CAB42B0E4D03" ma:contentTypeVersion="2" ma:contentTypeDescription="Create a new document." ma:contentTypeScope="" ma:versionID="18d60947304ebc554d57323f64fc035f">
  <xsd:schema xmlns:xsd="http://www.w3.org/2001/XMLSchema" xmlns:xs="http://www.w3.org/2001/XMLSchema" xmlns:p="http://schemas.microsoft.com/office/2006/metadata/properties" xmlns:ns2="7f5e497a-4b3a-42dd-bfbe-60cc44f728e2" targetNamespace="http://schemas.microsoft.com/office/2006/metadata/properties" ma:root="true" ma:fieldsID="43896dac55f4662c12817989fd11b432" ns2:_="">
    <xsd:import namespace="7f5e497a-4b3a-42dd-bfbe-60cc44f728e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5e497a-4b3a-42dd-bfbe-60cc44f728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014276-E880-4A1D-8035-C1CBB7019EF0}">
  <ds:schemaRefs>
    <ds:schemaRef ds:uri="http://schemas.openxmlformats.org/officeDocument/2006/bibliography"/>
  </ds:schemaRefs>
</ds:datastoreItem>
</file>

<file path=customXml/itemProps2.xml><?xml version="1.0" encoding="utf-8"?>
<ds:datastoreItem xmlns:ds="http://schemas.openxmlformats.org/officeDocument/2006/customXml" ds:itemID="{BA09581F-85D4-41EB-BD4F-6879D53F55AB}">
  <ds:schemaRefs>
    <ds:schemaRef ds:uri="http://schemas.microsoft.com/sharepoint/v3/contenttype/forms"/>
  </ds:schemaRefs>
</ds:datastoreItem>
</file>

<file path=customXml/itemProps3.xml><?xml version="1.0" encoding="utf-8"?>
<ds:datastoreItem xmlns:ds="http://schemas.openxmlformats.org/officeDocument/2006/customXml" ds:itemID="{9F0EE2E9-2856-434C-9D0B-DFD87C84F8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5e497a-4b3a-42dd-bfbe-60cc44f72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44FDFA-3052-44CE-A15A-7276D02B2081}">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adaa4be3-f650-4692-881a-64ae220cbceb}" enabled="1" method="Standard" siteId="{5a7cc8ab-a4dc-4f9b-bf60-66714049ad62}"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A4-long-document.dotx</ap:Template>
  <ap:Application>Microsoft Word for the web</ap:Application>
  <ap:DocSecurity>4</ap:DocSecurity>
  <ap:ScaleCrop>false</ap:ScaleCrop>
  <ap:Manager/>
  <ap:Company>Griffith University</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Brief</dc:title>
  <dc:subject/>
  <dc:creator>User</dc:creator>
  <keywords/>
  <dc:description/>
  <lastModifiedBy>Jonathan Willner</lastModifiedBy>
  <revision>701</revision>
  <lastPrinted>2010-05-01T11:00:00.0000000Z</lastPrinted>
  <dcterms:created xsi:type="dcterms:W3CDTF">2023-08-10T08:13:00.0000000Z</dcterms:created>
  <dcterms:modified xsi:type="dcterms:W3CDTF">2023-08-24T11:04:20.1278247Z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0x010100A17CB789D3995A449C95CAB42B0E4D03</vt:lpwstr>
  </property>
  <property fmtid="{D5CDD505-2E9C-101B-9397-08002B2CF9AE}" pid="3" name="Category">
    <vt:lpwstr>Project Management</vt:lpwstr>
  </property>
  <property fmtid="{D5CDD505-2E9C-101B-9397-08002B2CF9AE}" pid="4" name="_dlc_DocIdItemGuid">
    <vt:lpwstr>966424b8-41e5-4d92-a02e-622f892fd494</vt:lpwstr>
  </property>
</Properties>
</file>