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67" w:rsidRDefault="00720ECA">
      <w:pPr>
        <w:rPr>
          <w:b/>
        </w:rPr>
      </w:pPr>
      <w:r w:rsidRPr="00720ECA">
        <w:rPr>
          <w:b/>
        </w:rPr>
        <w:t>To whom it may concern</w:t>
      </w:r>
    </w:p>
    <w:p w:rsidR="00720ECA" w:rsidRDefault="00720ECA">
      <w:pPr>
        <w:rPr>
          <w:b/>
          <w:u w:val="single"/>
        </w:rPr>
      </w:pPr>
      <w:r w:rsidRPr="00720ECA">
        <w:rPr>
          <w:b/>
          <w:u w:val="single"/>
        </w:rPr>
        <w:t>Re: Ganaki MP Sacco Integrated Management Sacco</w:t>
      </w:r>
    </w:p>
    <w:p w:rsidR="00720ECA" w:rsidRDefault="00720ECA">
      <w:proofErr w:type="spellStart"/>
      <w:r w:rsidRPr="00720ECA">
        <w:t>Ganaki</w:t>
      </w:r>
      <w:proofErr w:type="spellEnd"/>
      <w:r w:rsidRPr="00720ECA">
        <w:t xml:space="preserve"> sacco hereby invites you for a demo meeting</w:t>
      </w:r>
      <w:r>
        <w:t xml:space="preserve"> to show case your </w:t>
      </w:r>
      <w:proofErr w:type="gramStart"/>
      <w:r>
        <w:t>system .</w:t>
      </w:r>
      <w:proofErr w:type="gramEnd"/>
      <w:r>
        <w:t xml:space="preserve"> The demo will be presented at the management meeting in </w:t>
      </w:r>
      <w:proofErr w:type="spellStart"/>
      <w:r>
        <w:t>Gachie</w:t>
      </w:r>
      <w:proofErr w:type="spellEnd"/>
      <w:r>
        <w:t xml:space="preserve"> office.</w:t>
      </w:r>
    </w:p>
    <w:p w:rsidR="00A01ACF" w:rsidRDefault="00A01ACF">
      <w:r>
        <w:t>The sacco has four internal departments/funds:</w:t>
      </w:r>
    </w:p>
    <w:p w:rsidR="00A01ACF" w:rsidRDefault="00A01ACF" w:rsidP="00A01ACF">
      <w:pPr>
        <w:pStyle w:val="ListParagraph"/>
        <w:numPr>
          <w:ilvl w:val="0"/>
          <w:numId w:val="2"/>
        </w:numPr>
      </w:pPr>
      <w:r>
        <w:t xml:space="preserve">Savings and credit – deals with loans disbursements and repayments plus </w:t>
      </w:r>
      <w:proofErr w:type="gramStart"/>
      <w:r>
        <w:t>members</w:t>
      </w:r>
      <w:proofErr w:type="gramEnd"/>
      <w:r>
        <w:t xml:space="preserve"> savings</w:t>
      </w:r>
    </w:p>
    <w:p w:rsidR="00A01ACF" w:rsidRDefault="00A01ACF" w:rsidP="00A01ACF">
      <w:pPr>
        <w:pStyle w:val="ListParagraph"/>
        <w:numPr>
          <w:ilvl w:val="0"/>
          <w:numId w:val="2"/>
        </w:numPr>
      </w:pPr>
      <w:r>
        <w:t>Operations – deals with day to day activities to manage fleet and route affairs</w:t>
      </w:r>
    </w:p>
    <w:p w:rsidR="00A01ACF" w:rsidRDefault="00300BCE" w:rsidP="00A01ACF">
      <w:pPr>
        <w:pStyle w:val="ListParagraph"/>
        <w:numPr>
          <w:ilvl w:val="0"/>
          <w:numId w:val="2"/>
        </w:numPr>
      </w:pPr>
      <w:proofErr w:type="spellStart"/>
      <w:r>
        <w:t>Courtbond</w:t>
      </w:r>
      <w:proofErr w:type="spellEnd"/>
      <w:r>
        <w:t xml:space="preserve"> – this is fund to cater for the court </w:t>
      </w:r>
      <w:proofErr w:type="gramStart"/>
      <w:r>
        <w:t>cases ,fines</w:t>
      </w:r>
      <w:proofErr w:type="gramEnd"/>
      <w:r>
        <w:t xml:space="preserve"> and legal fees for our fleets and crews</w:t>
      </w:r>
    </w:p>
    <w:p w:rsidR="00300BCE" w:rsidRDefault="00300BCE" w:rsidP="00A01ACF">
      <w:pPr>
        <w:pStyle w:val="ListParagraph"/>
        <w:numPr>
          <w:ilvl w:val="0"/>
          <w:numId w:val="2"/>
        </w:numPr>
      </w:pPr>
      <w:proofErr w:type="gramStart"/>
      <w:r>
        <w:t>Insurance  dept.</w:t>
      </w:r>
      <w:proofErr w:type="gramEnd"/>
      <w:r>
        <w:t>- this department gets its revenues from commissions from the premium paid for the fleet</w:t>
      </w:r>
    </w:p>
    <w:p w:rsidR="00300BCE" w:rsidRDefault="00300BCE" w:rsidP="00A01ACF">
      <w:pPr>
        <w:pStyle w:val="ListParagraph"/>
        <w:numPr>
          <w:ilvl w:val="0"/>
          <w:numId w:val="2"/>
        </w:numPr>
      </w:pPr>
      <w:r>
        <w:t xml:space="preserve">Stage /terminus savings this is cash collected at various termini by our clerks </w:t>
      </w:r>
      <w:proofErr w:type="gramStart"/>
      <w:r>
        <w:t>this monies</w:t>
      </w:r>
      <w:proofErr w:type="gramEnd"/>
      <w:r>
        <w:t xml:space="preserve"> goes to individual members stage account</w:t>
      </w:r>
    </w:p>
    <w:p w:rsidR="00720ECA" w:rsidRDefault="00720ECA">
      <w:r>
        <w:t xml:space="preserve">For the purpose </w:t>
      </w:r>
      <w:r w:rsidR="00A01ACF">
        <w:t>of the demo meeting</w:t>
      </w:r>
      <w:r w:rsidR="00300BCE">
        <w:t xml:space="preserve"> please apply the </w:t>
      </w:r>
      <w:proofErr w:type="gramStart"/>
      <w:r w:rsidR="00300BCE">
        <w:t xml:space="preserve">transaction </w:t>
      </w:r>
      <w:r w:rsidR="00A01ACF">
        <w:t xml:space="preserve"> demo</w:t>
      </w:r>
      <w:proofErr w:type="gramEnd"/>
      <w:r w:rsidR="00A01ACF">
        <w:t xml:space="preserve"> data to generate the following  reports.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Trial Balance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General Ledger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Bank reconciliation Statements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Members Statement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 xml:space="preserve">Departmental Profit </w:t>
      </w:r>
      <w:proofErr w:type="gramStart"/>
      <w:r>
        <w:t>And</w:t>
      </w:r>
      <w:proofErr w:type="gramEnd"/>
      <w:r>
        <w:t xml:space="preserve"> loss Statement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Balance Sheet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proofErr w:type="spellStart"/>
      <w:r>
        <w:t>Cashflow</w:t>
      </w:r>
      <w:proofErr w:type="spellEnd"/>
      <w:r>
        <w:t xml:space="preserve"> Statements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Loan Arrears reports</w:t>
      </w:r>
    </w:p>
    <w:p w:rsidR="00A01ACF" w:rsidRDefault="00A01ACF" w:rsidP="00A01ACF">
      <w:pPr>
        <w:pStyle w:val="ListParagraph"/>
        <w:numPr>
          <w:ilvl w:val="0"/>
          <w:numId w:val="1"/>
        </w:numPr>
      </w:pPr>
      <w:r>
        <w:t>Loan security reports</w:t>
      </w:r>
    </w:p>
    <w:p w:rsidR="00300BCE" w:rsidRDefault="00300BCE" w:rsidP="00300BCE">
      <w:pPr>
        <w:rPr>
          <w:b/>
          <w:u w:val="single"/>
        </w:rPr>
      </w:pPr>
      <w:r w:rsidRPr="00300BCE">
        <w:rPr>
          <w:b/>
          <w:u w:val="single"/>
        </w:rPr>
        <w:t>TRANSACTION DEMO DATA</w:t>
      </w:r>
    </w:p>
    <w:p w:rsidR="00300BCE" w:rsidRDefault="00300BCE" w:rsidP="00300BCE">
      <w:pPr>
        <w:rPr>
          <w:b/>
          <w:u w:val="single"/>
        </w:rPr>
      </w:pPr>
    </w:p>
    <w:p w:rsidR="00300BCE" w:rsidRDefault="00300BCE" w:rsidP="00300BCE">
      <w:r>
        <w:t>As at 1</w:t>
      </w:r>
      <w:r w:rsidRPr="00300BCE">
        <w:rPr>
          <w:vertAlign w:val="superscript"/>
        </w:rPr>
        <w:t>st</w:t>
      </w:r>
      <w:r>
        <w:t xml:space="preserve"> January 2019 the f</w:t>
      </w:r>
      <w:r w:rsidRPr="00115E17">
        <w:t>ollow</w:t>
      </w:r>
      <w:r>
        <w:t>ing were the members opening balances</w:t>
      </w:r>
    </w:p>
    <w:bookmarkStart w:id="0" w:name="_MON_1618739928"/>
    <w:bookmarkEnd w:id="0"/>
    <w:p w:rsidR="00300BCE" w:rsidRDefault="00D5394D" w:rsidP="00300BCE">
      <w:r>
        <w:object w:dxaOrig="10612" w:dyaOrig="1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pt;height:87pt" o:ole="">
            <v:imagedata r:id="rId5" o:title=""/>
          </v:shape>
          <o:OLEObject Type="Embed" ProgID="Excel.Sheet.12" ShapeID="_x0000_i1025" DrawAspect="Content" ObjectID="_1618843874" r:id="rId6"/>
        </w:object>
      </w:r>
    </w:p>
    <w:p w:rsidR="00300BCE" w:rsidRPr="00300BCE" w:rsidRDefault="00300BCE" w:rsidP="00300BCE"/>
    <w:p w:rsidR="00720ECA" w:rsidRDefault="005C1E65">
      <w:pPr>
        <w:rPr>
          <w:b/>
          <w:u w:val="single"/>
        </w:rPr>
      </w:pPr>
      <w:proofErr w:type="spellStart"/>
      <w:r>
        <w:rPr>
          <w:b/>
          <w:u w:val="single"/>
        </w:rPr>
        <w:t>Matatus</w:t>
      </w:r>
      <w:proofErr w:type="spellEnd"/>
      <w:r>
        <w:rPr>
          <w:b/>
          <w:u w:val="single"/>
        </w:rPr>
        <w:t xml:space="preserve"> daily transactions</w:t>
      </w:r>
      <w:r w:rsidR="0030273E">
        <w:rPr>
          <w:b/>
          <w:u w:val="single"/>
        </w:rPr>
        <w:t xml:space="preserve"> attached separately</w:t>
      </w: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  <w:r>
        <w:rPr>
          <w:b/>
          <w:u w:val="single"/>
        </w:rPr>
        <w:lastRenderedPageBreak/>
        <w:t>Expenses transaction</w:t>
      </w:r>
    </w:p>
    <w:p w:rsidR="0030273E" w:rsidRPr="0030273E" w:rsidRDefault="0030273E" w:rsidP="0030273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On 30.3.2019 there was m</w:t>
      </w:r>
      <w:bookmarkStart w:id="1" w:name="_GoBack"/>
      <w:bookmarkEnd w:id="1"/>
      <w:r>
        <w:t xml:space="preserve">anagement meeting and </w:t>
      </w:r>
      <w:proofErr w:type="spellStart"/>
      <w:r>
        <w:t>sh</w:t>
      </w:r>
      <w:proofErr w:type="spellEnd"/>
      <w:r>
        <w:t xml:space="preserve"> 12000 was used this was charged in the operation dept.</w:t>
      </w:r>
    </w:p>
    <w:p w:rsidR="0030273E" w:rsidRPr="0030273E" w:rsidRDefault="0030273E" w:rsidP="0030273E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On 30.3.2019 </w:t>
      </w:r>
      <w:proofErr w:type="spellStart"/>
      <w:r>
        <w:t>sh</w:t>
      </w:r>
      <w:proofErr w:type="spellEnd"/>
      <w:r>
        <w:t xml:space="preserve"> 250,000 was paid as salaries out of this </w:t>
      </w:r>
      <w:proofErr w:type="spellStart"/>
      <w:r>
        <w:t>sh</w:t>
      </w:r>
      <w:proofErr w:type="spellEnd"/>
      <w:r>
        <w:t xml:space="preserve"> 50,000 was charged to insurance account</w:t>
      </w:r>
    </w:p>
    <w:p w:rsidR="0030273E" w:rsidRPr="0030273E" w:rsidRDefault="0030273E" w:rsidP="0030273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Sh</w:t>
      </w:r>
      <w:proofErr w:type="spellEnd"/>
      <w:r>
        <w:t xml:space="preserve"> 25,000 was paid as rent this was allocated to operations account</w:t>
      </w:r>
    </w:p>
    <w:p w:rsidR="0030273E" w:rsidRPr="0030273E" w:rsidRDefault="0030273E" w:rsidP="0030273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chairman was sent to represent and 10000 was authorized and charged to operations account</w:t>
      </w:r>
    </w:p>
    <w:p w:rsidR="0030273E" w:rsidRPr="0030273E" w:rsidRDefault="0030273E" w:rsidP="0030273E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Stationery worth </w:t>
      </w:r>
      <w:proofErr w:type="spellStart"/>
      <w:r>
        <w:t>sh</w:t>
      </w:r>
      <w:proofErr w:type="spellEnd"/>
      <w:r>
        <w:t xml:space="preserve"> 5000 was bought this was charged to operations account</w:t>
      </w: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</w:p>
    <w:p w:rsidR="0030273E" w:rsidRDefault="0030273E">
      <w:pPr>
        <w:rPr>
          <w:b/>
          <w:u w:val="single"/>
        </w:rPr>
      </w:pPr>
    </w:p>
    <w:sectPr w:rsidR="0030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74B1"/>
    <w:multiLevelType w:val="hybridMultilevel"/>
    <w:tmpl w:val="0720C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07672"/>
    <w:multiLevelType w:val="hybridMultilevel"/>
    <w:tmpl w:val="8146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389"/>
    <w:multiLevelType w:val="hybridMultilevel"/>
    <w:tmpl w:val="9A9A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CA"/>
    <w:rsid w:val="00115E17"/>
    <w:rsid w:val="00300BCE"/>
    <w:rsid w:val="0030273E"/>
    <w:rsid w:val="005C1E65"/>
    <w:rsid w:val="00720ECA"/>
    <w:rsid w:val="00A01ACF"/>
    <w:rsid w:val="00A032EB"/>
    <w:rsid w:val="00C66C67"/>
    <w:rsid w:val="00D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A4334-2477-41C2-8F79-BFB61C21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skwainaina skwainaina</dc:creator>
  <cp:keywords/>
  <dc:description/>
  <cp:lastModifiedBy>Paul Njoroge</cp:lastModifiedBy>
  <cp:revision>2</cp:revision>
  <dcterms:created xsi:type="dcterms:W3CDTF">2019-05-08T15:05:00Z</dcterms:created>
  <dcterms:modified xsi:type="dcterms:W3CDTF">2019-05-08T15:05:00Z</dcterms:modified>
</cp:coreProperties>
</file>