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8AD" w:rsidRDefault="001C68AD" w:rsidP="001C68AD">
      <w:pPr>
        <w:pStyle w:val="Heading1"/>
        <w:rPr>
          <w:lang w:val="en-GB"/>
        </w:rPr>
      </w:pPr>
      <w:r>
        <w:rPr>
          <w:lang w:val="en-GB"/>
        </w:rPr>
        <w:t>Integration Document</w:t>
      </w:r>
    </w:p>
    <w:p w:rsidR="001C68AD" w:rsidRDefault="001C68AD" w:rsidP="001C68AD">
      <w:pPr>
        <w:pStyle w:val="Heading2"/>
        <w:rPr>
          <w:lang w:val="en-GB"/>
        </w:rPr>
      </w:pPr>
      <w:r>
        <w:rPr>
          <w:lang w:val="en-GB"/>
        </w:rPr>
        <w:t>Financial Transactions</w:t>
      </w:r>
    </w:p>
    <w:p w:rsidR="001C68AD" w:rsidRPr="001C68AD" w:rsidRDefault="001C68AD" w:rsidP="001C68AD">
      <w:pPr>
        <w:pStyle w:val="ListParagraph"/>
        <w:numPr>
          <w:ilvl w:val="0"/>
          <w:numId w:val="3"/>
        </w:numPr>
        <w:rPr>
          <w:lang w:val="en-GB"/>
        </w:rPr>
      </w:pPr>
      <w:r w:rsidRPr="001C68AD">
        <w:rPr>
          <w:lang w:val="en-GB"/>
        </w:rPr>
        <w:t>Withdrawal</w:t>
      </w:r>
    </w:p>
    <w:p w:rsidR="001C68AD" w:rsidRPr="001C68AD" w:rsidRDefault="001C68AD" w:rsidP="001C68AD">
      <w:pPr>
        <w:pStyle w:val="ListParagraph"/>
        <w:numPr>
          <w:ilvl w:val="0"/>
          <w:numId w:val="3"/>
        </w:numPr>
        <w:rPr>
          <w:lang w:val="en-GB"/>
        </w:rPr>
      </w:pPr>
      <w:r w:rsidRPr="001C68AD">
        <w:rPr>
          <w:lang w:val="en-GB"/>
        </w:rPr>
        <w:t>Deposit</w:t>
      </w:r>
    </w:p>
    <w:p w:rsidR="001C68AD" w:rsidRPr="001C68AD" w:rsidRDefault="001C68AD" w:rsidP="001C68AD">
      <w:pPr>
        <w:pStyle w:val="ListParagraph"/>
        <w:numPr>
          <w:ilvl w:val="0"/>
          <w:numId w:val="3"/>
        </w:numPr>
        <w:rPr>
          <w:lang w:val="en-GB"/>
        </w:rPr>
      </w:pPr>
      <w:r w:rsidRPr="001C68AD">
        <w:rPr>
          <w:lang w:val="en-GB"/>
        </w:rPr>
        <w:t>Balance</w:t>
      </w:r>
    </w:p>
    <w:p w:rsidR="001C68AD" w:rsidRPr="001C68AD" w:rsidRDefault="001C68AD" w:rsidP="001C68AD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1C68AD">
        <w:rPr>
          <w:lang w:val="en-GB"/>
        </w:rPr>
        <w:t>Ministatement</w:t>
      </w:r>
      <w:proofErr w:type="spellEnd"/>
    </w:p>
    <w:p w:rsidR="001C68AD" w:rsidRPr="001C68AD" w:rsidRDefault="001C68AD" w:rsidP="001C68AD">
      <w:pPr>
        <w:pStyle w:val="ListParagraph"/>
        <w:numPr>
          <w:ilvl w:val="0"/>
          <w:numId w:val="3"/>
        </w:numPr>
        <w:rPr>
          <w:lang w:val="en-GB"/>
        </w:rPr>
      </w:pPr>
      <w:r w:rsidRPr="001C68AD">
        <w:rPr>
          <w:lang w:val="en-GB"/>
        </w:rPr>
        <w:t>Airtime</w:t>
      </w:r>
    </w:p>
    <w:p w:rsidR="001C68AD" w:rsidRPr="001C68AD" w:rsidRDefault="001C68AD" w:rsidP="001C68AD">
      <w:pPr>
        <w:pStyle w:val="ListParagraph"/>
        <w:numPr>
          <w:ilvl w:val="0"/>
          <w:numId w:val="3"/>
        </w:numPr>
        <w:rPr>
          <w:lang w:val="en-GB"/>
        </w:rPr>
      </w:pPr>
      <w:r w:rsidRPr="001C68AD">
        <w:rPr>
          <w:lang w:val="en-GB"/>
        </w:rPr>
        <w:t>Loan balance</w:t>
      </w:r>
    </w:p>
    <w:p w:rsidR="001C68AD" w:rsidRPr="001C68AD" w:rsidRDefault="001C68AD" w:rsidP="001C68AD">
      <w:pPr>
        <w:pStyle w:val="ListParagraph"/>
        <w:numPr>
          <w:ilvl w:val="0"/>
          <w:numId w:val="3"/>
        </w:numPr>
        <w:rPr>
          <w:lang w:val="en-GB"/>
        </w:rPr>
      </w:pPr>
      <w:r w:rsidRPr="001C68AD">
        <w:rPr>
          <w:lang w:val="en-GB"/>
        </w:rPr>
        <w:t>Loan Status</w:t>
      </w:r>
    </w:p>
    <w:p w:rsidR="001C68AD" w:rsidRDefault="001C68AD" w:rsidP="001C68AD">
      <w:pPr>
        <w:pStyle w:val="ListParagraph"/>
        <w:numPr>
          <w:ilvl w:val="0"/>
          <w:numId w:val="3"/>
        </w:numPr>
        <w:rPr>
          <w:lang w:val="en-GB"/>
        </w:rPr>
      </w:pPr>
      <w:r w:rsidRPr="001C68AD">
        <w:rPr>
          <w:lang w:val="en-GB"/>
        </w:rPr>
        <w:t>Share</w:t>
      </w:r>
      <w:r>
        <w:rPr>
          <w:lang w:val="en-GB"/>
        </w:rPr>
        <w:t xml:space="preserve"> Deposit</w:t>
      </w:r>
      <w:r w:rsidRPr="001C68AD">
        <w:rPr>
          <w:lang w:val="en-GB"/>
        </w:rPr>
        <w:t xml:space="preserve"> Balance</w:t>
      </w:r>
    </w:p>
    <w:p w:rsidR="001C68AD" w:rsidRDefault="001C68AD" w:rsidP="001C68A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Transfer to </w:t>
      </w:r>
      <w:proofErr w:type="spellStart"/>
      <w:r>
        <w:rPr>
          <w:lang w:val="en-GB"/>
        </w:rPr>
        <w:t>Fosa</w:t>
      </w:r>
      <w:proofErr w:type="spellEnd"/>
    </w:p>
    <w:p w:rsidR="001C68AD" w:rsidRDefault="001C68AD" w:rsidP="001C68A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Transfer to </w:t>
      </w:r>
      <w:proofErr w:type="spellStart"/>
      <w:r>
        <w:rPr>
          <w:lang w:val="en-GB"/>
        </w:rPr>
        <w:t>Bosa</w:t>
      </w:r>
      <w:proofErr w:type="spellEnd"/>
    </w:p>
    <w:p w:rsidR="001C68AD" w:rsidRDefault="001C68AD" w:rsidP="001C68A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Utility Payment</w:t>
      </w:r>
    </w:p>
    <w:p w:rsidR="001C68AD" w:rsidRDefault="001C68AD" w:rsidP="001C68A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Loan Application</w:t>
      </w:r>
    </w:p>
    <w:p w:rsidR="001C68AD" w:rsidRDefault="001C68AD" w:rsidP="001C68A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Standing orders</w:t>
      </w:r>
    </w:p>
    <w:p w:rsidR="001C68AD" w:rsidRDefault="001C68AD" w:rsidP="001C68AD">
      <w:pPr>
        <w:pStyle w:val="Heading2"/>
        <w:rPr>
          <w:lang w:val="en-GB"/>
        </w:rPr>
      </w:pPr>
      <w:r>
        <w:rPr>
          <w:lang w:val="en-GB"/>
        </w:rPr>
        <w:t>Query transactions</w:t>
      </w:r>
    </w:p>
    <w:p w:rsidR="001C68AD" w:rsidRPr="001C68AD" w:rsidRDefault="001C68AD" w:rsidP="001C68AD">
      <w:pPr>
        <w:pStyle w:val="ListParagraph"/>
        <w:numPr>
          <w:ilvl w:val="0"/>
          <w:numId w:val="4"/>
        </w:numPr>
        <w:rPr>
          <w:lang w:val="en-GB"/>
        </w:rPr>
      </w:pPr>
      <w:r w:rsidRPr="001C68AD">
        <w:rPr>
          <w:lang w:val="en-GB"/>
        </w:rPr>
        <w:t>Account balance</w:t>
      </w:r>
    </w:p>
    <w:p w:rsidR="001C68AD" w:rsidRPr="001C68AD" w:rsidRDefault="001C68AD" w:rsidP="001C68AD">
      <w:pPr>
        <w:pStyle w:val="ListParagraph"/>
        <w:numPr>
          <w:ilvl w:val="0"/>
          <w:numId w:val="4"/>
        </w:numPr>
        <w:rPr>
          <w:lang w:val="en-GB"/>
        </w:rPr>
      </w:pPr>
      <w:r w:rsidRPr="001C68AD">
        <w:rPr>
          <w:lang w:val="en-GB"/>
        </w:rPr>
        <w:t>Customer loans</w:t>
      </w:r>
    </w:p>
    <w:p w:rsidR="001C68AD" w:rsidRPr="001C68AD" w:rsidRDefault="001C68AD" w:rsidP="001C68AD">
      <w:pPr>
        <w:pStyle w:val="ListParagraph"/>
        <w:numPr>
          <w:ilvl w:val="0"/>
          <w:numId w:val="4"/>
        </w:numPr>
        <w:rPr>
          <w:lang w:val="en-GB"/>
        </w:rPr>
      </w:pPr>
      <w:r w:rsidRPr="001C68AD">
        <w:rPr>
          <w:lang w:val="en-GB"/>
        </w:rPr>
        <w:t>Mobile Loan Products</w:t>
      </w:r>
    </w:p>
    <w:p w:rsidR="001C68AD" w:rsidRDefault="001C68AD" w:rsidP="001C68AD">
      <w:pPr>
        <w:pStyle w:val="Heading2"/>
        <w:rPr>
          <w:lang w:val="en-GB"/>
        </w:rPr>
      </w:pPr>
      <w:r>
        <w:rPr>
          <w:lang w:val="en-GB"/>
        </w:rPr>
        <w:t>Other Transactions</w:t>
      </w:r>
    </w:p>
    <w:p w:rsidR="001C68AD" w:rsidRPr="001C68AD" w:rsidRDefault="001C68AD" w:rsidP="001C68AD">
      <w:pPr>
        <w:pStyle w:val="ListParagraph"/>
        <w:numPr>
          <w:ilvl w:val="0"/>
          <w:numId w:val="5"/>
        </w:numPr>
        <w:rPr>
          <w:lang w:val="en-GB"/>
        </w:rPr>
      </w:pPr>
      <w:r w:rsidRPr="001C68AD">
        <w:rPr>
          <w:lang w:val="en-GB"/>
        </w:rPr>
        <w:t>Registrations</w:t>
      </w:r>
    </w:p>
    <w:p w:rsidR="001C68AD" w:rsidRPr="001C68AD" w:rsidRDefault="001C68AD" w:rsidP="001C68AD">
      <w:pPr>
        <w:pStyle w:val="ListParagraph"/>
        <w:numPr>
          <w:ilvl w:val="0"/>
          <w:numId w:val="5"/>
        </w:numPr>
        <w:rPr>
          <w:lang w:val="en-GB"/>
        </w:rPr>
      </w:pPr>
      <w:r w:rsidRPr="001C68AD">
        <w:rPr>
          <w:lang w:val="en-GB"/>
        </w:rPr>
        <w:t>Pin Resets</w:t>
      </w:r>
    </w:p>
    <w:p w:rsidR="00600F3D" w:rsidRDefault="00600F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1C68AD" w:rsidRDefault="001C68AD" w:rsidP="001C68AD">
      <w:pPr>
        <w:pStyle w:val="Heading1"/>
        <w:rPr>
          <w:lang w:val="en-GB"/>
        </w:rPr>
      </w:pPr>
      <w:r>
        <w:rPr>
          <w:lang w:val="en-GB"/>
        </w:rPr>
        <w:lastRenderedPageBreak/>
        <w:t>Financial Transactions</w:t>
      </w:r>
    </w:p>
    <w:p w:rsidR="00A237AF" w:rsidRDefault="00A237AF" w:rsidP="00A237AF">
      <w:pPr>
        <w:rPr>
          <w:lang w:val="en-GB"/>
        </w:rPr>
      </w:pPr>
      <w:r>
        <w:rPr>
          <w:lang w:val="en-GB"/>
        </w:rPr>
        <w:t>All these financial transactions have the same request format, only difference is the parameters required and the Transaction type, specified under Transaction type parameter</w:t>
      </w:r>
    </w:p>
    <w:p w:rsidR="00A237AF" w:rsidRDefault="00A237AF" w:rsidP="00A237AF">
      <w:pPr>
        <w:pStyle w:val="Heading2"/>
        <w:rPr>
          <w:lang w:val="en-GB"/>
        </w:rPr>
      </w:pPr>
      <w:r>
        <w:rPr>
          <w:lang w:val="en-GB"/>
        </w:rPr>
        <w:t>Transaction types</w:t>
      </w:r>
    </w:p>
    <w:p w:rsidR="00A237AF" w:rsidRPr="001C68AD" w:rsidRDefault="00A237AF" w:rsidP="00A237AF">
      <w:pPr>
        <w:pStyle w:val="ListParagraph"/>
        <w:numPr>
          <w:ilvl w:val="0"/>
          <w:numId w:val="3"/>
        </w:numPr>
        <w:rPr>
          <w:lang w:val="en-GB"/>
        </w:rPr>
      </w:pPr>
      <w:r w:rsidRPr="001C68AD">
        <w:rPr>
          <w:lang w:val="en-GB"/>
        </w:rPr>
        <w:t>Withdrawal</w:t>
      </w:r>
    </w:p>
    <w:p w:rsidR="00A237AF" w:rsidRPr="001C68AD" w:rsidRDefault="00A237AF" w:rsidP="00A237AF">
      <w:pPr>
        <w:pStyle w:val="ListParagraph"/>
        <w:numPr>
          <w:ilvl w:val="0"/>
          <w:numId w:val="3"/>
        </w:numPr>
        <w:rPr>
          <w:lang w:val="en-GB"/>
        </w:rPr>
      </w:pPr>
      <w:r w:rsidRPr="001C68AD">
        <w:rPr>
          <w:lang w:val="en-GB"/>
        </w:rPr>
        <w:t>Deposit</w:t>
      </w:r>
    </w:p>
    <w:p w:rsidR="00A237AF" w:rsidRPr="001C68AD" w:rsidRDefault="00A237AF" w:rsidP="00A237AF">
      <w:pPr>
        <w:pStyle w:val="ListParagraph"/>
        <w:numPr>
          <w:ilvl w:val="0"/>
          <w:numId w:val="3"/>
        </w:numPr>
        <w:rPr>
          <w:lang w:val="en-GB"/>
        </w:rPr>
      </w:pPr>
      <w:r w:rsidRPr="001C68AD">
        <w:rPr>
          <w:lang w:val="en-GB"/>
        </w:rPr>
        <w:t>Balance</w:t>
      </w:r>
    </w:p>
    <w:p w:rsidR="00A237AF" w:rsidRPr="001C68AD" w:rsidRDefault="00A237AF" w:rsidP="00A237AF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1C68AD">
        <w:rPr>
          <w:lang w:val="en-GB"/>
        </w:rPr>
        <w:t>Ministatement</w:t>
      </w:r>
      <w:proofErr w:type="spellEnd"/>
    </w:p>
    <w:p w:rsidR="00A237AF" w:rsidRPr="001C68AD" w:rsidRDefault="00A237AF" w:rsidP="00A237AF">
      <w:pPr>
        <w:pStyle w:val="ListParagraph"/>
        <w:numPr>
          <w:ilvl w:val="0"/>
          <w:numId w:val="3"/>
        </w:numPr>
        <w:rPr>
          <w:lang w:val="en-GB"/>
        </w:rPr>
      </w:pPr>
      <w:r w:rsidRPr="001C68AD">
        <w:rPr>
          <w:lang w:val="en-GB"/>
        </w:rPr>
        <w:t>Airtime</w:t>
      </w:r>
    </w:p>
    <w:p w:rsidR="00A237AF" w:rsidRPr="001C68AD" w:rsidRDefault="00A237AF" w:rsidP="00A237AF">
      <w:pPr>
        <w:pStyle w:val="ListParagraph"/>
        <w:numPr>
          <w:ilvl w:val="0"/>
          <w:numId w:val="3"/>
        </w:numPr>
        <w:rPr>
          <w:lang w:val="en-GB"/>
        </w:rPr>
      </w:pPr>
      <w:r w:rsidRPr="001C68AD">
        <w:rPr>
          <w:lang w:val="en-GB"/>
        </w:rPr>
        <w:t>Loan balance</w:t>
      </w:r>
    </w:p>
    <w:p w:rsidR="00A237AF" w:rsidRPr="001C68AD" w:rsidRDefault="00A237AF" w:rsidP="00A237AF">
      <w:pPr>
        <w:pStyle w:val="ListParagraph"/>
        <w:numPr>
          <w:ilvl w:val="0"/>
          <w:numId w:val="3"/>
        </w:numPr>
        <w:rPr>
          <w:lang w:val="en-GB"/>
        </w:rPr>
      </w:pPr>
      <w:r w:rsidRPr="001C68AD">
        <w:rPr>
          <w:lang w:val="en-GB"/>
        </w:rPr>
        <w:t>Loan Status</w:t>
      </w:r>
    </w:p>
    <w:p w:rsidR="00A237AF" w:rsidRDefault="00A237AF" w:rsidP="00A237AF">
      <w:pPr>
        <w:pStyle w:val="ListParagraph"/>
        <w:numPr>
          <w:ilvl w:val="0"/>
          <w:numId w:val="3"/>
        </w:numPr>
        <w:rPr>
          <w:lang w:val="en-GB"/>
        </w:rPr>
      </w:pPr>
      <w:r w:rsidRPr="001C68AD">
        <w:rPr>
          <w:lang w:val="en-GB"/>
        </w:rPr>
        <w:t>Share</w:t>
      </w:r>
      <w:r>
        <w:rPr>
          <w:lang w:val="en-GB"/>
        </w:rPr>
        <w:t xml:space="preserve"> Deposit</w:t>
      </w:r>
      <w:r w:rsidRPr="001C68AD">
        <w:rPr>
          <w:lang w:val="en-GB"/>
        </w:rPr>
        <w:t xml:space="preserve"> Balance</w:t>
      </w:r>
    </w:p>
    <w:p w:rsidR="00A237AF" w:rsidRDefault="00A237AF" w:rsidP="00A237A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Transfer to </w:t>
      </w:r>
      <w:proofErr w:type="spellStart"/>
      <w:r>
        <w:rPr>
          <w:lang w:val="en-GB"/>
        </w:rPr>
        <w:t>Fosa</w:t>
      </w:r>
      <w:proofErr w:type="spellEnd"/>
    </w:p>
    <w:p w:rsidR="00A237AF" w:rsidRDefault="00A237AF" w:rsidP="00A237A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Transfer to </w:t>
      </w:r>
      <w:proofErr w:type="spellStart"/>
      <w:r>
        <w:rPr>
          <w:lang w:val="en-GB"/>
        </w:rPr>
        <w:t>Bosa</w:t>
      </w:r>
      <w:proofErr w:type="spellEnd"/>
    </w:p>
    <w:p w:rsidR="00A237AF" w:rsidRDefault="00A237AF" w:rsidP="00A237A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Utility Payment</w:t>
      </w:r>
    </w:p>
    <w:p w:rsidR="00A237AF" w:rsidRDefault="00A237AF" w:rsidP="00A237A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Loan Application</w:t>
      </w:r>
    </w:p>
    <w:p w:rsidR="00A237AF" w:rsidRDefault="00A237AF" w:rsidP="00A237A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Standing orders</w:t>
      </w:r>
    </w:p>
    <w:p w:rsidR="00A237AF" w:rsidRPr="00A237AF" w:rsidRDefault="00A237AF" w:rsidP="00A237AF">
      <w:pPr>
        <w:rPr>
          <w:lang w:val="en-GB"/>
        </w:rPr>
      </w:pPr>
    </w:p>
    <w:p w:rsidR="00606EBB" w:rsidRPr="00606EBB" w:rsidRDefault="00606EBB" w:rsidP="00600F3D">
      <w:pPr>
        <w:pStyle w:val="Heading1"/>
        <w:rPr>
          <w:lang w:val="en-GB"/>
        </w:rPr>
      </w:pPr>
      <w:r>
        <w:rPr>
          <w:lang w:val="en-GB"/>
        </w:rPr>
        <w:t>Requests</w:t>
      </w:r>
    </w:p>
    <w:p w:rsidR="00600F3D" w:rsidRPr="00600F3D" w:rsidRDefault="00600F3D" w:rsidP="00600F3D">
      <w:pPr>
        <w:spacing w:after="0" w:line="240" w:lineRule="auto"/>
        <w:rPr>
          <w:highlight w:val="lightGray"/>
          <w:lang w:val="en-GB"/>
        </w:rPr>
      </w:pPr>
      <w:r w:rsidRPr="00600F3D">
        <w:rPr>
          <w:highlight w:val="lightGray"/>
          <w:lang w:val="en-GB"/>
        </w:rPr>
        <w:t>&lt;</w:t>
      </w:r>
      <w:proofErr w:type="spellStart"/>
      <w:proofErr w:type="gramStart"/>
      <w:r w:rsidRPr="00600F3D">
        <w:rPr>
          <w:highlight w:val="lightGray"/>
          <w:lang w:val="en-GB"/>
        </w:rPr>
        <w:t>soapenv:Envelope</w:t>
      </w:r>
      <w:proofErr w:type="spellEnd"/>
      <w:proofErr w:type="gramEnd"/>
      <w:r w:rsidRPr="00600F3D">
        <w:rPr>
          <w:highlight w:val="lightGray"/>
          <w:lang w:val="en-GB"/>
        </w:rPr>
        <w:t xml:space="preserve"> </w:t>
      </w:r>
      <w:proofErr w:type="spellStart"/>
      <w:r w:rsidRPr="00600F3D">
        <w:rPr>
          <w:highlight w:val="lightGray"/>
          <w:lang w:val="en-GB"/>
        </w:rPr>
        <w:t>xmlns:soapenv</w:t>
      </w:r>
      <w:proofErr w:type="spellEnd"/>
      <w:r w:rsidRPr="00600F3D">
        <w:rPr>
          <w:highlight w:val="lightGray"/>
          <w:lang w:val="en-GB"/>
        </w:rPr>
        <w:t xml:space="preserve">="http://schemas.xmlsoap.org/soap/envelope/" </w:t>
      </w:r>
      <w:proofErr w:type="spellStart"/>
      <w:r w:rsidRPr="00600F3D">
        <w:rPr>
          <w:highlight w:val="lightGray"/>
          <w:lang w:val="en-GB"/>
        </w:rPr>
        <w:t>xmlns:tem</w:t>
      </w:r>
      <w:proofErr w:type="spellEnd"/>
      <w:r w:rsidRPr="00600F3D">
        <w:rPr>
          <w:highlight w:val="lightGray"/>
          <w:lang w:val="en-GB"/>
        </w:rPr>
        <w:t xml:space="preserve">="http://tempuri.org/" </w:t>
      </w:r>
      <w:proofErr w:type="spellStart"/>
      <w:r w:rsidRPr="00600F3D">
        <w:rPr>
          <w:highlight w:val="lightGray"/>
          <w:lang w:val="en-GB"/>
        </w:rPr>
        <w:t>xmlns:data</w:t>
      </w:r>
      <w:proofErr w:type="spellEnd"/>
      <w:r w:rsidRPr="00600F3D">
        <w:rPr>
          <w:highlight w:val="lightGray"/>
          <w:lang w:val="en-GB"/>
        </w:rPr>
        <w:t>="http://schemas.datacontract.org/2004/07/Data" xmlns:data1="http://schemas.datacontract.org/2004/07/Data.Statement"&gt;</w:t>
      </w:r>
    </w:p>
    <w:p w:rsidR="00600F3D" w:rsidRPr="00600F3D" w:rsidRDefault="00600F3D" w:rsidP="00600F3D">
      <w:pPr>
        <w:spacing w:after="0" w:line="240" w:lineRule="auto"/>
        <w:rPr>
          <w:highlight w:val="lightGray"/>
          <w:lang w:val="en-GB"/>
        </w:rPr>
      </w:pPr>
      <w:r w:rsidRPr="00600F3D">
        <w:rPr>
          <w:highlight w:val="lightGray"/>
          <w:lang w:val="en-GB"/>
        </w:rPr>
        <w:t xml:space="preserve">   &lt;</w:t>
      </w:r>
      <w:proofErr w:type="spellStart"/>
      <w:proofErr w:type="gramStart"/>
      <w:r w:rsidRPr="00600F3D">
        <w:rPr>
          <w:highlight w:val="lightGray"/>
          <w:lang w:val="en-GB"/>
        </w:rPr>
        <w:t>soapenv:Header</w:t>
      </w:r>
      <w:proofErr w:type="spellEnd"/>
      <w:proofErr w:type="gramEnd"/>
      <w:r w:rsidRPr="00600F3D">
        <w:rPr>
          <w:highlight w:val="lightGray"/>
          <w:lang w:val="en-GB"/>
        </w:rPr>
        <w:t>/&gt;</w:t>
      </w:r>
    </w:p>
    <w:p w:rsidR="00600F3D" w:rsidRPr="00600F3D" w:rsidRDefault="00600F3D" w:rsidP="00600F3D">
      <w:pPr>
        <w:spacing w:after="0" w:line="240" w:lineRule="auto"/>
        <w:rPr>
          <w:highlight w:val="lightGray"/>
          <w:lang w:val="en-GB"/>
        </w:rPr>
      </w:pPr>
      <w:r w:rsidRPr="00600F3D">
        <w:rPr>
          <w:highlight w:val="lightGray"/>
          <w:lang w:val="en-GB"/>
        </w:rPr>
        <w:t xml:space="preserve">   &lt;</w:t>
      </w:r>
      <w:proofErr w:type="spellStart"/>
      <w:proofErr w:type="gramStart"/>
      <w:r w:rsidRPr="00600F3D">
        <w:rPr>
          <w:highlight w:val="lightGray"/>
          <w:lang w:val="en-GB"/>
        </w:rPr>
        <w:t>soapenv:Body</w:t>
      </w:r>
      <w:proofErr w:type="spellEnd"/>
      <w:proofErr w:type="gramEnd"/>
      <w:r w:rsidRPr="00600F3D">
        <w:rPr>
          <w:highlight w:val="lightGray"/>
          <w:lang w:val="en-GB"/>
        </w:rPr>
        <w:t>&gt;</w:t>
      </w:r>
    </w:p>
    <w:p w:rsidR="00600F3D" w:rsidRPr="00600F3D" w:rsidRDefault="00600F3D" w:rsidP="00600F3D">
      <w:pPr>
        <w:spacing w:after="0" w:line="240" w:lineRule="auto"/>
        <w:rPr>
          <w:highlight w:val="lightGray"/>
          <w:lang w:val="en-GB"/>
        </w:rPr>
      </w:pPr>
      <w:r w:rsidRPr="00600F3D">
        <w:rPr>
          <w:highlight w:val="lightGray"/>
          <w:lang w:val="en-GB"/>
        </w:rPr>
        <w:t xml:space="preserve">      &lt;</w:t>
      </w:r>
      <w:proofErr w:type="spellStart"/>
      <w:proofErr w:type="gramStart"/>
      <w:r w:rsidRPr="00600F3D">
        <w:rPr>
          <w:highlight w:val="lightGray"/>
          <w:lang w:val="en-GB"/>
        </w:rPr>
        <w:t>tem:Transaction</w:t>
      </w:r>
      <w:proofErr w:type="spellEnd"/>
      <w:proofErr w:type="gramEnd"/>
      <w:r w:rsidRPr="00600F3D">
        <w:rPr>
          <w:highlight w:val="lightGray"/>
          <w:lang w:val="en-GB"/>
        </w:rPr>
        <w:t>&gt;</w:t>
      </w:r>
    </w:p>
    <w:p w:rsidR="00600F3D" w:rsidRPr="00600F3D" w:rsidRDefault="00600F3D" w:rsidP="00600F3D">
      <w:pPr>
        <w:spacing w:after="0" w:line="240" w:lineRule="auto"/>
        <w:rPr>
          <w:highlight w:val="lightGray"/>
          <w:lang w:val="en-GB"/>
        </w:rPr>
      </w:pPr>
      <w:r w:rsidRPr="00600F3D">
        <w:rPr>
          <w:highlight w:val="lightGray"/>
          <w:lang w:val="en-GB"/>
        </w:rPr>
        <w:t xml:space="preserve">        &lt;</w:t>
      </w:r>
      <w:proofErr w:type="spellStart"/>
      <w:r w:rsidRPr="00600F3D">
        <w:rPr>
          <w:highlight w:val="lightGray"/>
          <w:lang w:val="en-GB"/>
        </w:rPr>
        <w:t>tem:t</w:t>
      </w:r>
      <w:proofErr w:type="spellEnd"/>
      <w:r w:rsidRPr="00600F3D">
        <w:rPr>
          <w:highlight w:val="lightGray"/>
          <w:lang w:val="en-GB"/>
        </w:rPr>
        <w:t>&gt;</w:t>
      </w:r>
    </w:p>
    <w:p w:rsidR="00600F3D" w:rsidRPr="00600F3D" w:rsidRDefault="00600F3D" w:rsidP="00600F3D">
      <w:pPr>
        <w:spacing w:after="0" w:line="240" w:lineRule="auto"/>
        <w:rPr>
          <w:highlight w:val="lightGray"/>
          <w:lang w:val="en-GB"/>
        </w:rPr>
      </w:pPr>
      <w:r w:rsidRPr="00600F3D">
        <w:rPr>
          <w:highlight w:val="lightGray"/>
          <w:lang w:val="en-GB"/>
        </w:rPr>
        <w:t xml:space="preserve">            &lt;</w:t>
      </w:r>
      <w:proofErr w:type="gramStart"/>
      <w:r w:rsidRPr="00600F3D">
        <w:rPr>
          <w:highlight w:val="lightGray"/>
          <w:lang w:val="en-GB"/>
        </w:rPr>
        <w:t>data:Account</w:t>
      </w:r>
      <w:proofErr w:type="gramEnd"/>
      <w:r w:rsidRPr="00600F3D">
        <w:rPr>
          <w:highlight w:val="lightGray"/>
          <w:lang w:val="en-GB"/>
        </w:rPr>
        <w:t>_2&gt;?&lt;/data:Account_2&gt;</w:t>
      </w:r>
    </w:p>
    <w:p w:rsidR="00600F3D" w:rsidRPr="00600F3D" w:rsidRDefault="00600F3D" w:rsidP="00600F3D">
      <w:pPr>
        <w:spacing w:after="0" w:line="240" w:lineRule="auto"/>
        <w:rPr>
          <w:highlight w:val="lightGray"/>
          <w:lang w:val="en-GB"/>
        </w:rPr>
      </w:pPr>
      <w:r w:rsidRPr="00600F3D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600F3D">
        <w:rPr>
          <w:highlight w:val="lightGray"/>
          <w:lang w:val="en-GB"/>
        </w:rPr>
        <w:t>data:Account</w:t>
      </w:r>
      <w:proofErr w:type="gramEnd"/>
      <w:r w:rsidRPr="00600F3D">
        <w:rPr>
          <w:highlight w:val="lightGray"/>
          <w:lang w:val="en-GB"/>
        </w:rPr>
        <w:t>_Name</w:t>
      </w:r>
      <w:proofErr w:type="spellEnd"/>
      <w:r w:rsidRPr="00600F3D">
        <w:rPr>
          <w:highlight w:val="lightGray"/>
          <w:lang w:val="en-GB"/>
        </w:rPr>
        <w:t>&gt;?&lt;/</w:t>
      </w:r>
      <w:proofErr w:type="spellStart"/>
      <w:r w:rsidRPr="00600F3D">
        <w:rPr>
          <w:highlight w:val="lightGray"/>
          <w:lang w:val="en-GB"/>
        </w:rPr>
        <w:t>data:Account_Name</w:t>
      </w:r>
      <w:proofErr w:type="spellEnd"/>
      <w:r w:rsidRPr="00600F3D">
        <w:rPr>
          <w:highlight w:val="lightGray"/>
          <w:lang w:val="en-GB"/>
        </w:rPr>
        <w:t>&gt;</w:t>
      </w:r>
    </w:p>
    <w:p w:rsidR="00600F3D" w:rsidRPr="00600F3D" w:rsidRDefault="00600F3D" w:rsidP="00600F3D">
      <w:pPr>
        <w:spacing w:after="0" w:line="240" w:lineRule="auto"/>
        <w:rPr>
          <w:highlight w:val="lightGray"/>
          <w:lang w:val="en-GB"/>
        </w:rPr>
      </w:pPr>
      <w:r w:rsidRPr="00600F3D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600F3D">
        <w:rPr>
          <w:highlight w:val="lightGray"/>
          <w:lang w:val="en-GB"/>
        </w:rPr>
        <w:t>data:Account</w:t>
      </w:r>
      <w:proofErr w:type="gramEnd"/>
      <w:r w:rsidRPr="00600F3D">
        <w:rPr>
          <w:highlight w:val="lightGray"/>
          <w:lang w:val="en-GB"/>
        </w:rPr>
        <w:t>_No</w:t>
      </w:r>
      <w:proofErr w:type="spellEnd"/>
      <w:r w:rsidRPr="00600F3D">
        <w:rPr>
          <w:highlight w:val="lightGray"/>
          <w:lang w:val="en-GB"/>
        </w:rPr>
        <w:t>&gt;?&lt;/</w:t>
      </w:r>
      <w:proofErr w:type="spellStart"/>
      <w:r w:rsidRPr="00600F3D">
        <w:rPr>
          <w:highlight w:val="lightGray"/>
          <w:lang w:val="en-GB"/>
        </w:rPr>
        <w:t>data:Account_No</w:t>
      </w:r>
      <w:proofErr w:type="spellEnd"/>
      <w:r w:rsidRPr="00600F3D">
        <w:rPr>
          <w:highlight w:val="lightGray"/>
          <w:lang w:val="en-GB"/>
        </w:rPr>
        <w:t>&gt;</w:t>
      </w:r>
    </w:p>
    <w:p w:rsidR="00600F3D" w:rsidRPr="00600F3D" w:rsidRDefault="00600F3D" w:rsidP="00600F3D">
      <w:pPr>
        <w:spacing w:after="0" w:line="240" w:lineRule="auto"/>
        <w:rPr>
          <w:highlight w:val="lightGray"/>
          <w:lang w:val="en-GB"/>
        </w:rPr>
      </w:pPr>
      <w:r w:rsidRPr="00600F3D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600F3D">
        <w:rPr>
          <w:highlight w:val="lightGray"/>
          <w:lang w:val="en-GB"/>
        </w:rPr>
        <w:t>data:Amount</w:t>
      </w:r>
      <w:proofErr w:type="spellEnd"/>
      <w:proofErr w:type="gramEnd"/>
      <w:r w:rsidRPr="00600F3D">
        <w:rPr>
          <w:highlight w:val="lightGray"/>
          <w:lang w:val="en-GB"/>
        </w:rPr>
        <w:t>&gt;?&lt;/</w:t>
      </w:r>
      <w:proofErr w:type="spellStart"/>
      <w:r w:rsidRPr="00600F3D">
        <w:rPr>
          <w:highlight w:val="lightGray"/>
          <w:lang w:val="en-GB"/>
        </w:rPr>
        <w:t>data:Amount</w:t>
      </w:r>
      <w:proofErr w:type="spellEnd"/>
      <w:r w:rsidRPr="00600F3D">
        <w:rPr>
          <w:highlight w:val="lightGray"/>
          <w:lang w:val="en-GB"/>
        </w:rPr>
        <w:t>&gt;</w:t>
      </w:r>
    </w:p>
    <w:p w:rsidR="00600F3D" w:rsidRPr="00600F3D" w:rsidRDefault="00600F3D" w:rsidP="00600F3D">
      <w:pPr>
        <w:spacing w:after="0" w:line="240" w:lineRule="auto"/>
        <w:rPr>
          <w:highlight w:val="lightGray"/>
          <w:lang w:val="en-GB"/>
        </w:rPr>
      </w:pPr>
      <w:r w:rsidRPr="00600F3D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600F3D">
        <w:rPr>
          <w:highlight w:val="lightGray"/>
          <w:lang w:val="en-GB"/>
        </w:rPr>
        <w:t>data:Charge</w:t>
      </w:r>
      <w:proofErr w:type="spellEnd"/>
      <w:proofErr w:type="gramEnd"/>
      <w:r w:rsidRPr="00600F3D">
        <w:rPr>
          <w:highlight w:val="lightGray"/>
          <w:lang w:val="en-GB"/>
        </w:rPr>
        <w:t>&gt;?&lt;/</w:t>
      </w:r>
      <w:proofErr w:type="spellStart"/>
      <w:r w:rsidRPr="00600F3D">
        <w:rPr>
          <w:highlight w:val="lightGray"/>
          <w:lang w:val="en-GB"/>
        </w:rPr>
        <w:t>data:Charge</w:t>
      </w:r>
      <w:proofErr w:type="spellEnd"/>
      <w:r w:rsidRPr="00600F3D">
        <w:rPr>
          <w:highlight w:val="lightGray"/>
          <w:lang w:val="en-GB"/>
        </w:rPr>
        <w:t>&gt;</w:t>
      </w:r>
    </w:p>
    <w:p w:rsidR="00600F3D" w:rsidRPr="00600F3D" w:rsidRDefault="00600F3D" w:rsidP="00600F3D">
      <w:pPr>
        <w:spacing w:after="0" w:line="240" w:lineRule="auto"/>
        <w:rPr>
          <w:highlight w:val="lightGray"/>
          <w:lang w:val="en-GB"/>
        </w:rPr>
      </w:pPr>
      <w:r w:rsidRPr="00600F3D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600F3D">
        <w:rPr>
          <w:highlight w:val="lightGray"/>
          <w:lang w:val="en-GB"/>
        </w:rPr>
        <w:t>data:Comments</w:t>
      </w:r>
      <w:proofErr w:type="spellEnd"/>
      <w:proofErr w:type="gramEnd"/>
      <w:r w:rsidRPr="00600F3D">
        <w:rPr>
          <w:highlight w:val="lightGray"/>
          <w:lang w:val="en-GB"/>
        </w:rPr>
        <w:t>&gt;?&lt;/</w:t>
      </w:r>
      <w:proofErr w:type="spellStart"/>
      <w:r w:rsidRPr="00600F3D">
        <w:rPr>
          <w:highlight w:val="lightGray"/>
          <w:lang w:val="en-GB"/>
        </w:rPr>
        <w:t>data:Comments</w:t>
      </w:r>
      <w:proofErr w:type="spellEnd"/>
      <w:r w:rsidRPr="00600F3D">
        <w:rPr>
          <w:highlight w:val="lightGray"/>
          <w:lang w:val="en-GB"/>
        </w:rPr>
        <w:t>&gt;</w:t>
      </w:r>
    </w:p>
    <w:p w:rsidR="00600F3D" w:rsidRPr="00600F3D" w:rsidRDefault="00600F3D" w:rsidP="00600F3D">
      <w:pPr>
        <w:spacing w:after="0" w:line="240" w:lineRule="auto"/>
        <w:rPr>
          <w:highlight w:val="lightGray"/>
          <w:lang w:val="en-GB"/>
        </w:rPr>
      </w:pPr>
      <w:r w:rsidRPr="00600F3D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600F3D">
        <w:rPr>
          <w:highlight w:val="lightGray"/>
          <w:lang w:val="en-GB"/>
        </w:rPr>
        <w:t>data:Description</w:t>
      </w:r>
      <w:proofErr w:type="spellEnd"/>
      <w:proofErr w:type="gramEnd"/>
      <w:r w:rsidRPr="00600F3D">
        <w:rPr>
          <w:highlight w:val="lightGray"/>
          <w:lang w:val="en-GB"/>
        </w:rPr>
        <w:t>&gt;?&lt;/</w:t>
      </w:r>
      <w:proofErr w:type="spellStart"/>
      <w:r w:rsidRPr="00600F3D">
        <w:rPr>
          <w:highlight w:val="lightGray"/>
          <w:lang w:val="en-GB"/>
        </w:rPr>
        <w:t>data:Description</w:t>
      </w:r>
      <w:proofErr w:type="spellEnd"/>
      <w:r w:rsidRPr="00600F3D">
        <w:rPr>
          <w:highlight w:val="lightGray"/>
          <w:lang w:val="en-GB"/>
        </w:rPr>
        <w:t>&gt;</w:t>
      </w:r>
    </w:p>
    <w:p w:rsidR="00600F3D" w:rsidRPr="00600F3D" w:rsidRDefault="00600F3D" w:rsidP="00600F3D">
      <w:pPr>
        <w:spacing w:after="0" w:line="240" w:lineRule="auto"/>
        <w:rPr>
          <w:highlight w:val="lightGray"/>
          <w:lang w:val="en-GB"/>
        </w:rPr>
      </w:pPr>
      <w:r w:rsidRPr="00600F3D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600F3D">
        <w:rPr>
          <w:highlight w:val="lightGray"/>
          <w:lang w:val="en-GB"/>
        </w:rPr>
        <w:t>data:Document</w:t>
      </w:r>
      <w:proofErr w:type="gramEnd"/>
      <w:r w:rsidRPr="00600F3D">
        <w:rPr>
          <w:highlight w:val="lightGray"/>
          <w:lang w:val="en-GB"/>
        </w:rPr>
        <w:t>_Date</w:t>
      </w:r>
      <w:proofErr w:type="spellEnd"/>
      <w:r w:rsidRPr="00600F3D">
        <w:rPr>
          <w:highlight w:val="lightGray"/>
          <w:lang w:val="en-GB"/>
        </w:rPr>
        <w:t>&gt;?&lt;/</w:t>
      </w:r>
      <w:proofErr w:type="spellStart"/>
      <w:r w:rsidRPr="00600F3D">
        <w:rPr>
          <w:highlight w:val="lightGray"/>
          <w:lang w:val="en-GB"/>
        </w:rPr>
        <w:t>data:Document_Date</w:t>
      </w:r>
      <w:proofErr w:type="spellEnd"/>
      <w:r w:rsidRPr="00600F3D">
        <w:rPr>
          <w:highlight w:val="lightGray"/>
          <w:lang w:val="en-GB"/>
        </w:rPr>
        <w:t>&gt;</w:t>
      </w:r>
    </w:p>
    <w:p w:rsidR="00600F3D" w:rsidRPr="00600F3D" w:rsidRDefault="00600F3D" w:rsidP="00600F3D">
      <w:pPr>
        <w:spacing w:after="0" w:line="240" w:lineRule="auto"/>
        <w:rPr>
          <w:highlight w:val="lightGray"/>
          <w:lang w:val="en-GB"/>
        </w:rPr>
      </w:pPr>
      <w:r w:rsidRPr="00600F3D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600F3D">
        <w:rPr>
          <w:highlight w:val="lightGray"/>
          <w:lang w:val="en-GB"/>
        </w:rPr>
        <w:t>data:Document</w:t>
      </w:r>
      <w:proofErr w:type="gramEnd"/>
      <w:r w:rsidRPr="00600F3D">
        <w:rPr>
          <w:highlight w:val="lightGray"/>
          <w:lang w:val="en-GB"/>
        </w:rPr>
        <w:t>_No</w:t>
      </w:r>
      <w:proofErr w:type="spellEnd"/>
      <w:r w:rsidRPr="00600F3D">
        <w:rPr>
          <w:highlight w:val="lightGray"/>
          <w:lang w:val="en-GB"/>
        </w:rPr>
        <w:t>&gt;?&lt;/</w:t>
      </w:r>
      <w:proofErr w:type="spellStart"/>
      <w:r w:rsidRPr="00600F3D">
        <w:rPr>
          <w:highlight w:val="lightGray"/>
          <w:lang w:val="en-GB"/>
        </w:rPr>
        <w:t>data:Document_No</w:t>
      </w:r>
      <w:proofErr w:type="spellEnd"/>
      <w:r w:rsidRPr="00600F3D">
        <w:rPr>
          <w:highlight w:val="lightGray"/>
          <w:lang w:val="en-GB"/>
        </w:rPr>
        <w:t>&gt;</w:t>
      </w:r>
    </w:p>
    <w:p w:rsidR="00600F3D" w:rsidRPr="00600F3D" w:rsidRDefault="00600F3D" w:rsidP="00600F3D">
      <w:pPr>
        <w:spacing w:after="0" w:line="240" w:lineRule="auto"/>
        <w:rPr>
          <w:highlight w:val="lightGray"/>
          <w:lang w:val="en-GB"/>
        </w:rPr>
      </w:pPr>
      <w:r w:rsidRPr="00600F3D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600F3D">
        <w:rPr>
          <w:highlight w:val="lightGray"/>
          <w:lang w:val="en-GB"/>
        </w:rPr>
        <w:t>data:Loan</w:t>
      </w:r>
      <w:proofErr w:type="gramEnd"/>
      <w:r w:rsidRPr="00600F3D">
        <w:rPr>
          <w:highlight w:val="lightGray"/>
          <w:lang w:val="en-GB"/>
        </w:rPr>
        <w:t>_No</w:t>
      </w:r>
      <w:proofErr w:type="spellEnd"/>
      <w:r w:rsidRPr="00600F3D">
        <w:rPr>
          <w:highlight w:val="lightGray"/>
          <w:lang w:val="en-GB"/>
        </w:rPr>
        <w:t>&gt;?&lt;/</w:t>
      </w:r>
      <w:proofErr w:type="spellStart"/>
      <w:r w:rsidRPr="00600F3D">
        <w:rPr>
          <w:highlight w:val="lightGray"/>
          <w:lang w:val="en-GB"/>
        </w:rPr>
        <w:t>data:Loan_No</w:t>
      </w:r>
      <w:proofErr w:type="spellEnd"/>
      <w:r w:rsidRPr="00600F3D">
        <w:rPr>
          <w:highlight w:val="lightGray"/>
          <w:lang w:val="en-GB"/>
        </w:rPr>
        <w:t>&gt;</w:t>
      </w:r>
    </w:p>
    <w:p w:rsidR="00600F3D" w:rsidRPr="00600F3D" w:rsidRDefault="00600F3D" w:rsidP="00600F3D">
      <w:pPr>
        <w:spacing w:after="0" w:line="240" w:lineRule="auto"/>
        <w:rPr>
          <w:highlight w:val="lightGray"/>
          <w:lang w:val="en-GB"/>
        </w:rPr>
      </w:pPr>
      <w:r w:rsidRPr="00600F3D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600F3D">
        <w:rPr>
          <w:highlight w:val="lightGray"/>
          <w:lang w:val="en-GB"/>
        </w:rPr>
        <w:t>data:Status</w:t>
      </w:r>
      <w:proofErr w:type="spellEnd"/>
      <w:proofErr w:type="gramEnd"/>
      <w:r w:rsidRPr="00600F3D">
        <w:rPr>
          <w:highlight w:val="lightGray"/>
          <w:lang w:val="en-GB"/>
        </w:rPr>
        <w:t>&gt;?&lt;/</w:t>
      </w:r>
      <w:proofErr w:type="spellStart"/>
      <w:r w:rsidRPr="00600F3D">
        <w:rPr>
          <w:highlight w:val="lightGray"/>
          <w:lang w:val="en-GB"/>
        </w:rPr>
        <w:t>data:Status</w:t>
      </w:r>
      <w:proofErr w:type="spellEnd"/>
      <w:r w:rsidRPr="00600F3D">
        <w:rPr>
          <w:highlight w:val="lightGray"/>
          <w:lang w:val="en-GB"/>
        </w:rPr>
        <w:t>&gt;</w:t>
      </w:r>
    </w:p>
    <w:p w:rsidR="00600F3D" w:rsidRPr="00600F3D" w:rsidRDefault="00600F3D" w:rsidP="00600F3D">
      <w:pPr>
        <w:spacing w:after="0" w:line="240" w:lineRule="auto"/>
        <w:rPr>
          <w:highlight w:val="lightGray"/>
          <w:lang w:val="en-GB"/>
        </w:rPr>
      </w:pPr>
      <w:r w:rsidRPr="00600F3D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600F3D">
        <w:rPr>
          <w:highlight w:val="lightGray"/>
          <w:lang w:val="en-GB"/>
        </w:rPr>
        <w:t>data:Telephone</w:t>
      </w:r>
      <w:proofErr w:type="gramEnd"/>
      <w:r w:rsidRPr="00600F3D">
        <w:rPr>
          <w:highlight w:val="lightGray"/>
          <w:lang w:val="en-GB"/>
        </w:rPr>
        <w:t>_Number</w:t>
      </w:r>
      <w:proofErr w:type="spellEnd"/>
      <w:r w:rsidRPr="00600F3D">
        <w:rPr>
          <w:highlight w:val="lightGray"/>
          <w:lang w:val="en-GB"/>
        </w:rPr>
        <w:t>&gt;?&lt;/</w:t>
      </w:r>
      <w:proofErr w:type="spellStart"/>
      <w:r w:rsidRPr="00600F3D">
        <w:rPr>
          <w:highlight w:val="lightGray"/>
          <w:lang w:val="en-GB"/>
        </w:rPr>
        <w:t>data:Telephone_Number</w:t>
      </w:r>
      <w:proofErr w:type="spellEnd"/>
      <w:r w:rsidRPr="00600F3D">
        <w:rPr>
          <w:highlight w:val="lightGray"/>
          <w:lang w:val="en-GB"/>
        </w:rPr>
        <w:t>&gt;</w:t>
      </w:r>
    </w:p>
    <w:p w:rsidR="00600F3D" w:rsidRPr="00600F3D" w:rsidRDefault="00600F3D" w:rsidP="00600F3D">
      <w:pPr>
        <w:spacing w:after="0" w:line="240" w:lineRule="auto"/>
        <w:rPr>
          <w:highlight w:val="lightGray"/>
          <w:lang w:val="en-GB"/>
        </w:rPr>
      </w:pPr>
      <w:r w:rsidRPr="00600F3D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600F3D">
        <w:rPr>
          <w:highlight w:val="lightGray"/>
          <w:lang w:val="en-GB"/>
        </w:rPr>
        <w:t>data:Transaction</w:t>
      </w:r>
      <w:proofErr w:type="gramEnd"/>
      <w:r w:rsidRPr="00600F3D">
        <w:rPr>
          <w:highlight w:val="lightGray"/>
          <w:lang w:val="en-GB"/>
        </w:rPr>
        <w:t>_Time</w:t>
      </w:r>
      <w:proofErr w:type="spellEnd"/>
      <w:r w:rsidRPr="00600F3D">
        <w:rPr>
          <w:highlight w:val="lightGray"/>
          <w:lang w:val="en-GB"/>
        </w:rPr>
        <w:t>&gt;?&lt;/</w:t>
      </w:r>
      <w:proofErr w:type="spellStart"/>
      <w:r w:rsidRPr="00600F3D">
        <w:rPr>
          <w:highlight w:val="lightGray"/>
          <w:lang w:val="en-GB"/>
        </w:rPr>
        <w:t>data:Transaction_Time</w:t>
      </w:r>
      <w:proofErr w:type="spellEnd"/>
      <w:r w:rsidRPr="00600F3D">
        <w:rPr>
          <w:highlight w:val="lightGray"/>
          <w:lang w:val="en-GB"/>
        </w:rPr>
        <w:t>&gt;</w:t>
      </w:r>
    </w:p>
    <w:p w:rsidR="00600F3D" w:rsidRPr="00600F3D" w:rsidRDefault="00600F3D" w:rsidP="00600F3D">
      <w:pPr>
        <w:spacing w:after="0" w:line="240" w:lineRule="auto"/>
        <w:rPr>
          <w:highlight w:val="lightGray"/>
          <w:lang w:val="en-GB"/>
        </w:rPr>
      </w:pPr>
      <w:r w:rsidRPr="00600F3D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600F3D">
        <w:rPr>
          <w:highlight w:val="lightGray"/>
          <w:lang w:val="en-GB"/>
        </w:rPr>
        <w:t>data:Transaction</w:t>
      </w:r>
      <w:proofErr w:type="gramEnd"/>
      <w:r w:rsidRPr="00600F3D">
        <w:rPr>
          <w:highlight w:val="lightGray"/>
          <w:lang w:val="en-GB"/>
        </w:rPr>
        <w:t>_Type</w:t>
      </w:r>
      <w:proofErr w:type="spellEnd"/>
      <w:r w:rsidRPr="00600F3D">
        <w:rPr>
          <w:highlight w:val="lightGray"/>
          <w:lang w:val="en-GB"/>
        </w:rPr>
        <w:t>&gt;?&lt;/</w:t>
      </w:r>
      <w:proofErr w:type="spellStart"/>
      <w:r w:rsidRPr="00600F3D">
        <w:rPr>
          <w:highlight w:val="lightGray"/>
          <w:lang w:val="en-GB"/>
        </w:rPr>
        <w:t>data:Transaction_Type</w:t>
      </w:r>
      <w:proofErr w:type="spellEnd"/>
      <w:r w:rsidRPr="00600F3D">
        <w:rPr>
          <w:highlight w:val="lightGray"/>
          <w:lang w:val="en-GB"/>
        </w:rPr>
        <w:t>&gt;</w:t>
      </w:r>
    </w:p>
    <w:p w:rsidR="00600F3D" w:rsidRPr="00600F3D" w:rsidRDefault="00600F3D" w:rsidP="00600F3D">
      <w:pPr>
        <w:spacing w:after="0" w:line="240" w:lineRule="auto"/>
        <w:rPr>
          <w:highlight w:val="lightGray"/>
          <w:lang w:val="en-GB"/>
        </w:rPr>
      </w:pPr>
      <w:r w:rsidRPr="00600F3D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600F3D">
        <w:rPr>
          <w:highlight w:val="lightGray"/>
          <w:lang w:val="en-GB"/>
        </w:rPr>
        <w:t>data:statement</w:t>
      </w:r>
      <w:proofErr w:type="gramEnd"/>
      <w:r w:rsidRPr="00600F3D">
        <w:rPr>
          <w:highlight w:val="lightGray"/>
          <w:lang w:val="en-GB"/>
        </w:rPr>
        <w:t>_size</w:t>
      </w:r>
      <w:proofErr w:type="spellEnd"/>
      <w:r w:rsidRPr="00600F3D">
        <w:rPr>
          <w:highlight w:val="lightGray"/>
          <w:lang w:val="en-GB"/>
        </w:rPr>
        <w:t>&gt;?&lt;/</w:t>
      </w:r>
      <w:proofErr w:type="spellStart"/>
      <w:r w:rsidRPr="00600F3D">
        <w:rPr>
          <w:highlight w:val="lightGray"/>
          <w:lang w:val="en-GB"/>
        </w:rPr>
        <w:t>data:statement_size</w:t>
      </w:r>
      <w:proofErr w:type="spellEnd"/>
      <w:r w:rsidRPr="00600F3D">
        <w:rPr>
          <w:highlight w:val="lightGray"/>
          <w:lang w:val="en-GB"/>
        </w:rPr>
        <w:t>&gt;</w:t>
      </w:r>
    </w:p>
    <w:p w:rsidR="00600F3D" w:rsidRPr="00600F3D" w:rsidRDefault="00955838" w:rsidP="00955838">
      <w:pPr>
        <w:spacing w:after="0" w:line="240" w:lineRule="auto"/>
        <w:rPr>
          <w:highlight w:val="lightGray"/>
          <w:lang w:val="en-GB"/>
        </w:rPr>
      </w:pPr>
      <w:r>
        <w:rPr>
          <w:highlight w:val="lightGray"/>
          <w:lang w:val="en-GB"/>
        </w:rPr>
        <w:t xml:space="preserve">        </w:t>
      </w:r>
      <w:r w:rsidR="00600F3D" w:rsidRPr="00600F3D">
        <w:rPr>
          <w:highlight w:val="lightGray"/>
          <w:lang w:val="en-GB"/>
        </w:rPr>
        <w:t>&lt;/</w:t>
      </w:r>
      <w:proofErr w:type="spellStart"/>
      <w:r w:rsidR="00600F3D" w:rsidRPr="00600F3D">
        <w:rPr>
          <w:highlight w:val="lightGray"/>
          <w:lang w:val="en-GB"/>
        </w:rPr>
        <w:t>tem:t</w:t>
      </w:r>
      <w:proofErr w:type="spellEnd"/>
      <w:r w:rsidR="00600F3D" w:rsidRPr="00600F3D">
        <w:rPr>
          <w:highlight w:val="lightGray"/>
          <w:lang w:val="en-GB"/>
        </w:rPr>
        <w:t>&gt;</w:t>
      </w:r>
    </w:p>
    <w:p w:rsidR="00600F3D" w:rsidRPr="00600F3D" w:rsidRDefault="00600F3D" w:rsidP="00600F3D">
      <w:pPr>
        <w:spacing w:after="0" w:line="240" w:lineRule="auto"/>
        <w:rPr>
          <w:highlight w:val="lightGray"/>
          <w:lang w:val="en-GB"/>
        </w:rPr>
      </w:pPr>
      <w:r w:rsidRPr="00600F3D">
        <w:rPr>
          <w:highlight w:val="lightGray"/>
          <w:lang w:val="en-GB"/>
        </w:rPr>
        <w:lastRenderedPageBreak/>
        <w:t xml:space="preserve">      &lt;/</w:t>
      </w:r>
      <w:proofErr w:type="spellStart"/>
      <w:proofErr w:type="gramStart"/>
      <w:r w:rsidRPr="00600F3D">
        <w:rPr>
          <w:highlight w:val="lightGray"/>
          <w:lang w:val="en-GB"/>
        </w:rPr>
        <w:t>tem:Transaction</w:t>
      </w:r>
      <w:proofErr w:type="spellEnd"/>
      <w:proofErr w:type="gramEnd"/>
      <w:r w:rsidRPr="00600F3D">
        <w:rPr>
          <w:highlight w:val="lightGray"/>
          <w:lang w:val="en-GB"/>
        </w:rPr>
        <w:t>&gt;</w:t>
      </w:r>
    </w:p>
    <w:p w:rsidR="00600F3D" w:rsidRPr="00600F3D" w:rsidRDefault="00600F3D" w:rsidP="00600F3D">
      <w:pPr>
        <w:spacing w:after="0" w:line="240" w:lineRule="auto"/>
        <w:rPr>
          <w:highlight w:val="lightGray"/>
          <w:lang w:val="en-GB"/>
        </w:rPr>
      </w:pPr>
      <w:r w:rsidRPr="00600F3D">
        <w:rPr>
          <w:highlight w:val="lightGray"/>
          <w:lang w:val="en-GB"/>
        </w:rPr>
        <w:t xml:space="preserve">   &lt;/</w:t>
      </w:r>
      <w:proofErr w:type="spellStart"/>
      <w:proofErr w:type="gramStart"/>
      <w:r w:rsidRPr="00600F3D">
        <w:rPr>
          <w:highlight w:val="lightGray"/>
          <w:lang w:val="en-GB"/>
        </w:rPr>
        <w:t>soapenv:Body</w:t>
      </w:r>
      <w:proofErr w:type="spellEnd"/>
      <w:proofErr w:type="gramEnd"/>
      <w:r w:rsidRPr="00600F3D">
        <w:rPr>
          <w:highlight w:val="lightGray"/>
          <w:lang w:val="en-GB"/>
        </w:rPr>
        <w:t>&gt;</w:t>
      </w:r>
    </w:p>
    <w:p w:rsidR="00600F3D" w:rsidRPr="00600F3D" w:rsidRDefault="00600F3D" w:rsidP="00600F3D">
      <w:pPr>
        <w:spacing w:after="0" w:line="240" w:lineRule="auto"/>
        <w:rPr>
          <w:highlight w:val="lightGray"/>
          <w:lang w:val="en-GB"/>
        </w:rPr>
      </w:pPr>
      <w:r w:rsidRPr="00600F3D">
        <w:rPr>
          <w:highlight w:val="lightGray"/>
          <w:lang w:val="en-GB"/>
        </w:rPr>
        <w:t>&lt;/</w:t>
      </w:r>
      <w:proofErr w:type="spellStart"/>
      <w:proofErr w:type="gramStart"/>
      <w:r w:rsidRPr="00600F3D">
        <w:rPr>
          <w:highlight w:val="lightGray"/>
          <w:lang w:val="en-GB"/>
        </w:rPr>
        <w:t>soapenv:Envelope</w:t>
      </w:r>
      <w:proofErr w:type="spellEnd"/>
      <w:proofErr w:type="gramEnd"/>
      <w:r w:rsidRPr="00600F3D">
        <w:rPr>
          <w:highlight w:val="lightGray"/>
          <w:lang w:val="en-GB"/>
        </w:rPr>
        <w:t>&gt;</w:t>
      </w:r>
    </w:p>
    <w:p w:rsidR="00600F3D" w:rsidRDefault="00600F3D" w:rsidP="00600F3D">
      <w:pPr>
        <w:pStyle w:val="Heading1"/>
        <w:rPr>
          <w:lang w:val="en-GB"/>
        </w:rPr>
      </w:pPr>
      <w:r>
        <w:rPr>
          <w:lang w:val="en-GB"/>
        </w:rPr>
        <w:t>Response</w:t>
      </w:r>
    </w:p>
    <w:p w:rsidR="00600F3D" w:rsidRDefault="00955838" w:rsidP="001C68AD">
      <w:pPr>
        <w:rPr>
          <w:lang w:val="en-GB"/>
        </w:rPr>
      </w:pPr>
      <w:r>
        <w:rPr>
          <w:lang w:val="en-GB"/>
        </w:rPr>
        <w:t>All responses will have a Code and Description: See Meaning for each code below.</w:t>
      </w:r>
    </w:p>
    <w:tbl>
      <w:tblPr>
        <w:tblW w:w="5515" w:type="dxa"/>
        <w:tblLook w:val="04A0" w:firstRow="1" w:lastRow="0" w:firstColumn="1" w:lastColumn="0" w:noHBand="0" w:noVBand="1"/>
      </w:tblPr>
      <w:tblGrid>
        <w:gridCol w:w="1140"/>
        <w:gridCol w:w="3595"/>
        <w:gridCol w:w="960"/>
      </w:tblGrid>
      <w:tr w:rsidR="00955838" w:rsidRPr="00955838" w:rsidTr="0095583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838" w:rsidRPr="00955838" w:rsidRDefault="00955838" w:rsidP="0095583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955838">
              <w:rPr>
                <w:rFonts w:ascii="Calibri" w:eastAsia="Times New Roman" w:hAnsi="Calibri" w:cs="Times New Roman"/>
                <w:b/>
                <w:color w:val="000000"/>
              </w:rPr>
              <w:t>ErrorCode</w:t>
            </w:r>
            <w:proofErr w:type="spellEnd"/>
          </w:p>
        </w:tc>
        <w:tc>
          <w:tcPr>
            <w:tcW w:w="3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838" w:rsidRPr="00955838" w:rsidRDefault="00955838" w:rsidP="0095583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55838">
              <w:rPr>
                <w:rFonts w:ascii="Calibri" w:eastAsia="Times New Roman" w:hAnsi="Calibri" w:cs="Times New Roman"/>
                <w:b/>
                <w:color w:val="000000"/>
              </w:rPr>
              <w:t>Error 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838" w:rsidRPr="00955838" w:rsidRDefault="00955838" w:rsidP="0095583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55838">
              <w:rPr>
                <w:rFonts w:ascii="Calibri" w:eastAsia="Times New Roman" w:hAnsi="Calibri" w:cs="Times New Roman"/>
                <w:b/>
                <w:color w:val="000000"/>
              </w:rPr>
              <w:t> </w:t>
            </w:r>
          </w:p>
        </w:tc>
      </w:tr>
      <w:tr w:rsidR="00955838" w:rsidRPr="00955838" w:rsidTr="00955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838" w:rsidRPr="00955838" w:rsidRDefault="00955838" w:rsidP="009558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5838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838" w:rsidRPr="00955838" w:rsidRDefault="00955838" w:rsidP="009558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838">
              <w:rPr>
                <w:rFonts w:ascii="Calibri" w:eastAsia="Times New Roman" w:hAnsi="Calibri" w:cs="Times New Roman"/>
                <w:color w:val="000000"/>
              </w:rPr>
              <w:t>Unspecified error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838" w:rsidRPr="00955838" w:rsidRDefault="00955838" w:rsidP="009558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83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55838" w:rsidRPr="00955838" w:rsidTr="00955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838" w:rsidRPr="00955838" w:rsidRDefault="00955838" w:rsidP="009558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583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838" w:rsidRPr="00955838" w:rsidRDefault="00955838" w:rsidP="009558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838">
              <w:rPr>
                <w:rFonts w:ascii="Calibri" w:eastAsia="Times New Roman" w:hAnsi="Calibri" w:cs="Times New Roman"/>
                <w:color w:val="000000"/>
              </w:rPr>
              <w:t>Successful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838" w:rsidRPr="00955838" w:rsidRDefault="00955838" w:rsidP="009558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83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55838" w:rsidRPr="00955838" w:rsidTr="00955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838" w:rsidRPr="00955838" w:rsidRDefault="00955838" w:rsidP="009558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583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838" w:rsidRPr="00955838" w:rsidRDefault="00955838" w:rsidP="009558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838">
              <w:rPr>
                <w:rFonts w:ascii="Calibri" w:eastAsia="Times New Roman" w:hAnsi="Calibri" w:cs="Times New Roman"/>
                <w:color w:val="000000"/>
              </w:rPr>
              <w:t>Invalid account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838" w:rsidRPr="00955838" w:rsidRDefault="00955838" w:rsidP="009558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83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55838" w:rsidRPr="00955838" w:rsidTr="00955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838" w:rsidRPr="00955838" w:rsidRDefault="00955838" w:rsidP="009558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583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838" w:rsidRPr="00955838" w:rsidRDefault="00955838" w:rsidP="009558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838">
              <w:rPr>
                <w:rFonts w:ascii="Calibri" w:eastAsia="Times New Roman" w:hAnsi="Calibri" w:cs="Times New Roman"/>
                <w:color w:val="000000"/>
              </w:rPr>
              <w:t>Account is not active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838" w:rsidRPr="00955838" w:rsidRDefault="00955838" w:rsidP="009558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83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55838" w:rsidRPr="00955838" w:rsidTr="00955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838" w:rsidRPr="00955838" w:rsidRDefault="00955838" w:rsidP="009558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583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838" w:rsidRPr="00955838" w:rsidRDefault="00955838" w:rsidP="009558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838">
              <w:rPr>
                <w:rFonts w:ascii="Calibri" w:eastAsia="Times New Roman" w:hAnsi="Calibri" w:cs="Times New Roman"/>
                <w:color w:val="000000"/>
              </w:rPr>
              <w:t>Account is Blocked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838" w:rsidRPr="00955838" w:rsidRDefault="00955838" w:rsidP="009558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83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55838" w:rsidRPr="00955838" w:rsidTr="00955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838" w:rsidRPr="00955838" w:rsidRDefault="00955838" w:rsidP="009558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583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838" w:rsidRPr="00955838" w:rsidRDefault="00955838" w:rsidP="009558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838">
              <w:rPr>
                <w:rFonts w:ascii="Calibri" w:eastAsia="Times New Roman" w:hAnsi="Calibri" w:cs="Times New Roman"/>
                <w:color w:val="000000"/>
              </w:rPr>
              <w:t>Insufficient Funds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838" w:rsidRPr="00955838" w:rsidRDefault="00955838" w:rsidP="009558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83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55838" w:rsidRPr="00955838" w:rsidTr="00955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838" w:rsidRPr="00955838" w:rsidRDefault="00955838" w:rsidP="009558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583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838" w:rsidRPr="00955838" w:rsidRDefault="00955838" w:rsidP="009558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838">
              <w:rPr>
                <w:rFonts w:ascii="Calibri" w:eastAsia="Times New Roman" w:hAnsi="Calibri" w:cs="Times New Roman"/>
                <w:color w:val="000000"/>
              </w:rPr>
              <w:t>Account and Telephone does not match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838" w:rsidRPr="00955838" w:rsidRDefault="00955838" w:rsidP="009558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83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55838" w:rsidRPr="00955838" w:rsidTr="00955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838" w:rsidRPr="00955838" w:rsidRDefault="00955838" w:rsidP="009558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583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838" w:rsidRPr="00955838" w:rsidRDefault="00955838" w:rsidP="009558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838">
              <w:rPr>
                <w:rFonts w:ascii="Calibri" w:eastAsia="Times New Roman" w:hAnsi="Calibri" w:cs="Times New Roman"/>
                <w:color w:val="000000"/>
              </w:rPr>
              <w:t>Missing Document 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838" w:rsidRPr="00955838" w:rsidRDefault="00955838" w:rsidP="009558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83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55838" w:rsidRPr="00955838" w:rsidTr="00955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838" w:rsidRPr="00955838" w:rsidRDefault="00955838" w:rsidP="009558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583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838" w:rsidRPr="00955838" w:rsidRDefault="00955838" w:rsidP="009558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838">
              <w:rPr>
                <w:rFonts w:ascii="Calibri" w:eastAsia="Times New Roman" w:hAnsi="Calibri" w:cs="Times New Roman"/>
                <w:color w:val="000000"/>
              </w:rPr>
              <w:t>Missing telephone 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838" w:rsidRPr="00955838" w:rsidRDefault="00955838" w:rsidP="009558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83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55838" w:rsidRPr="00955838" w:rsidTr="0095583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838" w:rsidRPr="00955838" w:rsidRDefault="00955838" w:rsidP="0095583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583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838" w:rsidRPr="00955838" w:rsidRDefault="00955838" w:rsidP="009558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838">
              <w:rPr>
                <w:rFonts w:ascii="Calibri" w:eastAsia="Times New Roman" w:hAnsi="Calibri" w:cs="Times New Roman"/>
                <w:color w:val="000000"/>
              </w:rPr>
              <w:t>Missing account 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5838" w:rsidRPr="00955838" w:rsidRDefault="00955838" w:rsidP="009558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5583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955838" w:rsidRDefault="00955838" w:rsidP="001C68AD">
      <w:pPr>
        <w:rPr>
          <w:lang w:val="en-GB"/>
        </w:rPr>
      </w:pPr>
    </w:p>
    <w:p w:rsidR="00955838" w:rsidRDefault="00955838" w:rsidP="001C68AD">
      <w:pPr>
        <w:rPr>
          <w:lang w:val="en-GB"/>
        </w:rPr>
      </w:pPr>
      <w:r>
        <w:rPr>
          <w:lang w:val="en-GB"/>
        </w:rPr>
        <w:t>Only code 0 transactions should be allowed to go through, all others responses show there was an error.</w:t>
      </w:r>
    </w:p>
    <w:p w:rsidR="00955838" w:rsidRDefault="00955838" w:rsidP="001C68AD">
      <w:pPr>
        <w:rPr>
          <w:lang w:val="en-GB"/>
        </w:rPr>
      </w:pPr>
    </w:p>
    <w:p w:rsidR="00955838" w:rsidRDefault="00955838" w:rsidP="001C68AD">
      <w:pPr>
        <w:rPr>
          <w:lang w:val="en-GB"/>
        </w:rPr>
      </w:pPr>
      <w:r>
        <w:rPr>
          <w:lang w:val="en-GB"/>
        </w:rPr>
        <w:t>Sample response</w:t>
      </w:r>
    </w:p>
    <w:p w:rsidR="00955838" w:rsidRPr="00955838" w:rsidRDefault="00955838" w:rsidP="00955838">
      <w:pPr>
        <w:spacing w:after="0" w:line="240" w:lineRule="auto"/>
        <w:rPr>
          <w:highlight w:val="lightGray"/>
          <w:lang w:val="en-GB"/>
        </w:rPr>
      </w:pPr>
      <w:r w:rsidRPr="00955838">
        <w:rPr>
          <w:highlight w:val="lightGray"/>
          <w:lang w:val="en-GB"/>
        </w:rPr>
        <w:t>&lt;</w:t>
      </w:r>
      <w:proofErr w:type="spellStart"/>
      <w:proofErr w:type="gramStart"/>
      <w:r w:rsidRPr="00955838">
        <w:rPr>
          <w:highlight w:val="lightGray"/>
          <w:lang w:val="en-GB"/>
        </w:rPr>
        <w:t>soapenv:Envelope</w:t>
      </w:r>
      <w:proofErr w:type="spellEnd"/>
      <w:proofErr w:type="gramEnd"/>
      <w:r w:rsidRPr="00955838">
        <w:rPr>
          <w:highlight w:val="lightGray"/>
          <w:lang w:val="en-GB"/>
        </w:rPr>
        <w:t xml:space="preserve"> </w:t>
      </w:r>
      <w:proofErr w:type="spellStart"/>
      <w:r w:rsidRPr="00955838">
        <w:rPr>
          <w:highlight w:val="lightGray"/>
          <w:lang w:val="en-GB"/>
        </w:rPr>
        <w:t>xmlns:soapenv</w:t>
      </w:r>
      <w:proofErr w:type="spellEnd"/>
      <w:r w:rsidRPr="00955838">
        <w:rPr>
          <w:highlight w:val="lightGray"/>
          <w:lang w:val="en-GB"/>
        </w:rPr>
        <w:t xml:space="preserve">="http://schemas.xmlsoap.org/soap/envelope/" </w:t>
      </w:r>
      <w:proofErr w:type="spellStart"/>
      <w:r w:rsidRPr="00955838">
        <w:rPr>
          <w:highlight w:val="lightGray"/>
          <w:lang w:val="en-GB"/>
        </w:rPr>
        <w:t>xmlns:tem</w:t>
      </w:r>
      <w:proofErr w:type="spellEnd"/>
      <w:r w:rsidRPr="00955838">
        <w:rPr>
          <w:highlight w:val="lightGray"/>
          <w:lang w:val="en-GB"/>
        </w:rPr>
        <w:t xml:space="preserve">="http://tempuri.org/" </w:t>
      </w:r>
      <w:proofErr w:type="spellStart"/>
      <w:r w:rsidRPr="00955838">
        <w:rPr>
          <w:highlight w:val="lightGray"/>
          <w:lang w:val="en-GB"/>
        </w:rPr>
        <w:t>xmlns:data</w:t>
      </w:r>
      <w:proofErr w:type="spellEnd"/>
      <w:r w:rsidRPr="00955838">
        <w:rPr>
          <w:highlight w:val="lightGray"/>
          <w:lang w:val="en-GB"/>
        </w:rPr>
        <w:t>="http://schemas.datacontract.org/2004/07/Data" xmlns:data1="http://schemas.datacontract.org/2004/07/Data.Statement"&gt;</w:t>
      </w:r>
    </w:p>
    <w:p w:rsidR="00955838" w:rsidRPr="00955838" w:rsidRDefault="00955838" w:rsidP="00955838">
      <w:pPr>
        <w:spacing w:after="0" w:line="240" w:lineRule="auto"/>
        <w:rPr>
          <w:highlight w:val="lightGray"/>
          <w:lang w:val="en-GB"/>
        </w:rPr>
      </w:pPr>
      <w:r w:rsidRPr="00955838">
        <w:rPr>
          <w:highlight w:val="lightGray"/>
          <w:lang w:val="en-GB"/>
        </w:rPr>
        <w:t xml:space="preserve">   &lt;</w:t>
      </w:r>
      <w:proofErr w:type="spellStart"/>
      <w:proofErr w:type="gramStart"/>
      <w:r w:rsidRPr="00955838">
        <w:rPr>
          <w:highlight w:val="lightGray"/>
          <w:lang w:val="en-GB"/>
        </w:rPr>
        <w:t>soapenv:Header</w:t>
      </w:r>
      <w:proofErr w:type="spellEnd"/>
      <w:proofErr w:type="gramEnd"/>
      <w:r w:rsidRPr="00955838">
        <w:rPr>
          <w:highlight w:val="lightGray"/>
          <w:lang w:val="en-GB"/>
        </w:rPr>
        <w:t>/&gt;</w:t>
      </w:r>
    </w:p>
    <w:p w:rsidR="00955838" w:rsidRPr="00955838" w:rsidRDefault="00955838" w:rsidP="00955838">
      <w:pPr>
        <w:spacing w:after="0" w:line="240" w:lineRule="auto"/>
        <w:rPr>
          <w:highlight w:val="lightGray"/>
          <w:lang w:val="en-GB"/>
        </w:rPr>
      </w:pPr>
      <w:r w:rsidRPr="00955838">
        <w:rPr>
          <w:highlight w:val="lightGray"/>
          <w:lang w:val="en-GB"/>
        </w:rPr>
        <w:t xml:space="preserve">   &lt;</w:t>
      </w:r>
      <w:proofErr w:type="spellStart"/>
      <w:proofErr w:type="gramStart"/>
      <w:r w:rsidRPr="00955838">
        <w:rPr>
          <w:highlight w:val="lightGray"/>
          <w:lang w:val="en-GB"/>
        </w:rPr>
        <w:t>soapenv:Body</w:t>
      </w:r>
      <w:proofErr w:type="spellEnd"/>
      <w:proofErr w:type="gramEnd"/>
      <w:r w:rsidRPr="00955838">
        <w:rPr>
          <w:highlight w:val="lightGray"/>
          <w:lang w:val="en-GB"/>
        </w:rPr>
        <w:t>&gt;</w:t>
      </w:r>
    </w:p>
    <w:p w:rsidR="00955838" w:rsidRPr="00955838" w:rsidRDefault="00955838" w:rsidP="00955838">
      <w:pPr>
        <w:spacing w:after="0" w:line="240" w:lineRule="auto"/>
        <w:rPr>
          <w:highlight w:val="lightGray"/>
          <w:lang w:val="en-GB"/>
        </w:rPr>
      </w:pPr>
      <w:r w:rsidRPr="00955838">
        <w:rPr>
          <w:highlight w:val="lightGray"/>
          <w:lang w:val="en-GB"/>
        </w:rPr>
        <w:t xml:space="preserve">      &lt;</w:t>
      </w:r>
      <w:proofErr w:type="spellStart"/>
      <w:proofErr w:type="gramStart"/>
      <w:r w:rsidRPr="00955838">
        <w:rPr>
          <w:highlight w:val="lightGray"/>
          <w:lang w:val="en-GB"/>
        </w:rPr>
        <w:t>tem:Transaction</w:t>
      </w:r>
      <w:proofErr w:type="spellEnd"/>
      <w:proofErr w:type="gramEnd"/>
      <w:r w:rsidRPr="00955838">
        <w:rPr>
          <w:highlight w:val="lightGray"/>
          <w:lang w:val="en-GB"/>
        </w:rPr>
        <w:t>&gt;</w:t>
      </w:r>
    </w:p>
    <w:p w:rsidR="00955838" w:rsidRPr="00955838" w:rsidRDefault="00955838" w:rsidP="00955838">
      <w:pPr>
        <w:spacing w:after="0" w:line="240" w:lineRule="auto"/>
        <w:rPr>
          <w:highlight w:val="lightGray"/>
          <w:lang w:val="en-GB"/>
        </w:rPr>
      </w:pPr>
      <w:r w:rsidRPr="00955838">
        <w:rPr>
          <w:highlight w:val="lightGray"/>
          <w:lang w:val="en-GB"/>
        </w:rPr>
        <w:t xml:space="preserve">        </w:t>
      </w:r>
    </w:p>
    <w:p w:rsidR="00955838" w:rsidRPr="00955838" w:rsidRDefault="00955838" w:rsidP="00955838">
      <w:pPr>
        <w:spacing w:after="0" w:line="240" w:lineRule="auto"/>
        <w:rPr>
          <w:highlight w:val="lightGray"/>
          <w:lang w:val="en-GB"/>
        </w:rPr>
      </w:pPr>
      <w:r w:rsidRPr="00955838">
        <w:rPr>
          <w:highlight w:val="lightGray"/>
          <w:lang w:val="en-GB"/>
        </w:rPr>
        <w:t xml:space="preserve">         &lt;</w:t>
      </w:r>
      <w:proofErr w:type="spellStart"/>
      <w:r w:rsidRPr="00955838">
        <w:rPr>
          <w:highlight w:val="lightGray"/>
          <w:lang w:val="en-GB"/>
        </w:rPr>
        <w:t>tem:t</w:t>
      </w:r>
      <w:proofErr w:type="spellEnd"/>
      <w:r w:rsidRPr="00955838">
        <w:rPr>
          <w:highlight w:val="lightGray"/>
          <w:lang w:val="en-GB"/>
        </w:rPr>
        <w:t>&gt;</w:t>
      </w:r>
    </w:p>
    <w:p w:rsidR="00955838" w:rsidRPr="00955838" w:rsidRDefault="00955838" w:rsidP="00955838">
      <w:pPr>
        <w:spacing w:after="0" w:line="240" w:lineRule="auto"/>
        <w:rPr>
          <w:highlight w:val="lightGray"/>
          <w:lang w:val="en-GB"/>
        </w:rPr>
      </w:pPr>
      <w:r w:rsidRPr="00955838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955838">
        <w:rPr>
          <w:highlight w:val="lightGray"/>
          <w:lang w:val="en-GB"/>
        </w:rPr>
        <w:t>data:code</w:t>
      </w:r>
      <w:proofErr w:type="spellEnd"/>
      <w:proofErr w:type="gramEnd"/>
      <w:r w:rsidRPr="00955838">
        <w:rPr>
          <w:highlight w:val="lightGray"/>
          <w:lang w:val="en-GB"/>
        </w:rPr>
        <w:t>&gt;?&lt;/</w:t>
      </w:r>
      <w:proofErr w:type="spellStart"/>
      <w:r w:rsidRPr="00955838">
        <w:rPr>
          <w:highlight w:val="lightGray"/>
          <w:lang w:val="en-GB"/>
        </w:rPr>
        <w:t>data:code</w:t>
      </w:r>
      <w:proofErr w:type="spellEnd"/>
      <w:r w:rsidRPr="00955838">
        <w:rPr>
          <w:highlight w:val="lightGray"/>
          <w:lang w:val="en-GB"/>
        </w:rPr>
        <w:t>&gt;</w:t>
      </w:r>
    </w:p>
    <w:p w:rsidR="00955838" w:rsidRPr="00955838" w:rsidRDefault="00955838" w:rsidP="00955838">
      <w:pPr>
        <w:spacing w:after="0" w:line="240" w:lineRule="auto"/>
        <w:rPr>
          <w:highlight w:val="lightGray"/>
          <w:lang w:val="en-GB"/>
        </w:rPr>
      </w:pPr>
      <w:r w:rsidRPr="00955838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955838">
        <w:rPr>
          <w:highlight w:val="lightGray"/>
          <w:lang w:val="en-GB"/>
        </w:rPr>
        <w:t>data:error</w:t>
      </w:r>
      <w:proofErr w:type="gramEnd"/>
      <w:r w:rsidRPr="00955838">
        <w:rPr>
          <w:highlight w:val="lightGray"/>
          <w:lang w:val="en-GB"/>
        </w:rPr>
        <w:t>_Desc</w:t>
      </w:r>
      <w:proofErr w:type="spellEnd"/>
      <w:r w:rsidRPr="00955838">
        <w:rPr>
          <w:highlight w:val="lightGray"/>
          <w:lang w:val="en-GB"/>
        </w:rPr>
        <w:t>&gt;?&lt;/</w:t>
      </w:r>
      <w:proofErr w:type="spellStart"/>
      <w:r w:rsidRPr="00955838">
        <w:rPr>
          <w:highlight w:val="lightGray"/>
          <w:lang w:val="en-GB"/>
        </w:rPr>
        <w:t>data:error_Desc</w:t>
      </w:r>
      <w:proofErr w:type="spellEnd"/>
      <w:r w:rsidRPr="00955838">
        <w:rPr>
          <w:highlight w:val="lightGray"/>
          <w:lang w:val="en-GB"/>
        </w:rPr>
        <w:t>&gt;</w:t>
      </w:r>
    </w:p>
    <w:p w:rsidR="00955838" w:rsidRPr="00955838" w:rsidRDefault="00955838" w:rsidP="00955838">
      <w:pPr>
        <w:spacing w:after="0" w:line="240" w:lineRule="auto"/>
        <w:rPr>
          <w:highlight w:val="lightGray"/>
          <w:lang w:val="en-GB"/>
        </w:rPr>
      </w:pPr>
      <w:r w:rsidRPr="00955838">
        <w:rPr>
          <w:highlight w:val="lightGray"/>
          <w:lang w:val="en-GB"/>
        </w:rPr>
        <w:t xml:space="preserve">            &lt;</w:t>
      </w:r>
      <w:proofErr w:type="gramStart"/>
      <w:r w:rsidRPr="00955838">
        <w:rPr>
          <w:highlight w:val="lightGray"/>
          <w:lang w:val="en-GB"/>
        </w:rPr>
        <w:t>data:Account</w:t>
      </w:r>
      <w:proofErr w:type="gramEnd"/>
      <w:r w:rsidRPr="00955838">
        <w:rPr>
          <w:highlight w:val="lightGray"/>
          <w:lang w:val="en-GB"/>
        </w:rPr>
        <w:t>_2&gt;?&lt;/data:Account_2&gt;</w:t>
      </w:r>
    </w:p>
    <w:p w:rsidR="00955838" w:rsidRPr="00955838" w:rsidRDefault="00955838" w:rsidP="00955838">
      <w:pPr>
        <w:spacing w:after="0" w:line="240" w:lineRule="auto"/>
        <w:rPr>
          <w:highlight w:val="lightGray"/>
          <w:lang w:val="en-GB"/>
        </w:rPr>
      </w:pPr>
      <w:r w:rsidRPr="00955838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955838">
        <w:rPr>
          <w:highlight w:val="lightGray"/>
          <w:lang w:val="en-GB"/>
        </w:rPr>
        <w:t>data:Account</w:t>
      </w:r>
      <w:proofErr w:type="gramEnd"/>
      <w:r w:rsidRPr="00955838">
        <w:rPr>
          <w:highlight w:val="lightGray"/>
          <w:lang w:val="en-GB"/>
        </w:rPr>
        <w:t>_Name</w:t>
      </w:r>
      <w:proofErr w:type="spellEnd"/>
      <w:r w:rsidRPr="00955838">
        <w:rPr>
          <w:highlight w:val="lightGray"/>
          <w:lang w:val="en-GB"/>
        </w:rPr>
        <w:t>&gt;?&lt;/</w:t>
      </w:r>
      <w:proofErr w:type="spellStart"/>
      <w:r w:rsidRPr="00955838">
        <w:rPr>
          <w:highlight w:val="lightGray"/>
          <w:lang w:val="en-GB"/>
        </w:rPr>
        <w:t>data:Account_Name</w:t>
      </w:r>
      <w:proofErr w:type="spellEnd"/>
      <w:r w:rsidRPr="00955838">
        <w:rPr>
          <w:highlight w:val="lightGray"/>
          <w:lang w:val="en-GB"/>
        </w:rPr>
        <w:t>&gt;</w:t>
      </w:r>
    </w:p>
    <w:p w:rsidR="00955838" w:rsidRPr="00955838" w:rsidRDefault="00955838" w:rsidP="00955838">
      <w:pPr>
        <w:spacing w:after="0" w:line="240" w:lineRule="auto"/>
        <w:rPr>
          <w:highlight w:val="lightGray"/>
          <w:lang w:val="en-GB"/>
        </w:rPr>
      </w:pPr>
      <w:r w:rsidRPr="00955838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955838">
        <w:rPr>
          <w:highlight w:val="lightGray"/>
          <w:lang w:val="en-GB"/>
        </w:rPr>
        <w:t>data:Account</w:t>
      </w:r>
      <w:proofErr w:type="gramEnd"/>
      <w:r w:rsidRPr="00955838">
        <w:rPr>
          <w:highlight w:val="lightGray"/>
          <w:lang w:val="en-GB"/>
        </w:rPr>
        <w:t>_No</w:t>
      </w:r>
      <w:proofErr w:type="spellEnd"/>
      <w:r w:rsidRPr="00955838">
        <w:rPr>
          <w:highlight w:val="lightGray"/>
          <w:lang w:val="en-GB"/>
        </w:rPr>
        <w:t>&gt;?&lt;/</w:t>
      </w:r>
      <w:proofErr w:type="spellStart"/>
      <w:r w:rsidRPr="00955838">
        <w:rPr>
          <w:highlight w:val="lightGray"/>
          <w:lang w:val="en-GB"/>
        </w:rPr>
        <w:t>data:Account_No</w:t>
      </w:r>
      <w:proofErr w:type="spellEnd"/>
      <w:r w:rsidRPr="00955838">
        <w:rPr>
          <w:highlight w:val="lightGray"/>
          <w:lang w:val="en-GB"/>
        </w:rPr>
        <w:t>&gt;</w:t>
      </w:r>
    </w:p>
    <w:p w:rsidR="00955838" w:rsidRPr="00955838" w:rsidRDefault="00955838" w:rsidP="00955838">
      <w:pPr>
        <w:spacing w:after="0" w:line="240" w:lineRule="auto"/>
        <w:rPr>
          <w:highlight w:val="lightGray"/>
          <w:lang w:val="en-GB"/>
        </w:rPr>
      </w:pPr>
      <w:r w:rsidRPr="00955838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955838">
        <w:rPr>
          <w:highlight w:val="lightGray"/>
          <w:lang w:val="en-GB"/>
        </w:rPr>
        <w:t>data:Amount</w:t>
      </w:r>
      <w:proofErr w:type="spellEnd"/>
      <w:proofErr w:type="gramEnd"/>
      <w:r w:rsidRPr="00955838">
        <w:rPr>
          <w:highlight w:val="lightGray"/>
          <w:lang w:val="en-GB"/>
        </w:rPr>
        <w:t>&gt;?&lt;/</w:t>
      </w:r>
      <w:proofErr w:type="spellStart"/>
      <w:r w:rsidRPr="00955838">
        <w:rPr>
          <w:highlight w:val="lightGray"/>
          <w:lang w:val="en-GB"/>
        </w:rPr>
        <w:t>data:Amount</w:t>
      </w:r>
      <w:proofErr w:type="spellEnd"/>
      <w:r w:rsidRPr="00955838">
        <w:rPr>
          <w:highlight w:val="lightGray"/>
          <w:lang w:val="en-GB"/>
        </w:rPr>
        <w:t>&gt;</w:t>
      </w:r>
    </w:p>
    <w:p w:rsidR="00955838" w:rsidRPr="00955838" w:rsidRDefault="00955838" w:rsidP="00955838">
      <w:pPr>
        <w:spacing w:after="0" w:line="240" w:lineRule="auto"/>
        <w:rPr>
          <w:highlight w:val="lightGray"/>
          <w:lang w:val="en-GB"/>
        </w:rPr>
      </w:pPr>
      <w:r w:rsidRPr="00955838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955838">
        <w:rPr>
          <w:highlight w:val="lightGray"/>
          <w:lang w:val="en-GB"/>
        </w:rPr>
        <w:t>data:Charge</w:t>
      </w:r>
      <w:proofErr w:type="spellEnd"/>
      <w:proofErr w:type="gramEnd"/>
      <w:r w:rsidRPr="00955838">
        <w:rPr>
          <w:highlight w:val="lightGray"/>
          <w:lang w:val="en-GB"/>
        </w:rPr>
        <w:t>&gt;?&lt;/</w:t>
      </w:r>
      <w:proofErr w:type="spellStart"/>
      <w:r w:rsidRPr="00955838">
        <w:rPr>
          <w:highlight w:val="lightGray"/>
          <w:lang w:val="en-GB"/>
        </w:rPr>
        <w:t>data:Charge</w:t>
      </w:r>
      <w:proofErr w:type="spellEnd"/>
      <w:r w:rsidRPr="00955838">
        <w:rPr>
          <w:highlight w:val="lightGray"/>
          <w:lang w:val="en-GB"/>
        </w:rPr>
        <w:t>&gt;</w:t>
      </w:r>
    </w:p>
    <w:p w:rsidR="00955838" w:rsidRPr="00955838" w:rsidRDefault="00955838" w:rsidP="00955838">
      <w:pPr>
        <w:spacing w:after="0" w:line="240" w:lineRule="auto"/>
        <w:rPr>
          <w:highlight w:val="lightGray"/>
          <w:lang w:val="en-GB"/>
        </w:rPr>
      </w:pPr>
      <w:r w:rsidRPr="00955838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955838">
        <w:rPr>
          <w:highlight w:val="lightGray"/>
          <w:lang w:val="en-GB"/>
        </w:rPr>
        <w:t>data:Client</w:t>
      </w:r>
      <w:proofErr w:type="spellEnd"/>
      <w:proofErr w:type="gramEnd"/>
      <w:r w:rsidRPr="00955838">
        <w:rPr>
          <w:highlight w:val="lightGray"/>
          <w:lang w:val="en-GB"/>
        </w:rPr>
        <w:t>&gt;?&lt;/</w:t>
      </w:r>
      <w:proofErr w:type="spellStart"/>
      <w:r w:rsidRPr="00955838">
        <w:rPr>
          <w:highlight w:val="lightGray"/>
          <w:lang w:val="en-GB"/>
        </w:rPr>
        <w:t>data:Client</w:t>
      </w:r>
      <w:proofErr w:type="spellEnd"/>
      <w:r w:rsidRPr="00955838">
        <w:rPr>
          <w:highlight w:val="lightGray"/>
          <w:lang w:val="en-GB"/>
        </w:rPr>
        <w:t>&gt;</w:t>
      </w:r>
    </w:p>
    <w:p w:rsidR="00955838" w:rsidRPr="00955838" w:rsidRDefault="00955838" w:rsidP="00955838">
      <w:pPr>
        <w:spacing w:after="0" w:line="240" w:lineRule="auto"/>
        <w:rPr>
          <w:highlight w:val="lightGray"/>
          <w:lang w:val="en-GB"/>
        </w:rPr>
      </w:pPr>
      <w:r w:rsidRPr="00955838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955838">
        <w:rPr>
          <w:highlight w:val="lightGray"/>
          <w:lang w:val="en-GB"/>
        </w:rPr>
        <w:t>data:Comments</w:t>
      </w:r>
      <w:proofErr w:type="spellEnd"/>
      <w:proofErr w:type="gramEnd"/>
      <w:r w:rsidRPr="00955838">
        <w:rPr>
          <w:highlight w:val="lightGray"/>
          <w:lang w:val="en-GB"/>
        </w:rPr>
        <w:t>&gt;?&lt;/</w:t>
      </w:r>
      <w:proofErr w:type="spellStart"/>
      <w:r w:rsidRPr="00955838">
        <w:rPr>
          <w:highlight w:val="lightGray"/>
          <w:lang w:val="en-GB"/>
        </w:rPr>
        <w:t>data:Comments</w:t>
      </w:r>
      <w:proofErr w:type="spellEnd"/>
      <w:r w:rsidRPr="00955838">
        <w:rPr>
          <w:highlight w:val="lightGray"/>
          <w:lang w:val="en-GB"/>
        </w:rPr>
        <w:t>&gt;</w:t>
      </w:r>
    </w:p>
    <w:p w:rsidR="00955838" w:rsidRPr="00955838" w:rsidRDefault="00955838" w:rsidP="00955838">
      <w:pPr>
        <w:spacing w:after="0" w:line="240" w:lineRule="auto"/>
        <w:rPr>
          <w:highlight w:val="lightGray"/>
          <w:lang w:val="en-GB"/>
        </w:rPr>
      </w:pPr>
      <w:r w:rsidRPr="00955838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955838">
        <w:rPr>
          <w:highlight w:val="lightGray"/>
          <w:lang w:val="en-GB"/>
        </w:rPr>
        <w:t>data:Description</w:t>
      </w:r>
      <w:proofErr w:type="spellEnd"/>
      <w:proofErr w:type="gramEnd"/>
      <w:r w:rsidRPr="00955838">
        <w:rPr>
          <w:highlight w:val="lightGray"/>
          <w:lang w:val="en-GB"/>
        </w:rPr>
        <w:t>&gt;?&lt;/</w:t>
      </w:r>
      <w:proofErr w:type="spellStart"/>
      <w:r w:rsidRPr="00955838">
        <w:rPr>
          <w:highlight w:val="lightGray"/>
          <w:lang w:val="en-GB"/>
        </w:rPr>
        <w:t>data:Description</w:t>
      </w:r>
      <w:proofErr w:type="spellEnd"/>
      <w:r w:rsidRPr="00955838">
        <w:rPr>
          <w:highlight w:val="lightGray"/>
          <w:lang w:val="en-GB"/>
        </w:rPr>
        <w:t>&gt;</w:t>
      </w:r>
    </w:p>
    <w:p w:rsidR="00955838" w:rsidRPr="00955838" w:rsidRDefault="00955838" w:rsidP="00955838">
      <w:pPr>
        <w:spacing w:after="0" w:line="240" w:lineRule="auto"/>
        <w:rPr>
          <w:highlight w:val="lightGray"/>
          <w:lang w:val="en-GB"/>
        </w:rPr>
      </w:pPr>
      <w:r w:rsidRPr="00955838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955838">
        <w:rPr>
          <w:highlight w:val="lightGray"/>
          <w:lang w:val="en-GB"/>
        </w:rPr>
        <w:t>data:Document</w:t>
      </w:r>
      <w:proofErr w:type="gramEnd"/>
      <w:r w:rsidRPr="00955838">
        <w:rPr>
          <w:highlight w:val="lightGray"/>
          <w:lang w:val="en-GB"/>
        </w:rPr>
        <w:t>_Date</w:t>
      </w:r>
      <w:proofErr w:type="spellEnd"/>
      <w:r w:rsidRPr="00955838">
        <w:rPr>
          <w:highlight w:val="lightGray"/>
          <w:lang w:val="en-GB"/>
        </w:rPr>
        <w:t>&gt;?&lt;/</w:t>
      </w:r>
      <w:proofErr w:type="spellStart"/>
      <w:r w:rsidRPr="00955838">
        <w:rPr>
          <w:highlight w:val="lightGray"/>
          <w:lang w:val="en-GB"/>
        </w:rPr>
        <w:t>data:Document_Date</w:t>
      </w:r>
      <w:proofErr w:type="spellEnd"/>
      <w:r w:rsidRPr="00955838">
        <w:rPr>
          <w:highlight w:val="lightGray"/>
          <w:lang w:val="en-GB"/>
        </w:rPr>
        <w:t>&gt;</w:t>
      </w:r>
    </w:p>
    <w:p w:rsidR="00955838" w:rsidRPr="00955838" w:rsidRDefault="00955838" w:rsidP="00955838">
      <w:pPr>
        <w:spacing w:after="0" w:line="240" w:lineRule="auto"/>
        <w:rPr>
          <w:highlight w:val="lightGray"/>
          <w:lang w:val="en-GB"/>
        </w:rPr>
      </w:pPr>
      <w:r w:rsidRPr="00955838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955838">
        <w:rPr>
          <w:highlight w:val="lightGray"/>
          <w:lang w:val="en-GB"/>
        </w:rPr>
        <w:t>data:Document</w:t>
      </w:r>
      <w:proofErr w:type="gramEnd"/>
      <w:r w:rsidRPr="00955838">
        <w:rPr>
          <w:highlight w:val="lightGray"/>
          <w:lang w:val="en-GB"/>
        </w:rPr>
        <w:t>_No</w:t>
      </w:r>
      <w:proofErr w:type="spellEnd"/>
      <w:r w:rsidRPr="00955838">
        <w:rPr>
          <w:highlight w:val="lightGray"/>
          <w:lang w:val="en-GB"/>
        </w:rPr>
        <w:t>&gt;?&lt;/</w:t>
      </w:r>
      <w:proofErr w:type="spellStart"/>
      <w:r w:rsidRPr="00955838">
        <w:rPr>
          <w:highlight w:val="lightGray"/>
          <w:lang w:val="en-GB"/>
        </w:rPr>
        <w:t>data:Document_No</w:t>
      </w:r>
      <w:proofErr w:type="spellEnd"/>
      <w:r w:rsidRPr="00955838">
        <w:rPr>
          <w:highlight w:val="lightGray"/>
          <w:lang w:val="en-GB"/>
        </w:rPr>
        <w:t>&gt;</w:t>
      </w:r>
    </w:p>
    <w:p w:rsidR="00955838" w:rsidRPr="00955838" w:rsidRDefault="00955838" w:rsidP="00955838">
      <w:pPr>
        <w:spacing w:after="0" w:line="240" w:lineRule="auto"/>
        <w:rPr>
          <w:highlight w:val="lightGray"/>
          <w:lang w:val="en-GB"/>
        </w:rPr>
      </w:pPr>
      <w:r w:rsidRPr="00955838">
        <w:rPr>
          <w:highlight w:val="lightGray"/>
          <w:lang w:val="en-GB"/>
        </w:rPr>
        <w:lastRenderedPageBreak/>
        <w:t xml:space="preserve">            &lt;</w:t>
      </w:r>
      <w:proofErr w:type="spellStart"/>
      <w:proofErr w:type="gramStart"/>
      <w:r w:rsidRPr="00955838">
        <w:rPr>
          <w:highlight w:val="lightGray"/>
          <w:lang w:val="en-GB"/>
        </w:rPr>
        <w:t>data:Entry</w:t>
      </w:r>
      <w:proofErr w:type="spellEnd"/>
      <w:proofErr w:type="gramEnd"/>
      <w:r w:rsidRPr="00955838">
        <w:rPr>
          <w:highlight w:val="lightGray"/>
          <w:lang w:val="en-GB"/>
        </w:rPr>
        <w:t>&gt;?&lt;/</w:t>
      </w:r>
      <w:proofErr w:type="spellStart"/>
      <w:r w:rsidRPr="00955838">
        <w:rPr>
          <w:highlight w:val="lightGray"/>
          <w:lang w:val="en-GB"/>
        </w:rPr>
        <w:t>data:Entry</w:t>
      </w:r>
      <w:proofErr w:type="spellEnd"/>
      <w:r w:rsidRPr="00955838">
        <w:rPr>
          <w:highlight w:val="lightGray"/>
          <w:lang w:val="en-GB"/>
        </w:rPr>
        <w:t>&gt;</w:t>
      </w:r>
    </w:p>
    <w:p w:rsidR="00955838" w:rsidRPr="00955838" w:rsidRDefault="00955838" w:rsidP="00955838">
      <w:pPr>
        <w:spacing w:after="0" w:line="240" w:lineRule="auto"/>
        <w:rPr>
          <w:highlight w:val="lightGray"/>
          <w:lang w:val="en-GB"/>
        </w:rPr>
      </w:pPr>
      <w:r w:rsidRPr="00955838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955838">
        <w:rPr>
          <w:highlight w:val="lightGray"/>
          <w:lang w:val="en-GB"/>
        </w:rPr>
        <w:t>data:Loan</w:t>
      </w:r>
      <w:proofErr w:type="gramEnd"/>
      <w:r w:rsidRPr="00955838">
        <w:rPr>
          <w:highlight w:val="lightGray"/>
          <w:lang w:val="en-GB"/>
        </w:rPr>
        <w:t>_No</w:t>
      </w:r>
      <w:proofErr w:type="spellEnd"/>
      <w:r w:rsidRPr="00955838">
        <w:rPr>
          <w:highlight w:val="lightGray"/>
          <w:lang w:val="en-GB"/>
        </w:rPr>
        <w:t>&gt;?&lt;/</w:t>
      </w:r>
      <w:proofErr w:type="spellStart"/>
      <w:r w:rsidRPr="00955838">
        <w:rPr>
          <w:highlight w:val="lightGray"/>
          <w:lang w:val="en-GB"/>
        </w:rPr>
        <w:t>data:Loan_No</w:t>
      </w:r>
      <w:proofErr w:type="spellEnd"/>
      <w:r w:rsidRPr="00955838">
        <w:rPr>
          <w:highlight w:val="lightGray"/>
          <w:lang w:val="en-GB"/>
        </w:rPr>
        <w:t>&gt;</w:t>
      </w:r>
    </w:p>
    <w:p w:rsidR="00955838" w:rsidRPr="00955838" w:rsidRDefault="00955838" w:rsidP="00955838">
      <w:pPr>
        <w:spacing w:after="0" w:line="240" w:lineRule="auto"/>
        <w:rPr>
          <w:highlight w:val="lightGray"/>
          <w:lang w:val="en-GB"/>
        </w:rPr>
      </w:pPr>
      <w:r w:rsidRPr="00955838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955838">
        <w:rPr>
          <w:highlight w:val="lightGray"/>
          <w:lang w:val="en-GB"/>
        </w:rPr>
        <w:t>data:Status</w:t>
      </w:r>
      <w:proofErr w:type="spellEnd"/>
      <w:proofErr w:type="gramEnd"/>
      <w:r w:rsidRPr="00955838">
        <w:rPr>
          <w:highlight w:val="lightGray"/>
          <w:lang w:val="en-GB"/>
        </w:rPr>
        <w:t>&gt;?&lt;/</w:t>
      </w:r>
      <w:proofErr w:type="spellStart"/>
      <w:r w:rsidRPr="00955838">
        <w:rPr>
          <w:highlight w:val="lightGray"/>
          <w:lang w:val="en-GB"/>
        </w:rPr>
        <w:t>data:Status</w:t>
      </w:r>
      <w:proofErr w:type="spellEnd"/>
      <w:r w:rsidRPr="00955838">
        <w:rPr>
          <w:highlight w:val="lightGray"/>
          <w:lang w:val="en-GB"/>
        </w:rPr>
        <w:t>&gt;</w:t>
      </w:r>
    </w:p>
    <w:p w:rsidR="00955838" w:rsidRPr="00955838" w:rsidRDefault="00955838" w:rsidP="00955838">
      <w:pPr>
        <w:spacing w:after="0" w:line="240" w:lineRule="auto"/>
        <w:rPr>
          <w:highlight w:val="lightGray"/>
          <w:lang w:val="en-GB"/>
        </w:rPr>
      </w:pPr>
      <w:r w:rsidRPr="00955838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955838">
        <w:rPr>
          <w:highlight w:val="lightGray"/>
          <w:lang w:val="en-GB"/>
        </w:rPr>
        <w:t>data:Telephone</w:t>
      </w:r>
      <w:proofErr w:type="gramEnd"/>
      <w:r w:rsidRPr="00955838">
        <w:rPr>
          <w:highlight w:val="lightGray"/>
          <w:lang w:val="en-GB"/>
        </w:rPr>
        <w:t>_Number</w:t>
      </w:r>
      <w:proofErr w:type="spellEnd"/>
      <w:r w:rsidRPr="00955838">
        <w:rPr>
          <w:highlight w:val="lightGray"/>
          <w:lang w:val="en-GB"/>
        </w:rPr>
        <w:t>&gt;?&lt;/</w:t>
      </w:r>
      <w:proofErr w:type="spellStart"/>
      <w:r w:rsidRPr="00955838">
        <w:rPr>
          <w:highlight w:val="lightGray"/>
          <w:lang w:val="en-GB"/>
        </w:rPr>
        <w:t>data:Telephone_Number</w:t>
      </w:r>
      <w:proofErr w:type="spellEnd"/>
      <w:r w:rsidRPr="00955838">
        <w:rPr>
          <w:highlight w:val="lightGray"/>
          <w:lang w:val="en-GB"/>
        </w:rPr>
        <w:t>&gt;</w:t>
      </w:r>
    </w:p>
    <w:p w:rsidR="00955838" w:rsidRPr="00955838" w:rsidRDefault="00955838" w:rsidP="00955838">
      <w:pPr>
        <w:spacing w:after="0" w:line="240" w:lineRule="auto"/>
        <w:rPr>
          <w:highlight w:val="lightGray"/>
          <w:lang w:val="en-GB"/>
        </w:rPr>
      </w:pPr>
      <w:r w:rsidRPr="00955838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955838">
        <w:rPr>
          <w:highlight w:val="lightGray"/>
          <w:lang w:val="en-GB"/>
        </w:rPr>
        <w:t>data:Transaction</w:t>
      </w:r>
      <w:proofErr w:type="gramEnd"/>
      <w:r w:rsidRPr="00955838">
        <w:rPr>
          <w:highlight w:val="lightGray"/>
          <w:lang w:val="en-GB"/>
        </w:rPr>
        <w:t>_Time</w:t>
      </w:r>
      <w:proofErr w:type="spellEnd"/>
      <w:r w:rsidRPr="00955838">
        <w:rPr>
          <w:highlight w:val="lightGray"/>
          <w:lang w:val="en-GB"/>
        </w:rPr>
        <w:t>&gt;?&lt;/</w:t>
      </w:r>
      <w:proofErr w:type="spellStart"/>
      <w:r w:rsidRPr="00955838">
        <w:rPr>
          <w:highlight w:val="lightGray"/>
          <w:lang w:val="en-GB"/>
        </w:rPr>
        <w:t>data:Transaction_Time</w:t>
      </w:r>
      <w:proofErr w:type="spellEnd"/>
      <w:r w:rsidRPr="00955838">
        <w:rPr>
          <w:highlight w:val="lightGray"/>
          <w:lang w:val="en-GB"/>
        </w:rPr>
        <w:t>&gt;</w:t>
      </w:r>
    </w:p>
    <w:p w:rsidR="00955838" w:rsidRPr="00955838" w:rsidRDefault="00955838" w:rsidP="00955838">
      <w:pPr>
        <w:spacing w:after="0" w:line="240" w:lineRule="auto"/>
        <w:rPr>
          <w:highlight w:val="lightGray"/>
          <w:lang w:val="en-GB"/>
        </w:rPr>
      </w:pPr>
      <w:r w:rsidRPr="00955838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955838">
        <w:rPr>
          <w:highlight w:val="lightGray"/>
          <w:lang w:val="en-GB"/>
        </w:rPr>
        <w:t>data:Transaction</w:t>
      </w:r>
      <w:proofErr w:type="gramEnd"/>
      <w:r w:rsidRPr="00955838">
        <w:rPr>
          <w:highlight w:val="lightGray"/>
          <w:lang w:val="en-GB"/>
        </w:rPr>
        <w:t>_Type</w:t>
      </w:r>
      <w:proofErr w:type="spellEnd"/>
      <w:r w:rsidRPr="00955838">
        <w:rPr>
          <w:highlight w:val="lightGray"/>
          <w:lang w:val="en-GB"/>
        </w:rPr>
        <w:t>&gt;?&lt;/</w:t>
      </w:r>
      <w:proofErr w:type="spellStart"/>
      <w:r w:rsidRPr="00955838">
        <w:rPr>
          <w:highlight w:val="lightGray"/>
          <w:lang w:val="en-GB"/>
        </w:rPr>
        <w:t>data:Transaction_Type</w:t>
      </w:r>
      <w:proofErr w:type="spellEnd"/>
      <w:r w:rsidRPr="00955838">
        <w:rPr>
          <w:highlight w:val="lightGray"/>
          <w:lang w:val="en-GB"/>
        </w:rPr>
        <w:t>&gt;</w:t>
      </w:r>
    </w:p>
    <w:p w:rsidR="00955838" w:rsidRPr="00955838" w:rsidRDefault="00955838" w:rsidP="00955838">
      <w:pPr>
        <w:spacing w:after="0" w:line="240" w:lineRule="auto"/>
        <w:rPr>
          <w:highlight w:val="lightGray"/>
          <w:lang w:val="en-GB"/>
        </w:rPr>
      </w:pPr>
      <w:r w:rsidRPr="00955838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955838">
        <w:rPr>
          <w:highlight w:val="lightGray"/>
          <w:lang w:val="en-GB"/>
        </w:rPr>
        <w:t>data:statement</w:t>
      </w:r>
      <w:proofErr w:type="gramEnd"/>
      <w:r w:rsidRPr="00955838">
        <w:rPr>
          <w:highlight w:val="lightGray"/>
          <w:lang w:val="en-GB"/>
        </w:rPr>
        <w:t>_size</w:t>
      </w:r>
      <w:proofErr w:type="spellEnd"/>
      <w:r w:rsidRPr="00955838">
        <w:rPr>
          <w:highlight w:val="lightGray"/>
          <w:lang w:val="en-GB"/>
        </w:rPr>
        <w:t>&gt;?&lt;/</w:t>
      </w:r>
      <w:proofErr w:type="spellStart"/>
      <w:r w:rsidRPr="00955838">
        <w:rPr>
          <w:highlight w:val="lightGray"/>
          <w:lang w:val="en-GB"/>
        </w:rPr>
        <w:t>data:statement_size</w:t>
      </w:r>
      <w:proofErr w:type="spellEnd"/>
      <w:r w:rsidRPr="00955838">
        <w:rPr>
          <w:highlight w:val="lightGray"/>
          <w:lang w:val="en-GB"/>
        </w:rPr>
        <w:t>&gt;</w:t>
      </w:r>
    </w:p>
    <w:p w:rsidR="00955838" w:rsidRPr="00955838" w:rsidRDefault="00955838" w:rsidP="00955838">
      <w:pPr>
        <w:spacing w:after="0" w:line="240" w:lineRule="auto"/>
        <w:rPr>
          <w:highlight w:val="lightGray"/>
          <w:lang w:val="en-GB"/>
        </w:rPr>
      </w:pPr>
      <w:r w:rsidRPr="00955838">
        <w:rPr>
          <w:highlight w:val="lightGray"/>
          <w:lang w:val="en-GB"/>
        </w:rPr>
        <w:t xml:space="preserve">         &lt;/</w:t>
      </w:r>
      <w:proofErr w:type="spellStart"/>
      <w:r w:rsidRPr="00955838">
        <w:rPr>
          <w:highlight w:val="lightGray"/>
          <w:lang w:val="en-GB"/>
        </w:rPr>
        <w:t>tem:t</w:t>
      </w:r>
      <w:proofErr w:type="spellEnd"/>
      <w:r w:rsidRPr="00955838">
        <w:rPr>
          <w:highlight w:val="lightGray"/>
          <w:lang w:val="en-GB"/>
        </w:rPr>
        <w:t>&gt;</w:t>
      </w:r>
    </w:p>
    <w:p w:rsidR="00955838" w:rsidRPr="00955838" w:rsidRDefault="00955838" w:rsidP="00955838">
      <w:pPr>
        <w:spacing w:after="0" w:line="240" w:lineRule="auto"/>
        <w:rPr>
          <w:highlight w:val="lightGray"/>
          <w:lang w:val="en-GB"/>
        </w:rPr>
      </w:pPr>
      <w:r w:rsidRPr="00955838">
        <w:rPr>
          <w:highlight w:val="lightGray"/>
          <w:lang w:val="en-GB"/>
        </w:rPr>
        <w:t xml:space="preserve">      &lt;/</w:t>
      </w:r>
      <w:proofErr w:type="spellStart"/>
      <w:proofErr w:type="gramStart"/>
      <w:r w:rsidRPr="00955838">
        <w:rPr>
          <w:highlight w:val="lightGray"/>
          <w:lang w:val="en-GB"/>
        </w:rPr>
        <w:t>tem:Transaction</w:t>
      </w:r>
      <w:proofErr w:type="spellEnd"/>
      <w:proofErr w:type="gramEnd"/>
      <w:r w:rsidRPr="00955838">
        <w:rPr>
          <w:highlight w:val="lightGray"/>
          <w:lang w:val="en-GB"/>
        </w:rPr>
        <w:t>&gt;</w:t>
      </w:r>
    </w:p>
    <w:p w:rsidR="00955838" w:rsidRPr="00955838" w:rsidRDefault="00955838" w:rsidP="00955838">
      <w:pPr>
        <w:spacing w:after="0" w:line="240" w:lineRule="auto"/>
        <w:rPr>
          <w:highlight w:val="lightGray"/>
          <w:lang w:val="en-GB"/>
        </w:rPr>
      </w:pPr>
      <w:r w:rsidRPr="00955838">
        <w:rPr>
          <w:highlight w:val="lightGray"/>
          <w:lang w:val="en-GB"/>
        </w:rPr>
        <w:t xml:space="preserve">   &lt;/</w:t>
      </w:r>
      <w:proofErr w:type="spellStart"/>
      <w:proofErr w:type="gramStart"/>
      <w:r w:rsidRPr="00955838">
        <w:rPr>
          <w:highlight w:val="lightGray"/>
          <w:lang w:val="en-GB"/>
        </w:rPr>
        <w:t>soapenv:Body</w:t>
      </w:r>
      <w:proofErr w:type="spellEnd"/>
      <w:proofErr w:type="gramEnd"/>
      <w:r w:rsidRPr="00955838">
        <w:rPr>
          <w:highlight w:val="lightGray"/>
          <w:lang w:val="en-GB"/>
        </w:rPr>
        <w:t>&gt;</w:t>
      </w:r>
    </w:p>
    <w:p w:rsidR="00955838" w:rsidRPr="00955838" w:rsidRDefault="00955838" w:rsidP="00955838">
      <w:pPr>
        <w:spacing w:after="0" w:line="240" w:lineRule="auto"/>
        <w:rPr>
          <w:highlight w:val="lightGray"/>
          <w:lang w:val="en-GB"/>
        </w:rPr>
      </w:pPr>
      <w:r w:rsidRPr="00955838">
        <w:rPr>
          <w:highlight w:val="lightGray"/>
          <w:lang w:val="en-GB"/>
        </w:rPr>
        <w:t>&lt;/</w:t>
      </w:r>
      <w:proofErr w:type="spellStart"/>
      <w:proofErr w:type="gramStart"/>
      <w:r w:rsidRPr="00955838">
        <w:rPr>
          <w:highlight w:val="lightGray"/>
          <w:lang w:val="en-GB"/>
        </w:rPr>
        <w:t>soapenv:Envelope</w:t>
      </w:r>
      <w:proofErr w:type="spellEnd"/>
      <w:proofErr w:type="gramEnd"/>
      <w:r w:rsidRPr="00955838">
        <w:rPr>
          <w:highlight w:val="lightGray"/>
          <w:lang w:val="en-GB"/>
        </w:rPr>
        <w:t>&gt;</w:t>
      </w:r>
    </w:p>
    <w:p w:rsidR="00955838" w:rsidRPr="001C68AD" w:rsidRDefault="00955838" w:rsidP="001C68AD">
      <w:pPr>
        <w:rPr>
          <w:lang w:val="en-GB"/>
        </w:rPr>
      </w:pPr>
    </w:p>
    <w:p w:rsidR="00C9135F" w:rsidRDefault="00C9135F" w:rsidP="001C68AD">
      <w:pPr>
        <w:pStyle w:val="Heading3"/>
        <w:rPr>
          <w:lang w:val="en-GB"/>
        </w:rPr>
      </w:pPr>
      <w:r>
        <w:rPr>
          <w:lang w:val="en-GB"/>
        </w:rPr>
        <w:t>Withdrawal</w:t>
      </w:r>
    </w:p>
    <w:p w:rsidR="00C44C7F" w:rsidRDefault="00C44C7F" w:rsidP="00C44C7F">
      <w:pPr>
        <w:rPr>
          <w:lang w:val="en-GB"/>
        </w:rPr>
      </w:pPr>
      <w:r>
        <w:rPr>
          <w:lang w:val="en-GB"/>
        </w:rPr>
        <w:t>This has two stages</w:t>
      </w:r>
      <w:bookmarkStart w:id="0" w:name="_GoBack"/>
      <w:bookmarkEnd w:id="0"/>
    </w:p>
    <w:p w:rsidR="00C44C7F" w:rsidRDefault="00C44C7F" w:rsidP="00C44C7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Request </w:t>
      </w:r>
    </w:p>
    <w:p w:rsidR="00C44C7F" w:rsidRPr="00C44C7F" w:rsidRDefault="00C44C7F" w:rsidP="00C44C7F">
      <w:pPr>
        <w:pStyle w:val="ListParagraph"/>
        <w:rPr>
          <w:lang w:val="en-GB"/>
        </w:rPr>
      </w:pPr>
      <w:r>
        <w:rPr>
          <w:lang w:val="en-GB"/>
        </w:rPr>
        <w:t xml:space="preserve">Due to reconciliations, we post </w:t>
      </w:r>
      <w:proofErr w:type="spellStart"/>
      <w:r>
        <w:rPr>
          <w:lang w:val="en-GB"/>
        </w:rPr>
        <w:t>mpesa</w:t>
      </w:r>
      <w:proofErr w:type="spellEnd"/>
      <w:r>
        <w:rPr>
          <w:lang w:val="en-GB"/>
        </w:rPr>
        <w:t xml:space="preserve"> transactions using </w:t>
      </w:r>
      <w:proofErr w:type="spellStart"/>
      <w:r>
        <w:rPr>
          <w:lang w:val="en-GB"/>
        </w:rPr>
        <w:t>mpesa</w:t>
      </w:r>
      <w:proofErr w:type="spellEnd"/>
      <w:r>
        <w:rPr>
          <w:lang w:val="en-GB"/>
        </w:rPr>
        <w:t xml:space="preserve"> receipt numbers from </w:t>
      </w:r>
      <w:proofErr w:type="spellStart"/>
      <w:r>
        <w:rPr>
          <w:lang w:val="en-GB"/>
        </w:rPr>
        <w:t>mpesa</w:t>
      </w:r>
      <w:proofErr w:type="spellEnd"/>
      <w:r>
        <w:rPr>
          <w:lang w:val="en-GB"/>
        </w:rPr>
        <w:t xml:space="preserve">. This receipt is only obtained after sending fund to an </w:t>
      </w:r>
      <w:proofErr w:type="spellStart"/>
      <w:r>
        <w:rPr>
          <w:lang w:val="en-GB"/>
        </w:rPr>
        <w:t>mpesa</w:t>
      </w:r>
      <w:proofErr w:type="spellEnd"/>
      <w:r>
        <w:rPr>
          <w:lang w:val="en-GB"/>
        </w:rPr>
        <w:t xml:space="preserve"> number, so the requested amount will be cached awaiting confirmation from </w:t>
      </w:r>
      <w:proofErr w:type="spellStart"/>
      <w:r>
        <w:rPr>
          <w:lang w:val="en-GB"/>
        </w:rPr>
        <w:t>Mpesa</w:t>
      </w:r>
      <w:proofErr w:type="spellEnd"/>
      <w:r>
        <w:rPr>
          <w:lang w:val="en-GB"/>
        </w:rPr>
        <w:t>.</w:t>
      </w:r>
    </w:p>
    <w:p w:rsidR="00C44C7F" w:rsidRDefault="00C44C7F" w:rsidP="00C44C7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Confirmation</w:t>
      </w:r>
    </w:p>
    <w:p w:rsidR="00C44C7F" w:rsidRDefault="00C44C7F" w:rsidP="00C44C7F">
      <w:pPr>
        <w:pStyle w:val="ListParagraph"/>
        <w:rPr>
          <w:lang w:val="en-GB"/>
        </w:rPr>
      </w:pPr>
      <w:r>
        <w:rPr>
          <w:lang w:val="en-GB"/>
        </w:rPr>
        <w:t xml:space="preserve">Once </w:t>
      </w:r>
      <w:proofErr w:type="spellStart"/>
      <w:r>
        <w:rPr>
          <w:lang w:val="en-GB"/>
        </w:rPr>
        <w:t>mpesa</w:t>
      </w:r>
      <w:proofErr w:type="spellEnd"/>
      <w:r>
        <w:rPr>
          <w:lang w:val="en-GB"/>
        </w:rPr>
        <w:t xml:space="preserve"> has been disbursed a confirmation will be sent to CBS with the reference number.</w:t>
      </w:r>
    </w:p>
    <w:p w:rsidR="00C44C7F" w:rsidRPr="00C44C7F" w:rsidRDefault="00C44C7F" w:rsidP="00C44C7F">
      <w:pPr>
        <w:rPr>
          <w:lang w:val="en-GB"/>
        </w:rPr>
      </w:pPr>
      <w:r>
        <w:rPr>
          <w:lang w:val="en-GB"/>
        </w:rPr>
        <w:t>The difference in this requests is the status, which will have ‘Pending’ for the request and Completed for Confirmation.</w:t>
      </w:r>
    </w:p>
    <w:p w:rsidR="00C9135F" w:rsidRPr="00C9135F" w:rsidRDefault="00C9135F" w:rsidP="00C9135F">
      <w:pPr>
        <w:pStyle w:val="Heading2"/>
        <w:rPr>
          <w:lang w:val="en-GB"/>
        </w:rPr>
      </w:pPr>
      <w:r w:rsidRPr="00C9135F">
        <w:rPr>
          <w:lang w:val="en-GB"/>
        </w:rPr>
        <w:t>Mandatory fields:</w:t>
      </w:r>
    </w:p>
    <w:p w:rsidR="00C9135F" w:rsidRPr="00C9135F" w:rsidRDefault="00C9135F" w:rsidP="00C9135F">
      <w:pPr>
        <w:pStyle w:val="ListParagraph"/>
        <w:numPr>
          <w:ilvl w:val="0"/>
          <w:numId w:val="1"/>
        </w:numPr>
        <w:rPr>
          <w:lang w:val="en-GB"/>
        </w:rPr>
      </w:pPr>
      <w:r w:rsidRPr="00C9135F">
        <w:rPr>
          <w:lang w:val="en-GB"/>
        </w:rPr>
        <w:t>Document no(reference)</w:t>
      </w:r>
    </w:p>
    <w:p w:rsidR="00C9135F" w:rsidRPr="00C9135F" w:rsidRDefault="00C9135F" w:rsidP="00C9135F">
      <w:pPr>
        <w:pStyle w:val="ListParagraph"/>
        <w:numPr>
          <w:ilvl w:val="0"/>
          <w:numId w:val="1"/>
        </w:numPr>
        <w:rPr>
          <w:lang w:val="en-GB"/>
        </w:rPr>
      </w:pPr>
      <w:r w:rsidRPr="00C9135F">
        <w:rPr>
          <w:lang w:val="en-GB"/>
        </w:rPr>
        <w:t>account</w:t>
      </w:r>
    </w:p>
    <w:p w:rsidR="00C9135F" w:rsidRPr="00C9135F" w:rsidRDefault="00C9135F" w:rsidP="00C9135F">
      <w:pPr>
        <w:pStyle w:val="ListParagraph"/>
        <w:numPr>
          <w:ilvl w:val="0"/>
          <w:numId w:val="1"/>
        </w:numPr>
        <w:rPr>
          <w:lang w:val="en-GB"/>
        </w:rPr>
      </w:pPr>
      <w:r w:rsidRPr="00C9135F">
        <w:rPr>
          <w:lang w:val="en-GB"/>
        </w:rPr>
        <w:t>tel</w:t>
      </w:r>
      <w:r w:rsidR="00F93923">
        <w:rPr>
          <w:lang w:val="en-GB"/>
        </w:rPr>
        <w:t>e</w:t>
      </w:r>
      <w:r w:rsidRPr="00C9135F">
        <w:rPr>
          <w:lang w:val="en-GB"/>
        </w:rPr>
        <w:t>phone</w:t>
      </w:r>
    </w:p>
    <w:p w:rsidR="00C9135F" w:rsidRPr="00C9135F" w:rsidRDefault="00C9135F" w:rsidP="00C9135F">
      <w:pPr>
        <w:pStyle w:val="ListParagraph"/>
        <w:numPr>
          <w:ilvl w:val="0"/>
          <w:numId w:val="1"/>
        </w:numPr>
        <w:rPr>
          <w:lang w:val="en-GB"/>
        </w:rPr>
      </w:pPr>
      <w:r w:rsidRPr="00C9135F">
        <w:rPr>
          <w:lang w:val="en-GB"/>
        </w:rPr>
        <w:t>amount</w:t>
      </w:r>
    </w:p>
    <w:p w:rsidR="00C9135F" w:rsidRDefault="00C9135F" w:rsidP="00C9135F">
      <w:pPr>
        <w:pStyle w:val="ListParagraph"/>
        <w:numPr>
          <w:ilvl w:val="0"/>
          <w:numId w:val="1"/>
        </w:numPr>
        <w:rPr>
          <w:lang w:val="en-GB"/>
        </w:rPr>
      </w:pPr>
      <w:r w:rsidRPr="00C9135F">
        <w:rPr>
          <w:lang w:val="en-GB"/>
        </w:rPr>
        <w:t>Document date</w:t>
      </w:r>
    </w:p>
    <w:p w:rsidR="00C9135F" w:rsidRDefault="00C9135F" w:rsidP="00C9135F">
      <w:pPr>
        <w:pStyle w:val="Heading2"/>
        <w:rPr>
          <w:lang w:val="en-GB"/>
        </w:rPr>
      </w:pPr>
      <w:r>
        <w:rPr>
          <w:lang w:val="en-GB"/>
        </w:rPr>
        <w:t>Soap format</w:t>
      </w:r>
    </w:p>
    <w:p w:rsidR="00C9135F" w:rsidRPr="00C9135F" w:rsidRDefault="00C9135F" w:rsidP="00C9135F">
      <w:pPr>
        <w:spacing w:after="0" w:line="240" w:lineRule="auto"/>
        <w:rPr>
          <w:highlight w:val="lightGray"/>
          <w:lang w:val="en-GB"/>
        </w:rPr>
      </w:pPr>
      <w:r w:rsidRPr="00C9135F">
        <w:rPr>
          <w:highlight w:val="lightGray"/>
          <w:lang w:val="en-GB"/>
        </w:rPr>
        <w:t>&lt;</w:t>
      </w:r>
      <w:proofErr w:type="spellStart"/>
      <w:proofErr w:type="gramStart"/>
      <w:r w:rsidRPr="00C9135F">
        <w:rPr>
          <w:highlight w:val="lightGray"/>
          <w:lang w:val="en-GB"/>
        </w:rPr>
        <w:t>soapenv:Envelope</w:t>
      </w:r>
      <w:proofErr w:type="spellEnd"/>
      <w:proofErr w:type="gramEnd"/>
      <w:r w:rsidRPr="00C9135F">
        <w:rPr>
          <w:highlight w:val="lightGray"/>
          <w:lang w:val="en-GB"/>
        </w:rPr>
        <w:t xml:space="preserve"> </w:t>
      </w:r>
      <w:proofErr w:type="spellStart"/>
      <w:r w:rsidRPr="00C9135F">
        <w:rPr>
          <w:highlight w:val="lightGray"/>
          <w:lang w:val="en-GB"/>
        </w:rPr>
        <w:t>xmlns:soapenv</w:t>
      </w:r>
      <w:proofErr w:type="spellEnd"/>
      <w:r w:rsidRPr="00C9135F">
        <w:rPr>
          <w:highlight w:val="lightGray"/>
          <w:lang w:val="en-GB"/>
        </w:rPr>
        <w:t xml:space="preserve">="http://schemas.xmlsoap.org/soap/envelope/" </w:t>
      </w:r>
      <w:proofErr w:type="spellStart"/>
      <w:r w:rsidRPr="00C9135F">
        <w:rPr>
          <w:highlight w:val="lightGray"/>
          <w:lang w:val="en-GB"/>
        </w:rPr>
        <w:t>xmlns:tem</w:t>
      </w:r>
      <w:proofErr w:type="spellEnd"/>
      <w:r w:rsidRPr="00C9135F">
        <w:rPr>
          <w:highlight w:val="lightGray"/>
          <w:lang w:val="en-GB"/>
        </w:rPr>
        <w:t xml:space="preserve">="http://tempuri.org/" </w:t>
      </w:r>
      <w:proofErr w:type="spellStart"/>
      <w:r w:rsidRPr="00C9135F">
        <w:rPr>
          <w:highlight w:val="lightGray"/>
          <w:lang w:val="en-GB"/>
        </w:rPr>
        <w:t>xmlns:data</w:t>
      </w:r>
      <w:proofErr w:type="spellEnd"/>
      <w:r w:rsidRPr="00C9135F">
        <w:rPr>
          <w:highlight w:val="lightGray"/>
          <w:lang w:val="en-GB"/>
        </w:rPr>
        <w:t>="http://schemas.datacontract.org/2004/07/Data" xmlns:data1="http://schemas.datacontract.org/2004/07/Data.Statement"&gt;</w:t>
      </w:r>
    </w:p>
    <w:p w:rsidR="00C9135F" w:rsidRPr="00C9135F" w:rsidRDefault="00C9135F" w:rsidP="00C9135F">
      <w:pPr>
        <w:spacing w:after="0" w:line="240" w:lineRule="auto"/>
        <w:rPr>
          <w:highlight w:val="lightGray"/>
          <w:lang w:val="en-GB"/>
        </w:rPr>
      </w:pPr>
      <w:r w:rsidRPr="00C9135F">
        <w:rPr>
          <w:highlight w:val="lightGray"/>
          <w:lang w:val="en-GB"/>
        </w:rPr>
        <w:t xml:space="preserve">   &lt;</w:t>
      </w:r>
      <w:proofErr w:type="spellStart"/>
      <w:proofErr w:type="gramStart"/>
      <w:r w:rsidRPr="00C9135F">
        <w:rPr>
          <w:highlight w:val="lightGray"/>
          <w:lang w:val="en-GB"/>
        </w:rPr>
        <w:t>soapenv:Header</w:t>
      </w:r>
      <w:proofErr w:type="spellEnd"/>
      <w:proofErr w:type="gramEnd"/>
      <w:r w:rsidRPr="00C9135F">
        <w:rPr>
          <w:highlight w:val="lightGray"/>
          <w:lang w:val="en-GB"/>
        </w:rPr>
        <w:t>/&gt;</w:t>
      </w:r>
    </w:p>
    <w:p w:rsidR="00C9135F" w:rsidRPr="00C9135F" w:rsidRDefault="00C9135F" w:rsidP="00C9135F">
      <w:pPr>
        <w:spacing w:after="0" w:line="240" w:lineRule="auto"/>
        <w:rPr>
          <w:highlight w:val="lightGray"/>
          <w:lang w:val="en-GB"/>
        </w:rPr>
      </w:pPr>
      <w:r w:rsidRPr="00C9135F">
        <w:rPr>
          <w:highlight w:val="lightGray"/>
          <w:lang w:val="en-GB"/>
        </w:rPr>
        <w:t xml:space="preserve">   &lt;</w:t>
      </w:r>
      <w:proofErr w:type="spellStart"/>
      <w:proofErr w:type="gramStart"/>
      <w:r w:rsidRPr="00C9135F">
        <w:rPr>
          <w:highlight w:val="lightGray"/>
          <w:lang w:val="en-GB"/>
        </w:rPr>
        <w:t>soapenv:Body</w:t>
      </w:r>
      <w:proofErr w:type="spellEnd"/>
      <w:proofErr w:type="gramEnd"/>
      <w:r w:rsidRPr="00C9135F">
        <w:rPr>
          <w:highlight w:val="lightGray"/>
          <w:lang w:val="en-GB"/>
        </w:rPr>
        <w:t>&gt;</w:t>
      </w:r>
    </w:p>
    <w:p w:rsidR="00C9135F" w:rsidRPr="00C9135F" w:rsidRDefault="00C9135F" w:rsidP="00C9135F">
      <w:pPr>
        <w:spacing w:after="0" w:line="240" w:lineRule="auto"/>
        <w:rPr>
          <w:highlight w:val="lightGray"/>
          <w:lang w:val="en-GB"/>
        </w:rPr>
      </w:pPr>
      <w:r w:rsidRPr="00C9135F">
        <w:rPr>
          <w:highlight w:val="lightGray"/>
          <w:lang w:val="en-GB"/>
        </w:rPr>
        <w:t xml:space="preserve">      &lt;</w:t>
      </w:r>
      <w:proofErr w:type="spellStart"/>
      <w:proofErr w:type="gramStart"/>
      <w:r w:rsidRPr="00C9135F">
        <w:rPr>
          <w:highlight w:val="lightGray"/>
          <w:lang w:val="en-GB"/>
        </w:rPr>
        <w:t>tem:Transaction</w:t>
      </w:r>
      <w:proofErr w:type="spellEnd"/>
      <w:proofErr w:type="gramEnd"/>
      <w:r w:rsidRPr="00C9135F">
        <w:rPr>
          <w:highlight w:val="lightGray"/>
          <w:lang w:val="en-GB"/>
        </w:rPr>
        <w:t>&gt;</w:t>
      </w:r>
    </w:p>
    <w:p w:rsidR="00C9135F" w:rsidRPr="00C9135F" w:rsidRDefault="00C9135F" w:rsidP="00C9135F">
      <w:pPr>
        <w:spacing w:after="0" w:line="240" w:lineRule="auto"/>
        <w:rPr>
          <w:highlight w:val="lightGray"/>
          <w:lang w:val="en-GB"/>
        </w:rPr>
      </w:pPr>
      <w:r w:rsidRPr="00C9135F">
        <w:rPr>
          <w:highlight w:val="lightGray"/>
          <w:lang w:val="en-GB"/>
        </w:rPr>
        <w:t xml:space="preserve">         &lt;</w:t>
      </w:r>
      <w:proofErr w:type="spellStart"/>
      <w:r w:rsidRPr="00C9135F">
        <w:rPr>
          <w:highlight w:val="lightGray"/>
          <w:lang w:val="en-GB"/>
        </w:rPr>
        <w:t>tem:t</w:t>
      </w:r>
      <w:proofErr w:type="spellEnd"/>
      <w:r w:rsidRPr="00C9135F">
        <w:rPr>
          <w:highlight w:val="lightGray"/>
          <w:lang w:val="en-GB"/>
        </w:rPr>
        <w:t>&gt;</w:t>
      </w:r>
    </w:p>
    <w:p w:rsidR="00C9135F" w:rsidRPr="00C9135F" w:rsidRDefault="00C9135F" w:rsidP="00C9135F">
      <w:pPr>
        <w:spacing w:after="0" w:line="240" w:lineRule="auto"/>
        <w:rPr>
          <w:highlight w:val="lightGray"/>
          <w:lang w:val="en-GB"/>
        </w:rPr>
      </w:pPr>
      <w:r w:rsidRPr="00C9135F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C9135F">
        <w:rPr>
          <w:highlight w:val="lightGray"/>
          <w:lang w:val="en-GB"/>
        </w:rPr>
        <w:t>data:Account</w:t>
      </w:r>
      <w:proofErr w:type="gramEnd"/>
      <w:r w:rsidRPr="00C9135F">
        <w:rPr>
          <w:highlight w:val="lightGray"/>
          <w:lang w:val="en-GB"/>
        </w:rPr>
        <w:t>_No</w:t>
      </w:r>
      <w:proofErr w:type="spellEnd"/>
      <w:r w:rsidRPr="00C9135F">
        <w:rPr>
          <w:highlight w:val="lightGray"/>
          <w:lang w:val="en-GB"/>
        </w:rPr>
        <w:t>&gt;1991-001-500-20&lt;/</w:t>
      </w:r>
      <w:proofErr w:type="spellStart"/>
      <w:r w:rsidRPr="00C9135F">
        <w:rPr>
          <w:highlight w:val="lightGray"/>
          <w:lang w:val="en-GB"/>
        </w:rPr>
        <w:t>data:Account_No</w:t>
      </w:r>
      <w:proofErr w:type="spellEnd"/>
      <w:r w:rsidRPr="00C9135F">
        <w:rPr>
          <w:highlight w:val="lightGray"/>
          <w:lang w:val="en-GB"/>
        </w:rPr>
        <w:t>&gt;</w:t>
      </w:r>
    </w:p>
    <w:p w:rsidR="00C9135F" w:rsidRPr="00C9135F" w:rsidRDefault="00C9135F" w:rsidP="00C9135F">
      <w:pPr>
        <w:spacing w:after="0" w:line="240" w:lineRule="auto"/>
        <w:rPr>
          <w:highlight w:val="lightGray"/>
          <w:lang w:val="en-GB"/>
        </w:rPr>
      </w:pPr>
      <w:r w:rsidRPr="00C9135F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C9135F">
        <w:rPr>
          <w:highlight w:val="lightGray"/>
          <w:lang w:val="en-GB"/>
        </w:rPr>
        <w:t>data:Amount</w:t>
      </w:r>
      <w:proofErr w:type="spellEnd"/>
      <w:proofErr w:type="gramEnd"/>
      <w:r w:rsidRPr="00C9135F">
        <w:rPr>
          <w:highlight w:val="lightGray"/>
          <w:lang w:val="en-GB"/>
        </w:rPr>
        <w:t>&gt;200&lt;/</w:t>
      </w:r>
      <w:proofErr w:type="spellStart"/>
      <w:r w:rsidRPr="00C9135F">
        <w:rPr>
          <w:highlight w:val="lightGray"/>
          <w:lang w:val="en-GB"/>
        </w:rPr>
        <w:t>data:Amount</w:t>
      </w:r>
      <w:proofErr w:type="spellEnd"/>
      <w:r w:rsidRPr="00C9135F">
        <w:rPr>
          <w:highlight w:val="lightGray"/>
          <w:lang w:val="en-GB"/>
        </w:rPr>
        <w:t>&gt;</w:t>
      </w:r>
    </w:p>
    <w:p w:rsidR="00C9135F" w:rsidRPr="00C9135F" w:rsidRDefault="00C9135F" w:rsidP="00C9135F">
      <w:pPr>
        <w:spacing w:after="0" w:line="240" w:lineRule="auto"/>
        <w:rPr>
          <w:highlight w:val="lightGray"/>
          <w:lang w:val="en-GB"/>
        </w:rPr>
      </w:pPr>
      <w:r w:rsidRPr="00C9135F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C9135F">
        <w:rPr>
          <w:highlight w:val="lightGray"/>
          <w:lang w:val="en-GB"/>
        </w:rPr>
        <w:t>data:Charge</w:t>
      </w:r>
      <w:proofErr w:type="spellEnd"/>
      <w:proofErr w:type="gramEnd"/>
      <w:r w:rsidRPr="00C9135F">
        <w:rPr>
          <w:highlight w:val="lightGray"/>
          <w:lang w:val="en-GB"/>
        </w:rPr>
        <w:t>&gt;0&lt;/</w:t>
      </w:r>
      <w:proofErr w:type="spellStart"/>
      <w:r w:rsidRPr="00C9135F">
        <w:rPr>
          <w:highlight w:val="lightGray"/>
          <w:lang w:val="en-GB"/>
        </w:rPr>
        <w:t>data:Charge</w:t>
      </w:r>
      <w:proofErr w:type="spellEnd"/>
      <w:r w:rsidRPr="00C9135F">
        <w:rPr>
          <w:highlight w:val="lightGray"/>
          <w:lang w:val="en-GB"/>
        </w:rPr>
        <w:t>&gt;</w:t>
      </w:r>
    </w:p>
    <w:p w:rsidR="00C9135F" w:rsidRPr="00C9135F" w:rsidRDefault="00C9135F" w:rsidP="00C9135F">
      <w:pPr>
        <w:spacing w:after="0" w:line="240" w:lineRule="auto"/>
        <w:rPr>
          <w:highlight w:val="lightGray"/>
          <w:lang w:val="en-GB"/>
        </w:rPr>
      </w:pPr>
      <w:r w:rsidRPr="00C9135F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C9135F">
        <w:rPr>
          <w:highlight w:val="lightGray"/>
          <w:lang w:val="en-GB"/>
        </w:rPr>
        <w:t>data:Comments</w:t>
      </w:r>
      <w:proofErr w:type="spellEnd"/>
      <w:proofErr w:type="gramEnd"/>
      <w:r w:rsidRPr="00C9135F">
        <w:rPr>
          <w:highlight w:val="lightGray"/>
          <w:lang w:val="en-GB"/>
        </w:rPr>
        <w:t>&gt;&lt;/</w:t>
      </w:r>
      <w:proofErr w:type="spellStart"/>
      <w:r w:rsidRPr="00C9135F">
        <w:rPr>
          <w:highlight w:val="lightGray"/>
          <w:lang w:val="en-GB"/>
        </w:rPr>
        <w:t>data:Comments</w:t>
      </w:r>
      <w:proofErr w:type="spellEnd"/>
      <w:r w:rsidRPr="00C9135F">
        <w:rPr>
          <w:highlight w:val="lightGray"/>
          <w:lang w:val="en-GB"/>
        </w:rPr>
        <w:t>&gt;</w:t>
      </w:r>
    </w:p>
    <w:p w:rsidR="00C9135F" w:rsidRPr="00C9135F" w:rsidRDefault="00C9135F" w:rsidP="00C9135F">
      <w:pPr>
        <w:spacing w:after="0" w:line="240" w:lineRule="auto"/>
        <w:rPr>
          <w:highlight w:val="lightGray"/>
          <w:lang w:val="en-GB"/>
        </w:rPr>
      </w:pPr>
      <w:r w:rsidRPr="00C9135F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C9135F">
        <w:rPr>
          <w:highlight w:val="lightGray"/>
          <w:lang w:val="en-GB"/>
        </w:rPr>
        <w:t>data:Description</w:t>
      </w:r>
      <w:proofErr w:type="spellEnd"/>
      <w:proofErr w:type="gramEnd"/>
      <w:r w:rsidRPr="00C9135F">
        <w:rPr>
          <w:highlight w:val="lightGray"/>
          <w:lang w:val="en-GB"/>
        </w:rPr>
        <w:t>&gt;&lt;/</w:t>
      </w:r>
      <w:proofErr w:type="spellStart"/>
      <w:r w:rsidRPr="00C9135F">
        <w:rPr>
          <w:highlight w:val="lightGray"/>
          <w:lang w:val="en-GB"/>
        </w:rPr>
        <w:t>data:Description</w:t>
      </w:r>
      <w:proofErr w:type="spellEnd"/>
      <w:r w:rsidRPr="00C9135F">
        <w:rPr>
          <w:highlight w:val="lightGray"/>
          <w:lang w:val="en-GB"/>
        </w:rPr>
        <w:t>&gt;</w:t>
      </w:r>
    </w:p>
    <w:p w:rsidR="00C9135F" w:rsidRPr="00C9135F" w:rsidRDefault="00C9135F" w:rsidP="00C9135F">
      <w:pPr>
        <w:spacing w:after="0" w:line="240" w:lineRule="auto"/>
        <w:rPr>
          <w:highlight w:val="lightGray"/>
          <w:lang w:val="en-GB"/>
        </w:rPr>
      </w:pPr>
      <w:r w:rsidRPr="00C9135F">
        <w:rPr>
          <w:highlight w:val="lightGray"/>
          <w:lang w:val="en-GB"/>
        </w:rPr>
        <w:t xml:space="preserve">             &lt;</w:t>
      </w:r>
      <w:proofErr w:type="spellStart"/>
      <w:proofErr w:type="gramStart"/>
      <w:r w:rsidRPr="00C9135F">
        <w:rPr>
          <w:highlight w:val="lightGray"/>
          <w:lang w:val="en-GB"/>
        </w:rPr>
        <w:t>data:Document</w:t>
      </w:r>
      <w:proofErr w:type="gramEnd"/>
      <w:r w:rsidRPr="00C9135F">
        <w:rPr>
          <w:highlight w:val="lightGray"/>
          <w:lang w:val="en-GB"/>
        </w:rPr>
        <w:t>_Date</w:t>
      </w:r>
      <w:proofErr w:type="spellEnd"/>
      <w:r w:rsidRPr="00C9135F">
        <w:rPr>
          <w:highlight w:val="lightGray"/>
          <w:lang w:val="en-GB"/>
        </w:rPr>
        <w:t>&gt;0001-01-01T00:00:00&lt;/</w:t>
      </w:r>
      <w:proofErr w:type="spellStart"/>
      <w:r w:rsidRPr="00C9135F">
        <w:rPr>
          <w:highlight w:val="lightGray"/>
          <w:lang w:val="en-GB"/>
        </w:rPr>
        <w:t>data:Document_Date</w:t>
      </w:r>
      <w:proofErr w:type="spellEnd"/>
      <w:r w:rsidRPr="00C9135F">
        <w:rPr>
          <w:highlight w:val="lightGray"/>
          <w:lang w:val="en-GB"/>
        </w:rPr>
        <w:t>&gt;</w:t>
      </w:r>
    </w:p>
    <w:p w:rsidR="00C9135F" w:rsidRPr="00C9135F" w:rsidRDefault="00C9135F" w:rsidP="00C9135F">
      <w:pPr>
        <w:spacing w:after="0" w:line="240" w:lineRule="auto"/>
        <w:rPr>
          <w:highlight w:val="lightGray"/>
          <w:lang w:val="en-GB"/>
        </w:rPr>
      </w:pPr>
      <w:r w:rsidRPr="00C9135F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C9135F">
        <w:rPr>
          <w:highlight w:val="lightGray"/>
          <w:lang w:val="en-GB"/>
        </w:rPr>
        <w:t>data:Document</w:t>
      </w:r>
      <w:proofErr w:type="gramEnd"/>
      <w:r w:rsidRPr="00C9135F">
        <w:rPr>
          <w:highlight w:val="lightGray"/>
          <w:lang w:val="en-GB"/>
        </w:rPr>
        <w:t>_No</w:t>
      </w:r>
      <w:proofErr w:type="spellEnd"/>
      <w:r w:rsidRPr="00C9135F">
        <w:rPr>
          <w:highlight w:val="lightGray"/>
          <w:lang w:val="en-GB"/>
        </w:rPr>
        <w:t>&gt;12345&lt;/</w:t>
      </w:r>
      <w:proofErr w:type="spellStart"/>
      <w:r w:rsidRPr="00C9135F">
        <w:rPr>
          <w:highlight w:val="lightGray"/>
          <w:lang w:val="en-GB"/>
        </w:rPr>
        <w:t>data:Document_No</w:t>
      </w:r>
      <w:proofErr w:type="spellEnd"/>
      <w:r w:rsidRPr="00C9135F">
        <w:rPr>
          <w:highlight w:val="lightGray"/>
          <w:lang w:val="en-GB"/>
        </w:rPr>
        <w:t>&gt;</w:t>
      </w:r>
    </w:p>
    <w:p w:rsidR="00C9135F" w:rsidRPr="00C9135F" w:rsidRDefault="00C9135F" w:rsidP="00C9135F">
      <w:pPr>
        <w:spacing w:after="0" w:line="240" w:lineRule="auto"/>
        <w:rPr>
          <w:highlight w:val="lightGray"/>
          <w:lang w:val="en-GB"/>
        </w:rPr>
      </w:pPr>
      <w:r w:rsidRPr="00C9135F">
        <w:rPr>
          <w:highlight w:val="lightGray"/>
          <w:lang w:val="en-GB"/>
        </w:rPr>
        <w:lastRenderedPageBreak/>
        <w:t xml:space="preserve">            &lt;</w:t>
      </w:r>
      <w:proofErr w:type="spellStart"/>
      <w:proofErr w:type="gramStart"/>
      <w:r w:rsidRPr="00C9135F">
        <w:rPr>
          <w:highlight w:val="lightGray"/>
          <w:lang w:val="en-GB"/>
        </w:rPr>
        <w:t>data:Status</w:t>
      </w:r>
      <w:proofErr w:type="spellEnd"/>
      <w:proofErr w:type="gramEnd"/>
      <w:r w:rsidRPr="00C9135F">
        <w:rPr>
          <w:highlight w:val="lightGray"/>
          <w:lang w:val="en-GB"/>
        </w:rPr>
        <w:t>&gt;Pending&lt;/</w:t>
      </w:r>
      <w:proofErr w:type="spellStart"/>
      <w:r w:rsidRPr="00C9135F">
        <w:rPr>
          <w:highlight w:val="lightGray"/>
          <w:lang w:val="en-GB"/>
        </w:rPr>
        <w:t>data:Status</w:t>
      </w:r>
      <w:proofErr w:type="spellEnd"/>
      <w:r w:rsidRPr="00C9135F">
        <w:rPr>
          <w:highlight w:val="lightGray"/>
          <w:lang w:val="en-GB"/>
        </w:rPr>
        <w:t>&gt;</w:t>
      </w:r>
    </w:p>
    <w:p w:rsidR="00C9135F" w:rsidRPr="00C9135F" w:rsidRDefault="00C9135F" w:rsidP="00C9135F">
      <w:pPr>
        <w:spacing w:after="0" w:line="240" w:lineRule="auto"/>
        <w:rPr>
          <w:highlight w:val="lightGray"/>
          <w:lang w:val="en-GB"/>
        </w:rPr>
      </w:pPr>
      <w:r w:rsidRPr="00C9135F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C9135F">
        <w:rPr>
          <w:highlight w:val="lightGray"/>
          <w:lang w:val="en-GB"/>
        </w:rPr>
        <w:t>data:Telephone</w:t>
      </w:r>
      <w:proofErr w:type="gramEnd"/>
      <w:r w:rsidRPr="00C9135F">
        <w:rPr>
          <w:highlight w:val="lightGray"/>
          <w:lang w:val="en-GB"/>
        </w:rPr>
        <w:t>_Number</w:t>
      </w:r>
      <w:proofErr w:type="spellEnd"/>
      <w:r w:rsidRPr="00C9135F">
        <w:rPr>
          <w:highlight w:val="lightGray"/>
          <w:lang w:val="en-GB"/>
        </w:rPr>
        <w:t>&gt;&lt;/</w:t>
      </w:r>
      <w:proofErr w:type="spellStart"/>
      <w:r w:rsidRPr="00C9135F">
        <w:rPr>
          <w:highlight w:val="lightGray"/>
          <w:lang w:val="en-GB"/>
        </w:rPr>
        <w:t>data:Telephone_Number</w:t>
      </w:r>
      <w:proofErr w:type="spellEnd"/>
      <w:r w:rsidRPr="00C9135F">
        <w:rPr>
          <w:highlight w:val="lightGray"/>
          <w:lang w:val="en-GB"/>
        </w:rPr>
        <w:t>&gt;</w:t>
      </w:r>
    </w:p>
    <w:p w:rsidR="00C9135F" w:rsidRPr="00C9135F" w:rsidRDefault="00C9135F" w:rsidP="00C9135F">
      <w:pPr>
        <w:spacing w:after="0" w:line="240" w:lineRule="auto"/>
        <w:rPr>
          <w:highlight w:val="lightGray"/>
          <w:lang w:val="en-GB"/>
        </w:rPr>
      </w:pPr>
      <w:r w:rsidRPr="00C9135F">
        <w:rPr>
          <w:highlight w:val="lightGray"/>
          <w:lang w:val="en-GB"/>
        </w:rPr>
        <w:t xml:space="preserve">            &lt;</w:t>
      </w:r>
      <w:proofErr w:type="spellStart"/>
      <w:proofErr w:type="gramStart"/>
      <w:r w:rsidRPr="00C9135F">
        <w:rPr>
          <w:highlight w:val="lightGray"/>
          <w:lang w:val="en-GB"/>
        </w:rPr>
        <w:t>data:Transaction</w:t>
      </w:r>
      <w:proofErr w:type="gramEnd"/>
      <w:r w:rsidRPr="00C9135F">
        <w:rPr>
          <w:highlight w:val="lightGray"/>
          <w:lang w:val="en-GB"/>
        </w:rPr>
        <w:t>_Type</w:t>
      </w:r>
      <w:proofErr w:type="spellEnd"/>
      <w:r w:rsidRPr="00C9135F">
        <w:rPr>
          <w:highlight w:val="lightGray"/>
          <w:lang w:val="en-GB"/>
        </w:rPr>
        <w:t>&gt;1&lt;/</w:t>
      </w:r>
      <w:proofErr w:type="spellStart"/>
      <w:r w:rsidRPr="00C9135F">
        <w:rPr>
          <w:highlight w:val="lightGray"/>
          <w:lang w:val="en-GB"/>
        </w:rPr>
        <w:t>data:Transaction_Type</w:t>
      </w:r>
      <w:proofErr w:type="spellEnd"/>
      <w:r w:rsidRPr="00C9135F">
        <w:rPr>
          <w:highlight w:val="lightGray"/>
          <w:lang w:val="en-GB"/>
        </w:rPr>
        <w:t>&gt;</w:t>
      </w:r>
    </w:p>
    <w:p w:rsidR="00C9135F" w:rsidRPr="00C9135F" w:rsidRDefault="00C9135F" w:rsidP="00C9135F">
      <w:pPr>
        <w:spacing w:after="0" w:line="240" w:lineRule="auto"/>
        <w:rPr>
          <w:highlight w:val="lightGray"/>
          <w:lang w:val="en-GB"/>
        </w:rPr>
      </w:pPr>
      <w:r w:rsidRPr="00C9135F">
        <w:rPr>
          <w:highlight w:val="lightGray"/>
          <w:lang w:val="en-GB"/>
        </w:rPr>
        <w:t xml:space="preserve">            &lt;/</w:t>
      </w:r>
      <w:proofErr w:type="spellStart"/>
      <w:r w:rsidRPr="00C9135F">
        <w:rPr>
          <w:highlight w:val="lightGray"/>
          <w:lang w:val="en-GB"/>
        </w:rPr>
        <w:t>tem:t</w:t>
      </w:r>
      <w:proofErr w:type="spellEnd"/>
      <w:r w:rsidRPr="00C9135F">
        <w:rPr>
          <w:highlight w:val="lightGray"/>
          <w:lang w:val="en-GB"/>
        </w:rPr>
        <w:t>&gt;</w:t>
      </w:r>
    </w:p>
    <w:p w:rsidR="00C9135F" w:rsidRPr="00C9135F" w:rsidRDefault="00C9135F" w:rsidP="00C9135F">
      <w:pPr>
        <w:spacing w:after="0" w:line="240" w:lineRule="auto"/>
        <w:rPr>
          <w:highlight w:val="lightGray"/>
          <w:lang w:val="en-GB"/>
        </w:rPr>
      </w:pPr>
      <w:r w:rsidRPr="00C9135F">
        <w:rPr>
          <w:highlight w:val="lightGray"/>
          <w:lang w:val="en-GB"/>
        </w:rPr>
        <w:t xml:space="preserve">      &lt;/</w:t>
      </w:r>
      <w:proofErr w:type="spellStart"/>
      <w:proofErr w:type="gramStart"/>
      <w:r w:rsidRPr="00C9135F">
        <w:rPr>
          <w:highlight w:val="lightGray"/>
          <w:lang w:val="en-GB"/>
        </w:rPr>
        <w:t>tem:Transaction</w:t>
      </w:r>
      <w:proofErr w:type="spellEnd"/>
      <w:proofErr w:type="gramEnd"/>
      <w:r w:rsidRPr="00C9135F">
        <w:rPr>
          <w:highlight w:val="lightGray"/>
          <w:lang w:val="en-GB"/>
        </w:rPr>
        <w:t>&gt;</w:t>
      </w:r>
    </w:p>
    <w:p w:rsidR="00C9135F" w:rsidRPr="00C9135F" w:rsidRDefault="00C9135F" w:rsidP="00C9135F">
      <w:pPr>
        <w:spacing w:after="0" w:line="240" w:lineRule="auto"/>
        <w:rPr>
          <w:highlight w:val="lightGray"/>
          <w:lang w:val="en-GB"/>
        </w:rPr>
      </w:pPr>
      <w:r w:rsidRPr="00C9135F">
        <w:rPr>
          <w:highlight w:val="lightGray"/>
          <w:lang w:val="en-GB"/>
        </w:rPr>
        <w:t xml:space="preserve">   &lt;/</w:t>
      </w:r>
      <w:proofErr w:type="spellStart"/>
      <w:proofErr w:type="gramStart"/>
      <w:r w:rsidRPr="00C9135F">
        <w:rPr>
          <w:highlight w:val="lightGray"/>
          <w:lang w:val="en-GB"/>
        </w:rPr>
        <w:t>soapenv:Body</w:t>
      </w:r>
      <w:proofErr w:type="spellEnd"/>
      <w:proofErr w:type="gramEnd"/>
      <w:r w:rsidRPr="00C9135F">
        <w:rPr>
          <w:highlight w:val="lightGray"/>
          <w:lang w:val="en-GB"/>
        </w:rPr>
        <w:t>&gt;</w:t>
      </w:r>
    </w:p>
    <w:p w:rsidR="00C9135F" w:rsidRDefault="00C9135F" w:rsidP="00C9135F">
      <w:pPr>
        <w:spacing w:after="0" w:line="240" w:lineRule="auto"/>
        <w:rPr>
          <w:lang w:val="en-GB"/>
        </w:rPr>
      </w:pPr>
      <w:r w:rsidRPr="00C9135F">
        <w:rPr>
          <w:highlight w:val="lightGray"/>
          <w:lang w:val="en-GB"/>
        </w:rPr>
        <w:t>&lt;/</w:t>
      </w:r>
      <w:proofErr w:type="spellStart"/>
      <w:proofErr w:type="gramStart"/>
      <w:r w:rsidRPr="00C9135F">
        <w:rPr>
          <w:highlight w:val="lightGray"/>
          <w:lang w:val="en-GB"/>
        </w:rPr>
        <w:t>soapenv:Envelope</w:t>
      </w:r>
      <w:proofErr w:type="spellEnd"/>
      <w:proofErr w:type="gramEnd"/>
      <w:r w:rsidRPr="00C9135F">
        <w:rPr>
          <w:highlight w:val="lightGray"/>
          <w:lang w:val="en-GB"/>
        </w:rPr>
        <w:t>&gt;</w:t>
      </w:r>
    </w:p>
    <w:p w:rsidR="00C44C7F" w:rsidRDefault="00C44C7F" w:rsidP="00C9135F">
      <w:pPr>
        <w:spacing w:after="0" w:line="240" w:lineRule="auto"/>
        <w:rPr>
          <w:lang w:val="en-GB"/>
        </w:rPr>
      </w:pPr>
    </w:p>
    <w:p w:rsidR="00C44C7F" w:rsidRDefault="00C44C7F" w:rsidP="00C9135F">
      <w:pPr>
        <w:spacing w:after="0" w:line="240" w:lineRule="auto"/>
        <w:rPr>
          <w:lang w:val="en-GB"/>
        </w:rPr>
      </w:pPr>
    </w:p>
    <w:p w:rsidR="00C44C7F" w:rsidRDefault="00C44C7F" w:rsidP="00C44C7F">
      <w:pPr>
        <w:pStyle w:val="Heading1"/>
        <w:rPr>
          <w:lang w:val="en-GB"/>
        </w:rPr>
      </w:pPr>
    </w:p>
    <w:p w:rsidR="00C9135F" w:rsidRDefault="00C9135F" w:rsidP="00C9135F">
      <w:pPr>
        <w:spacing w:after="0" w:line="240" w:lineRule="auto"/>
        <w:rPr>
          <w:lang w:val="en-GB"/>
        </w:rPr>
      </w:pPr>
    </w:p>
    <w:p w:rsidR="00C9135F" w:rsidRDefault="00C9135F" w:rsidP="00C9135F">
      <w:pPr>
        <w:spacing w:after="0" w:line="240" w:lineRule="auto"/>
        <w:rPr>
          <w:lang w:val="en-GB"/>
        </w:rPr>
      </w:pPr>
    </w:p>
    <w:p w:rsidR="00C9135F" w:rsidRDefault="00C9135F" w:rsidP="00C9135F">
      <w:pPr>
        <w:spacing w:after="0" w:line="240" w:lineRule="auto"/>
        <w:rPr>
          <w:lang w:val="en-GB"/>
        </w:rPr>
      </w:pPr>
    </w:p>
    <w:p w:rsidR="00C9135F" w:rsidRPr="00C9135F" w:rsidRDefault="00C9135F" w:rsidP="00C9135F">
      <w:pPr>
        <w:spacing w:after="0" w:line="240" w:lineRule="auto"/>
        <w:rPr>
          <w:lang w:val="en-GB"/>
        </w:rPr>
      </w:pPr>
    </w:p>
    <w:sectPr w:rsidR="00C9135F" w:rsidRPr="00C91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D22FD"/>
    <w:multiLevelType w:val="hybridMultilevel"/>
    <w:tmpl w:val="DE88A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B5B14"/>
    <w:multiLevelType w:val="hybridMultilevel"/>
    <w:tmpl w:val="BB08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6692A"/>
    <w:multiLevelType w:val="hybridMultilevel"/>
    <w:tmpl w:val="4348A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925FA"/>
    <w:multiLevelType w:val="hybridMultilevel"/>
    <w:tmpl w:val="2370D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63F02"/>
    <w:multiLevelType w:val="hybridMultilevel"/>
    <w:tmpl w:val="F89E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5F"/>
    <w:rsid w:val="001434AE"/>
    <w:rsid w:val="001C68AD"/>
    <w:rsid w:val="00600F3D"/>
    <w:rsid w:val="00606EBB"/>
    <w:rsid w:val="00955838"/>
    <w:rsid w:val="00A237AF"/>
    <w:rsid w:val="00C44C7F"/>
    <w:rsid w:val="00C9135F"/>
    <w:rsid w:val="00F9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7223"/>
  <w15:chartTrackingRefBased/>
  <w15:docId w15:val="{C1C3C4D9-F481-43D9-9369-C806E635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8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3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13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13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68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3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Njoroge</dc:creator>
  <cp:keywords/>
  <dc:description/>
  <cp:lastModifiedBy>Paul Njoroge</cp:lastModifiedBy>
  <cp:revision>9</cp:revision>
  <dcterms:created xsi:type="dcterms:W3CDTF">2016-08-11T09:40:00Z</dcterms:created>
  <dcterms:modified xsi:type="dcterms:W3CDTF">2016-08-11T10:35:00Z</dcterms:modified>
</cp:coreProperties>
</file>