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1757D4C0" w14:textId="77777777" w:rsidR="00FC3BD7" w:rsidRDefault="00FC3BD7" w:rsidP="00665613">
      <w:pPr>
        <w:rPr>
          <w:sz w:val="24"/>
          <w:szCs w:val="24"/>
        </w:rPr>
      </w:pPr>
    </w:p>
    <w:p w14:paraId="1F81E8E0" w14:textId="6FAC3BC3" w:rsidR="00F612D8" w:rsidRDefault="00F80492" w:rsidP="00665613">
      <w:pPr>
        <w:rPr>
          <w:b w:val="0"/>
          <w:bCs/>
          <w:sz w:val="24"/>
          <w:szCs w:val="24"/>
        </w:rPr>
      </w:pPr>
      <w:r>
        <w:rPr>
          <w:noProof/>
        </w:rPr>
        <w:drawing>
          <wp:inline distT="0" distB="0" distL="0" distR="0" wp14:anchorId="133315B6" wp14:editId="29D494AD">
            <wp:extent cx="4572000" cy="2743200"/>
            <wp:effectExtent l="0" t="0" r="0" b="0"/>
            <wp:docPr id="1540218473" name="Chart 1">
              <a:extLst xmlns:a="http://schemas.openxmlformats.org/drawingml/2006/main">
                <a:ext uri="{FF2B5EF4-FFF2-40B4-BE49-F238E27FC236}">
                  <a16:creationId xmlns:a16="http://schemas.microsoft.com/office/drawing/2014/main" id="{3E2AB5E1-6256-542F-0858-828F9CAE3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AAC218" w14:textId="6C501F81" w:rsidR="00F80492" w:rsidRDefault="00F80492" w:rsidP="00665613">
      <w:pPr>
        <w:rPr>
          <w:b w:val="0"/>
          <w:bCs/>
          <w:sz w:val="24"/>
          <w:szCs w:val="24"/>
        </w:rPr>
      </w:pPr>
      <w:r>
        <w:rPr>
          <w:b w:val="0"/>
          <w:bCs/>
          <w:sz w:val="24"/>
          <w:szCs w:val="24"/>
        </w:rPr>
        <w:t xml:space="preserve">The seasonality of this graph is there is a change in salary nearly every 3 months with Months 4 and 10 being the peaks. </w:t>
      </w:r>
    </w:p>
    <w:p w14:paraId="2C88E9DD" w14:textId="67EDAFD8" w:rsidR="00F80492" w:rsidRDefault="00F80492" w:rsidP="00665613">
      <w:pPr>
        <w:rPr>
          <w:b w:val="0"/>
          <w:bCs/>
          <w:sz w:val="24"/>
          <w:szCs w:val="24"/>
        </w:rPr>
      </w:pPr>
      <w:r>
        <w:rPr>
          <w:b w:val="0"/>
          <w:bCs/>
          <w:sz w:val="24"/>
          <w:szCs w:val="24"/>
        </w:rPr>
        <w:t>The mean is 5109</w:t>
      </w:r>
    </w:p>
    <w:p w14:paraId="55FDA37E" w14:textId="77777777" w:rsidR="00F80492" w:rsidRPr="00F80492" w:rsidRDefault="00F80492" w:rsidP="00665613">
      <w:pPr>
        <w:rPr>
          <w:b w:val="0"/>
          <w:bCs/>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w:t>
      </w:r>
      <w:proofErr w:type="gramStart"/>
      <w:r>
        <w:rPr>
          <w:b w:val="0"/>
          <w:bCs/>
          <w:i/>
          <w:iCs/>
          <w:sz w:val="24"/>
          <w:szCs w:val="24"/>
        </w:rPr>
        <w:t>model into</w:t>
      </w:r>
      <w:proofErr w:type="gramEnd"/>
      <w:r>
        <w:rPr>
          <w:b w:val="0"/>
          <w:bCs/>
          <w:i/>
          <w:iCs/>
          <w:sz w:val="24"/>
          <w:szCs w:val="24"/>
        </w:rPr>
        <w:t xml:space="preserve">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4E9BCCD0" w14:textId="567E6AF7" w:rsidR="006F4BFD" w:rsidRDefault="006F4BFD" w:rsidP="00C43F94">
      <w:pPr>
        <w:rPr>
          <w:b w:val="0"/>
          <w:bCs/>
          <w:sz w:val="24"/>
          <w:szCs w:val="24"/>
        </w:rPr>
      </w:pPr>
    </w:p>
    <w:p w14:paraId="35F03CF4" w14:textId="40633A9A" w:rsidR="00C11C85" w:rsidRDefault="00C11C85" w:rsidP="00C43F94">
      <w:pPr>
        <w:rPr>
          <w:b w:val="0"/>
          <w:bCs/>
          <w:i/>
          <w:iCs/>
          <w:sz w:val="24"/>
          <w:szCs w:val="24"/>
        </w:rPr>
      </w:pPr>
      <w:r>
        <w:rPr>
          <w:b w:val="0"/>
          <w:bCs/>
          <w:i/>
          <w:iCs/>
          <w:sz w:val="24"/>
          <w:szCs w:val="24"/>
        </w:rPr>
        <w:t>MIN: 14674X1+ 12140X2 + 18771X3 + 16080X4 + 16665X5 + 20694X6 + 61308X7</w:t>
      </w:r>
    </w:p>
    <w:p w14:paraId="6290AEA5" w14:textId="77777777" w:rsidR="00C11C85" w:rsidRDefault="00C11C85" w:rsidP="00C43F94">
      <w:pPr>
        <w:rPr>
          <w:b w:val="0"/>
          <w:bCs/>
          <w:i/>
          <w:iCs/>
          <w:sz w:val="24"/>
          <w:szCs w:val="24"/>
        </w:rPr>
      </w:pPr>
    </w:p>
    <w:p w14:paraId="0E1958E0" w14:textId="77777777" w:rsidR="00C11C85" w:rsidRDefault="00C11C85" w:rsidP="00C43F94">
      <w:pPr>
        <w:rPr>
          <w:b w:val="0"/>
          <w:bCs/>
          <w:i/>
          <w:iCs/>
          <w:sz w:val="24"/>
          <w:szCs w:val="24"/>
        </w:rPr>
      </w:pPr>
      <w:r>
        <w:rPr>
          <w:b w:val="0"/>
          <w:bCs/>
          <w:i/>
          <w:iCs/>
          <w:sz w:val="24"/>
          <w:szCs w:val="24"/>
        </w:rPr>
        <w:t xml:space="preserve">Constraints: </w:t>
      </w:r>
    </w:p>
    <w:p w14:paraId="16497A70" w14:textId="0F0A02C8" w:rsidR="00C11C85" w:rsidRDefault="00C11C85" w:rsidP="00C43F94">
      <w:pPr>
        <w:rPr>
          <w:b w:val="0"/>
          <w:bCs/>
          <w:i/>
          <w:iCs/>
          <w:sz w:val="24"/>
          <w:szCs w:val="24"/>
        </w:rPr>
      </w:pPr>
      <w:r>
        <w:rPr>
          <w:b w:val="0"/>
          <w:bCs/>
          <w:i/>
          <w:iCs/>
          <w:sz w:val="24"/>
          <w:szCs w:val="24"/>
        </w:rPr>
        <w:t>0X1 + 0X2 + 0X3 + 1X4 + 1X5 + 0X6 + 0X7 + 0X8 + 0X9 +0X10 + 0X11 + 0X12 &gt;=65</w:t>
      </w:r>
    </w:p>
    <w:p w14:paraId="11F1D4A2" w14:textId="4FB92046" w:rsidR="00C11C85" w:rsidRDefault="00C11C85" w:rsidP="00C11C85">
      <w:pPr>
        <w:rPr>
          <w:b w:val="0"/>
          <w:bCs/>
          <w:i/>
          <w:iCs/>
          <w:sz w:val="24"/>
          <w:szCs w:val="24"/>
        </w:rPr>
      </w:pPr>
      <w:r>
        <w:rPr>
          <w:b w:val="0"/>
          <w:bCs/>
          <w:i/>
          <w:iCs/>
          <w:sz w:val="24"/>
          <w:szCs w:val="24"/>
        </w:rPr>
        <w:t>1</w:t>
      </w:r>
      <w:r>
        <w:rPr>
          <w:b w:val="0"/>
          <w:bCs/>
          <w:i/>
          <w:iCs/>
          <w:sz w:val="24"/>
          <w:szCs w:val="24"/>
        </w:rPr>
        <w:t xml:space="preserve">X1 + 0X2 + 0X3 + </w:t>
      </w:r>
      <w:r>
        <w:rPr>
          <w:b w:val="0"/>
          <w:bCs/>
          <w:i/>
          <w:iCs/>
          <w:sz w:val="24"/>
          <w:szCs w:val="24"/>
        </w:rPr>
        <w:t>0</w:t>
      </w:r>
      <w:r>
        <w:rPr>
          <w:b w:val="0"/>
          <w:bCs/>
          <w:i/>
          <w:iCs/>
          <w:sz w:val="24"/>
          <w:szCs w:val="24"/>
        </w:rPr>
        <w:t xml:space="preserve">X4 + </w:t>
      </w:r>
      <w:r>
        <w:rPr>
          <w:b w:val="0"/>
          <w:bCs/>
          <w:i/>
          <w:iCs/>
          <w:sz w:val="24"/>
          <w:szCs w:val="24"/>
        </w:rPr>
        <w:t>0</w:t>
      </w:r>
      <w:r>
        <w:rPr>
          <w:b w:val="0"/>
          <w:bCs/>
          <w:i/>
          <w:iCs/>
          <w:sz w:val="24"/>
          <w:szCs w:val="24"/>
        </w:rPr>
        <w:t xml:space="preserve">X5 + 0X6 + 0X7 + 0X8 + 0X9 +0X10 + 0X11 + </w:t>
      </w:r>
      <w:r>
        <w:rPr>
          <w:b w:val="0"/>
          <w:bCs/>
          <w:i/>
          <w:iCs/>
          <w:sz w:val="24"/>
          <w:szCs w:val="24"/>
        </w:rPr>
        <w:t>1</w:t>
      </w:r>
      <w:r>
        <w:rPr>
          <w:b w:val="0"/>
          <w:bCs/>
          <w:i/>
          <w:iCs/>
          <w:sz w:val="24"/>
          <w:szCs w:val="24"/>
        </w:rPr>
        <w:t>X12 &gt;=</w:t>
      </w:r>
      <w:r>
        <w:rPr>
          <w:b w:val="0"/>
          <w:bCs/>
          <w:i/>
          <w:iCs/>
          <w:sz w:val="24"/>
          <w:szCs w:val="24"/>
        </w:rPr>
        <w:t>0</w:t>
      </w:r>
    </w:p>
    <w:p w14:paraId="4A334727" w14:textId="68C00150" w:rsidR="00C11C85" w:rsidRDefault="00C11C85" w:rsidP="00C11C85">
      <w:pPr>
        <w:rPr>
          <w:b w:val="0"/>
          <w:bCs/>
          <w:i/>
          <w:iCs/>
          <w:sz w:val="24"/>
          <w:szCs w:val="24"/>
        </w:rPr>
      </w:pPr>
      <w:r>
        <w:rPr>
          <w:b w:val="0"/>
          <w:bCs/>
          <w:i/>
          <w:iCs/>
          <w:sz w:val="24"/>
          <w:szCs w:val="24"/>
        </w:rPr>
        <w:t xml:space="preserve">0X1 + 0X2 + 0X3 + </w:t>
      </w:r>
      <w:r>
        <w:rPr>
          <w:b w:val="0"/>
          <w:bCs/>
          <w:i/>
          <w:iCs/>
          <w:sz w:val="24"/>
          <w:szCs w:val="24"/>
        </w:rPr>
        <w:t>0</w:t>
      </w:r>
      <w:r>
        <w:rPr>
          <w:b w:val="0"/>
          <w:bCs/>
          <w:i/>
          <w:iCs/>
          <w:sz w:val="24"/>
          <w:szCs w:val="24"/>
        </w:rPr>
        <w:t xml:space="preserve">X4 + </w:t>
      </w:r>
      <w:r>
        <w:rPr>
          <w:b w:val="0"/>
          <w:bCs/>
          <w:i/>
          <w:iCs/>
          <w:sz w:val="24"/>
          <w:szCs w:val="24"/>
        </w:rPr>
        <w:t>0</w:t>
      </w:r>
      <w:r>
        <w:rPr>
          <w:b w:val="0"/>
          <w:bCs/>
          <w:i/>
          <w:iCs/>
          <w:sz w:val="24"/>
          <w:szCs w:val="24"/>
        </w:rPr>
        <w:t xml:space="preserve">X5 + 0X6 + 0X7 + </w:t>
      </w:r>
      <w:r>
        <w:rPr>
          <w:b w:val="0"/>
          <w:bCs/>
          <w:i/>
          <w:iCs/>
          <w:sz w:val="24"/>
          <w:szCs w:val="24"/>
        </w:rPr>
        <w:t>1</w:t>
      </w:r>
      <w:r>
        <w:rPr>
          <w:b w:val="0"/>
          <w:bCs/>
          <w:i/>
          <w:iCs/>
          <w:sz w:val="24"/>
          <w:szCs w:val="24"/>
        </w:rPr>
        <w:t xml:space="preserve">X8 + </w:t>
      </w:r>
      <w:r>
        <w:rPr>
          <w:b w:val="0"/>
          <w:bCs/>
          <w:i/>
          <w:iCs/>
          <w:sz w:val="24"/>
          <w:szCs w:val="24"/>
        </w:rPr>
        <w:t>1</w:t>
      </w:r>
      <w:r>
        <w:rPr>
          <w:b w:val="0"/>
          <w:bCs/>
          <w:i/>
          <w:iCs/>
          <w:sz w:val="24"/>
          <w:szCs w:val="24"/>
        </w:rPr>
        <w:t>X9 +</w:t>
      </w:r>
      <w:r>
        <w:rPr>
          <w:b w:val="0"/>
          <w:bCs/>
          <w:i/>
          <w:iCs/>
          <w:sz w:val="24"/>
          <w:szCs w:val="24"/>
        </w:rPr>
        <w:t>1</w:t>
      </w:r>
      <w:r>
        <w:rPr>
          <w:b w:val="0"/>
          <w:bCs/>
          <w:i/>
          <w:iCs/>
          <w:sz w:val="24"/>
          <w:szCs w:val="24"/>
        </w:rPr>
        <w:t>X10 + 0X11 + 0X12 &gt;=</w:t>
      </w:r>
      <w:r>
        <w:rPr>
          <w:b w:val="0"/>
          <w:bCs/>
          <w:i/>
          <w:iCs/>
          <w:sz w:val="24"/>
          <w:szCs w:val="24"/>
        </w:rPr>
        <w:t>157</w:t>
      </w:r>
    </w:p>
    <w:p w14:paraId="48A46F6B" w14:textId="697F92EB" w:rsidR="00C11C85" w:rsidRDefault="00C11C85" w:rsidP="00C11C85">
      <w:pPr>
        <w:rPr>
          <w:b w:val="0"/>
          <w:bCs/>
          <w:i/>
          <w:iCs/>
          <w:sz w:val="24"/>
          <w:szCs w:val="24"/>
        </w:rPr>
      </w:pPr>
      <w:r>
        <w:rPr>
          <w:b w:val="0"/>
          <w:bCs/>
          <w:i/>
          <w:iCs/>
          <w:sz w:val="24"/>
          <w:szCs w:val="24"/>
        </w:rPr>
        <w:t>1</w:t>
      </w:r>
      <w:r>
        <w:rPr>
          <w:b w:val="0"/>
          <w:bCs/>
          <w:i/>
          <w:iCs/>
          <w:sz w:val="24"/>
          <w:szCs w:val="24"/>
        </w:rPr>
        <w:t xml:space="preserve">X1 + 0X2 + 0X3 + </w:t>
      </w:r>
      <w:r>
        <w:rPr>
          <w:b w:val="0"/>
          <w:bCs/>
          <w:i/>
          <w:iCs/>
          <w:sz w:val="24"/>
          <w:szCs w:val="24"/>
        </w:rPr>
        <w:t>0</w:t>
      </w:r>
      <w:r>
        <w:rPr>
          <w:b w:val="0"/>
          <w:bCs/>
          <w:i/>
          <w:iCs/>
          <w:sz w:val="24"/>
          <w:szCs w:val="24"/>
        </w:rPr>
        <w:t xml:space="preserve">X4 + </w:t>
      </w:r>
      <w:r>
        <w:rPr>
          <w:b w:val="0"/>
          <w:bCs/>
          <w:i/>
          <w:iCs/>
          <w:sz w:val="24"/>
          <w:szCs w:val="24"/>
        </w:rPr>
        <w:t>0</w:t>
      </w:r>
      <w:r>
        <w:rPr>
          <w:b w:val="0"/>
          <w:bCs/>
          <w:i/>
          <w:iCs/>
          <w:sz w:val="24"/>
          <w:szCs w:val="24"/>
        </w:rPr>
        <w:t xml:space="preserve">X5 + 0X6 + 0X7 + 0X8 + 0X9 +0X10 + </w:t>
      </w:r>
      <w:r>
        <w:rPr>
          <w:b w:val="0"/>
          <w:bCs/>
          <w:i/>
          <w:iCs/>
          <w:sz w:val="24"/>
          <w:szCs w:val="24"/>
        </w:rPr>
        <w:t>1</w:t>
      </w:r>
      <w:r>
        <w:rPr>
          <w:b w:val="0"/>
          <w:bCs/>
          <w:i/>
          <w:iCs/>
          <w:sz w:val="24"/>
          <w:szCs w:val="24"/>
        </w:rPr>
        <w:t xml:space="preserve">X11 + </w:t>
      </w:r>
      <w:r>
        <w:rPr>
          <w:b w:val="0"/>
          <w:bCs/>
          <w:i/>
          <w:iCs/>
          <w:sz w:val="24"/>
          <w:szCs w:val="24"/>
        </w:rPr>
        <w:t>1</w:t>
      </w:r>
      <w:r>
        <w:rPr>
          <w:b w:val="0"/>
          <w:bCs/>
          <w:i/>
          <w:iCs/>
          <w:sz w:val="24"/>
          <w:szCs w:val="24"/>
        </w:rPr>
        <w:t>X12 &gt;=</w:t>
      </w:r>
      <w:r>
        <w:rPr>
          <w:b w:val="0"/>
          <w:bCs/>
          <w:i/>
          <w:iCs/>
          <w:sz w:val="24"/>
          <w:szCs w:val="24"/>
        </w:rPr>
        <w:t>112</w:t>
      </w:r>
    </w:p>
    <w:p w14:paraId="5E343715" w14:textId="0E7F568B" w:rsidR="00C11C85" w:rsidRDefault="00C11C85" w:rsidP="00C11C85">
      <w:pPr>
        <w:rPr>
          <w:b w:val="0"/>
          <w:bCs/>
          <w:i/>
          <w:iCs/>
          <w:sz w:val="24"/>
          <w:szCs w:val="24"/>
        </w:rPr>
      </w:pPr>
      <w:r>
        <w:rPr>
          <w:b w:val="0"/>
          <w:bCs/>
          <w:i/>
          <w:iCs/>
          <w:sz w:val="24"/>
          <w:szCs w:val="24"/>
        </w:rPr>
        <w:t xml:space="preserve">0X1 + 0X2 + 0X3 + </w:t>
      </w:r>
      <w:r>
        <w:rPr>
          <w:b w:val="0"/>
          <w:bCs/>
          <w:i/>
          <w:iCs/>
          <w:sz w:val="24"/>
          <w:szCs w:val="24"/>
        </w:rPr>
        <w:t>0</w:t>
      </w:r>
      <w:r>
        <w:rPr>
          <w:b w:val="0"/>
          <w:bCs/>
          <w:i/>
          <w:iCs/>
          <w:sz w:val="24"/>
          <w:szCs w:val="24"/>
        </w:rPr>
        <w:t xml:space="preserve">X4 + </w:t>
      </w:r>
      <w:r>
        <w:rPr>
          <w:b w:val="0"/>
          <w:bCs/>
          <w:i/>
          <w:iCs/>
          <w:sz w:val="24"/>
          <w:szCs w:val="24"/>
        </w:rPr>
        <w:t>0</w:t>
      </w:r>
      <w:r>
        <w:rPr>
          <w:b w:val="0"/>
          <w:bCs/>
          <w:i/>
          <w:iCs/>
          <w:sz w:val="24"/>
          <w:szCs w:val="24"/>
        </w:rPr>
        <w:t xml:space="preserve">X5 + </w:t>
      </w:r>
      <w:r>
        <w:rPr>
          <w:b w:val="0"/>
          <w:bCs/>
          <w:i/>
          <w:iCs/>
          <w:sz w:val="24"/>
          <w:szCs w:val="24"/>
        </w:rPr>
        <w:t>1</w:t>
      </w:r>
      <w:r>
        <w:rPr>
          <w:b w:val="0"/>
          <w:bCs/>
          <w:i/>
          <w:iCs/>
          <w:sz w:val="24"/>
          <w:szCs w:val="24"/>
        </w:rPr>
        <w:t xml:space="preserve">X6 + </w:t>
      </w:r>
      <w:r>
        <w:rPr>
          <w:b w:val="0"/>
          <w:bCs/>
          <w:i/>
          <w:iCs/>
          <w:sz w:val="24"/>
          <w:szCs w:val="24"/>
        </w:rPr>
        <w:t>1</w:t>
      </w:r>
      <w:r>
        <w:rPr>
          <w:b w:val="0"/>
          <w:bCs/>
          <w:i/>
          <w:iCs/>
          <w:sz w:val="24"/>
          <w:szCs w:val="24"/>
        </w:rPr>
        <w:t xml:space="preserve">X7 + </w:t>
      </w:r>
      <w:r>
        <w:rPr>
          <w:b w:val="0"/>
          <w:bCs/>
          <w:i/>
          <w:iCs/>
          <w:sz w:val="24"/>
          <w:szCs w:val="24"/>
        </w:rPr>
        <w:t>1</w:t>
      </w:r>
      <w:r>
        <w:rPr>
          <w:b w:val="0"/>
          <w:bCs/>
          <w:i/>
          <w:iCs/>
          <w:sz w:val="24"/>
          <w:szCs w:val="24"/>
        </w:rPr>
        <w:t>X8 + 0X9 +0X10 + 0X11 + 0X12 &gt;=</w:t>
      </w:r>
      <w:r>
        <w:rPr>
          <w:b w:val="0"/>
          <w:bCs/>
          <w:i/>
          <w:iCs/>
          <w:sz w:val="24"/>
          <w:szCs w:val="24"/>
        </w:rPr>
        <w:t>0</w:t>
      </w:r>
    </w:p>
    <w:p w14:paraId="4627D27C" w14:textId="4CF09388" w:rsidR="00C11C85" w:rsidRDefault="00C11C85" w:rsidP="00C11C85">
      <w:pPr>
        <w:rPr>
          <w:b w:val="0"/>
          <w:bCs/>
          <w:i/>
          <w:iCs/>
          <w:sz w:val="24"/>
          <w:szCs w:val="24"/>
        </w:rPr>
      </w:pPr>
      <w:r>
        <w:rPr>
          <w:b w:val="0"/>
          <w:bCs/>
          <w:i/>
          <w:iCs/>
          <w:sz w:val="24"/>
          <w:szCs w:val="24"/>
        </w:rPr>
        <w:t>1</w:t>
      </w:r>
      <w:r>
        <w:rPr>
          <w:b w:val="0"/>
          <w:bCs/>
          <w:i/>
          <w:iCs/>
          <w:sz w:val="24"/>
          <w:szCs w:val="24"/>
        </w:rPr>
        <w:t xml:space="preserve">X1 + </w:t>
      </w:r>
      <w:r>
        <w:rPr>
          <w:b w:val="0"/>
          <w:bCs/>
          <w:i/>
          <w:iCs/>
          <w:sz w:val="24"/>
          <w:szCs w:val="24"/>
        </w:rPr>
        <w:t>1</w:t>
      </w:r>
      <w:r>
        <w:rPr>
          <w:b w:val="0"/>
          <w:bCs/>
          <w:i/>
          <w:iCs/>
          <w:sz w:val="24"/>
          <w:szCs w:val="24"/>
        </w:rPr>
        <w:t xml:space="preserve">X2 + </w:t>
      </w:r>
      <w:r>
        <w:rPr>
          <w:b w:val="0"/>
          <w:bCs/>
          <w:i/>
          <w:iCs/>
          <w:sz w:val="24"/>
          <w:szCs w:val="24"/>
        </w:rPr>
        <w:t>1</w:t>
      </w:r>
      <w:r>
        <w:rPr>
          <w:b w:val="0"/>
          <w:bCs/>
          <w:i/>
          <w:iCs/>
          <w:sz w:val="24"/>
          <w:szCs w:val="24"/>
        </w:rPr>
        <w:t xml:space="preserve">X3 + </w:t>
      </w:r>
      <w:r>
        <w:rPr>
          <w:b w:val="0"/>
          <w:bCs/>
          <w:i/>
          <w:iCs/>
          <w:sz w:val="24"/>
          <w:szCs w:val="24"/>
        </w:rPr>
        <w:t>0</w:t>
      </w:r>
      <w:r>
        <w:rPr>
          <w:b w:val="0"/>
          <w:bCs/>
          <w:i/>
          <w:iCs/>
          <w:sz w:val="24"/>
          <w:szCs w:val="24"/>
        </w:rPr>
        <w:t xml:space="preserve">X4 + </w:t>
      </w:r>
      <w:r>
        <w:rPr>
          <w:b w:val="0"/>
          <w:bCs/>
          <w:i/>
          <w:iCs/>
          <w:sz w:val="24"/>
          <w:szCs w:val="24"/>
        </w:rPr>
        <w:t>0</w:t>
      </w:r>
      <w:r>
        <w:rPr>
          <w:b w:val="0"/>
          <w:bCs/>
          <w:i/>
          <w:iCs/>
          <w:sz w:val="24"/>
          <w:szCs w:val="24"/>
        </w:rPr>
        <w:t>X5 + 0X6 + 0X7 + 0X8 + 0X9 +0X10 + 0X11 + 0X12 &gt;=</w:t>
      </w:r>
      <w:r>
        <w:rPr>
          <w:b w:val="0"/>
          <w:bCs/>
          <w:i/>
          <w:iCs/>
          <w:sz w:val="24"/>
          <w:szCs w:val="24"/>
        </w:rPr>
        <w:t>0</w:t>
      </w:r>
    </w:p>
    <w:p w14:paraId="4458A1A5" w14:textId="620F5D81" w:rsidR="00C11C85" w:rsidRDefault="00C11C85" w:rsidP="00C11C85">
      <w:pPr>
        <w:rPr>
          <w:b w:val="0"/>
          <w:bCs/>
          <w:i/>
          <w:iCs/>
          <w:sz w:val="24"/>
          <w:szCs w:val="24"/>
        </w:rPr>
      </w:pPr>
      <w:r>
        <w:rPr>
          <w:b w:val="0"/>
          <w:bCs/>
          <w:i/>
          <w:iCs/>
          <w:sz w:val="24"/>
          <w:szCs w:val="24"/>
        </w:rPr>
        <w:t>1</w:t>
      </w:r>
      <w:r>
        <w:rPr>
          <w:b w:val="0"/>
          <w:bCs/>
          <w:i/>
          <w:iCs/>
          <w:sz w:val="24"/>
          <w:szCs w:val="24"/>
        </w:rPr>
        <w:t xml:space="preserve">X1 + </w:t>
      </w:r>
      <w:r>
        <w:rPr>
          <w:b w:val="0"/>
          <w:bCs/>
          <w:i/>
          <w:iCs/>
          <w:sz w:val="24"/>
          <w:szCs w:val="24"/>
        </w:rPr>
        <w:t>1</w:t>
      </w:r>
      <w:r>
        <w:rPr>
          <w:b w:val="0"/>
          <w:bCs/>
          <w:i/>
          <w:iCs/>
          <w:sz w:val="24"/>
          <w:szCs w:val="24"/>
        </w:rPr>
        <w:t xml:space="preserve">X2 + </w:t>
      </w:r>
      <w:r>
        <w:rPr>
          <w:b w:val="0"/>
          <w:bCs/>
          <w:i/>
          <w:iCs/>
          <w:sz w:val="24"/>
          <w:szCs w:val="24"/>
        </w:rPr>
        <w:t>1</w:t>
      </w:r>
      <w:r>
        <w:rPr>
          <w:b w:val="0"/>
          <w:bCs/>
          <w:i/>
          <w:iCs/>
          <w:sz w:val="24"/>
          <w:szCs w:val="24"/>
        </w:rPr>
        <w:t xml:space="preserve">X3 + 1X4 + 1X5 + </w:t>
      </w:r>
      <w:r>
        <w:rPr>
          <w:b w:val="0"/>
          <w:bCs/>
          <w:i/>
          <w:iCs/>
          <w:sz w:val="24"/>
          <w:szCs w:val="24"/>
        </w:rPr>
        <w:t>1</w:t>
      </w:r>
      <w:r>
        <w:rPr>
          <w:b w:val="0"/>
          <w:bCs/>
          <w:i/>
          <w:iCs/>
          <w:sz w:val="24"/>
          <w:szCs w:val="24"/>
        </w:rPr>
        <w:t xml:space="preserve">X6 + </w:t>
      </w:r>
      <w:r>
        <w:rPr>
          <w:b w:val="0"/>
          <w:bCs/>
          <w:i/>
          <w:iCs/>
          <w:sz w:val="24"/>
          <w:szCs w:val="24"/>
        </w:rPr>
        <w:t>1</w:t>
      </w:r>
      <w:r>
        <w:rPr>
          <w:b w:val="0"/>
          <w:bCs/>
          <w:i/>
          <w:iCs/>
          <w:sz w:val="24"/>
          <w:szCs w:val="24"/>
        </w:rPr>
        <w:t xml:space="preserve">X7 + </w:t>
      </w:r>
      <w:r>
        <w:rPr>
          <w:b w:val="0"/>
          <w:bCs/>
          <w:i/>
          <w:iCs/>
          <w:sz w:val="24"/>
          <w:szCs w:val="24"/>
        </w:rPr>
        <w:t>1</w:t>
      </w:r>
      <w:r>
        <w:rPr>
          <w:b w:val="0"/>
          <w:bCs/>
          <w:i/>
          <w:iCs/>
          <w:sz w:val="24"/>
          <w:szCs w:val="24"/>
        </w:rPr>
        <w:t xml:space="preserve">X8 + </w:t>
      </w:r>
      <w:r>
        <w:rPr>
          <w:b w:val="0"/>
          <w:bCs/>
          <w:i/>
          <w:iCs/>
          <w:sz w:val="24"/>
          <w:szCs w:val="24"/>
        </w:rPr>
        <w:t>1</w:t>
      </w:r>
      <w:r>
        <w:rPr>
          <w:b w:val="0"/>
          <w:bCs/>
          <w:i/>
          <w:iCs/>
          <w:sz w:val="24"/>
          <w:szCs w:val="24"/>
        </w:rPr>
        <w:t>X9 +</w:t>
      </w:r>
      <w:r>
        <w:rPr>
          <w:b w:val="0"/>
          <w:bCs/>
          <w:i/>
          <w:iCs/>
          <w:sz w:val="24"/>
          <w:szCs w:val="24"/>
        </w:rPr>
        <w:t>1</w:t>
      </w:r>
      <w:r>
        <w:rPr>
          <w:b w:val="0"/>
          <w:bCs/>
          <w:i/>
          <w:iCs/>
          <w:sz w:val="24"/>
          <w:szCs w:val="24"/>
        </w:rPr>
        <w:t xml:space="preserve">X10 + </w:t>
      </w:r>
      <w:r>
        <w:rPr>
          <w:b w:val="0"/>
          <w:bCs/>
          <w:i/>
          <w:iCs/>
          <w:sz w:val="24"/>
          <w:szCs w:val="24"/>
        </w:rPr>
        <w:t>1</w:t>
      </w:r>
      <w:r>
        <w:rPr>
          <w:b w:val="0"/>
          <w:bCs/>
          <w:i/>
          <w:iCs/>
          <w:sz w:val="24"/>
          <w:szCs w:val="24"/>
        </w:rPr>
        <w:t xml:space="preserve">X11 + </w:t>
      </w:r>
      <w:r>
        <w:rPr>
          <w:b w:val="0"/>
          <w:bCs/>
          <w:i/>
          <w:iCs/>
          <w:sz w:val="24"/>
          <w:szCs w:val="24"/>
        </w:rPr>
        <w:t>1</w:t>
      </w:r>
      <w:r>
        <w:rPr>
          <w:b w:val="0"/>
          <w:bCs/>
          <w:i/>
          <w:iCs/>
          <w:sz w:val="24"/>
          <w:szCs w:val="24"/>
        </w:rPr>
        <w:t>X12 &gt;=</w:t>
      </w:r>
      <w:r>
        <w:rPr>
          <w:b w:val="0"/>
          <w:bCs/>
          <w:i/>
          <w:iCs/>
          <w:sz w:val="24"/>
          <w:szCs w:val="24"/>
        </w:rPr>
        <w:t>543</w:t>
      </w:r>
    </w:p>
    <w:p w14:paraId="66118190" w14:textId="77777777" w:rsidR="00C11C85" w:rsidRDefault="00C11C85" w:rsidP="00C11C85">
      <w:pPr>
        <w:rPr>
          <w:b w:val="0"/>
          <w:bCs/>
          <w:i/>
          <w:iCs/>
          <w:sz w:val="24"/>
          <w:szCs w:val="24"/>
        </w:rPr>
      </w:pPr>
    </w:p>
    <w:p w14:paraId="0D03146D" w14:textId="77777777" w:rsidR="00C11C85" w:rsidRDefault="00C11C85" w:rsidP="00C11C85">
      <w:pPr>
        <w:rPr>
          <w:b w:val="0"/>
          <w:bCs/>
          <w:i/>
          <w:iCs/>
          <w:sz w:val="24"/>
          <w:szCs w:val="24"/>
        </w:rPr>
      </w:pPr>
    </w:p>
    <w:p w14:paraId="016B5E37" w14:textId="77777777" w:rsidR="00C11C85" w:rsidRPr="00C11C85" w:rsidRDefault="00C11C85" w:rsidP="00C43F94">
      <w:pPr>
        <w:rPr>
          <w:b w:val="0"/>
          <w:bCs/>
          <w:i/>
          <w:iCs/>
          <w:sz w:val="24"/>
          <w:szCs w:val="24"/>
        </w:rPr>
      </w:pPr>
    </w:p>
    <w:p w14:paraId="4F82A901" w14:textId="77777777" w:rsidR="005D3681" w:rsidRPr="00C43F94" w:rsidRDefault="005D3681" w:rsidP="00C43F94">
      <w:pPr>
        <w:rPr>
          <w:sz w:val="24"/>
          <w:szCs w:val="24"/>
        </w:rPr>
      </w:pPr>
    </w:p>
    <w:p w14:paraId="608D60F5" w14:textId="67B36594" w:rsidR="00C43F94" w:rsidRDefault="00C43F94" w:rsidP="00C43F94">
      <w:pPr>
        <w:rPr>
          <w:sz w:val="24"/>
          <w:szCs w:val="24"/>
        </w:rPr>
      </w:pPr>
      <w:r>
        <w:rPr>
          <w:sz w:val="24"/>
          <w:szCs w:val="24"/>
        </w:rPr>
        <w:lastRenderedPageBreak/>
        <w:t xml:space="preserve">Model Optimized </w:t>
      </w:r>
      <w:r w:rsidR="008C652A">
        <w:rPr>
          <w:sz w:val="24"/>
          <w:szCs w:val="24"/>
        </w:rPr>
        <w:t xml:space="preserve">for </w:t>
      </w:r>
      <w:r w:rsidR="00193879">
        <w:rPr>
          <w:sz w:val="24"/>
          <w:szCs w:val="24"/>
        </w:rPr>
        <w:t>Min Costs to Cover Store Foot Traffic</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5C78BD29" w:rsidR="006F4BFD" w:rsidRPr="00F612D8"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220DBF7C" w14:textId="77777777" w:rsidR="00DA1E83" w:rsidRDefault="00DA1E83" w:rsidP="00C43F94">
      <w:pPr>
        <w:rPr>
          <w:sz w:val="24"/>
          <w:szCs w:val="24"/>
        </w:rPr>
      </w:pPr>
    </w:p>
    <w:p w14:paraId="04270853" w14:textId="7976173E" w:rsidR="00F612D8" w:rsidRDefault="00C11C85" w:rsidP="00C43F94">
      <w:pPr>
        <w:rPr>
          <w:sz w:val="24"/>
          <w:szCs w:val="24"/>
        </w:rPr>
      </w:pPr>
      <w:r>
        <w:rPr>
          <w:noProof/>
          <w:sz w:val="24"/>
          <w:szCs w:val="24"/>
        </w:rPr>
        <w:drawing>
          <wp:inline distT="0" distB="0" distL="0" distR="0" wp14:anchorId="4266A9A0" wp14:editId="743F5F0F">
            <wp:extent cx="5943600" cy="1163320"/>
            <wp:effectExtent l="0" t="0" r="0" b="0"/>
            <wp:docPr id="256509314" name="Picture 1" descr="A grid of green and yellow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09314" name="Picture 1" descr="A grid of green and yellow squar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14:paraId="214205C3" w14:textId="12E7C98B" w:rsidR="00C11C85" w:rsidRPr="00C11C85" w:rsidRDefault="00C11C85" w:rsidP="00C43F94">
      <w:pPr>
        <w:rPr>
          <w:b w:val="0"/>
          <w:bCs/>
          <w:i/>
          <w:iCs/>
          <w:sz w:val="24"/>
          <w:szCs w:val="24"/>
        </w:rPr>
      </w:pPr>
      <w:r>
        <w:rPr>
          <w:b w:val="0"/>
          <w:bCs/>
          <w:i/>
          <w:iCs/>
          <w:sz w:val="24"/>
          <w:szCs w:val="24"/>
        </w:rPr>
        <w:t xml:space="preserve">The model is recommending </w:t>
      </w:r>
      <w:r w:rsidR="00E62078">
        <w:rPr>
          <w:b w:val="0"/>
          <w:bCs/>
          <w:i/>
          <w:iCs/>
          <w:sz w:val="24"/>
          <w:szCs w:val="24"/>
        </w:rPr>
        <w:t>scheduling</w:t>
      </w:r>
      <w:r>
        <w:rPr>
          <w:b w:val="0"/>
          <w:bCs/>
          <w:i/>
          <w:iCs/>
          <w:sz w:val="24"/>
          <w:szCs w:val="24"/>
        </w:rPr>
        <w:t xml:space="preserve"> the workers based on their availability to minimize </w:t>
      </w:r>
      <w:proofErr w:type="gramStart"/>
      <w:r>
        <w:rPr>
          <w:b w:val="0"/>
          <w:bCs/>
          <w:i/>
          <w:iCs/>
          <w:sz w:val="24"/>
          <w:szCs w:val="24"/>
        </w:rPr>
        <w:t>costs</w:t>
      </w:r>
      <w:proofErr w:type="gramEnd"/>
      <w:r>
        <w:rPr>
          <w:b w:val="0"/>
          <w:bCs/>
          <w:i/>
          <w:iCs/>
          <w:sz w:val="24"/>
          <w:szCs w:val="24"/>
        </w:rPr>
        <w:t xml:space="preserve"> of the wages. The available row showcases how many workers will be working at the required time to minimize cost. The Workers Schedule numbers highlighted in </w:t>
      </w:r>
      <w:proofErr w:type="gramStart"/>
      <w:r w:rsidR="00E62078">
        <w:rPr>
          <w:b w:val="0"/>
          <w:bCs/>
          <w:i/>
          <w:iCs/>
          <w:sz w:val="24"/>
          <w:szCs w:val="24"/>
        </w:rPr>
        <w:t>grey</w:t>
      </w:r>
      <w:proofErr w:type="gramEnd"/>
      <w:r>
        <w:rPr>
          <w:b w:val="0"/>
          <w:bCs/>
          <w:i/>
          <w:iCs/>
          <w:sz w:val="24"/>
          <w:szCs w:val="24"/>
        </w:rPr>
        <w:t xml:space="preserve"> showcase the ideal number of workers from each agency. </w:t>
      </w:r>
    </w:p>
    <w:p w14:paraId="49F0A66E" w14:textId="77777777" w:rsidR="00C11C85" w:rsidRPr="00C11C85" w:rsidRDefault="00C11C85" w:rsidP="00C43F94">
      <w:pPr>
        <w:rPr>
          <w:i/>
          <w:iCs/>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41BDFE7F" w14:textId="1E9E01FE" w:rsidR="000E5C0E" w:rsidRDefault="00193879" w:rsidP="00F612D8">
      <w:pPr>
        <w:rPr>
          <w:b w:val="0"/>
          <w:bCs/>
          <w:i/>
          <w:iCs/>
          <w:sz w:val="24"/>
          <w:szCs w:val="24"/>
        </w:rPr>
      </w:pPr>
      <w:r>
        <w:rPr>
          <w:b w:val="0"/>
          <w:bCs/>
          <w:i/>
          <w:iCs/>
          <w:sz w:val="24"/>
          <w:szCs w:val="24"/>
        </w:rPr>
        <w:t>Please do both of the following:</w:t>
      </w:r>
    </w:p>
    <w:p w14:paraId="69A6FD3F" w14:textId="4AAE6788" w:rsidR="00193879" w:rsidRDefault="00193879" w:rsidP="00193879">
      <w:pPr>
        <w:pStyle w:val="ListParagraph"/>
        <w:numPr>
          <w:ilvl w:val="0"/>
          <w:numId w:val="4"/>
        </w:numPr>
        <w:rPr>
          <w:b w:val="0"/>
          <w:bCs/>
          <w:i/>
          <w:iCs/>
          <w:sz w:val="24"/>
          <w:szCs w:val="24"/>
        </w:rPr>
      </w:pPr>
      <w:r>
        <w:rPr>
          <w:b w:val="0"/>
          <w:bCs/>
          <w:i/>
          <w:iCs/>
          <w:sz w:val="24"/>
          <w:szCs w:val="24"/>
        </w:rPr>
        <w:t xml:space="preserve">Unfortunately, leadership wishes to have a reduction in workforce. While the monthly salary for </w:t>
      </w:r>
      <w:proofErr w:type="gramStart"/>
      <w:r>
        <w:rPr>
          <w:b w:val="0"/>
          <w:bCs/>
          <w:i/>
          <w:iCs/>
          <w:sz w:val="24"/>
          <w:szCs w:val="24"/>
        </w:rPr>
        <w:t>full time</w:t>
      </w:r>
      <w:proofErr w:type="gramEnd"/>
      <w:r>
        <w:rPr>
          <w:b w:val="0"/>
          <w:bCs/>
          <w:i/>
          <w:iCs/>
          <w:sz w:val="24"/>
          <w:szCs w:val="24"/>
        </w:rPr>
        <w:t xml:space="preserve"> employees is cheaper than temporary workers, there are other costs associated with </w:t>
      </w:r>
      <w:proofErr w:type="gramStart"/>
      <w:r>
        <w:rPr>
          <w:b w:val="0"/>
          <w:bCs/>
          <w:i/>
          <w:iCs/>
          <w:sz w:val="24"/>
          <w:szCs w:val="24"/>
        </w:rPr>
        <w:t>full time</w:t>
      </w:r>
      <w:proofErr w:type="gramEnd"/>
      <w:r>
        <w:rPr>
          <w:b w:val="0"/>
          <w:bCs/>
          <w:i/>
          <w:iCs/>
          <w:sz w:val="24"/>
          <w:szCs w:val="24"/>
        </w:rPr>
        <w:t xml:space="preserve"> employees that they wish to cut. Add a constraint to your model that takes your first model’s recommended number of full-time employees and 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5E420456" w14:textId="42AD31CD" w:rsidR="00E62078" w:rsidRPr="00E62078" w:rsidRDefault="00E62078" w:rsidP="00E62078">
      <w:pPr>
        <w:rPr>
          <w:b w:val="0"/>
          <w:bCs/>
          <w:i/>
          <w:iCs/>
          <w:sz w:val="24"/>
          <w:szCs w:val="24"/>
        </w:rPr>
      </w:pPr>
      <w:r>
        <w:rPr>
          <w:b w:val="0"/>
          <w:bCs/>
          <w:i/>
          <w:iCs/>
          <w:sz w:val="24"/>
          <w:szCs w:val="24"/>
        </w:rPr>
        <w:t xml:space="preserve">The optimal value increases as more temporary employees had to be hired. The numbers increased for only some of the scheduled </w:t>
      </w:r>
      <w:proofErr w:type="gramStart"/>
      <w:r>
        <w:rPr>
          <w:b w:val="0"/>
          <w:bCs/>
          <w:i/>
          <w:iCs/>
          <w:sz w:val="24"/>
          <w:szCs w:val="24"/>
        </w:rPr>
        <w:t>agency</w:t>
      </w:r>
      <w:proofErr w:type="gramEnd"/>
      <w:r>
        <w:rPr>
          <w:b w:val="0"/>
          <w:bCs/>
          <w:i/>
          <w:iCs/>
          <w:sz w:val="24"/>
          <w:szCs w:val="24"/>
        </w:rPr>
        <w:t>.</w:t>
      </w:r>
    </w:p>
    <w:p w14:paraId="1AB8A415" w14:textId="77777777" w:rsidR="00193879" w:rsidRDefault="00193879" w:rsidP="00193879">
      <w:pPr>
        <w:pStyle w:val="ListParagraph"/>
        <w:rPr>
          <w:b w:val="0"/>
          <w:bCs/>
          <w:i/>
          <w:iCs/>
          <w:sz w:val="24"/>
          <w:szCs w:val="24"/>
        </w:rPr>
      </w:pP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06EB0EF9" w14:textId="2546C4A0" w:rsidR="00E62078" w:rsidRPr="00E62078" w:rsidRDefault="00E62078" w:rsidP="00E62078">
      <w:pPr>
        <w:rPr>
          <w:b w:val="0"/>
          <w:bCs/>
          <w:i/>
          <w:iCs/>
          <w:sz w:val="24"/>
          <w:szCs w:val="24"/>
        </w:rPr>
      </w:pPr>
      <w:r w:rsidRPr="00E62078">
        <w:rPr>
          <w:b w:val="0"/>
          <w:bCs/>
          <w:i/>
          <w:iCs/>
          <w:sz w:val="24"/>
          <w:szCs w:val="24"/>
        </w:rPr>
        <w:t>$</w:t>
      </w:r>
      <w:r w:rsidRPr="00E62078">
        <w:rPr>
          <w:b w:val="0"/>
          <w:bCs/>
          <w:i/>
          <w:iCs/>
          <w:sz w:val="24"/>
          <w:szCs w:val="24"/>
        </w:rPr>
        <w:t>364046935</w:t>
      </w:r>
      <w:r w:rsidRPr="00E62078">
        <w:rPr>
          <w:b w:val="0"/>
          <w:bCs/>
          <w:i/>
          <w:iCs/>
          <w:sz w:val="24"/>
          <w:szCs w:val="24"/>
        </w:rPr>
        <w:t xml:space="preserve"> would have to be the optimal cost</w:t>
      </w:r>
      <w:r>
        <w:rPr>
          <w:b w:val="0"/>
          <w:bCs/>
          <w:i/>
          <w:iCs/>
          <w:sz w:val="24"/>
          <w:szCs w:val="24"/>
        </w:rPr>
        <w:t>.</w:t>
      </w:r>
    </w:p>
    <w:p w14:paraId="0E58190B" w14:textId="77777777" w:rsidR="00580EEE" w:rsidRPr="00580EEE" w:rsidRDefault="00580EEE" w:rsidP="00580EEE">
      <w:pPr>
        <w:pStyle w:val="ListParagraph"/>
        <w:rPr>
          <w:b w:val="0"/>
          <w:bCs/>
          <w:i/>
          <w:iCs/>
          <w:sz w:val="24"/>
          <w:szCs w:val="24"/>
        </w:rPr>
      </w:pPr>
    </w:p>
    <w:p w14:paraId="08CF28AD" w14:textId="2EAB7165" w:rsidR="00580EEE" w:rsidRDefault="00580EEE" w:rsidP="00580EEE">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p>
    <w:p w14:paraId="2C3CD685" w14:textId="16143BB6" w:rsidR="00E62078" w:rsidRPr="00E62078" w:rsidRDefault="00E62078" w:rsidP="00E62078">
      <w:pPr>
        <w:rPr>
          <w:b w:val="0"/>
          <w:bCs/>
          <w:i/>
          <w:iCs/>
          <w:sz w:val="24"/>
          <w:szCs w:val="24"/>
        </w:rPr>
      </w:pPr>
      <w:r>
        <w:rPr>
          <w:b w:val="0"/>
          <w:bCs/>
          <w:i/>
          <w:iCs/>
          <w:sz w:val="24"/>
          <w:szCs w:val="24"/>
        </w:rPr>
        <w:t xml:space="preserve">I would recommend </w:t>
      </w:r>
      <w:proofErr w:type="gramStart"/>
      <w:r>
        <w:rPr>
          <w:b w:val="0"/>
          <w:bCs/>
          <w:i/>
          <w:iCs/>
          <w:sz w:val="24"/>
          <w:szCs w:val="24"/>
        </w:rPr>
        <w:t>to</w:t>
      </w:r>
      <w:proofErr w:type="gramEnd"/>
      <w:r>
        <w:rPr>
          <w:b w:val="0"/>
          <w:bCs/>
          <w:i/>
          <w:iCs/>
          <w:sz w:val="24"/>
          <w:szCs w:val="24"/>
        </w:rPr>
        <w:t xml:space="preserve"> </w:t>
      </w:r>
      <w:proofErr w:type="gramStart"/>
      <w:r>
        <w:rPr>
          <w:b w:val="0"/>
          <w:bCs/>
          <w:i/>
          <w:iCs/>
          <w:sz w:val="24"/>
          <w:szCs w:val="24"/>
        </w:rPr>
        <w:t>factor</w:t>
      </w:r>
      <w:proofErr w:type="gramEnd"/>
      <w:r>
        <w:rPr>
          <w:b w:val="0"/>
          <w:bCs/>
          <w:i/>
          <w:iCs/>
          <w:sz w:val="24"/>
          <w:szCs w:val="24"/>
        </w:rPr>
        <w:t xml:space="preserve"> in leave and external costs not associated with wages. Injuries and emergencies do occur to workers, so it is important to be able to factor in a second tier or “backup” employees in case an employee was to not be able to work. Also, there are other costs </w:t>
      </w:r>
      <w:proofErr w:type="gramStart"/>
      <w:r>
        <w:rPr>
          <w:b w:val="0"/>
          <w:bCs/>
          <w:i/>
          <w:iCs/>
          <w:sz w:val="24"/>
          <w:szCs w:val="24"/>
        </w:rPr>
        <w:t>the</w:t>
      </w:r>
      <w:proofErr w:type="gramEnd"/>
      <w:r>
        <w:rPr>
          <w:b w:val="0"/>
          <w:bCs/>
          <w:i/>
          <w:iCs/>
          <w:sz w:val="24"/>
          <w:szCs w:val="24"/>
        </w:rPr>
        <w:t xml:space="preserve"> incur with employees like benefits, insurance, and taxes.</w:t>
      </w:r>
    </w:p>
    <w:sectPr w:rsidR="00E62078" w:rsidRPr="00E6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90D1A"/>
    <w:rsid w:val="000E03CF"/>
    <w:rsid w:val="000E5C0E"/>
    <w:rsid w:val="00193879"/>
    <w:rsid w:val="001E352B"/>
    <w:rsid w:val="003E51E7"/>
    <w:rsid w:val="00527260"/>
    <w:rsid w:val="00580EEE"/>
    <w:rsid w:val="005D3681"/>
    <w:rsid w:val="005D797C"/>
    <w:rsid w:val="006544EB"/>
    <w:rsid w:val="00665613"/>
    <w:rsid w:val="006D747F"/>
    <w:rsid w:val="006F3686"/>
    <w:rsid w:val="006F4BFD"/>
    <w:rsid w:val="00700DC4"/>
    <w:rsid w:val="007A2E1F"/>
    <w:rsid w:val="007C5949"/>
    <w:rsid w:val="00821FDC"/>
    <w:rsid w:val="008C652A"/>
    <w:rsid w:val="00914E68"/>
    <w:rsid w:val="00942696"/>
    <w:rsid w:val="0097297F"/>
    <w:rsid w:val="00B32239"/>
    <w:rsid w:val="00B515B8"/>
    <w:rsid w:val="00B85D9F"/>
    <w:rsid w:val="00BF1C79"/>
    <w:rsid w:val="00C11C85"/>
    <w:rsid w:val="00C43F94"/>
    <w:rsid w:val="00CD092E"/>
    <w:rsid w:val="00D23781"/>
    <w:rsid w:val="00D54305"/>
    <w:rsid w:val="00DA1E83"/>
    <w:rsid w:val="00E62078"/>
    <w:rsid w:val="00F612D8"/>
    <w:rsid w:val="00F80492"/>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9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udent\Desktop\Senior\GSCM%20330\Module%20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Estimate!$B$1</c:f>
              <c:strCache>
                <c:ptCount val="1"/>
                <c:pt idx="0">
                  <c:v>foot_traffic</c:v>
                </c:pt>
              </c:strCache>
            </c:strRef>
          </c:tx>
          <c:spPr>
            <a:ln w="28575" cap="rnd">
              <a:solidFill>
                <a:schemeClr val="accent1"/>
              </a:solidFill>
              <a:round/>
            </a:ln>
            <a:effectLst/>
          </c:spPr>
          <c:marker>
            <c:symbol val="none"/>
          </c:marker>
          <c:cat>
            <c:numRef>
              <c:f>Estimate!$A$2:$A$13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Estimate!$B$2:$B$13</c:f>
              <c:numCache>
                <c:formatCode>General</c:formatCode>
                <c:ptCount val="12"/>
                <c:pt idx="0">
                  <c:v>287</c:v>
                </c:pt>
                <c:pt idx="1">
                  <c:v>394</c:v>
                </c:pt>
                <c:pt idx="2">
                  <c:v>543</c:v>
                </c:pt>
                <c:pt idx="3">
                  <c:v>608</c:v>
                </c:pt>
                <c:pt idx="4">
                  <c:v>533</c:v>
                </c:pt>
                <c:pt idx="5">
                  <c:v>393</c:v>
                </c:pt>
                <c:pt idx="6">
                  <c:v>328</c:v>
                </c:pt>
                <c:pt idx="7">
                  <c:v>413</c:v>
                </c:pt>
                <c:pt idx="8">
                  <c:v>587</c:v>
                </c:pt>
                <c:pt idx="9">
                  <c:v>700</c:v>
                </c:pt>
                <c:pt idx="10">
                  <c:v>655</c:v>
                </c:pt>
                <c:pt idx="11">
                  <c:v>497</c:v>
                </c:pt>
              </c:numCache>
            </c:numRef>
          </c:val>
          <c:smooth val="0"/>
          <c:extLst>
            <c:ext xmlns:c16="http://schemas.microsoft.com/office/drawing/2014/chart" uri="{C3380CC4-5D6E-409C-BE32-E72D297353CC}">
              <c16:uniqueId val="{00000000-57BE-42F5-9ACD-23C2304A28F6}"/>
            </c:ext>
          </c:extLst>
        </c:ser>
        <c:dLbls>
          <c:showLegendKey val="0"/>
          <c:showVal val="0"/>
          <c:showCatName val="0"/>
          <c:showSerName val="0"/>
          <c:showPercent val="0"/>
          <c:showBubbleSize val="0"/>
        </c:dLbls>
        <c:smooth val="0"/>
        <c:axId val="910879968"/>
        <c:axId val="910879488"/>
      </c:lineChart>
      <c:catAx>
        <c:axId val="91087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879488"/>
        <c:crosses val="autoZero"/>
        <c:auto val="1"/>
        <c:lblAlgn val="ctr"/>
        <c:lblOffset val="100"/>
        <c:noMultiLvlLbl val="0"/>
      </c:catAx>
      <c:valAx>
        <c:axId val="91087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87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Emilia Wojciechowska</cp:lastModifiedBy>
  <cp:revision>6</cp:revision>
  <dcterms:created xsi:type="dcterms:W3CDTF">2025-04-02T23:25:00Z</dcterms:created>
  <dcterms:modified xsi:type="dcterms:W3CDTF">2025-04-09T20:08:00Z</dcterms:modified>
</cp:coreProperties>
</file>