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A328" w14:textId="77777777" w:rsidR="00A84D1B" w:rsidRDefault="00A84D1B" w:rsidP="00A84D1B">
      <w:pPr>
        <w:widowControl w:val="0"/>
        <w:spacing w:after="0"/>
        <w:ind w:left="360"/>
        <w:jc w:val="center"/>
      </w:pPr>
      <w:r>
        <w:t>ГУАП</w:t>
      </w:r>
    </w:p>
    <w:p w14:paraId="29E80029" w14:textId="77777777" w:rsidR="00A84D1B" w:rsidRDefault="00A84D1B" w:rsidP="00A84D1B">
      <w:pPr>
        <w:widowControl w:val="0"/>
        <w:spacing w:before="480" w:after="0"/>
        <w:ind w:left="360"/>
        <w:jc w:val="center"/>
      </w:pPr>
      <w:r>
        <w:t>КАФЕДРА № 43</w:t>
      </w:r>
    </w:p>
    <w:p w14:paraId="445AFB70" w14:textId="77777777" w:rsidR="00A84D1B" w:rsidRDefault="00A84D1B" w:rsidP="00A84D1B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16CC9A8" w14:textId="77777777" w:rsidR="00A84D1B" w:rsidRDefault="00A84D1B" w:rsidP="00A84D1B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A84D1B" w14:paraId="1584EFAD" w14:textId="77777777" w:rsidTr="00A84D1B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81274B" w14:textId="77777777" w:rsidR="00A84D1B" w:rsidRDefault="00A84D1B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76CD4C6C" w14:textId="77777777" w:rsidR="00A84D1B" w:rsidRDefault="00A84D1B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CF9C5E4" w14:textId="77777777" w:rsidR="00A84D1B" w:rsidRDefault="00A84D1B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5529A301" w14:textId="77777777" w:rsidR="00A84D1B" w:rsidRDefault="00A84D1B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5F3BC6" w14:textId="77777777" w:rsidR="00A84D1B" w:rsidRDefault="00A84D1B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A84D1B" w14:paraId="4184F4FB" w14:textId="77777777" w:rsidTr="00A84D1B">
        <w:tc>
          <w:tcPr>
            <w:tcW w:w="3259" w:type="dxa"/>
            <w:vAlign w:val="center"/>
            <w:hideMark/>
          </w:tcPr>
          <w:p w14:paraId="27EB8409" w14:textId="77777777" w:rsidR="00A84D1B" w:rsidRDefault="00A84D1B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1350BFD" w14:textId="77777777" w:rsidR="00A84D1B" w:rsidRDefault="00A84D1B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3B199DA9" w14:textId="77777777" w:rsidR="00A84D1B" w:rsidRDefault="00A84D1B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0C23170" w14:textId="77777777" w:rsidR="00A84D1B" w:rsidRDefault="00A84D1B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14EF75C0" w14:textId="77777777" w:rsidR="00A84D1B" w:rsidRDefault="00A84D1B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24B71DCC" w14:textId="77777777" w:rsidR="00A84D1B" w:rsidRDefault="00A84D1B" w:rsidP="00A84D1B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A84D1B" w14:paraId="22D70A39" w14:textId="77777777" w:rsidTr="00A84D1B">
        <w:tc>
          <w:tcPr>
            <w:tcW w:w="9639" w:type="dxa"/>
            <w:hideMark/>
          </w:tcPr>
          <w:p w14:paraId="1FFEE212" w14:textId="54844BA8" w:rsidR="00A84D1B" w:rsidRDefault="00A84D1B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7</w:t>
            </w:r>
          </w:p>
          <w:p w14:paraId="1033808B" w14:textId="38DA62BD" w:rsidR="00A84D1B" w:rsidRDefault="00A84D1B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36"/>
                <w:szCs w:val="32"/>
                <w:lang w:eastAsia="en-US"/>
              </w:rPr>
              <w:t>Недетерминированное программирование</w:t>
            </w:r>
          </w:p>
        </w:tc>
      </w:tr>
      <w:tr w:rsidR="00A84D1B" w14:paraId="2D940D19" w14:textId="77777777" w:rsidTr="00A84D1B">
        <w:tc>
          <w:tcPr>
            <w:tcW w:w="9639" w:type="dxa"/>
            <w:hideMark/>
          </w:tcPr>
          <w:p w14:paraId="2EAFE940" w14:textId="77777777" w:rsidR="00A84D1B" w:rsidRDefault="00A84D1B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Функциональное и логическое программирование</w:t>
            </w:r>
          </w:p>
        </w:tc>
      </w:tr>
      <w:tr w:rsidR="00A84D1B" w14:paraId="30903D0E" w14:textId="77777777" w:rsidTr="00A84D1B">
        <w:tc>
          <w:tcPr>
            <w:tcW w:w="9639" w:type="dxa"/>
          </w:tcPr>
          <w:p w14:paraId="23C7518C" w14:textId="77777777" w:rsidR="00A84D1B" w:rsidRDefault="00A84D1B">
            <w:pPr>
              <w:pStyle w:val="3"/>
              <w:spacing w:before="240" w:line="254" w:lineRule="auto"/>
              <w:rPr>
                <w:sz w:val="28"/>
                <w:lang w:eastAsia="en-US"/>
              </w:rPr>
            </w:pPr>
          </w:p>
        </w:tc>
      </w:tr>
      <w:tr w:rsidR="00A84D1B" w14:paraId="4618A432" w14:textId="77777777" w:rsidTr="00A84D1B">
        <w:tc>
          <w:tcPr>
            <w:tcW w:w="9639" w:type="dxa"/>
          </w:tcPr>
          <w:p w14:paraId="288309B8" w14:textId="77777777" w:rsidR="00A84D1B" w:rsidRDefault="00A84D1B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3A5FEF86" w14:textId="77777777" w:rsidR="00A84D1B" w:rsidRDefault="00A84D1B" w:rsidP="00A84D1B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A84D1B" w14:paraId="2F0397E0" w14:textId="77777777" w:rsidTr="00A84D1B">
        <w:tc>
          <w:tcPr>
            <w:tcW w:w="2166" w:type="dxa"/>
            <w:vAlign w:val="bottom"/>
            <w:hideMark/>
          </w:tcPr>
          <w:p w14:paraId="0D74CDF6" w14:textId="77777777" w:rsidR="00A84D1B" w:rsidRDefault="00A84D1B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50E0785" w14:textId="77777777" w:rsidR="00A84D1B" w:rsidRDefault="00A84D1B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16435927" w14:textId="77777777" w:rsidR="00A84D1B" w:rsidRDefault="00A84D1B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0BFECDC" w14:textId="77777777" w:rsidR="00A84D1B" w:rsidRDefault="00A84D1B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DEE7688" w14:textId="77777777" w:rsidR="00A84D1B" w:rsidRDefault="00A84D1B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62B9A" w14:textId="77777777" w:rsidR="00A84D1B" w:rsidRDefault="00A84D1B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A84D1B" w14:paraId="483CB983" w14:textId="77777777" w:rsidTr="00A84D1B">
        <w:tc>
          <w:tcPr>
            <w:tcW w:w="2166" w:type="dxa"/>
            <w:vAlign w:val="center"/>
          </w:tcPr>
          <w:p w14:paraId="37E6398D" w14:textId="77777777" w:rsidR="00A84D1B" w:rsidRDefault="00A84D1B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3AB383" w14:textId="77777777" w:rsidR="00A84D1B" w:rsidRDefault="00A84D1B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65056189" w14:textId="77777777" w:rsidR="00A84D1B" w:rsidRDefault="00A84D1B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7BA069" w14:textId="77777777" w:rsidR="00A84D1B" w:rsidRDefault="00A84D1B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3C5953E" w14:textId="77777777" w:rsidR="00A84D1B" w:rsidRDefault="00A84D1B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1DFB2EBD" w14:textId="77777777" w:rsidR="00A84D1B" w:rsidRDefault="00A84D1B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5CA5C0E9" w14:textId="77777777" w:rsidR="00A84D1B" w:rsidRDefault="00A84D1B" w:rsidP="00A84D1B">
      <w:pPr>
        <w:widowControl w:val="0"/>
        <w:spacing w:after="0" w:line="240" w:lineRule="auto"/>
        <w:ind w:left="360"/>
        <w:rPr>
          <w:sz w:val="20"/>
        </w:rPr>
      </w:pPr>
    </w:p>
    <w:p w14:paraId="5DE6A12E" w14:textId="77777777" w:rsidR="00A84D1B" w:rsidRDefault="00A84D1B" w:rsidP="00A84D1B">
      <w:pPr>
        <w:widowControl w:val="0"/>
        <w:spacing w:after="0" w:line="240" w:lineRule="auto"/>
        <w:ind w:left="360"/>
        <w:jc w:val="center"/>
      </w:pPr>
    </w:p>
    <w:p w14:paraId="73C2492F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7F7E8A5B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348EAFAF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60F69255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6E58A4D6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59B89D67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1A7B5568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08883A38" w14:textId="77777777" w:rsidR="00A84D1B" w:rsidRDefault="00A84D1B" w:rsidP="00A84D1B">
      <w:pPr>
        <w:widowControl w:val="0"/>
        <w:spacing w:after="0"/>
        <w:ind w:left="360"/>
        <w:jc w:val="center"/>
      </w:pPr>
    </w:p>
    <w:p w14:paraId="6D2E3C19" w14:textId="77777777" w:rsidR="00A84D1B" w:rsidRDefault="00A84D1B" w:rsidP="00A84D1B">
      <w:pPr>
        <w:widowControl w:val="0"/>
        <w:spacing w:after="0"/>
        <w:ind w:left="360"/>
        <w:jc w:val="center"/>
      </w:pPr>
      <w:r>
        <w:t>Санкт-Петербург</w:t>
      </w:r>
    </w:p>
    <w:p w14:paraId="21C48F68" w14:textId="77777777" w:rsidR="00A84D1B" w:rsidRDefault="00A84D1B" w:rsidP="00A84D1B">
      <w:pPr>
        <w:widowControl w:val="0"/>
        <w:spacing w:after="0"/>
        <w:ind w:left="360"/>
        <w:jc w:val="center"/>
      </w:pPr>
      <w:r>
        <w:t>2023</w:t>
      </w:r>
    </w:p>
    <w:p w14:paraId="0CBE5A3B" w14:textId="77777777" w:rsidR="00A84D1B" w:rsidRDefault="00A84D1B" w:rsidP="00A84D1B"/>
    <w:p w14:paraId="7D984DEA" w14:textId="77777777" w:rsidR="00A84D1B" w:rsidRDefault="00A84D1B" w:rsidP="00A84D1B">
      <w:pPr>
        <w:pStyle w:val="1"/>
      </w:pPr>
      <w:r>
        <w:lastRenderedPageBreak/>
        <w:t>Цель работы</w:t>
      </w:r>
    </w:p>
    <w:p w14:paraId="7CD65D97" w14:textId="63946B39" w:rsidR="00A84D1B" w:rsidRDefault="00A84D1B" w:rsidP="00A84D1B">
      <w:r w:rsidRPr="00A84D1B">
        <w:t xml:space="preserve">Цель работы - исследование класса задач, решаемых полным перебором и методов их решения средствами </w:t>
      </w:r>
      <w:proofErr w:type="spellStart"/>
      <w:r w:rsidRPr="00A84D1B">
        <w:t>Lisp</w:t>
      </w:r>
      <w:proofErr w:type="spellEnd"/>
      <w:r w:rsidRPr="00A84D1B">
        <w:t>.</w:t>
      </w:r>
    </w:p>
    <w:p w14:paraId="4FE264AA" w14:textId="795D252F" w:rsidR="00A84D1B" w:rsidRPr="00A84D1B" w:rsidRDefault="00A84D1B" w:rsidP="00A84D1B">
      <w:r>
        <w:t xml:space="preserve">Необходимо расставить на шахматной доске коней и определить, какое наибольшее число таких фигур можно расставить на доске 8х8 (конь бьёт </w:t>
      </w:r>
      <w:proofErr w:type="gramStart"/>
      <w:r>
        <w:t>любую фигуру</w:t>
      </w:r>
      <w:proofErr w:type="gramEnd"/>
      <w:r>
        <w:t xml:space="preserve"> находящуюся через две клетки по горизонтали или вертикали и одну клетку по диагонали)</w:t>
      </w:r>
    </w:p>
    <w:p w14:paraId="4675720D" w14:textId="589F61CD" w:rsidR="00A84D1B" w:rsidRPr="00A84D1B" w:rsidRDefault="00A84D1B" w:rsidP="00A84D1B">
      <w:pPr>
        <w:pStyle w:val="1"/>
        <w:rPr>
          <w:lang w:val="en-US"/>
        </w:rPr>
      </w:pPr>
      <w:r>
        <w:t>Листинг</w:t>
      </w:r>
      <w:r w:rsidRPr="00A84D1B">
        <w:t xml:space="preserve"> </w:t>
      </w:r>
      <w:r>
        <w:t>программы</w:t>
      </w:r>
    </w:p>
    <w:p w14:paraId="22A52A93" w14:textId="77777777" w:rsidR="00A84D1B" w:rsidRPr="00A84D1B" w:rsidRDefault="00A84D1B" w:rsidP="00A84D1B"/>
    <w:p w14:paraId="53F11939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36192B8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chessboard(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) :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>-</w:t>
      </w:r>
    </w:p>
    <w:p w14:paraId="31469614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between(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</w:p>
    <w:p w14:paraId="7BF8530E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84D1B">
        <w:rPr>
          <w:rFonts w:ascii="Consolas" w:hAnsi="Consolas"/>
          <w:color w:val="D4D4D4"/>
          <w:sz w:val="21"/>
          <w:szCs w:val="21"/>
          <w:lang w:val="en-US"/>
        </w:rPr>
        <w:t>print_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row</w:t>
      </w:r>
      <w:proofErr w:type="spellEnd"/>
      <w:r w:rsidRPr="00A84D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84D1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0973F78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84D1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456A89FA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    fail.</w:t>
      </w:r>
    </w:p>
    <w:p w14:paraId="233C1C2E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chessboard(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_). </w:t>
      </w:r>
    </w:p>
    <w:p w14:paraId="5411E647" w14:textId="77777777" w:rsidR="00A84D1B" w:rsidRPr="00A84D1B" w:rsidRDefault="00A84D1B" w:rsidP="00A84D1B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BC1C44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84D1B">
        <w:rPr>
          <w:rFonts w:ascii="Consolas" w:hAnsi="Consolas"/>
          <w:color w:val="D4D4D4"/>
          <w:sz w:val="21"/>
          <w:szCs w:val="21"/>
          <w:lang w:val="en-US"/>
        </w:rPr>
        <w:t>print_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row</w:t>
      </w:r>
      <w:proofErr w:type="spellEnd"/>
      <w:r w:rsidRPr="00A84D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84D1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 :-</w:t>
      </w:r>
    </w:p>
    <w:p w14:paraId="44953AD0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between(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BFE1CCC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is 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) mod 2, </w:t>
      </w:r>
    </w:p>
    <w:p w14:paraId="4EA392C7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    write(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</w:p>
    <w:p w14:paraId="7442BFDF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fail. </w:t>
      </w:r>
    </w:p>
    <w:p w14:paraId="3FC7B736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84D1B">
        <w:rPr>
          <w:rFonts w:ascii="Consolas" w:hAnsi="Consolas"/>
          <w:color w:val="D4D4D4"/>
          <w:sz w:val="21"/>
          <w:szCs w:val="21"/>
          <w:lang w:val="en-US"/>
        </w:rPr>
        <w:t>print_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row</w:t>
      </w:r>
      <w:proofErr w:type="spellEnd"/>
      <w:r w:rsidRPr="00A84D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_, _). </w:t>
      </w:r>
    </w:p>
    <w:p w14:paraId="6BCC6D5A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8C14A0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countHorses</w:t>
      </w:r>
      <w:proofErr w:type="spellEnd"/>
      <w:r w:rsidRPr="00A84D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 :-</w:t>
      </w:r>
    </w:p>
    <w:p w14:paraId="45000C93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is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EF4410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(  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mod 2 =:= 0</w:t>
      </w:r>
    </w:p>
    <w:p w14:paraId="4F12D96D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    -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&gt;  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is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/ 2</w:t>
      </w:r>
    </w:p>
    <w:p w14:paraId="212C0C9B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;   </w:t>
      </w:r>
      <w:proofErr w:type="gramEnd"/>
      <w:r w:rsidRPr="00A84D1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is 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 - 1) / 2</w:t>
      </w:r>
    </w:p>
    <w:p w14:paraId="31EC6044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    ).</w:t>
      </w:r>
    </w:p>
    <w:p w14:paraId="5435CEE5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4EF7E4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start(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):-</w:t>
      </w:r>
      <w:proofErr w:type="gramEnd"/>
    </w:p>
    <w:p w14:paraId="0388B15C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84D1B">
        <w:rPr>
          <w:rFonts w:ascii="Consolas" w:hAnsi="Consolas"/>
          <w:color w:val="D4D4D4"/>
          <w:sz w:val="21"/>
          <w:szCs w:val="21"/>
          <w:lang w:val="en-US"/>
        </w:rPr>
        <w:t>    chessboard(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proofErr w:type="gramStart"/>
      <w:r w:rsidRPr="00A84D1B">
        <w:rPr>
          <w:rFonts w:ascii="Consolas" w:hAnsi="Consolas"/>
          <w:color w:val="D4D4D4"/>
          <w:sz w:val="21"/>
          <w:szCs w:val="21"/>
          <w:lang w:val="en-US"/>
        </w:rPr>
        <w:t>countHorses</w:t>
      </w:r>
      <w:proofErr w:type="spellEnd"/>
      <w:r w:rsidRPr="00A84D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84D1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Horses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), write(</w:t>
      </w:r>
      <w:r w:rsidRPr="00A84D1B">
        <w:rPr>
          <w:rFonts w:ascii="Consolas" w:hAnsi="Consolas"/>
          <w:color w:val="CE9178"/>
          <w:sz w:val="21"/>
          <w:szCs w:val="21"/>
          <w:lang w:val="en-US"/>
        </w:rPr>
        <w:t>'horses = '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),write(</w:t>
      </w:r>
      <w:r w:rsidRPr="00A84D1B">
        <w:rPr>
          <w:rFonts w:ascii="Consolas" w:hAnsi="Consolas"/>
          <w:color w:val="9CDCFE"/>
          <w:sz w:val="21"/>
          <w:szCs w:val="21"/>
          <w:lang w:val="en-US"/>
        </w:rPr>
        <w:t>Horses</w:t>
      </w:r>
      <w:r w:rsidRPr="00A84D1B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2E08CD7F" w14:textId="77777777" w:rsidR="00A84D1B" w:rsidRPr="00A84D1B" w:rsidRDefault="00A84D1B" w:rsidP="00A84D1B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D421B0" w14:textId="77777777" w:rsidR="00A84D1B" w:rsidRDefault="00A84D1B" w:rsidP="00A84D1B">
      <w:pPr>
        <w:pStyle w:val="1"/>
      </w:pPr>
      <w:r>
        <w:t>Вывод программы</w:t>
      </w:r>
    </w:p>
    <w:p w14:paraId="481D4636" w14:textId="77777777" w:rsidR="00A84D1B" w:rsidRDefault="00A84D1B" w:rsidP="00A84D1B"/>
    <w:p w14:paraId="261B72CA" w14:textId="684CE45E" w:rsidR="00A84D1B" w:rsidRDefault="00A84D1B" w:rsidP="00A84D1B">
      <w:r w:rsidRPr="00A84D1B">
        <w:lastRenderedPageBreak/>
        <w:drawing>
          <wp:inline distT="0" distB="0" distL="0" distR="0" wp14:anchorId="68E1D0CC" wp14:editId="3A141C78">
            <wp:extent cx="1267002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D3C" w14:textId="77777777" w:rsidR="00A7478F" w:rsidRDefault="00A7478F"/>
    <w:sectPr w:rsidR="00A7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E2"/>
    <w:rsid w:val="007A66E2"/>
    <w:rsid w:val="00A7478F"/>
    <w:rsid w:val="00A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1832"/>
  <w15:chartTrackingRefBased/>
  <w15:docId w15:val="{2BF7E8F2-9640-4B6E-B3A6-3BC35736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1B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4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1B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84D1B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A84D1B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4">
    <w:name w:val="Основной текст Знак"/>
    <w:basedOn w:val="a0"/>
    <w:link w:val="a3"/>
    <w:semiHidden/>
    <w:qFormat/>
    <w:rsid w:val="00A84D1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2023-04-29T18:41:00Z</dcterms:created>
  <dcterms:modified xsi:type="dcterms:W3CDTF">2023-04-29T18:58:00Z</dcterms:modified>
</cp:coreProperties>
</file>