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D3DD8" w14:textId="4342CF3B" w:rsidR="00EB3415" w:rsidRDefault="003711C4" w:rsidP="003711C4">
      <w:pPr>
        <w:pStyle w:val="1"/>
      </w:pPr>
      <w:r>
        <w:t>Определение бизнес-требований</w:t>
      </w:r>
    </w:p>
    <w:p w14:paraId="7514F341" w14:textId="4F3C51CE" w:rsidR="003711C4" w:rsidRDefault="003711C4" w:rsidP="003711C4">
      <w:r>
        <w:t xml:space="preserve">Требуется разработать </w:t>
      </w:r>
      <w:r>
        <w:rPr>
          <w:lang w:val="en-US"/>
        </w:rPr>
        <w:t>WEB</w:t>
      </w:r>
      <w:r w:rsidRPr="003711C4">
        <w:t xml:space="preserve"> </w:t>
      </w:r>
      <w:r>
        <w:t xml:space="preserve">приложение, которое будет показывать список тарифов, иметь личный кабинет пользователя и форму для отправки заявки. Со стороны исполнителя требуется своевременно откликаться на заявку и связываться с клиентом по номеру телефона, который тот указал в заявке. От системы управления БД требуется наличие информации о поступивших заявках, статусе их выполнения, содержание актуально информации о клиенте и тарифе, балансе, дате подключения. Система не должна вводить в заблуждение пользователей и стремиться к минимизации </w:t>
      </w:r>
      <w:r w:rsidRPr="003711C4">
        <w:t>“</w:t>
      </w:r>
      <w:r>
        <w:t>Нажатий</w:t>
      </w:r>
      <w:r w:rsidRPr="003711C4">
        <w:t>”</w:t>
      </w:r>
      <w:r>
        <w:t xml:space="preserve"> для оставления заявки на подключение. Система не должна ущемлять чьих-либо ценностей и возможностей.</w:t>
      </w:r>
    </w:p>
    <w:p w14:paraId="581B382E" w14:textId="27472F94" w:rsidR="003711C4" w:rsidRDefault="003711C4" w:rsidP="003711C4"/>
    <w:p w14:paraId="70F905B2" w14:textId="1BE37657" w:rsidR="003711C4" w:rsidRDefault="003711C4" w:rsidP="003711C4">
      <w:pPr>
        <w:pStyle w:val="1"/>
      </w:pPr>
      <w:r>
        <w:t>Определение функциональных требований</w:t>
      </w:r>
    </w:p>
    <w:p w14:paraId="003F988A" w14:textId="22CB8AB3" w:rsidR="003711C4" w:rsidRDefault="003711C4" w:rsidP="003711C4"/>
    <w:p w14:paraId="7594C114" w14:textId="214136C4" w:rsidR="003711C4" w:rsidRDefault="003711C4" w:rsidP="003711C4">
      <w:r>
        <w:t xml:space="preserve">Система предлагает на выбор несколько тарифов и форму для подключения, а также личный кабинет для оплаты услуг. Исполнитель должен договориться с клиентов о  времени проведения технических работ, </w:t>
      </w:r>
      <w:r w:rsidR="00DB5A1B">
        <w:t>прийти по адресу и произвести работы по установке терминала, помочь клиенту разобраться с тем, как подключить его устройства к роутеру, проверить наличие сигнала на терминале и пожелать всего доброго. Субд клиентов должна ожидать поступления информации от исполнителя и обновлять актуальные данные.</w:t>
      </w:r>
    </w:p>
    <w:p w14:paraId="5DDED278" w14:textId="483D3A8E" w:rsidR="00DB5A1B" w:rsidRDefault="00DB5A1B" w:rsidP="003711C4"/>
    <w:p w14:paraId="6FFC482D" w14:textId="72EC9276" w:rsidR="00DB5A1B" w:rsidRDefault="00DB5A1B" w:rsidP="00DB5A1B">
      <w:pPr>
        <w:pStyle w:val="1"/>
      </w:pPr>
      <w:r>
        <w:t>Определение нефункциональных требований</w:t>
      </w:r>
    </w:p>
    <w:p w14:paraId="78BBAA3B" w14:textId="0C9D7610" w:rsidR="00DB5A1B" w:rsidRDefault="00DB5A1B" w:rsidP="00DB5A1B"/>
    <w:p w14:paraId="0FC6F93D" w14:textId="2A29DC7A" w:rsidR="009B79A8" w:rsidRPr="009B79A8" w:rsidRDefault="009B79A8" w:rsidP="00DB5A1B">
      <w:pPr>
        <w:rPr>
          <w:b/>
          <w:bCs/>
        </w:rPr>
      </w:pPr>
      <w:r w:rsidRPr="009B79A8">
        <w:rPr>
          <w:b/>
          <w:bCs/>
        </w:rPr>
        <w:t>Ограничения</w:t>
      </w:r>
    </w:p>
    <w:p w14:paraId="5CD61F99" w14:textId="3D6ACA4D" w:rsidR="00DB5A1B" w:rsidRDefault="00DB5A1B" w:rsidP="00DB5A1B">
      <w:r>
        <w:t>Для реализации сайта использовать:</w:t>
      </w:r>
    </w:p>
    <w:p w14:paraId="44DFC0CB" w14:textId="691B7F81" w:rsidR="00DB5A1B" w:rsidRDefault="00DB5A1B" w:rsidP="00DB5A1B">
      <w:pPr>
        <w:rPr>
          <w:lang w:val="en-US"/>
        </w:rPr>
      </w:pPr>
      <w:r>
        <w:rPr>
          <w:lang w:val="en-US"/>
        </w:rPr>
        <w:t>-FastAPI framework</w:t>
      </w:r>
    </w:p>
    <w:p w14:paraId="5EF76E2C" w14:textId="6AF17558" w:rsidR="003E1BA5" w:rsidRPr="003E1BA5" w:rsidRDefault="003E1BA5" w:rsidP="00DB5A1B">
      <w:pPr>
        <w:rPr>
          <w:lang w:val="en-US"/>
        </w:rPr>
      </w:pPr>
      <w:r>
        <w:t xml:space="preserve">-ЯП </w:t>
      </w:r>
      <w:r>
        <w:rPr>
          <w:lang w:val="en-US"/>
        </w:rPr>
        <w:t>Python</w:t>
      </w:r>
    </w:p>
    <w:p w14:paraId="13D6F9E2" w14:textId="07FD6AF8" w:rsidR="00DB5A1B" w:rsidRDefault="00DB5A1B" w:rsidP="00DB5A1B">
      <w:pPr>
        <w:rPr>
          <w:lang w:val="en-US"/>
        </w:rPr>
      </w:pPr>
      <w:r>
        <w:rPr>
          <w:lang w:val="en-US"/>
        </w:rPr>
        <w:t>-Html</w:t>
      </w:r>
    </w:p>
    <w:p w14:paraId="635C0EA8" w14:textId="7F548553" w:rsidR="00DB5A1B" w:rsidRPr="00DB5A1B" w:rsidRDefault="00DB5A1B" w:rsidP="00DB5A1B">
      <w:r w:rsidRPr="00DB5A1B">
        <w:t>-</w:t>
      </w:r>
      <w:r w:rsidR="009B79A8">
        <w:rPr>
          <w:lang w:val="en-US"/>
        </w:rPr>
        <w:t>CSS</w:t>
      </w:r>
    </w:p>
    <w:p w14:paraId="27298982" w14:textId="3D13FD5A" w:rsidR="00DB5A1B" w:rsidRPr="00DB5A1B" w:rsidRDefault="00DB5A1B" w:rsidP="00DB5A1B">
      <w:r w:rsidRPr="00DB5A1B">
        <w:t>-</w:t>
      </w:r>
      <w:r w:rsidR="009B79A8">
        <w:rPr>
          <w:lang w:val="en-US"/>
        </w:rPr>
        <w:t>JavaScript</w:t>
      </w:r>
    </w:p>
    <w:p w14:paraId="1F51403C" w14:textId="57DD308B" w:rsidR="00DB5A1B" w:rsidRDefault="00DB5A1B" w:rsidP="00DB5A1B">
      <w:r>
        <w:t>Для реализации СУБД клиентов:</w:t>
      </w:r>
    </w:p>
    <w:p w14:paraId="5B9C2BD2" w14:textId="42ECD545" w:rsidR="00DB5A1B" w:rsidRDefault="00DB5A1B" w:rsidP="00DB5A1B">
      <w:pPr>
        <w:rPr>
          <w:lang w:val="en-US"/>
        </w:rPr>
      </w:pPr>
      <w:r>
        <w:rPr>
          <w:lang w:val="en-US"/>
        </w:rPr>
        <w:t>-MongoDB</w:t>
      </w:r>
    </w:p>
    <w:p w14:paraId="12BE8A91" w14:textId="4226354C" w:rsidR="00DB5A1B" w:rsidRDefault="00DB5A1B" w:rsidP="00DB5A1B">
      <w:r>
        <w:t xml:space="preserve">Для </w:t>
      </w:r>
      <w:r w:rsidR="009B79A8">
        <w:t>реализации исполнения</w:t>
      </w:r>
      <w:r>
        <w:t xml:space="preserve"> подключения:</w:t>
      </w:r>
    </w:p>
    <w:p w14:paraId="615704C5" w14:textId="2ADCF7A6" w:rsidR="00DB5A1B" w:rsidRDefault="00DB5A1B" w:rsidP="00DB5A1B">
      <w:r>
        <w:t>-технические навыки администрирования локальных сетей исполнителя</w:t>
      </w:r>
    </w:p>
    <w:p w14:paraId="7A156C26" w14:textId="45401C42" w:rsidR="00DB5A1B" w:rsidRDefault="00DB5A1B" w:rsidP="00DB5A1B">
      <w:r>
        <w:t>-</w:t>
      </w:r>
      <w:r w:rsidR="003E1BA5">
        <w:t>субординацию при общении с клиентом</w:t>
      </w:r>
    </w:p>
    <w:p w14:paraId="4788EE3C" w14:textId="688BC480" w:rsidR="003E1BA5" w:rsidRDefault="003E1BA5" w:rsidP="00DB5A1B">
      <w:pPr>
        <w:rPr>
          <w:lang w:val="en-US"/>
        </w:rPr>
      </w:pPr>
      <w:r w:rsidRPr="003E1BA5">
        <w:rPr>
          <w:lang w:val="en-US"/>
        </w:rPr>
        <w:t>-</w:t>
      </w:r>
      <w:r>
        <w:t>терминал</w:t>
      </w:r>
      <w:r w:rsidRPr="003E1BA5">
        <w:rPr>
          <w:lang w:val="en-US"/>
        </w:rPr>
        <w:t xml:space="preserve"> </w:t>
      </w:r>
      <w:r>
        <w:rPr>
          <w:lang w:val="en-US"/>
        </w:rPr>
        <w:t xml:space="preserve">“Always working without errors MK1” </w:t>
      </w:r>
      <w:r>
        <w:t>компании</w:t>
      </w:r>
      <w:r w:rsidRPr="003E1BA5">
        <w:rPr>
          <w:lang w:val="en-US"/>
        </w:rPr>
        <w:t xml:space="preserve"> </w:t>
      </w:r>
      <w:r>
        <w:rPr>
          <w:lang w:val="en-US"/>
        </w:rPr>
        <w:t>“</w:t>
      </w:r>
      <w:r>
        <w:t>Народные</w:t>
      </w:r>
      <w:r w:rsidRPr="003E1BA5">
        <w:rPr>
          <w:lang w:val="en-US"/>
        </w:rPr>
        <w:t xml:space="preserve"> </w:t>
      </w:r>
      <w:r>
        <w:t>решения</w:t>
      </w:r>
      <w:r>
        <w:rPr>
          <w:lang w:val="en-US"/>
        </w:rPr>
        <w:t>”</w:t>
      </w:r>
    </w:p>
    <w:p w14:paraId="54FE4C5F" w14:textId="3AC4CB9A" w:rsidR="009B79A8" w:rsidRDefault="009B79A8" w:rsidP="00DB5A1B">
      <w:pPr>
        <w:rPr>
          <w:lang w:val="en-US"/>
        </w:rPr>
      </w:pPr>
    </w:p>
    <w:p w14:paraId="2AC3ACC9" w14:textId="22FC10B6" w:rsidR="009B79A8" w:rsidRDefault="009B79A8" w:rsidP="009B79A8">
      <w:pPr>
        <w:rPr>
          <w:b/>
          <w:bCs/>
        </w:rPr>
      </w:pPr>
      <w:r w:rsidRPr="009B79A8">
        <w:rPr>
          <w:b/>
          <w:bCs/>
        </w:rPr>
        <w:t>Атрибуты качества</w:t>
      </w:r>
    </w:p>
    <w:p w14:paraId="3B19C82B" w14:textId="46798FD5" w:rsidR="009B79A8" w:rsidRDefault="009B79A8" w:rsidP="009B79A8">
      <w:r>
        <w:lastRenderedPageBreak/>
        <w:t xml:space="preserve">Для описания тарифов предполагается использование таких слов как </w:t>
      </w:r>
      <w:r w:rsidRPr="009B79A8">
        <w:t>“</w:t>
      </w:r>
      <w:r>
        <w:t>хороший интернет</w:t>
      </w:r>
      <w:r w:rsidRPr="009B79A8">
        <w:t>”</w:t>
      </w:r>
      <w:r>
        <w:t xml:space="preserve">, </w:t>
      </w:r>
      <w:r w:rsidRPr="009B79A8">
        <w:t>“</w:t>
      </w:r>
      <w:r>
        <w:t>Быстрый интернет</w:t>
      </w:r>
      <w:r w:rsidRPr="009B79A8">
        <w:t>”</w:t>
      </w:r>
      <w:r>
        <w:t xml:space="preserve"> и </w:t>
      </w:r>
      <w:r w:rsidRPr="009B79A8">
        <w:t>“</w:t>
      </w:r>
      <w:r>
        <w:t>Супербыстрый интернет</w:t>
      </w:r>
      <w:r w:rsidRPr="009B79A8">
        <w:t>”</w:t>
      </w:r>
      <w:r>
        <w:t xml:space="preserve"> для тарифов с трафиком 100/300/1000 Мбит\сек</w:t>
      </w:r>
    </w:p>
    <w:p w14:paraId="408FC122" w14:textId="792488F3" w:rsidR="009B79A8" w:rsidRDefault="009B79A8" w:rsidP="009B79A8">
      <w:pPr>
        <w:pStyle w:val="1"/>
      </w:pPr>
      <w:r>
        <w:t>Информационные требования, предъявляемые к пользовательским интерфейсам</w:t>
      </w:r>
    </w:p>
    <w:p w14:paraId="09A6D794" w14:textId="60A901A2" w:rsidR="009B79A8" w:rsidRDefault="009B79A8" w:rsidP="009B79A8"/>
    <w:p w14:paraId="4EB09EE2" w14:textId="6A749D62" w:rsidR="009B79A8" w:rsidRDefault="009B79A8" w:rsidP="009B79A8">
      <w:r>
        <w:t>Предоставлять информацию о Скорости трафика и цене услуги, баланс, историю платежей</w:t>
      </w:r>
    </w:p>
    <w:p w14:paraId="16C6ACAB" w14:textId="5EDADD75" w:rsidR="009B79A8" w:rsidRDefault="009B79A8" w:rsidP="009B79A8"/>
    <w:p w14:paraId="0D6EBA55" w14:textId="4BC8913D" w:rsidR="009B79A8" w:rsidRDefault="009B79A8" w:rsidP="009B79A8">
      <w:pPr>
        <w:pStyle w:val="1"/>
      </w:pPr>
      <w:r>
        <w:t>Функциональные требования, предъявляемые к пользовательским интерфейсам</w:t>
      </w:r>
    </w:p>
    <w:p w14:paraId="6878BDE1" w14:textId="7B195014" w:rsidR="009B79A8" w:rsidRDefault="009B79A8" w:rsidP="009B79A8"/>
    <w:p w14:paraId="15220C53" w14:textId="7FE67F5C" w:rsidR="009B79A8" w:rsidRDefault="009B79A8" w:rsidP="009B79A8">
      <w:r>
        <w:t>-просмотр тарифов</w:t>
      </w:r>
    </w:p>
    <w:p w14:paraId="48B0DDF0" w14:textId="70748773" w:rsidR="009B79A8" w:rsidRDefault="009B79A8" w:rsidP="009B79A8">
      <w:r>
        <w:t>-оставление заявки</w:t>
      </w:r>
    </w:p>
    <w:p w14:paraId="417D35BF" w14:textId="13FB4267" w:rsidR="009B79A8" w:rsidRDefault="009B79A8" w:rsidP="009B79A8">
      <w:r>
        <w:t>-просмотр истории пополнений</w:t>
      </w:r>
    </w:p>
    <w:p w14:paraId="292F2A02" w14:textId="2E067227" w:rsidR="009B79A8" w:rsidRDefault="009B79A8" w:rsidP="009B79A8">
      <w:r>
        <w:t>-просмотр баланса</w:t>
      </w:r>
    </w:p>
    <w:p w14:paraId="48560228" w14:textId="3BD070C6" w:rsidR="009B79A8" w:rsidRDefault="009B79A8" w:rsidP="009B79A8">
      <w:r>
        <w:t>-возможность изменения тарифа</w:t>
      </w:r>
    </w:p>
    <w:p w14:paraId="46833E29" w14:textId="33F489C1" w:rsidR="009B79A8" w:rsidRDefault="009B79A8" w:rsidP="009B79A8"/>
    <w:p w14:paraId="4755894E" w14:textId="24BBCAD9" w:rsidR="009B79A8" w:rsidRDefault="009B79A8" w:rsidP="009B79A8">
      <w:pPr>
        <w:pStyle w:val="1"/>
      </w:pPr>
      <w:r>
        <w:t>Заключение и выводы</w:t>
      </w:r>
    </w:p>
    <w:p w14:paraId="5361A193" w14:textId="63806DD3" w:rsidR="009B79A8" w:rsidRDefault="009B79A8" w:rsidP="009B79A8"/>
    <w:p w14:paraId="5102274B" w14:textId="66CA40AC" w:rsidR="009B79A8" w:rsidRDefault="009B79A8" w:rsidP="009B79A8">
      <w:r>
        <w:t xml:space="preserve">Разработать </w:t>
      </w:r>
      <w:r w:rsidRPr="00BB1DA0">
        <w:t>“</w:t>
      </w:r>
      <w:r>
        <w:t>Народную</w:t>
      </w:r>
      <w:r w:rsidRPr="00BB1DA0">
        <w:t>”</w:t>
      </w:r>
      <w:r>
        <w:t xml:space="preserve"> систему</w:t>
      </w:r>
      <w:r w:rsidR="00BB1DA0">
        <w:t xml:space="preserve"> для предоставления услуг провайдера, чтобы каждый клиент не</w:t>
      </w:r>
    </w:p>
    <w:p w14:paraId="78200616" w14:textId="53462FDA" w:rsidR="00BB1DA0" w:rsidRPr="00BB1DA0" w:rsidRDefault="00BB1DA0" w:rsidP="009B79A8">
      <w:r>
        <w:t xml:space="preserve">Имел сомнений в правильности выбора услуг от компании </w:t>
      </w:r>
      <w:r w:rsidRPr="00BB1DA0">
        <w:t>“</w:t>
      </w:r>
      <w:r>
        <w:t>народные решения</w:t>
      </w:r>
      <w:r w:rsidRPr="00BB1DA0">
        <w:t>”</w:t>
      </w:r>
    </w:p>
    <w:sectPr w:rsidR="00BB1DA0" w:rsidRPr="00BB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7E"/>
    <w:rsid w:val="002A5D7E"/>
    <w:rsid w:val="003711C4"/>
    <w:rsid w:val="003E1BA5"/>
    <w:rsid w:val="009B79A8"/>
    <w:rsid w:val="00BB1DA0"/>
    <w:rsid w:val="00DB5A1B"/>
    <w:rsid w:val="00E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FD29"/>
  <w15:chartTrackingRefBased/>
  <w15:docId w15:val="{483C45DC-DAFB-49AA-9C58-62D1C869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2023-09-10T15:56:00Z</dcterms:created>
  <dcterms:modified xsi:type="dcterms:W3CDTF">2023-09-10T16:28:00Z</dcterms:modified>
</cp:coreProperties>
</file>