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6F97" w:rsidRPr="00A5760E" w:rsidRDefault="00A5760E" w:rsidP="00A5760E">
      <w:pPr>
        <w:spacing w:line="240" w:lineRule="auto"/>
        <w:rPr>
          <w:b/>
          <w:sz w:val="24"/>
        </w:rPr>
      </w:pPr>
      <w:r w:rsidRPr="00A5760E">
        <w:rPr>
          <w:b/>
          <w:sz w:val="24"/>
        </w:rPr>
        <w:t>Определение состава структурных элементов архитектуры программного обеспечения автоматизированной/информационной системы, их назначения и интерфейсов</w:t>
      </w:r>
    </w:p>
    <w:p w:rsidR="00A5760E" w:rsidRDefault="00A5760E" w:rsidP="00A5760E">
      <w:pPr>
        <w:spacing w:line="240" w:lineRule="auto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275D6" w:rsidTr="001275D6">
        <w:tc>
          <w:tcPr>
            <w:tcW w:w="9345" w:type="dxa"/>
          </w:tcPr>
          <w:p w:rsidR="001275D6" w:rsidRDefault="00D9457A" w:rsidP="00223022">
            <w:pPr>
              <w:jc w:val="center"/>
            </w:pPr>
            <w:r>
              <w:t>Обработчик заявок</w:t>
            </w:r>
          </w:p>
        </w:tc>
      </w:tr>
      <w:tr w:rsidR="001275D6" w:rsidTr="001275D6">
        <w:tc>
          <w:tcPr>
            <w:tcW w:w="9345" w:type="dxa"/>
          </w:tcPr>
          <w:p w:rsidR="001275D6" w:rsidRPr="00D9457A" w:rsidRDefault="001275D6" w:rsidP="00D9457A">
            <w:r w:rsidRPr="00D9457A">
              <w:rPr>
                <w:b/>
              </w:rPr>
              <w:t>Назначение модуля:</w:t>
            </w:r>
            <w:r w:rsidRPr="00D9457A">
              <w:t xml:space="preserve"> </w:t>
            </w:r>
            <w:r w:rsidR="00D9457A">
              <w:t>Получает, изменяет и удаляет заявки</w:t>
            </w:r>
            <w:r w:rsidR="00D038A2">
              <w:t>.</w:t>
            </w:r>
          </w:p>
        </w:tc>
      </w:tr>
      <w:tr w:rsidR="001275D6" w:rsidTr="001275D6">
        <w:tc>
          <w:tcPr>
            <w:tcW w:w="9345" w:type="dxa"/>
          </w:tcPr>
          <w:p w:rsidR="001275D6" w:rsidRDefault="001275D6" w:rsidP="00A5760E">
            <w:pPr>
              <w:rPr>
                <w:b/>
              </w:rPr>
            </w:pPr>
            <w:r w:rsidRPr="00D9457A">
              <w:rPr>
                <w:b/>
              </w:rPr>
              <w:t>Варианты использование через состав методов модуля на псевдокоде:</w:t>
            </w:r>
          </w:p>
          <w:p w:rsidR="00550C78" w:rsidRDefault="00550C78" w:rsidP="00A5760E">
            <w:r>
              <w:t>Изменить заявку (что, на что)</w:t>
            </w:r>
          </w:p>
          <w:p w:rsidR="00550C78" w:rsidRDefault="00550C78" w:rsidP="00A5760E">
            <w:r>
              <w:t xml:space="preserve">Подтвердить </w:t>
            </w:r>
            <w:proofErr w:type="gramStart"/>
            <w:r>
              <w:t>заявку(</w:t>
            </w:r>
            <w:proofErr w:type="gramEnd"/>
            <w:r>
              <w:t>)</w:t>
            </w:r>
          </w:p>
          <w:p w:rsidR="00550C78" w:rsidRPr="00550C78" w:rsidRDefault="00550C78" w:rsidP="00A5760E">
            <w:r>
              <w:t>Удалить заявку()</w:t>
            </w:r>
          </w:p>
        </w:tc>
      </w:tr>
      <w:tr w:rsidR="001275D6" w:rsidTr="001275D6">
        <w:tc>
          <w:tcPr>
            <w:tcW w:w="9345" w:type="dxa"/>
          </w:tcPr>
          <w:p w:rsidR="001275D6" w:rsidRDefault="001275D6" w:rsidP="00A5760E">
            <w:pPr>
              <w:rPr>
                <w:b/>
              </w:rPr>
            </w:pPr>
            <w:r w:rsidRPr="00D9457A">
              <w:rPr>
                <w:b/>
              </w:rPr>
              <w:t>Структуры и типы данных модуля:</w:t>
            </w:r>
          </w:p>
          <w:p w:rsidR="00550C78" w:rsidRPr="00550C78" w:rsidRDefault="00550C78" w:rsidP="00A5760E">
            <w:r>
              <w:t>номер заявки</w:t>
            </w:r>
            <w:r w:rsidRPr="00550C78">
              <w:t xml:space="preserve">: </w:t>
            </w:r>
            <w:proofErr w:type="spellStart"/>
            <w:r>
              <w:rPr>
                <w:lang w:val="en-US"/>
              </w:rPr>
              <w:t>int</w:t>
            </w:r>
            <w:proofErr w:type="spellEnd"/>
          </w:p>
          <w:p w:rsidR="00550C78" w:rsidRPr="00550C78" w:rsidRDefault="00550C78" w:rsidP="00A5760E">
            <w:r>
              <w:rPr>
                <w:lang w:val="en-US"/>
              </w:rPr>
              <w:t>id</w:t>
            </w:r>
            <w:r w:rsidRPr="00550C78">
              <w:t xml:space="preserve"> </w:t>
            </w:r>
            <w:r>
              <w:t>тарифа</w:t>
            </w:r>
            <w:r w:rsidRPr="00550C78">
              <w:t xml:space="preserve">: </w:t>
            </w:r>
            <w:proofErr w:type="spellStart"/>
            <w:r>
              <w:rPr>
                <w:lang w:val="en-US"/>
              </w:rPr>
              <w:t>int</w:t>
            </w:r>
            <w:proofErr w:type="spellEnd"/>
          </w:p>
          <w:p w:rsidR="00550C78" w:rsidRPr="00550C78" w:rsidRDefault="00550C78" w:rsidP="00A5760E">
            <w:r>
              <w:t>статус заявки</w:t>
            </w:r>
            <w:r w:rsidRPr="00550C78">
              <w:t xml:space="preserve">: </w:t>
            </w:r>
            <w:r>
              <w:rPr>
                <w:lang w:val="en-US"/>
              </w:rPr>
              <w:t>bool</w:t>
            </w:r>
          </w:p>
          <w:p w:rsidR="00550C78" w:rsidRPr="00550C78" w:rsidRDefault="00550C78" w:rsidP="00550C78">
            <w:pPr>
              <w:rPr>
                <w:lang w:val="en-US"/>
              </w:rPr>
            </w:pPr>
            <w:r>
              <w:t>дата заявки</w:t>
            </w:r>
            <w:r>
              <w:rPr>
                <w:lang w:val="en-US"/>
              </w:rPr>
              <w:t xml:space="preserve">: </w:t>
            </w:r>
            <w:proofErr w:type="spellStart"/>
            <w:r>
              <w:rPr>
                <w:lang w:val="en-US"/>
              </w:rPr>
              <w:t>str</w:t>
            </w:r>
            <w:proofErr w:type="spellEnd"/>
          </w:p>
        </w:tc>
      </w:tr>
      <w:tr w:rsidR="001275D6" w:rsidTr="001275D6">
        <w:tc>
          <w:tcPr>
            <w:tcW w:w="9345" w:type="dxa"/>
          </w:tcPr>
          <w:p w:rsidR="001275D6" w:rsidRPr="00550C78" w:rsidRDefault="001275D6" w:rsidP="00550C78">
            <w:r w:rsidRPr="00D9457A">
              <w:rPr>
                <w:b/>
              </w:rPr>
              <w:t>Декомпозиция</w:t>
            </w:r>
            <w:r w:rsidRPr="00D9457A">
              <w:rPr>
                <w:b/>
                <w:lang w:val="en-US"/>
              </w:rPr>
              <w:t>:</w:t>
            </w:r>
            <w:r w:rsidR="00550C78">
              <w:rPr>
                <w:b/>
              </w:rPr>
              <w:t xml:space="preserve"> </w:t>
            </w:r>
            <w:r w:rsidR="00550C78">
              <w:t>связан с пользователем</w:t>
            </w:r>
          </w:p>
        </w:tc>
      </w:tr>
      <w:tr w:rsidR="001275D6" w:rsidTr="001275D6">
        <w:tc>
          <w:tcPr>
            <w:tcW w:w="9345" w:type="dxa"/>
          </w:tcPr>
          <w:p w:rsidR="001275D6" w:rsidRPr="00D9457A" w:rsidRDefault="001275D6" w:rsidP="00A5760E">
            <w:pPr>
              <w:rPr>
                <w:lang w:val="en-US"/>
              </w:rPr>
            </w:pPr>
            <w:r w:rsidRPr="00D9457A">
              <w:rPr>
                <w:b/>
              </w:rPr>
              <w:t>Класс или обобщение</w:t>
            </w:r>
            <w:r w:rsidRPr="00D9457A">
              <w:rPr>
                <w:b/>
                <w:lang w:val="en-US"/>
              </w:rPr>
              <w:t>:</w:t>
            </w:r>
          </w:p>
        </w:tc>
      </w:tr>
    </w:tbl>
    <w:p w:rsidR="00A5760E" w:rsidRDefault="00A5760E" w:rsidP="00A5760E">
      <w:pPr>
        <w:spacing w:line="240" w:lineRule="auto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506D4" w:rsidTr="003B0753">
        <w:tc>
          <w:tcPr>
            <w:tcW w:w="9345" w:type="dxa"/>
          </w:tcPr>
          <w:p w:rsidR="00C506D4" w:rsidRDefault="00D038A2" w:rsidP="00D038A2">
            <w:pPr>
              <w:jc w:val="center"/>
            </w:pPr>
            <w:r>
              <w:t>Баланс</w:t>
            </w:r>
          </w:p>
        </w:tc>
      </w:tr>
      <w:tr w:rsidR="00C506D4" w:rsidTr="003B0753">
        <w:tc>
          <w:tcPr>
            <w:tcW w:w="9345" w:type="dxa"/>
          </w:tcPr>
          <w:p w:rsidR="00C506D4" w:rsidRPr="00D9457A" w:rsidRDefault="00C506D4" w:rsidP="00D038A2">
            <w:r w:rsidRPr="00D9457A">
              <w:rPr>
                <w:b/>
              </w:rPr>
              <w:t>Назначение модуля:</w:t>
            </w:r>
            <w:r w:rsidRPr="00D9457A">
              <w:t xml:space="preserve"> </w:t>
            </w:r>
            <w:r w:rsidR="00D038A2">
              <w:t>Позволяет получать баланс, историю оплаты. А так-же проводить пополнение баланса.</w:t>
            </w:r>
          </w:p>
        </w:tc>
      </w:tr>
      <w:tr w:rsidR="00C506D4" w:rsidTr="003B0753">
        <w:tc>
          <w:tcPr>
            <w:tcW w:w="9345" w:type="dxa"/>
          </w:tcPr>
          <w:p w:rsidR="00C506D4" w:rsidRDefault="00C506D4" w:rsidP="003B0753">
            <w:pPr>
              <w:rPr>
                <w:b/>
              </w:rPr>
            </w:pPr>
            <w:r w:rsidRPr="00D9457A">
              <w:rPr>
                <w:b/>
              </w:rPr>
              <w:t>Варианты использование через состав методов модуля на псевдокоде:</w:t>
            </w:r>
          </w:p>
          <w:p w:rsidR="00550C78" w:rsidRDefault="00550C78" w:rsidP="003B0753">
            <w:r>
              <w:t xml:space="preserve">Получить </w:t>
            </w:r>
            <w:proofErr w:type="gramStart"/>
            <w:r>
              <w:t>баланс(</w:t>
            </w:r>
            <w:proofErr w:type="gramEnd"/>
            <w:r>
              <w:t>)</w:t>
            </w:r>
          </w:p>
          <w:p w:rsidR="00550C78" w:rsidRDefault="00550C78" w:rsidP="003B0753">
            <w:r>
              <w:t>Списать(сумма)</w:t>
            </w:r>
          </w:p>
          <w:p w:rsidR="00550C78" w:rsidRPr="00550C78" w:rsidRDefault="00550C78" w:rsidP="003B0753">
            <w:r>
              <w:t>Пополнить(сумма)</w:t>
            </w:r>
          </w:p>
        </w:tc>
      </w:tr>
      <w:tr w:rsidR="00C506D4" w:rsidTr="003B0753">
        <w:tc>
          <w:tcPr>
            <w:tcW w:w="9345" w:type="dxa"/>
          </w:tcPr>
          <w:p w:rsidR="00C506D4" w:rsidRDefault="00C506D4" w:rsidP="003B0753">
            <w:pPr>
              <w:rPr>
                <w:b/>
              </w:rPr>
            </w:pPr>
            <w:r w:rsidRPr="00D9457A">
              <w:rPr>
                <w:b/>
              </w:rPr>
              <w:t>Структуры и типы данных модуля:</w:t>
            </w:r>
          </w:p>
          <w:p w:rsidR="00D73B2F" w:rsidRPr="00D73B2F" w:rsidRDefault="00D73B2F" w:rsidP="00D73B2F">
            <w:r w:rsidRPr="00D73B2F">
              <w:t xml:space="preserve">Баланс: </w:t>
            </w:r>
            <w:r>
              <w:rPr>
                <w:lang w:val="en-US"/>
              </w:rPr>
              <w:t>float</w:t>
            </w:r>
          </w:p>
          <w:p w:rsidR="00D73B2F" w:rsidRPr="00D73B2F" w:rsidRDefault="00D73B2F" w:rsidP="00D73B2F">
            <w:r>
              <w:t>История (набор дат с суммой)</w:t>
            </w:r>
            <w:r w:rsidRPr="00D73B2F">
              <w:t xml:space="preserve">: </w:t>
            </w:r>
            <w:r>
              <w:t>массив</w:t>
            </w:r>
          </w:p>
        </w:tc>
      </w:tr>
      <w:tr w:rsidR="00C506D4" w:rsidTr="003B0753">
        <w:tc>
          <w:tcPr>
            <w:tcW w:w="9345" w:type="dxa"/>
          </w:tcPr>
          <w:p w:rsidR="00C506D4" w:rsidRPr="00D73B2F" w:rsidRDefault="00C506D4" w:rsidP="00D73B2F">
            <w:r w:rsidRPr="00D9457A">
              <w:rPr>
                <w:b/>
              </w:rPr>
              <w:t>Декомпозиция</w:t>
            </w:r>
            <w:r w:rsidRPr="00D038A2">
              <w:rPr>
                <w:b/>
              </w:rPr>
              <w:t>:</w:t>
            </w:r>
            <w:r w:rsidR="00D73B2F">
              <w:rPr>
                <w:b/>
              </w:rPr>
              <w:t xml:space="preserve"> </w:t>
            </w:r>
            <w:r w:rsidR="00D73B2F">
              <w:t>связан с Пользователем</w:t>
            </w:r>
          </w:p>
        </w:tc>
      </w:tr>
      <w:tr w:rsidR="00C506D4" w:rsidTr="003B0753">
        <w:tc>
          <w:tcPr>
            <w:tcW w:w="9345" w:type="dxa"/>
          </w:tcPr>
          <w:p w:rsidR="00C506D4" w:rsidRPr="00D9457A" w:rsidRDefault="00C506D4" w:rsidP="003B0753">
            <w:pPr>
              <w:rPr>
                <w:lang w:val="en-US"/>
              </w:rPr>
            </w:pPr>
            <w:r w:rsidRPr="00D9457A">
              <w:rPr>
                <w:b/>
              </w:rPr>
              <w:t>Класс или обобщение</w:t>
            </w:r>
            <w:r w:rsidRPr="00D9457A">
              <w:rPr>
                <w:b/>
                <w:lang w:val="en-US"/>
              </w:rPr>
              <w:t>:</w:t>
            </w:r>
          </w:p>
        </w:tc>
      </w:tr>
    </w:tbl>
    <w:p w:rsidR="00C506D4" w:rsidRDefault="00C506D4" w:rsidP="00A5760E">
      <w:pPr>
        <w:spacing w:line="240" w:lineRule="auto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506D4" w:rsidTr="003B0753">
        <w:tc>
          <w:tcPr>
            <w:tcW w:w="9345" w:type="dxa"/>
          </w:tcPr>
          <w:p w:rsidR="00C506D4" w:rsidRDefault="00D038A2" w:rsidP="003B0753">
            <w:pPr>
              <w:jc w:val="center"/>
            </w:pPr>
            <w:r>
              <w:t>Пользователь</w:t>
            </w:r>
          </w:p>
        </w:tc>
      </w:tr>
      <w:tr w:rsidR="00C506D4" w:rsidTr="003B0753">
        <w:tc>
          <w:tcPr>
            <w:tcW w:w="9345" w:type="dxa"/>
          </w:tcPr>
          <w:p w:rsidR="00C506D4" w:rsidRPr="00D9457A" w:rsidRDefault="00C506D4" w:rsidP="00D038A2">
            <w:r w:rsidRPr="00D9457A">
              <w:rPr>
                <w:b/>
              </w:rPr>
              <w:t>Назначение модуля:</w:t>
            </w:r>
            <w:r w:rsidR="00D038A2">
              <w:t xml:space="preserve"> Получение</w:t>
            </w:r>
            <w:r w:rsidR="00D038A2" w:rsidRPr="00D038A2">
              <w:t>/</w:t>
            </w:r>
            <w:r w:rsidR="00D038A2">
              <w:t xml:space="preserve">редактирование данных о пользователе (дата рождения, адрес, ФИО и </w:t>
            </w:r>
            <w:proofErr w:type="spellStart"/>
            <w:r w:rsidR="00D038A2">
              <w:t>тд</w:t>
            </w:r>
            <w:proofErr w:type="spellEnd"/>
            <w:r w:rsidR="00D038A2">
              <w:t>), а так-же привязка терминала и адреса.</w:t>
            </w:r>
          </w:p>
        </w:tc>
      </w:tr>
      <w:tr w:rsidR="00C506D4" w:rsidTr="003B0753">
        <w:tc>
          <w:tcPr>
            <w:tcW w:w="9345" w:type="dxa"/>
          </w:tcPr>
          <w:p w:rsidR="00C506D4" w:rsidRDefault="00C506D4" w:rsidP="003B0753">
            <w:pPr>
              <w:rPr>
                <w:b/>
              </w:rPr>
            </w:pPr>
            <w:r w:rsidRPr="00D9457A">
              <w:rPr>
                <w:b/>
              </w:rPr>
              <w:t>Варианты использование через состав методов модуля на псевдокоде:</w:t>
            </w:r>
          </w:p>
          <w:p w:rsidR="00550C78" w:rsidRDefault="00550C78" w:rsidP="003B0753">
            <w:r>
              <w:t xml:space="preserve">Зарегистрировать </w:t>
            </w:r>
            <w:proofErr w:type="gramStart"/>
            <w:r>
              <w:t>терминал(</w:t>
            </w:r>
            <w:proofErr w:type="gramEnd"/>
            <w:r>
              <w:t>номер терминала)</w:t>
            </w:r>
          </w:p>
          <w:p w:rsidR="00550C78" w:rsidRDefault="00550C78" w:rsidP="003B0753">
            <w:r>
              <w:t>Выдать адрес(адрес)</w:t>
            </w:r>
          </w:p>
          <w:p w:rsidR="00550C78" w:rsidRDefault="00550C78" w:rsidP="003B0753">
            <w:r>
              <w:t xml:space="preserve">Изменить </w:t>
            </w:r>
            <w:proofErr w:type="gramStart"/>
            <w:r>
              <w:t>данные(</w:t>
            </w:r>
            <w:proofErr w:type="gramEnd"/>
            <w:r>
              <w:t>что, на что)</w:t>
            </w:r>
          </w:p>
          <w:p w:rsidR="00550C78" w:rsidRPr="00550C78" w:rsidRDefault="00550C78" w:rsidP="003B0753">
            <w:r>
              <w:t>Получить данные()</w:t>
            </w:r>
          </w:p>
        </w:tc>
      </w:tr>
      <w:tr w:rsidR="00C506D4" w:rsidTr="003B0753">
        <w:tc>
          <w:tcPr>
            <w:tcW w:w="9345" w:type="dxa"/>
          </w:tcPr>
          <w:p w:rsidR="00C506D4" w:rsidRPr="00D9457A" w:rsidRDefault="00C506D4" w:rsidP="003B0753">
            <w:r w:rsidRPr="00D9457A">
              <w:rPr>
                <w:b/>
              </w:rPr>
              <w:t>Структуры и типы данных модуля:</w:t>
            </w:r>
          </w:p>
        </w:tc>
      </w:tr>
      <w:tr w:rsidR="00C506D4" w:rsidTr="003B0753">
        <w:tc>
          <w:tcPr>
            <w:tcW w:w="9345" w:type="dxa"/>
          </w:tcPr>
          <w:p w:rsidR="00C506D4" w:rsidRPr="00550C78" w:rsidRDefault="00C506D4" w:rsidP="00550C78">
            <w:r w:rsidRPr="00D9457A">
              <w:rPr>
                <w:b/>
              </w:rPr>
              <w:t>Декомпозиция</w:t>
            </w:r>
            <w:r w:rsidRPr="00550C78">
              <w:rPr>
                <w:b/>
              </w:rPr>
              <w:t>:</w:t>
            </w:r>
            <w:r w:rsidR="00550C78">
              <w:rPr>
                <w:b/>
              </w:rPr>
              <w:t xml:space="preserve"> </w:t>
            </w:r>
            <w:r w:rsidR="00550C78">
              <w:t>связан с Балансом и Заявкой</w:t>
            </w:r>
          </w:p>
        </w:tc>
      </w:tr>
      <w:tr w:rsidR="00C506D4" w:rsidTr="003B0753">
        <w:tc>
          <w:tcPr>
            <w:tcW w:w="9345" w:type="dxa"/>
          </w:tcPr>
          <w:p w:rsidR="00C506D4" w:rsidRPr="00D9457A" w:rsidRDefault="00C506D4" w:rsidP="003B0753">
            <w:pPr>
              <w:rPr>
                <w:lang w:val="en-US"/>
              </w:rPr>
            </w:pPr>
            <w:r w:rsidRPr="00D9457A">
              <w:rPr>
                <w:b/>
              </w:rPr>
              <w:t>Класс или обобщение</w:t>
            </w:r>
            <w:r w:rsidRPr="00D9457A">
              <w:rPr>
                <w:b/>
                <w:lang w:val="en-US"/>
              </w:rPr>
              <w:t>:</w:t>
            </w:r>
          </w:p>
        </w:tc>
      </w:tr>
    </w:tbl>
    <w:p w:rsidR="00C506D4" w:rsidRDefault="00C506D4" w:rsidP="00A5760E">
      <w:pPr>
        <w:spacing w:line="240" w:lineRule="auto"/>
      </w:pPr>
    </w:p>
    <w:p w:rsidR="00A5760E" w:rsidRDefault="00A5760E" w:rsidP="00A5760E">
      <w:pPr>
        <w:spacing w:line="240" w:lineRule="auto"/>
      </w:pPr>
    </w:p>
    <w:p w:rsidR="00A5760E" w:rsidRDefault="00A5760E" w:rsidP="00A5760E">
      <w:pPr>
        <w:spacing w:line="240" w:lineRule="auto"/>
        <w:rPr>
          <w:b/>
          <w:sz w:val="24"/>
        </w:rPr>
      </w:pPr>
      <w:r w:rsidRPr="00A5760E">
        <w:rPr>
          <w:b/>
          <w:sz w:val="24"/>
        </w:rPr>
        <w:t>Определение варианта архитектуры и ее разработка</w:t>
      </w:r>
    </w:p>
    <w:p w:rsidR="00A5760E" w:rsidRPr="00BF4A13" w:rsidRDefault="00BF4A13" w:rsidP="00A5760E">
      <w:pPr>
        <w:spacing w:line="240" w:lineRule="auto"/>
        <w:rPr>
          <w:sz w:val="24"/>
        </w:rPr>
      </w:pPr>
      <w:r w:rsidRPr="00BF4A13">
        <w:rPr>
          <w:sz w:val="24"/>
        </w:rPr>
        <w:t>Вариант архитектуры</w:t>
      </w:r>
      <w:r w:rsidRPr="00BF4A13">
        <w:rPr>
          <w:sz w:val="24"/>
          <w:lang w:val="en-US"/>
        </w:rPr>
        <w:t>:</w:t>
      </w:r>
      <w:r>
        <w:rPr>
          <w:sz w:val="24"/>
          <w:lang w:val="en-US"/>
        </w:rPr>
        <w:t xml:space="preserve"> </w:t>
      </w:r>
      <w:r>
        <w:rPr>
          <w:sz w:val="24"/>
        </w:rPr>
        <w:t>на потоках данных</w:t>
      </w:r>
    </w:p>
    <w:p w:rsidR="00A5760E" w:rsidRDefault="00D73B2F" w:rsidP="00A5760E">
      <w:pPr>
        <w:spacing w:line="240" w:lineRule="auto"/>
        <w:rPr>
          <w:b/>
          <w:sz w:val="24"/>
        </w:rPr>
      </w:pPr>
      <w:r w:rsidRPr="00D73B2F">
        <w:rPr>
          <w:b/>
          <w:noProof/>
          <w:sz w:val="24"/>
          <w:lang w:eastAsia="ru-RU"/>
        </w:rPr>
        <w:lastRenderedPageBreak/>
        <w:drawing>
          <wp:inline distT="0" distB="0" distL="0" distR="0">
            <wp:extent cx="5940425" cy="2356957"/>
            <wp:effectExtent l="0" t="0" r="3175" b="5715"/>
            <wp:docPr id="2" name="Рисунок 2" descr="C:\Users\nikit\Desktop\diagram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ikit\Desktop\diagram 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56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760E" w:rsidRDefault="00A5760E" w:rsidP="00A5760E">
      <w:pPr>
        <w:spacing w:line="240" w:lineRule="auto"/>
        <w:rPr>
          <w:b/>
          <w:sz w:val="24"/>
        </w:rPr>
      </w:pPr>
    </w:p>
    <w:p w:rsidR="00E2456B" w:rsidRDefault="00A5760E" w:rsidP="00696A4F">
      <w:pPr>
        <w:spacing w:line="240" w:lineRule="auto"/>
        <w:rPr>
          <w:b/>
          <w:sz w:val="24"/>
        </w:rPr>
      </w:pPr>
      <w:r w:rsidRPr="00A5760E">
        <w:rPr>
          <w:b/>
          <w:sz w:val="24"/>
        </w:rPr>
        <w:t>Заключение и выводы</w:t>
      </w:r>
    </w:p>
    <w:p w:rsidR="000F1392" w:rsidRPr="000F1392" w:rsidRDefault="000F1392" w:rsidP="00696A4F">
      <w:pPr>
        <w:spacing w:line="240" w:lineRule="auto"/>
        <w:rPr>
          <w:sz w:val="24"/>
        </w:rPr>
      </w:pPr>
      <w:r>
        <w:rPr>
          <w:sz w:val="24"/>
        </w:rPr>
        <w:t xml:space="preserve">При составлении структурных элементов </w:t>
      </w:r>
      <w:bookmarkStart w:id="0" w:name="_GoBack"/>
      <w:bookmarkEnd w:id="0"/>
    </w:p>
    <w:p w:rsidR="00696A4F" w:rsidRPr="00696A4F" w:rsidRDefault="00696A4F" w:rsidP="000F1392">
      <w:pPr>
        <w:pStyle w:val="a4"/>
        <w:spacing w:line="240" w:lineRule="auto"/>
        <w:rPr>
          <w:sz w:val="28"/>
        </w:rPr>
      </w:pPr>
      <w:r>
        <w:rPr>
          <w:sz w:val="28"/>
        </w:rPr>
        <w:t>При построении архитектуры получи</w:t>
      </w:r>
      <w:r w:rsidR="000F1392">
        <w:rPr>
          <w:sz w:val="28"/>
        </w:rPr>
        <w:t xml:space="preserve">лось достичь довольно простой. При </w:t>
      </w:r>
      <w:proofErr w:type="gramStart"/>
      <w:r w:rsidR="000F1392">
        <w:rPr>
          <w:sz w:val="28"/>
        </w:rPr>
        <w:t>это</w:t>
      </w:r>
      <w:proofErr w:type="gramEnd"/>
      <w:r w:rsidR="000F1392">
        <w:rPr>
          <w:sz w:val="28"/>
        </w:rPr>
        <w:t xml:space="preserve"> не потеряв в эффективности. </w:t>
      </w:r>
    </w:p>
    <w:sectPr w:rsidR="00696A4F" w:rsidRPr="00696A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034A40"/>
    <w:multiLevelType w:val="hybridMultilevel"/>
    <w:tmpl w:val="BBC2AF6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764D63"/>
    <w:multiLevelType w:val="hybridMultilevel"/>
    <w:tmpl w:val="E634170C"/>
    <w:lvl w:ilvl="0" w:tplc="09EE59A0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6E0A02"/>
    <w:multiLevelType w:val="hybridMultilevel"/>
    <w:tmpl w:val="526ECD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60E"/>
    <w:rsid w:val="000F1392"/>
    <w:rsid w:val="001275D6"/>
    <w:rsid w:val="00223022"/>
    <w:rsid w:val="00286F97"/>
    <w:rsid w:val="00550C78"/>
    <w:rsid w:val="00696A4F"/>
    <w:rsid w:val="00A5760E"/>
    <w:rsid w:val="00BF4A13"/>
    <w:rsid w:val="00C506D4"/>
    <w:rsid w:val="00D038A2"/>
    <w:rsid w:val="00D73B2F"/>
    <w:rsid w:val="00D9457A"/>
    <w:rsid w:val="00E24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022FFB"/>
  <w15:chartTrackingRefBased/>
  <w15:docId w15:val="{2067E5AA-BCBD-477C-B316-2FB043767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06D4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275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96A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198</Words>
  <Characters>1381</Characters>
  <Application>Microsoft Office Word</Application>
  <DocSecurity>0</DocSecurity>
  <Lines>55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100 LAR</dc:creator>
  <cp:keywords/>
  <dc:description/>
  <cp:lastModifiedBy>100 LAR</cp:lastModifiedBy>
  <cp:revision>8</cp:revision>
  <dcterms:created xsi:type="dcterms:W3CDTF">2023-09-10T16:30:00Z</dcterms:created>
  <dcterms:modified xsi:type="dcterms:W3CDTF">2023-09-10T18:13:00Z</dcterms:modified>
</cp:coreProperties>
</file>