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63B6" w14:textId="77777777" w:rsidR="00894AD5" w:rsidRPr="0081216D" w:rsidRDefault="00894AD5" w:rsidP="00894AD5">
      <w:pPr>
        <w:widowControl w:val="0"/>
        <w:ind w:left="360"/>
        <w:jc w:val="center"/>
      </w:pPr>
      <w:bookmarkStart w:id="0" w:name="_Hlk152666808"/>
      <w:bookmarkEnd w:id="0"/>
      <w:r w:rsidRPr="0081216D">
        <w:t>ГУАП</w:t>
      </w:r>
    </w:p>
    <w:p w14:paraId="6A20020D" w14:textId="77777777" w:rsidR="00894AD5" w:rsidRPr="0081216D" w:rsidRDefault="00894AD5" w:rsidP="00894AD5">
      <w:pPr>
        <w:widowControl w:val="0"/>
        <w:spacing w:before="480"/>
        <w:ind w:left="360"/>
        <w:jc w:val="center"/>
      </w:pPr>
      <w:r w:rsidRPr="0081216D">
        <w:t>КАФЕДРА № 43</w:t>
      </w:r>
    </w:p>
    <w:p w14:paraId="68FB8AC1" w14:textId="77777777" w:rsidR="00894AD5" w:rsidRPr="0081216D" w:rsidRDefault="00894AD5" w:rsidP="00894AD5">
      <w:pPr>
        <w:widowControl w:val="0"/>
        <w:spacing w:before="1200"/>
        <w:ind w:left="360"/>
      </w:pPr>
      <w:r w:rsidRPr="0081216D">
        <w:t xml:space="preserve">ОТЧЕТ </w:t>
      </w:r>
      <w:r w:rsidRPr="0081216D">
        <w:br/>
        <w:t>ЗАЩИЩЕН С ОЦЕНКОЙ</w:t>
      </w:r>
    </w:p>
    <w:p w14:paraId="15070CBF" w14:textId="77777777" w:rsidR="00894AD5" w:rsidRPr="0081216D" w:rsidRDefault="00894AD5" w:rsidP="00894AD5">
      <w:pPr>
        <w:widowControl w:val="0"/>
        <w:spacing w:before="120" w:line="360" w:lineRule="auto"/>
        <w:ind w:left="360"/>
      </w:pPr>
      <w:r w:rsidRPr="0081216D"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894AD5" w:rsidRPr="0081216D" w14:paraId="58867AE9" w14:textId="77777777" w:rsidTr="0029217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A80ADD0" w14:textId="77777777" w:rsidR="00894AD5" w:rsidRPr="0081216D" w:rsidRDefault="00894AD5" w:rsidP="00292179">
            <w:pPr>
              <w:widowControl w:val="0"/>
              <w:jc w:val="center"/>
            </w:pPr>
            <w:r w:rsidRPr="0081216D"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598E7C4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60036ED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vAlign w:val="center"/>
          </w:tcPr>
          <w:p w14:paraId="2147EB14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F1234F5" w14:textId="77777777" w:rsidR="00894AD5" w:rsidRPr="0081216D" w:rsidRDefault="00894AD5" w:rsidP="00292179">
            <w:r w:rsidRPr="0081216D">
              <w:t xml:space="preserve">             Соловьева Н.А.</w:t>
            </w:r>
          </w:p>
        </w:tc>
      </w:tr>
      <w:tr w:rsidR="00894AD5" w:rsidRPr="0081216D" w14:paraId="55ACBDD9" w14:textId="77777777" w:rsidTr="00292179">
        <w:tc>
          <w:tcPr>
            <w:tcW w:w="3259" w:type="dxa"/>
            <w:vAlign w:val="center"/>
          </w:tcPr>
          <w:p w14:paraId="3A2629AA" w14:textId="77777777" w:rsidR="00894AD5" w:rsidRPr="0081216D" w:rsidRDefault="00894AD5" w:rsidP="00292179">
            <w:pPr>
              <w:widowControl w:val="0"/>
              <w:spacing w:line="180" w:lineRule="exact"/>
              <w:jc w:val="center"/>
            </w:pPr>
            <w:r w:rsidRPr="0081216D"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519439C" w14:textId="77777777" w:rsidR="00894AD5" w:rsidRPr="0081216D" w:rsidRDefault="00894AD5" w:rsidP="00292179">
            <w:pPr>
              <w:widowControl w:val="0"/>
              <w:spacing w:line="180" w:lineRule="exact"/>
            </w:pPr>
          </w:p>
        </w:tc>
        <w:tc>
          <w:tcPr>
            <w:tcW w:w="2834" w:type="dxa"/>
            <w:vAlign w:val="center"/>
          </w:tcPr>
          <w:p w14:paraId="1543A43F" w14:textId="77777777" w:rsidR="00894AD5" w:rsidRPr="0081216D" w:rsidRDefault="00894AD5" w:rsidP="00292179">
            <w:pPr>
              <w:widowControl w:val="0"/>
              <w:spacing w:line="180" w:lineRule="exact"/>
              <w:jc w:val="center"/>
            </w:pPr>
            <w:r w:rsidRPr="0081216D">
              <w:t>подпись, дата</w:t>
            </w:r>
          </w:p>
        </w:tc>
        <w:tc>
          <w:tcPr>
            <w:tcW w:w="277" w:type="dxa"/>
            <w:vAlign w:val="center"/>
          </w:tcPr>
          <w:p w14:paraId="5F00BFEE" w14:textId="77777777" w:rsidR="00894AD5" w:rsidRPr="0081216D" w:rsidRDefault="00894AD5" w:rsidP="00292179">
            <w:pPr>
              <w:widowControl w:val="0"/>
              <w:spacing w:line="180" w:lineRule="exact"/>
            </w:pPr>
          </w:p>
        </w:tc>
        <w:tc>
          <w:tcPr>
            <w:tcW w:w="3029" w:type="dxa"/>
            <w:vAlign w:val="center"/>
          </w:tcPr>
          <w:p w14:paraId="3ACFEC65" w14:textId="77777777" w:rsidR="00894AD5" w:rsidRPr="0081216D" w:rsidRDefault="00894AD5" w:rsidP="00292179">
            <w:pPr>
              <w:widowControl w:val="0"/>
              <w:spacing w:line="180" w:lineRule="exact"/>
              <w:jc w:val="center"/>
            </w:pPr>
            <w:r w:rsidRPr="0081216D">
              <w:t>инициалы, фамилия</w:t>
            </w:r>
          </w:p>
        </w:tc>
      </w:tr>
    </w:tbl>
    <w:p w14:paraId="5EFC21E5" w14:textId="77777777" w:rsidR="00894AD5" w:rsidRPr="0081216D" w:rsidRDefault="00894AD5" w:rsidP="00894AD5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94AD5" w:rsidRPr="0081216D" w14:paraId="4108D892" w14:textId="77777777" w:rsidTr="00292179">
        <w:tc>
          <w:tcPr>
            <w:tcW w:w="9639" w:type="dxa"/>
          </w:tcPr>
          <w:p w14:paraId="09AD35E5" w14:textId="02ED4E39" w:rsidR="00894AD5" w:rsidRPr="00E97DA0" w:rsidRDefault="00894AD5" w:rsidP="00292179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 w:rsidR="00422373">
              <w:rPr>
                <w:sz w:val="24"/>
                <w:szCs w:val="24"/>
              </w:rPr>
              <w:t>8</w:t>
            </w:r>
          </w:p>
          <w:p w14:paraId="0E933946" w14:textId="7DEFAD7A" w:rsidR="00894AD5" w:rsidRPr="0081216D" w:rsidRDefault="00422373" w:rsidP="00292179">
            <w:pPr>
              <w:jc w:val="center"/>
            </w:pPr>
            <w:r>
              <w:rPr>
                <w:b/>
                <w:sz w:val="36"/>
              </w:rPr>
              <w:t>Формирование</w:t>
            </w:r>
            <w:r w:rsidRPr="0050522D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  <w:lang w:val="en-GB"/>
              </w:rPr>
              <w:t>web</w:t>
            </w:r>
            <w:r>
              <w:rPr>
                <w:b/>
                <w:sz w:val="36"/>
              </w:rPr>
              <w:t>-страницы на основе</w:t>
            </w:r>
            <w:r w:rsidRPr="0050522D">
              <w:rPr>
                <w:b/>
                <w:sz w:val="36"/>
              </w:rPr>
              <w:t xml:space="preserve"> XML</w:t>
            </w:r>
            <w:r w:rsidRPr="001D796F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документа</w:t>
            </w:r>
            <w:r w:rsidRPr="0081216D">
              <w:t xml:space="preserve"> </w:t>
            </w:r>
          </w:p>
        </w:tc>
      </w:tr>
      <w:tr w:rsidR="00894AD5" w:rsidRPr="0081216D" w14:paraId="5AAFB77E" w14:textId="77777777" w:rsidTr="00292179">
        <w:tc>
          <w:tcPr>
            <w:tcW w:w="9639" w:type="dxa"/>
          </w:tcPr>
          <w:p w14:paraId="0B691DFA" w14:textId="77777777" w:rsidR="00894AD5" w:rsidRPr="00B70984" w:rsidRDefault="00894AD5" w:rsidP="00292179">
            <w:pPr>
              <w:jc w:val="center"/>
              <w:rPr>
                <w:b/>
                <w:bCs/>
              </w:rPr>
            </w:pPr>
            <w:r w:rsidRPr="0081216D">
              <w:rPr>
                <w:b/>
                <w:bCs/>
              </w:rPr>
              <w:t xml:space="preserve">по дисциплине: </w:t>
            </w:r>
            <w:r w:rsidRPr="0081216D">
              <w:rPr>
                <w:b/>
                <w:bCs/>
                <w:lang w:val="en-US"/>
              </w:rPr>
              <w:t>Web-</w:t>
            </w:r>
            <w:r w:rsidRPr="0081216D">
              <w:rPr>
                <w:b/>
                <w:bCs/>
              </w:rPr>
              <w:t>Технологии</w:t>
            </w:r>
          </w:p>
        </w:tc>
      </w:tr>
      <w:tr w:rsidR="00894AD5" w:rsidRPr="0081216D" w14:paraId="2242996D" w14:textId="77777777" w:rsidTr="00292179">
        <w:tc>
          <w:tcPr>
            <w:tcW w:w="9639" w:type="dxa"/>
          </w:tcPr>
          <w:p w14:paraId="221F350B" w14:textId="77777777" w:rsidR="00894AD5" w:rsidRPr="0081216D" w:rsidRDefault="00894AD5" w:rsidP="00292179">
            <w:pPr>
              <w:pStyle w:val="3"/>
              <w:spacing w:before="240"/>
            </w:pPr>
          </w:p>
        </w:tc>
      </w:tr>
      <w:tr w:rsidR="00894AD5" w:rsidRPr="0081216D" w14:paraId="7D986068" w14:textId="77777777" w:rsidTr="00292179">
        <w:tc>
          <w:tcPr>
            <w:tcW w:w="9639" w:type="dxa"/>
          </w:tcPr>
          <w:p w14:paraId="7004A770" w14:textId="77777777" w:rsidR="00894AD5" w:rsidRPr="0081216D" w:rsidRDefault="00894AD5" w:rsidP="00292179">
            <w:pPr>
              <w:widowControl w:val="0"/>
            </w:pPr>
          </w:p>
        </w:tc>
      </w:tr>
    </w:tbl>
    <w:p w14:paraId="59B76533" w14:textId="77777777" w:rsidR="00894AD5" w:rsidRPr="0081216D" w:rsidRDefault="00894AD5" w:rsidP="00894AD5">
      <w:pPr>
        <w:widowControl w:val="0"/>
        <w:spacing w:before="1680"/>
        <w:ind w:left="360"/>
      </w:pPr>
      <w:r w:rsidRPr="0081216D"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894AD5" w:rsidRPr="0081216D" w14:paraId="0804BF33" w14:textId="77777777" w:rsidTr="00292179">
        <w:tc>
          <w:tcPr>
            <w:tcW w:w="2166" w:type="dxa"/>
            <w:vAlign w:val="bottom"/>
          </w:tcPr>
          <w:p w14:paraId="6BB23343" w14:textId="77777777" w:rsidR="00894AD5" w:rsidRPr="0081216D" w:rsidRDefault="00894AD5" w:rsidP="00292179">
            <w:pPr>
              <w:widowControl w:val="0"/>
              <w:ind w:left="-108"/>
            </w:pPr>
            <w:r w:rsidRPr="0081216D"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E657419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  <w:r w:rsidRPr="0081216D">
              <w:t>4134к</w:t>
            </w:r>
          </w:p>
        </w:tc>
        <w:tc>
          <w:tcPr>
            <w:tcW w:w="237" w:type="dxa"/>
            <w:vAlign w:val="center"/>
          </w:tcPr>
          <w:p w14:paraId="0523A626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3A9A2B9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5DD45F68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375D0E92" w14:textId="77777777" w:rsidR="00894AD5" w:rsidRPr="0081216D" w:rsidRDefault="00894AD5" w:rsidP="00292179">
            <w:pPr>
              <w:widowControl w:val="0"/>
              <w:spacing w:before="120"/>
              <w:jc w:val="center"/>
            </w:pPr>
            <w:r w:rsidRPr="0081216D">
              <w:t>Костяков Н.А.</w:t>
            </w:r>
          </w:p>
        </w:tc>
      </w:tr>
      <w:tr w:rsidR="00894AD5" w:rsidRPr="0081216D" w14:paraId="341DBEE7" w14:textId="77777777" w:rsidTr="00292179">
        <w:tc>
          <w:tcPr>
            <w:tcW w:w="2166" w:type="dxa"/>
            <w:vAlign w:val="center"/>
          </w:tcPr>
          <w:p w14:paraId="3927B7EF" w14:textId="77777777" w:rsidR="00894AD5" w:rsidRPr="0081216D" w:rsidRDefault="00894AD5" w:rsidP="00292179">
            <w:pPr>
              <w:widowControl w:val="0"/>
              <w:jc w:val="center"/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3C80C56" w14:textId="77777777" w:rsidR="00894AD5" w:rsidRPr="0081216D" w:rsidRDefault="00894AD5" w:rsidP="00292179">
            <w:pPr>
              <w:widowControl w:val="0"/>
            </w:pPr>
          </w:p>
        </w:tc>
        <w:tc>
          <w:tcPr>
            <w:tcW w:w="237" w:type="dxa"/>
            <w:vAlign w:val="center"/>
          </w:tcPr>
          <w:p w14:paraId="6C8E2824" w14:textId="77777777" w:rsidR="00894AD5" w:rsidRPr="0081216D" w:rsidRDefault="00894AD5" w:rsidP="00292179">
            <w:pPr>
              <w:widowControl w:val="0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4A6D24F" w14:textId="77777777" w:rsidR="00894AD5" w:rsidRPr="0081216D" w:rsidRDefault="00894AD5" w:rsidP="00292179">
            <w:pPr>
              <w:widowControl w:val="0"/>
              <w:jc w:val="center"/>
            </w:pPr>
            <w:r w:rsidRPr="0081216D">
              <w:t>подпись, дата</w:t>
            </w:r>
          </w:p>
        </w:tc>
        <w:tc>
          <w:tcPr>
            <w:tcW w:w="236" w:type="dxa"/>
            <w:vAlign w:val="center"/>
          </w:tcPr>
          <w:p w14:paraId="2EDEE376" w14:textId="77777777" w:rsidR="00894AD5" w:rsidRPr="0081216D" w:rsidRDefault="00894AD5" w:rsidP="00292179">
            <w:pPr>
              <w:widowControl w:val="0"/>
            </w:pPr>
          </w:p>
        </w:tc>
        <w:tc>
          <w:tcPr>
            <w:tcW w:w="2628" w:type="dxa"/>
            <w:vAlign w:val="center"/>
          </w:tcPr>
          <w:p w14:paraId="37C8F9A3" w14:textId="77777777" w:rsidR="00894AD5" w:rsidRPr="0081216D" w:rsidRDefault="00894AD5" w:rsidP="00292179">
            <w:pPr>
              <w:widowControl w:val="0"/>
              <w:jc w:val="center"/>
            </w:pPr>
            <w:r w:rsidRPr="0081216D">
              <w:t>инициалы, фамилия</w:t>
            </w:r>
          </w:p>
        </w:tc>
      </w:tr>
    </w:tbl>
    <w:p w14:paraId="743171D7" w14:textId="77777777" w:rsidR="00894AD5" w:rsidRPr="0081216D" w:rsidRDefault="00894AD5" w:rsidP="00894AD5">
      <w:pPr>
        <w:widowControl w:val="0"/>
        <w:ind w:left="360"/>
      </w:pPr>
    </w:p>
    <w:p w14:paraId="27E941B7" w14:textId="77777777" w:rsidR="00894AD5" w:rsidRPr="0081216D" w:rsidRDefault="00894AD5" w:rsidP="00894AD5">
      <w:pPr>
        <w:widowControl w:val="0"/>
        <w:ind w:left="360"/>
        <w:jc w:val="center"/>
      </w:pPr>
    </w:p>
    <w:p w14:paraId="3A8ABFA7" w14:textId="77777777" w:rsidR="00894AD5" w:rsidRPr="0081216D" w:rsidRDefault="00894AD5" w:rsidP="00894AD5">
      <w:pPr>
        <w:widowControl w:val="0"/>
        <w:ind w:left="360"/>
        <w:jc w:val="center"/>
      </w:pPr>
    </w:p>
    <w:p w14:paraId="77E75004" w14:textId="77777777" w:rsidR="00894AD5" w:rsidRPr="0081216D" w:rsidRDefault="00894AD5" w:rsidP="00894AD5">
      <w:pPr>
        <w:widowControl w:val="0"/>
        <w:ind w:left="360"/>
        <w:jc w:val="center"/>
      </w:pPr>
    </w:p>
    <w:p w14:paraId="7FF5AE4C" w14:textId="77777777" w:rsidR="00894AD5" w:rsidRPr="0081216D" w:rsidRDefault="00894AD5" w:rsidP="00894AD5">
      <w:pPr>
        <w:widowControl w:val="0"/>
        <w:ind w:left="360"/>
        <w:jc w:val="center"/>
      </w:pPr>
    </w:p>
    <w:p w14:paraId="0F2C9BC3" w14:textId="77777777" w:rsidR="00894AD5" w:rsidRPr="0081216D" w:rsidRDefault="00894AD5" w:rsidP="00894AD5">
      <w:pPr>
        <w:widowControl w:val="0"/>
        <w:ind w:left="360"/>
        <w:jc w:val="center"/>
      </w:pPr>
    </w:p>
    <w:p w14:paraId="3D604EF3" w14:textId="77777777" w:rsidR="00894AD5" w:rsidRPr="0081216D" w:rsidRDefault="00894AD5" w:rsidP="00894AD5">
      <w:pPr>
        <w:widowControl w:val="0"/>
        <w:ind w:left="360"/>
        <w:jc w:val="center"/>
      </w:pPr>
    </w:p>
    <w:p w14:paraId="32C18237" w14:textId="77777777" w:rsidR="00894AD5" w:rsidRPr="0081216D" w:rsidRDefault="00894AD5" w:rsidP="00894AD5">
      <w:pPr>
        <w:widowControl w:val="0"/>
        <w:ind w:left="360"/>
        <w:jc w:val="center"/>
      </w:pPr>
    </w:p>
    <w:p w14:paraId="44AD4BD3" w14:textId="77777777" w:rsidR="00894AD5" w:rsidRPr="0081216D" w:rsidRDefault="00894AD5" w:rsidP="00894AD5">
      <w:pPr>
        <w:widowControl w:val="0"/>
        <w:ind w:left="360"/>
        <w:jc w:val="center"/>
      </w:pPr>
    </w:p>
    <w:p w14:paraId="4742C14F" w14:textId="77777777" w:rsidR="00894AD5" w:rsidRPr="0081216D" w:rsidRDefault="00894AD5" w:rsidP="00894AD5">
      <w:pPr>
        <w:widowControl w:val="0"/>
        <w:ind w:left="360"/>
        <w:jc w:val="center"/>
      </w:pPr>
    </w:p>
    <w:p w14:paraId="66FEBD80" w14:textId="77777777" w:rsidR="00894AD5" w:rsidRPr="0081216D" w:rsidRDefault="00894AD5" w:rsidP="00894AD5">
      <w:pPr>
        <w:widowControl w:val="0"/>
        <w:ind w:left="360"/>
        <w:jc w:val="center"/>
      </w:pPr>
      <w:r w:rsidRPr="0081216D">
        <w:t>Санкт-Петербург</w:t>
      </w:r>
    </w:p>
    <w:p w14:paraId="55B8D47B" w14:textId="77777777" w:rsidR="00894AD5" w:rsidRPr="00703724" w:rsidRDefault="00894AD5" w:rsidP="00894AD5">
      <w:pPr>
        <w:jc w:val="center"/>
        <w:rPr>
          <w:b/>
          <w:sz w:val="36"/>
        </w:rPr>
      </w:pPr>
      <w:r w:rsidRPr="0081216D">
        <w:t>2024</w:t>
      </w:r>
    </w:p>
    <w:p w14:paraId="234F76B9" w14:textId="1F0E99AC" w:rsidR="00894AD5" w:rsidRDefault="00894AD5" w:rsidP="00BF11E1">
      <w:pPr>
        <w:rPr>
          <w:b/>
        </w:rPr>
      </w:pPr>
    </w:p>
    <w:p w14:paraId="0E2A122F" w14:textId="77777777" w:rsidR="00894AD5" w:rsidRDefault="00894AD5" w:rsidP="00BF11E1">
      <w:pPr>
        <w:rPr>
          <w:b/>
        </w:rPr>
      </w:pPr>
    </w:p>
    <w:p w14:paraId="6BD51B9E" w14:textId="74595CF1" w:rsidR="00BF11E1" w:rsidRPr="00937587" w:rsidRDefault="00BF11E1" w:rsidP="00BF11E1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 w:rsidRPr="00D67408">
        <w:t xml:space="preserve">изучение </w:t>
      </w:r>
      <w:r w:rsidRPr="001F4A5C">
        <w:t xml:space="preserve">языка разметки </w:t>
      </w:r>
      <w:r w:rsidRPr="001F4A5C">
        <w:rPr>
          <w:lang w:val="en-US"/>
        </w:rPr>
        <w:t>XML</w:t>
      </w:r>
      <w:r w:rsidRPr="00FA4C35">
        <w:t xml:space="preserve"> </w:t>
      </w:r>
      <w:r>
        <w:t xml:space="preserve">и выполнение </w:t>
      </w:r>
      <w:r w:rsidRPr="00FA4C35">
        <w:t>XSLT преобразования</w:t>
      </w:r>
    </w:p>
    <w:p w14:paraId="2EF78D09" w14:textId="4039834A" w:rsidR="00F400C1" w:rsidRDefault="00F400C1"/>
    <w:p w14:paraId="1E42EDF0" w14:textId="77777777" w:rsidR="00BF11E1" w:rsidRPr="00604C46" w:rsidRDefault="00BF11E1" w:rsidP="00BF11E1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08AEC278" w14:textId="77777777" w:rsidR="00BF11E1" w:rsidRPr="00D21B2C" w:rsidRDefault="00BF11E1" w:rsidP="00BF11E1">
      <w:pPr>
        <w:rPr>
          <w:b/>
        </w:rPr>
      </w:pPr>
    </w:p>
    <w:p w14:paraId="33672480" w14:textId="77777777" w:rsidR="00BF11E1" w:rsidRPr="00176C22" w:rsidRDefault="00BF11E1" w:rsidP="00BF11E1">
      <w:pPr>
        <w:ind w:firstLine="708"/>
        <w:jc w:val="both"/>
      </w:pPr>
      <w:r>
        <w:t xml:space="preserve">Подготовить файл </w:t>
      </w:r>
      <w:r>
        <w:rPr>
          <w:lang w:val="en-US"/>
        </w:rPr>
        <w:t>xml</w:t>
      </w:r>
      <w:r>
        <w:t xml:space="preserve">, содержащий данные для таблицы. Наполнение таблицы определяется вариантом, выбранным в лабораторной работе № 1. Таблица должна содержать не менее 4 столбцов и 10 строк, один из столбцов должен отображать графические файлы. </w:t>
      </w:r>
      <w:r w:rsidRPr="00CD4F7E">
        <w:t>Данные таблицы не должны дублировать информацию, ранее использованную на разрабатываемом сайте.</w:t>
      </w:r>
    </w:p>
    <w:p w14:paraId="16F0111A" w14:textId="77777777" w:rsidR="00BF11E1" w:rsidRDefault="00BF11E1" w:rsidP="00BF11E1">
      <w:pPr>
        <w:ind w:firstLine="708"/>
      </w:pPr>
      <w:r w:rsidRPr="00A33229">
        <w:rPr>
          <w:szCs w:val="28"/>
        </w:rPr>
        <w:t xml:space="preserve">Реализовать отображение на веб-сайте содержимого файла </w:t>
      </w:r>
      <w:r w:rsidRPr="00A33229">
        <w:rPr>
          <w:szCs w:val="28"/>
          <w:lang w:val="en-US"/>
        </w:rPr>
        <w:t>XML</w:t>
      </w:r>
      <w:r w:rsidRPr="00A33229">
        <w:rPr>
          <w:szCs w:val="28"/>
        </w:rPr>
        <w:t>.</w:t>
      </w:r>
      <w:r>
        <w:rPr>
          <w:szCs w:val="28"/>
        </w:rPr>
        <w:t xml:space="preserve"> Отобразить данные из</w:t>
      </w:r>
      <w:r w:rsidRPr="00F5227D">
        <w:rPr>
          <w:szCs w:val="28"/>
        </w:rPr>
        <w:t xml:space="preserve"> </w:t>
      </w:r>
      <w:r w:rsidRPr="00A33229">
        <w:rPr>
          <w:szCs w:val="28"/>
        </w:rPr>
        <w:t xml:space="preserve">файла </w:t>
      </w:r>
      <w:r w:rsidRPr="00A33229">
        <w:rPr>
          <w:szCs w:val="28"/>
          <w:lang w:val="en-US"/>
        </w:rPr>
        <w:t>XML</w:t>
      </w:r>
      <w:r>
        <w:rPr>
          <w:szCs w:val="28"/>
        </w:rPr>
        <w:t xml:space="preserve"> двумя способами: в таблице (пример 1) и построчно (пример 2). </w:t>
      </w:r>
    </w:p>
    <w:p w14:paraId="12CCDAAE" w14:textId="77777777" w:rsidR="00BF11E1" w:rsidRPr="00CD4F7E" w:rsidRDefault="00BF11E1" w:rsidP="00BF11E1">
      <w:pPr>
        <w:ind w:firstLine="708"/>
        <w:rPr>
          <w:szCs w:val="28"/>
        </w:rPr>
      </w:pPr>
      <w:r w:rsidRPr="00CD4F7E">
        <w:rPr>
          <w:szCs w:val="28"/>
        </w:rPr>
        <w:t>Использовать инструкции xsl:if,  xsl:apply-templates, xsl:sort, в XML файле применить атрибуты тегов</w:t>
      </w:r>
      <w:r>
        <w:rPr>
          <w:szCs w:val="28"/>
        </w:rPr>
        <w:t>.</w:t>
      </w:r>
    </w:p>
    <w:p w14:paraId="57EDFC95" w14:textId="77777777" w:rsidR="00BF11E1" w:rsidRPr="00CD4F7E" w:rsidRDefault="00BF11E1" w:rsidP="00BF11E1">
      <w:pPr>
        <w:ind w:firstLine="708"/>
        <w:rPr>
          <w:szCs w:val="28"/>
        </w:rPr>
      </w:pPr>
      <w:r w:rsidRPr="00CD4F7E">
        <w:rPr>
          <w:szCs w:val="28"/>
        </w:rPr>
        <w:t>Подготовить файл с XML-схемой (файл x</w:t>
      </w:r>
      <w:r>
        <w:rPr>
          <w:szCs w:val="28"/>
          <w:lang w:val="en-US"/>
        </w:rPr>
        <w:t>s</w:t>
      </w:r>
      <w:r w:rsidRPr="00CD4F7E">
        <w:rPr>
          <w:szCs w:val="28"/>
        </w:rPr>
        <w:t>d) и применить его для валидации созданных XML документов</w:t>
      </w:r>
      <w:r>
        <w:rPr>
          <w:szCs w:val="28"/>
        </w:rPr>
        <w:t xml:space="preserve"> используя </w:t>
      </w:r>
      <w:r>
        <w:rPr>
          <w:szCs w:val="28"/>
          <w:lang w:val="en-US"/>
        </w:rPr>
        <w:t>online</w:t>
      </w:r>
      <w:r w:rsidRPr="00D37EC6">
        <w:rPr>
          <w:szCs w:val="28"/>
        </w:rPr>
        <w:t>-</w:t>
      </w:r>
      <w:r>
        <w:rPr>
          <w:szCs w:val="28"/>
        </w:rPr>
        <w:t>сервис</w:t>
      </w:r>
      <w:r w:rsidRPr="00CD4F7E">
        <w:rPr>
          <w:szCs w:val="28"/>
        </w:rPr>
        <w:t>. Показать, что документ прошел проверку.</w:t>
      </w:r>
    </w:p>
    <w:p w14:paraId="5FFFC2E2" w14:textId="77777777" w:rsidR="00BF11E1" w:rsidRPr="00391D23" w:rsidRDefault="00BF11E1" w:rsidP="00BF11E1">
      <w:pPr>
        <w:ind w:firstLine="708"/>
      </w:pPr>
    </w:p>
    <w:p w14:paraId="71E44160" w14:textId="77777777" w:rsidR="00BF11E1" w:rsidRPr="0036783C" w:rsidRDefault="00BF11E1" w:rsidP="00BF11E1">
      <w:pPr>
        <w:ind w:firstLine="708"/>
        <w:jc w:val="both"/>
      </w:pPr>
    </w:p>
    <w:p w14:paraId="5CACE194" w14:textId="77777777" w:rsidR="00BF11E1" w:rsidRDefault="00BF11E1" w:rsidP="00BF11E1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6F56E592" w14:textId="77777777" w:rsidR="00BF11E1" w:rsidRDefault="00BF11E1" w:rsidP="00BF11E1">
      <w:pPr>
        <w:rPr>
          <w:b/>
        </w:rPr>
      </w:pPr>
    </w:p>
    <w:p w14:paraId="73B20713" w14:textId="77777777" w:rsidR="00BF11E1" w:rsidRPr="00624861" w:rsidRDefault="00BF11E1" w:rsidP="00BF11E1">
      <w:pPr>
        <w:rPr>
          <w:szCs w:val="28"/>
        </w:rPr>
      </w:pPr>
      <w:r w:rsidRPr="00184C65">
        <w:rPr>
          <w:szCs w:val="28"/>
        </w:rPr>
        <w:t>1.. По образцу из листингов № 8 или № 9 подготовить xml файл для данных, находящихся в таблицах базы данных из лабораторной работы № 6.</w:t>
      </w:r>
      <w:r w:rsidRPr="00624861">
        <w:rPr>
          <w:szCs w:val="28"/>
        </w:rPr>
        <w:t xml:space="preserve">  </w:t>
      </w:r>
    </w:p>
    <w:p w14:paraId="0FC6599E" w14:textId="77777777" w:rsidR="00BF11E1" w:rsidRPr="00624861" w:rsidRDefault="00BF11E1" w:rsidP="00BF11E1">
      <w:pPr>
        <w:rPr>
          <w:szCs w:val="28"/>
        </w:rPr>
      </w:pPr>
      <w:r w:rsidRPr="00184C65">
        <w:rPr>
          <w:szCs w:val="28"/>
          <w:highlight w:val="yellow"/>
        </w:rPr>
        <w:t xml:space="preserve">2.. По образцу из листинга № 10 подготовить xsd файл для проверки созданного xml файла и выполнить проверку xml файла используя </w:t>
      </w:r>
      <w:r w:rsidRPr="00184C65">
        <w:rPr>
          <w:szCs w:val="28"/>
          <w:highlight w:val="yellow"/>
          <w:lang w:val="en-US"/>
        </w:rPr>
        <w:t>online</w:t>
      </w:r>
      <w:r w:rsidRPr="00184C65">
        <w:rPr>
          <w:szCs w:val="28"/>
          <w:highlight w:val="yellow"/>
        </w:rPr>
        <w:t>-сервис.</w:t>
      </w:r>
    </w:p>
    <w:p w14:paraId="4768C3A9" w14:textId="77777777" w:rsidR="00BF11E1" w:rsidRPr="00624861" w:rsidRDefault="00BF11E1" w:rsidP="00BF11E1">
      <w:pPr>
        <w:rPr>
          <w:szCs w:val="28"/>
        </w:rPr>
      </w:pPr>
      <w:r w:rsidRPr="00184C65">
        <w:rPr>
          <w:szCs w:val="28"/>
          <w:highlight w:val="yellow"/>
        </w:rPr>
        <w:t>3.. Подготовить xsl файл для отображения созданного xml файла и отобразить его на сайте</w:t>
      </w:r>
    </w:p>
    <w:p w14:paraId="19270C41" w14:textId="77777777" w:rsidR="00BF11E1" w:rsidRPr="002766E0" w:rsidRDefault="00BF11E1" w:rsidP="00BF11E1">
      <w:pPr>
        <w:rPr>
          <w:b/>
        </w:rPr>
      </w:pPr>
      <w:r w:rsidRPr="00184C65">
        <w:rPr>
          <w:szCs w:val="28"/>
          <w:highlight w:val="yellow"/>
        </w:rPr>
        <w:t>4.. Все созданные в данной лабораторной страницы встроить в разработанный ранее сайт.</w:t>
      </w:r>
    </w:p>
    <w:p w14:paraId="0A0DD5A2" w14:textId="77777777" w:rsidR="00BF11E1" w:rsidRDefault="00BF11E1" w:rsidP="00BF11E1">
      <w:pPr>
        <w:rPr>
          <w:b/>
        </w:rPr>
      </w:pPr>
    </w:p>
    <w:p w14:paraId="796E79C8" w14:textId="68C9ECB6" w:rsidR="00BF11E1" w:rsidRDefault="00BF11E1">
      <w:pPr>
        <w:rPr>
          <w:b/>
          <w:bCs/>
        </w:rPr>
      </w:pPr>
      <w:r>
        <w:t>Вариант 4 – антивирусы</w:t>
      </w:r>
      <w:r>
        <w:br/>
      </w:r>
      <w:r>
        <w:br/>
      </w:r>
      <w:r>
        <w:rPr>
          <w:b/>
          <w:bCs/>
        </w:rPr>
        <w:t>Скриншоты программы</w:t>
      </w:r>
    </w:p>
    <w:p w14:paraId="430838B9" w14:textId="258AF5BC" w:rsidR="00BF11E1" w:rsidRDefault="00BF11E1" w:rsidP="00803923">
      <w:pPr>
        <w:jc w:val="center"/>
      </w:pPr>
      <w:r w:rsidRPr="00BF11E1">
        <w:drawing>
          <wp:inline distT="0" distB="0" distL="0" distR="0" wp14:anchorId="497446C9" wp14:editId="6B4196B2">
            <wp:extent cx="3727158" cy="3708639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783"/>
                    <a:stretch/>
                  </pic:blipFill>
                  <pic:spPr bwMode="auto">
                    <a:xfrm>
                      <a:off x="0" y="0"/>
                      <a:ext cx="3734717" cy="371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1EB30" w14:textId="21A6F27D" w:rsidR="00BF11E1" w:rsidRDefault="00BF11E1" w:rsidP="00803923">
      <w:pPr>
        <w:jc w:val="center"/>
      </w:pPr>
      <w:r>
        <w:t>Рис 1 - таблица</w:t>
      </w:r>
    </w:p>
    <w:p w14:paraId="0F44C875" w14:textId="1CB172D1" w:rsidR="00BF11E1" w:rsidRDefault="00BF11E1">
      <w:r w:rsidRPr="00BF11E1">
        <w:lastRenderedPageBreak/>
        <w:drawing>
          <wp:inline distT="0" distB="0" distL="0" distR="0" wp14:anchorId="16B393BC" wp14:editId="5913765A">
            <wp:extent cx="5940425" cy="3152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FC6" w14:textId="4429FA64" w:rsidR="00BF11E1" w:rsidRDefault="00BF11E1" w:rsidP="00803923">
      <w:pPr>
        <w:jc w:val="center"/>
      </w:pPr>
      <w:r>
        <w:t xml:space="preserve">Рис 2 </w:t>
      </w:r>
      <w:r w:rsidR="00803923">
        <w:t>–</w:t>
      </w:r>
      <w:r>
        <w:t xml:space="preserve"> построчно</w:t>
      </w:r>
    </w:p>
    <w:p w14:paraId="5CBD4649" w14:textId="1977BA3A" w:rsidR="00803923" w:rsidRDefault="00803923" w:rsidP="00803923">
      <w:pPr>
        <w:jc w:val="center"/>
      </w:pPr>
    </w:p>
    <w:p w14:paraId="21300C21" w14:textId="4B4E0549" w:rsidR="00803923" w:rsidRDefault="00803923" w:rsidP="00803923">
      <w:pPr>
        <w:jc w:val="center"/>
      </w:pPr>
    </w:p>
    <w:p w14:paraId="2911EC95" w14:textId="2FADE2DA" w:rsidR="00803923" w:rsidRDefault="00803923" w:rsidP="00803923">
      <w:pPr>
        <w:rPr>
          <w:b/>
          <w:bCs/>
          <w:lang w:val="en-US"/>
        </w:rPr>
      </w:pPr>
      <w:r w:rsidRPr="00803923">
        <w:rPr>
          <w:b/>
          <w:bCs/>
        </w:rPr>
        <w:t xml:space="preserve">Результат проверки </w:t>
      </w:r>
      <w:r w:rsidRPr="00803923">
        <w:rPr>
          <w:b/>
          <w:bCs/>
          <w:lang w:val="en-US"/>
        </w:rPr>
        <w:t xml:space="preserve">XSD </w:t>
      </w:r>
    </w:p>
    <w:p w14:paraId="3CE48D0D" w14:textId="27040CFB" w:rsidR="00803923" w:rsidRDefault="00803923" w:rsidP="00803923">
      <w:pPr>
        <w:rPr>
          <w:b/>
          <w:bCs/>
          <w:lang w:val="en-US"/>
        </w:rPr>
      </w:pPr>
    </w:p>
    <w:p w14:paraId="6172CA2E" w14:textId="230D12CB" w:rsidR="00803923" w:rsidRDefault="00803923" w:rsidP="00803923">
      <w:pPr>
        <w:rPr>
          <w:b/>
          <w:bCs/>
          <w:lang w:val="en-US"/>
        </w:rPr>
      </w:pPr>
      <w:r w:rsidRPr="00803923">
        <w:rPr>
          <w:b/>
          <w:bCs/>
          <w:lang w:val="en-US"/>
        </w:rPr>
        <w:t>https://www.liquid-technologies.com/online-xsd-validator</w:t>
      </w:r>
    </w:p>
    <w:p w14:paraId="0B2D9D4F" w14:textId="75957EEC" w:rsidR="00803923" w:rsidRDefault="00803923" w:rsidP="00803923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18F039A" wp14:editId="437B49C8">
            <wp:extent cx="5939790" cy="3474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1867" w14:textId="5A3BD3D9" w:rsidR="000B2740" w:rsidRDefault="000B2740" w:rsidP="00803923">
      <w:pPr>
        <w:rPr>
          <w:b/>
          <w:bCs/>
        </w:rPr>
      </w:pPr>
    </w:p>
    <w:p w14:paraId="443B2106" w14:textId="2B6EB0F5" w:rsidR="000B2740" w:rsidRDefault="000B2740" w:rsidP="00803923">
      <w:pPr>
        <w:rPr>
          <w:b/>
          <w:bCs/>
        </w:rPr>
      </w:pPr>
    </w:p>
    <w:p w14:paraId="50876F4F" w14:textId="0C878F6D" w:rsidR="000B2740" w:rsidRDefault="000B2740" w:rsidP="00803923">
      <w:pPr>
        <w:rPr>
          <w:b/>
          <w:bCs/>
        </w:rPr>
      </w:pPr>
      <w:r>
        <w:rPr>
          <w:b/>
          <w:bCs/>
          <w:lang w:val="en-US"/>
        </w:rPr>
        <w:t xml:space="preserve">XML </w:t>
      </w:r>
      <w:r>
        <w:rPr>
          <w:b/>
          <w:bCs/>
        </w:rPr>
        <w:t>файлы</w:t>
      </w:r>
    </w:p>
    <w:p w14:paraId="479611A7" w14:textId="63301154" w:rsidR="000B2740" w:rsidRDefault="000B2740" w:rsidP="00803923">
      <w:pPr>
        <w:rPr>
          <w:b/>
          <w:bCs/>
        </w:rPr>
      </w:pPr>
    </w:p>
    <w:p w14:paraId="46159F4E" w14:textId="7B3964C0" w:rsidR="000B2740" w:rsidRDefault="000B2740" w:rsidP="00803923">
      <w:pPr>
        <w:rPr>
          <w:b/>
          <w:bCs/>
          <w:lang w:val="en-US"/>
        </w:rPr>
      </w:pPr>
      <w:r>
        <w:rPr>
          <w:b/>
          <w:bCs/>
          <w:lang w:val="en-US"/>
        </w:rPr>
        <w:t>Data.xml</w:t>
      </w:r>
    </w:p>
    <w:p w14:paraId="3A5A3AE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"windows-1251"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3292074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catalog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2F2A4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76CC8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Node32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920B60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CB26A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96F17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https://upload.wikimedia.org/wikipedia/commons/thumb/f/f0/ESET_logo.svg/1280px-ESET_logo.svg.png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BB4F4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DD553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31A496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7F30B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Kaspersky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7CA1B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54BD0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E47D5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https://www.kaspersky.ru/content/ru-ru/images/repository/pr/kompaniya-predstavila-svoj-novyj-brending-i-logotip1.png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A8B37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F8CB2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29717A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730BC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Bitdefender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97AE4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05C39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D63F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https://logowik.com/content/uploads/images/bitdefender-antivirus.jpg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614BC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508F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855558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BFE50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Avast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C313F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Low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E1C85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CEA03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https://upload.wikimedia.org/wikipedia/commons/thumb/e/e4/Avast_logo_2021.svg/2560px-Avast_logo_2021.svg.png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E65C0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65CC9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366985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EF397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McAfee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7D623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2E218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C9762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https://upload.wikimedia.org/wikipedia/commons/thumb/5/59/McAfee_logo_%282017%29.svg/1280px-McAfee_logo_%282017%29.svg.png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C5EFB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8AE30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834545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9390E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Norton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2BA45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4CB26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655C4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https://upload.wikimedia.org/wikipedia/commons/thumb/8/83/Norton-logo-2021.svg/1024px-Norton-logo-2021.svg.png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3075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8D306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186C82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B9F0E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Avira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5C0BF0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42C23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High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22860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https://upload.wikimedia.org/wikipedia/commons/thumb/4/4e/Avira_logo_2014.svg/2560px-Avira_logo_2014.svg.png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7BF17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EC1E6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958298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3D98B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Trend Micro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7EC8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D91D3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4235E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https://cdn.worldvectorlogo.com/logos/trend-micro-logo.svg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1A828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D99C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FD15E5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1D949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Comodo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DA1BE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Low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6E405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A7435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https://upload.wikimedia.org/wikipedia/ru/1/16/Comodo_Internet_Security_logo.png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D026F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74C0C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615733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antivirus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F17FF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ZoneAlarm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C6D3C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Low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price-range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B6C00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Low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rating-score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F26EE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https://upload.wikimedia.org/wikipedia/commons/thumb/9/9c/ZoneAlarm_LOGO.svg/1280px-ZoneAlarm_LOGO.svg.png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logo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94F53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antivirus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218F6D3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catalog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165E6A1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DB0738" w14:textId="3F19DA23" w:rsidR="000B2740" w:rsidRDefault="000B2740" w:rsidP="00803923">
      <w:pPr>
        <w:rPr>
          <w:b/>
          <w:bCs/>
          <w:lang w:val="en-US"/>
        </w:rPr>
      </w:pPr>
    </w:p>
    <w:p w14:paraId="5DD2575D" w14:textId="696E8524" w:rsidR="000B2740" w:rsidRDefault="000B2740" w:rsidP="00803923">
      <w:pPr>
        <w:rPr>
          <w:b/>
          <w:bCs/>
          <w:lang w:val="en-US"/>
        </w:rPr>
      </w:pPr>
    </w:p>
    <w:p w14:paraId="4FF6A7AB" w14:textId="5DEFF46E" w:rsidR="000B2740" w:rsidRDefault="000B2740" w:rsidP="008039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Xsl </w:t>
      </w:r>
      <w:r>
        <w:rPr>
          <w:b/>
          <w:bCs/>
        </w:rPr>
        <w:t>листинги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lang w:val="en-US"/>
        </w:rPr>
        <w:t>table.xsl</w:t>
      </w:r>
    </w:p>
    <w:p w14:paraId="32D8592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30E0CA1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xsl:stylesheet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3AB5B28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xmlns:xsl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8F3E5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5739C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50DE5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файл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xsl. </w:t>
      </w:r>
      <w:r w:rsidRPr="000B2740">
        <w:rPr>
          <w:rFonts w:ascii="Consolas" w:hAnsi="Consolas"/>
          <w:color w:val="D4D4D4"/>
          <w:sz w:val="21"/>
          <w:szCs w:val="21"/>
        </w:rPr>
        <w:t>Коллекция Антивирусов</w:t>
      </w: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h2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376E6F1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</w:rPr>
        <w:t>   </w:t>
      </w:r>
      <w:r w:rsidRPr="000B2740">
        <w:rPr>
          <w:rFonts w:ascii="Consolas" w:hAnsi="Consolas"/>
          <w:color w:val="808080"/>
          <w:sz w:val="21"/>
          <w:szCs w:val="21"/>
        </w:rPr>
        <w:t>&lt;</w:t>
      </w:r>
      <w:r w:rsidRPr="000B2740">
        <w:rPr>
          <w:rFonts w:ascii="Consolas" w:hAnsi="Consolas"/>
          <w:color w:val="569CD6"/>
          <w:sz w:val="21"/>
          <w:szCs w:val="21"/>
        </w:rPr>
        <w:t>table</w:t>
      </w:r>
      <w:r w:rsidRPr="000B2740">
        <w:rPr>
          <w:rFonts w:ascii="Consolas" w:hAnsi="Consolas"/>
          <w:color w:val="D4D4D4"/>
          <w:sz w:val="21"/>
          <w:szCs w:val="21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</w:rPr>
        <w:t>border</w:t>
      </w:r>
      <w:r w:rsidRPr="000B2740">
        <w:rPr>
          <w:rFonts w:ascii="Consolas" w:hAnsi="Consolas"/>
          <w:color w:val="D4D4D4"/>
          <w:sz w:val="21"/>
          <w:szCs w:val="21"/>
        </w:rPr>
        <w:t>=</w:t>
      </w:r>
      <w:r w:rsidRPr="000B2740">
        <w:rPr>
          <w:rFonts w:ascii="Consolas" w:hAnsi="Consolas"/>
          <w:color w:val="CE9178"/>
          <w:sz w:val="21"/>
          <w:szCs w:val="21"/>
        </w:rPr>
        <w:t>"1"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22A7D99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bgcolor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"#9acd32"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5407D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"text-align:left"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Название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BEB37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"text-align:left"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Ценовой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D4D4D4"/>
          <w:sz w:val="21"/>
          <w:szCs w:val="21"/>
        </w:rPr>
        <w:t>диапазон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F740E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"text-align:left"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Рейтинг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80EC7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"text-align:left"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Лого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FCDE0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DDDCD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xsl:for-each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"catalog/antivirus"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6D6C4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DFF9F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867E6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"price-range"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D373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2C69D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"{logo}"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"100px"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E41DC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5898D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xsl:for-each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EB7C3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083DB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346E1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71708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xsl:stylesheet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F6E002" w14:textId="77777777" w:rsidR="000B2740" w:rsidRPr="000B2740" w:rsidRDefault="000B2740" w:rsidP="000B274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811885" w14:textId="0CFC7509" w:rsidR="000B2740" w:rsidRDefault="000B2740" w:rsidP="00803923">
      <w:pPr>
        <w:rPr>
          <w:b/>
          <w:bCs/>
          <w:lang w:val="en-US"/>
        </w:rPr>
      </w:pPr>
    </w:p>
    <w:p w14:paraId="4C22989C" w14:textId="64B001BA" w:rsidR="000B2740" w:rsidRDefault="000B2740" w:rsidP="00803923">
      <w:pPr>
        <w:rPr>
          <w:b/>
          <w:bCs/>
          <w:lang w:val="en-US"/>
        </w:rPr>
      </w:pPr>
      <w:r>
        <w:rPr>
          <w:b/>
          <w:bCs/>
          <w:lang w:val="en-US"/>
        </w:rPr>
        <w:t>Row.xsl</w:t>
      </w:r>
    </w:p>
    <w:p w14:paraId="4F3F31AF" w14:textId="4661DCBE" w:rsidR="000B2740" w:rsidRDefault="000B2740" w:rsidP="00803923">
      <w:pPr>
        <w:rPr>
          <w:b/>
          <w:bCs/>
          <w:lang w:val="en-US"/>
        </w:rPr>
      </w:pPr>
    </w:p>
    <w:p w14:paraId="3EABECF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64AF62E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xsl:stylesheet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"2.0"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xmlns:xsl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720C3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4B5AB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E41C4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1DF56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</w:rPr>
        <w:t>&lt;</w:t>
      </w:r>
      <w:r w:rsidRPr="000B2740">
        <w:rPr>
          <w:rFonts w:ascii="Consolas" w:hAnsi="Consolas"/>
          <w:color w:val="569CD6"/>
          <w:sz w:val="21"/>
          <w:szCs w:val="21"/>
        </w:rPr>
        <w:t>title</w:t>
      </w:r>
      <w:r w:rsidRPr="000B2740">
        <w:rPr>
          <w:rFonts w:ascii="Consolas" w:hAnsi="Consolas"/>
          <w:color w:val="808080"/>
          <w:sz w:val="21"/>
          <w:szCs w:val="21"/>
        </w:rPr>
        <w:t>&gt;&lt;/</w:t>
      </w:r>
      <w:r w:rsidRPr="000B2740">
        <w:rPr>
          <w:rFonts w:ascii="Consolas" w:hAnsi="Consolas"/>
          <w:color w:val="569CD6"/>
          <w:sz w:val="21"/>
          <w:szCs w:val="21"/>
        </w:rPr>
        <w:t>title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285B9AC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head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5D4D868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</w:rPr>
        <w:t>&lt;</w:t>
      </w:r>
      <w:r w:rsidRPr="000B2740">
        <w:rPr>
          <w:rFonts w:ascii="Consolas" w:hAnsi="Consolas"/>
          <w:color w:val="569CD6"/>
          <w:sz w:val="21"/>
          <w:szCs w:val="21"/>
        </w:rPr>
        <w:t>body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022ED8C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</w:rPr>
        <w:t>&lt;</w:t>
      </w:r>
      <w:r w:rsidRPr="000B2740">
        <w:rPr>
          <w:rFonts w:ascii="Consolas" w:hAnsi="Consolas"/>
          <w:color w:val="569CD6"/>
          <w:sz w:val="21"/>
          <w:szCs w:val="21"/>
        </w:rPr>
        <w:t>h1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  <w:r w:rsidRPr="000B2740">
        <w:rPr>
          <w:rFonts w:ascii="Consolas" w:hAnsi="Consolas"/>
          <w:color w:val="D4D4D4"/>
          <w:sz w:val="21"/>
          <w:szCs w:val="21"/>
        </w:rPr>
        <w:t>Вот Таблица для сравнения зеленый - хорошо, Красный - плохо</w:t>
      </w: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h1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5A3E840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5B326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xsl:apply-templates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"catalog/antivirus"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A92C3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xsl:sort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9127740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xsl:apply-templates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75A55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550BA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AD6BC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0C5DC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77574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35BA4C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"antivirus"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CDD87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 = 'Low'"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F6031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 display: flex; gap:10px; margin-top:20px; align-items: center; justify-content: center; background-color: pink; border: solid 1px transparent; border-radius:10px;"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E1ED4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58F87E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Price Range: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"price-range"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241ADB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Rating Score: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CB1812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Logo: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"{logo}"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"width:100px"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0B44F7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597F10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6C8C2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 = 'High'"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49EAC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"display: flex; gap:10px; margin-top:20px; align-items: center; justify-content: center; background-color: lightgreen; border: solid 1px transparent; border-radius:10px;"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C0544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6E9B1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Price Range: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"price-range"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4406CA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Rating Score: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6958F2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Logo: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"{logo}"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"width:100px"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2A1730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C6C5A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99B05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 = 'Medium'"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100D6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"display: flex; gap:10px; margin-top:20px; align-items: center; justify-content: center; background-color: lightyellow; border: solid 1px transparent; border-radius:10px;"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DEB03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1ADD4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Price Range: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"price-range"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6A71E6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Rating Score: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"rating-score"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446C8D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Logo: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"{logo}"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"width:100px"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A947F87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ED558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xsl:if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F7F78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E1140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2740">
        <w:rPr>
          <w:rFonts w:ascii="Consolas" w:hAnsi="Consolas"/>
          <w:color w:val="808080"/>
          <w:sz w:val="21"/>
          <w:szCs w:val="21"/>
        </w:rPr>
        <w:t>&lt;/</w:t>
      </w:r>
      <w:r w:rsidRPr="000B2740">
        <w:rPr>
          <w:rFonts w:ascii="Consolas" w:hAnsi="Consolas"/>
          <w:color w:val="569CD6"/>
          <w:sz w:val="21"/>
          <w:szCs w:val="21"/>
        </w:rPr>
        <w:t>xsl:stylesheet</w:t>
      </w:r>
      <w:r w:rsidRPr="000B2740">
        <w:rPr>
          <w:rFonts w:ascii="Consolas" w:hAnsi="Consolas"/>
          <w:color w:val="808080"/>
          <w:sz w:val="21"/>
          <w:szCs w:val="21"/>
        </w:rPr>
        <w:t>&gt;</w:t>
      </w:r>
    </w:p>
    <w:p w14:paraId="40C9F36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5E3A85" w14:textId="1E8AE233" w:rsidR="000B2740" w:rsidRDefault="000B2740" w:rsidP="00803923">
      <w:pPr>
        <w:rPr>
          <w:b/>
          <w:bCs/>
          <w:lang w:val="en-US"/>
        </w:rPr>
      </w:pPr>
    </w:p>
    <w:p w14:paraId="51149212" w14:textId="486CB55D" w:rsidR="000B2740" w:rsidRDefault="000B2740" w:rsidP="008039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</w:p>
    <w:p w14:paraId="0D76909F" w14:textId="1896E374" w:rsidR="000B2740" w:rsidRDefault="000B2740" w:rsidP="00803923">
      <w:pPr>
        <w:rPr>
          <w:b/>
          <w:bCs/>
          <w:lang w:val="en-US"/>
        </w:rPr>
      </w:pPr>
    </w:p>
    <w:p w14:paraId="42AE896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DA2B6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BFF95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CD602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"windows-1251"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EEF1C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BDC31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loadXMLDoc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BF34AB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4EC9B0"/>
          <w:sz w:val="21"/>
          <w:szCs w:val="21"/>
          <w:lang w:val="en-US"/>
        </w:rPr>
        <w:t>ActiveXObject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F8608C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4EC9B0"/>
          <w:sz w:val="21"/>
          <w:szCs w:val="21"/>
          <w:lang w:val="en-US"/>
        </w:rPr>
        <w:t>ActiveXObject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"Msxml2.XMLHTTP"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         }</w:t>
      </w:r>
    </w:p>
    <w:p w14:paraId="640B79E8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{ 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();        }</w:t>
      </w:r>
    </w:p>
    <w:p w14:paraId="27509B4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622FD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responseType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"msxml-document"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) {} 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>// Helping IE11</w:t>
      </w:r>
    </w:p>
    <w:p w14:paraId="03D2094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send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BB794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responseXML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;   }</w:t>
      </w:r>
    </w:p>
    <w:p w14:paraId="5229973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9B698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displayResult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052B671D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6D1F709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loadXMLDoc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"data.xml"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2E4AE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loadXMLDoc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"row.xsl"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FBA2A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B2740">
        <w:rPr>
          <w:rFonts w:ascii="Consolas" w:hAnsi="Consolas"/>
          <w:color w:val="6A9955"/>
          <w:sz w:val="21"/>
          <w:szCs w:val="21"/>
        </w:rPr>
        <w:t>код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6A9955"/>
          <w:sz w:val="21"/>
          <w:szCs w:val="21"/>
        </w:rPr>
        <w:t>для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 IE</w:t>
      </w:r>
    </w:p>
    <w:p w14:paraId="2C9AF539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4EC9B0"/>
          <w:sz w:val="21"/>
          <w:szCs w:val="21"/>
          <w:lang w:val="en-US"/>
        </w:rPr>
        <w:t>ActiveXObject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xhttp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responseType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"msxml-document"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FBE536A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transformNode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92DCD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"example"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innerHTML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;        }</w:t>
      </w:r>
    </w:p>
    <w:p w14:paraId="442E8A4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B2740">
        <w:rPr>
          <w:rFonts w:ascii="Consolas" w:hAnsi="Consolas"/>
          <w:color w:val="6A9955"/>
          <w:sz w:val="21"/>
          <w:szCs w:val="21"/>
        </w:rPr>
        <w:t>код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6A9955"/>
          <w:sz w:val="21"/>
          <w:szCs w:val="21"/>
        </w:rPr>
        <w:t>для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 Chrome, Firefox, Opera </w:t>
      </w:r>
      <w:r w:rsidRPr="000B2740">
        <w:rPr>
          <w:rFonts w:ascii="Consolas" w:hAnsi="Consolas"/>
          <w:color w:val="6A9955"/>
          <w:sz w:val="21"/>
          <w:szCs w:val="21"/>
        </w:rPr>
        <w:t>и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6A9955"/>
          <w:sz w:val="21"/>
          <w:szCs w:val="21"/>
        </w:rPr>
        <w:t>др</w:t>
      </w:r>
      <w:r w:rsidRPr="000B2740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87AC644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implementation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implementation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createDocument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914F2B3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xsltProcessor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4EC9B0"/>
          <w:sz w:val="21"/>
          <w:szCs w:val="21"/>
          <w:lang w:val="en-US"/>
        </w:rPr>
        <w:t>XSLTProcessor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3AF8842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xsltProcessor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importStylesheet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0B0D8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resultDocument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xsltProcessor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transformToFragment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xml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133E7F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"example"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resultDocument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518665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     }     }</w:t>
      </w:r>
    </w:p>
    <w:p w14:paraId="769DBEFC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</w:p>
    <w:p w14:paraId="1CB4B1C6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14C5E1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onload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2740">
        <w:rPr>
          <w:rFonts w:ascii="Consolas" w:hAnsi="Consolas"/>
          <w:color w:val="DCDCAA"/>
          <w:sz w:val="21"/>
          <w:szCs w:val="21"/>
          <w:lang w:val="en-US"/>
        </w:rPr>
        <w:t>displayResult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0B2740">
        <w:rPr>
          <w:rFonts w:ascii="Consolas" w:hAnsi="Consolas"/>
          <w:color w:val="D4D4D4"/>
          <w:sz w:val="21"/>
          <w:szCs w:val="21"/>
        </w:rPr>
        <w:t>Файл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htm. </w:t>
      </w:r>
      <w:r w:rsidRPr="000B2740">
        <w:rPr>
          <w:rFonts w:ascii="Consolas" w:hAnsi="Consolas"/>
          <w:color w:val="D4D4D4"/>
          <w:sz w:val="21"/>
          <w:szCs w:val="21"/>
        </w:rPr>
        <w:t>Отображение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xml.</w:t>
      </w:r>
    </w:p>
    <w:p w14:paraId="46F8377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2740">
        <w:rPr>
          <w:rFonts w:ascii="Consolas" w:hAnsi="Consolas"/>
          <w:color w:val="CE9178"/>
          <w:sz w:val="21"/>
          <w:szCs w:val="21"/>
          <w:lang w:val="en-US"/>
        </w:rPr>
        <w:t>"example"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F44747"/>
          <w:sz w:val="21"/>
          <w:szCs w:val="21"/>
          <w:lang w:val="en-US"/>
        </w:rPr>
        <w:t>/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75555B" w14:textId="77777777" w:rsidR="000B2740" w:rsidRPr="000B2740" w:rsidRDefault="000B2740" w:rsidP="000B27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27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27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B27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585E93" w14:textId="77777777" w:rsidR="000B2740" w:rsidRPr="000B2740" w:rsidRDefault="000B2740" w:rsidP="000B274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A09BC0" w14:textId="1F0278A7" w:rsidR="000B2740" w:rsidRPr="008340A7" w:rsidRDefault="008340A7" w:rsidP="00803923">
      <w:pPr>
        <w:rPr>
          <w:b/>
          <w:bCs/>
        </w:rPr>
      </w:pPr>
      <w:r>
        <w:rPr>
          <w:b/>
          <w:bCs/>
          <w:lang w:val="en-US"/>
        </w:rPr>
        <w:t xml:space="preserve">Xsd </w:t>
      </w:r>
      <w:r>
        <w:rPr>
          <w:b/>
          <w:bCs/>
        </w:rPr>
        <w:t>Листинг</w:t>
      </w:r>
    </w:p>
    <w:p w14:paraId="77DFD7EE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xs:schema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xmlns:xs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"http://www.w3.org/2001/XMLSchema"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6BCC1B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821161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"catalog"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E1B3D2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BC433F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xs:sequence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6CBE6C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"antivirus"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maxOccurs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"unbounded"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D21CB7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A4460A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xs:sequence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1FB1E4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"xs:string"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9F863DF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"price-range"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"xs:string"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91C5F5D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"rating-score"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"xs:string"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0836E91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"xs:string"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D358D36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xs:sequence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7736F8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xs:attribute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340A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40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40A7">
        <w:rPr>
          <w:rFonts w:ascii="Consolas" w:hAnsi="Consolas"/>
          <w:color w:val="CE9178"/>
          <w:sz w:val="21"/>
          <w:szCs w:val="21"/>
          <w:lang w:val="en-US"/>
        </w:rPr>
        <w:t>"xs:string"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A84A693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F7577A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E3C9C0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xs:sequence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F89D7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17D4B2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xs:element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479776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8A9229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340A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40A7">
        <w:rPr>
          <w:rFonts w:ascii="Consolas" w:hAnsi="Consolas"/>
          <w:color w:val="569CD6"/>
          <w:sz w:val="21"/>
          <w:szCs w:val="21"/>
          <w:lang w:val="en-US"/>
        </w:rPr>
        <w:t>xs:schema</w:t>
      </w:r>
      <w:r w:rsidRPr="008340A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161852" w14:textId="77777777" w:rsidR="008340A7" w:rsidRPr="008340A7" w:rsidRDefault="008340A7" w:rsidP="00834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23CE21" w14:textId="77777777" w:rsidR="008340A7" w:rsidRPr="000B2740" w:rsidRDefault="008340A7" w:rsidP="00803923">
      <w:pPr>
        <w:rPr>
          <w:b/>
          <w:bCs/>
          <w:lang w:val="en-US"/>
        </w:rPr>
      </w:pPr>
    </w:p>
    <w:sectPr w:rsidR="008340A7" w:rsidRPr="000B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F"/>
    <w:rsid w:val="000B2740"/>
    <w:rsid w:val="001F6576"/>
    <w:rsid w:val="00422373"/>
    <w:rsid w:val="00803923"/>
    <w:rsid w:val="008340A7"/>
    <w:rsid w:val="008835FF"/>
    <w:rsid w:val="00894AD5"/>
    <w:rsid w:val="00BF11E1"/>
    <w:rsid w:val="00E95FAF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FA2E"/>
  <w15:chartTrackingRefBased/>
  <w15:docId w15:val="{47730603-7450-42C5-97C8-F33770BB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AD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94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2024-03-12T21:10:00Z</dcterms:created>
  <dcterms:modified xsi:type="dcterms:W3CDTF">2024-03-12T21:17:00Z</dcterms:modified>
</cp:coreProperties>
</file>