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6A54" w14:textId="77777777" w:rsidR="008F17DE" w:rsidRPr="005D5E1A" w:rsidRDefault="008F17DE" w:rsidP="008F17DE">
      <w:pPr>
        <w:widowControl w:val="0"/>
        <w:ind w:left="360"/>
        <w:jc w:val="center"/>
        <w:rPr>
          <w:rFonts w:ascii="Times" w:hAnsi="Times"/>
          <w:lang w:val="ru-RU"/>
        </w:rPr>
      </w:pPr>
      <w:bookmarkStart w:id="0" w:name="_Hlk152666808"/>
      <w:bookmarkEnd w:id="0"/>
      <w:r w:rsidRPr="005D5E1A">
        <w:rPr>
          <w:rFonts w:ascii="Times" w:hAnsi="Times"/>
          <w:lang w:val="ru-RU"/>
        </w:rPr>
        <w:t>ГУАП</w:t>
      </w:r>
    </w:p>
    <w:p w14:paraId="2513E026" w14:textId="77777777" w:rsidR="008F17DE" w:rsidRPr="005D5E1A" w:rsidRDefault="008F17DE" w:rsidP="008F17DE">
      <w:pPr>
        <w:widowControl w:val="0"/>
        <w:spacing w:before="480"/>
        <w:ind w:left="360"/>
        <w:jc w:val="center"/>
        <w:rPr>
          <w:rFonts w:ascii="Times" w:hAnsi="Times"/>
          <w:lang w:val="ru-RU"/>
        </w:rPr>
      </w:pPr>
      <w:r w:rsidRPr="005D5E1A">
        <w:rPr>
          <w:rFonts w:ascii="Times" w:hAnsi="Times"/>
          <w:lang w:val="ru-RU"/>
        </w:rPr>
        <w:t>КАФЕДРА № 43</w:t>
      </w:r>
    </w:p>
    <w:p w14:paraId="068ADE29" w14:textId="77777777" w:rsidR="008F17DE" w:rsidRPr="005D5E1A" w:rsidRDefault="008F17DE" w:rsidP="008F17DE">
      <w:pPr>
        <w:widowControl w:val="0"/>
        <w:spacing w:before="1200"/>
        <w:ind w:left="360"/>
        <w:rPr>
          <w:rFonts w:ascii="Times" w:hAnsi="Times"/>
          <w:lang w:val="ru-RU"/>
        </w:rPr>
      </w:pPr>
      <w:r w:rsidRPr="005D5E1A">
        <w:rPr>
          <w:rFonts w:ascii="Times" w:hAnsi="Times"/>
          <w:lang w:val="ru-RU"/>
        </w:rPr>
        <w:t xml:space="preserve">ОТЧЕТ </w:t>
      </w:r>
      <w:r w:rsidRPr="005D5E1A">
        <w:rPr>
          <w:rFonts w:ascii="Times" w:hAnsi="Times"/>
          <w:lang w:val="ru-RU"/>
        </w:rPr>
        <w:br/>
        <w:t>ЗАЩИЩЕН С ОЦЕНКОЙ</w:t>
      </w:r>
    </w:p>
    <w:p w14:paraId="187981E5" w14:textId="77777777" w:rsidR="008F17DE" w:rsidRDefault="008F17DE" w:rsidP="008F17DE">
      <w:pPr>
        <w:widowControl w:val="0"/>
        <w:spacing w:before="120" w:line="360" w:lineRule="auto"/>
        <w:ind w:left="360"/>
        <w:rPr>
          <w:rFonts w:ascii="Times" w:hAnsi="Times"/>
        </w:rPr>
      </w:pPr>
      <w:r>
        <w:rPr>
          <w:rFonts w:ascii="Times" w:hAnsi="Times"/>
        </w:rP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6"/>
        <w:gridCol w:w="288"/>
        <w:gridCol w:w="2831"/>
        <w:gridCol w:w="300"/>
        <w:gridCol w:w="3009"/>
      </w:tblGrid>
      <w:tr w:rsidR="008F17DE" w14:paraId="3A8D9686" w14:textId="77777777" w:rsidTr="00A07C72">
        <w:tc>
          <w:tcPr>
            <w:tcW w:w="3256" w:type="dxa"/>
            <w:tcBorders>
              <w:bottom w:val="single" w:sz="4" w:space="0" w:color="000000"/>
            </w:tcBorders>
            <w:vAlign w:val="center"/>
          </w:tcPr>
          <w:p w14:paraId="0878EE1C" w14:textId="04C0E15D" w:rsidR="008F17DE" w:rsidRPr="00271EF1" w:rsidRDefault="00271EF1" w:rsidP="00A07C72">
            <w:pPr>
              <w:pStyle w:val="5"/>
              <w:widowControl w:val="0"/>
              <w:spacing w:before="0" w:after="0"/>
              <w:jc w:val="center"/>
              <w:rPr>
                <w:rFonts w:ascii="Times" w:hAnsi="Times"/>
                <w:lang w:val="ru-RU"/>
              </w:rPr>
            </w:pPr>
            <w:r>
              <w:rPr>
                <w:rFonts w:ascii="Times" w:hAnsi="Times"/>
                <w:b w:val="0"/>
                <w:color w:val="212529"/>
                <w:lang w:val="ru-RU"/>
              </w:rPr>
              <w:t>профессор</w:t>
            </w:r>
          </w:p>
        </w:tc>
        <w:tc>
          <w:tcPr>
            <w:tcW w:w="288" w:type="dxa"/>
            <w:vAlign w:val="center"/>
          </w:tcPr>
          <w:p w14:paraId="22535954" w14:textId="77777777" w:rsidR="008F17DE" w:rsidRDefault="008F17DE" w:rsidP="00A07C72">
            <w:pPr>
              <w:widowControl w:val="0"/>
              <w:spacing w:before="120"/>
              <w:jc w:val="center"/>
              <w:rPr>
                <w:rFonts w:ascii="Times" w:hAnsi="Times"/>
              </w:rPr>
            </w:pPr>
          </w:p>
        </w:tc>
        <w:tc>
          <w:tcPr>
            <w:tcW w:w="2831" w:type="dxa"/>
            <w:tcBorders>
              <w:bottom w:val="single" w:sz="4" w:space="0" w:color="000000"/>
            </w:tcBorders>
            <w:vAlign w:val="center"/>
          </w:tcPr>
          <w:p w14:paraId="7296A4FC" w14:textId="77777777" w:rsidR="008F17DE" w:rsidRDefault="008F17DE" w:rsidP="00A07C72">
            <w:pPr>
              <w:widowControl w:val="0"/>
              <w:spacing w:before="120"/>
              <w:jc w:val="center"/>
              <w:rPr>
                <w:rFonts w:ascii="Times" w:hAnsi="Times"/>
              </w:rPr>
            </w:pPr>
          </w:p>
        </w:tc>
        <w:tc>
          <w:tcPr>
            <w:tcW w:w="300" w:type="dxa"/>
            <w:vAlign w:val="center"/>
          </w:tcPr>
          <w:p w14:paraId="18443D9A" w14:textId="77777777" w:rsidR="008F17DE" w:rsidRDefault="008F17DE" w:rsidP="00A07C72">
            <w:pPr>
              <w:widowControl w:val="0"/>
              <w:spacing w:before="120"/>
              <w:jc w:val="center"/>
              <w:rPr>
                <w:rFonts w:ascii="Times" w:hAnsi="Times"/>
              </w:rPr>
            </w:pPr>
          </w:p>
        </w:tc>
        <w:tc>
          <w:tcPr>
            <w:tcW w:w="3009" w:type="dxa"/>
            <w:tcBorders>
              <w:bottom w:val="single" w:sz="4" w:space="0" w:color="000000"/>
            </w:tcBorders>
            <w:vAlign w:val="center"/>
          </w:tcPr>
          <w:p w14:paraId="0CFBFFB6" w14:textId="210068B7" w:rsidR="008F17DE" w:rsidRPr="00271EF1" w:rsidRDefault="00271EF1" w:rsidP="00A07C72">
            <w:pPr>
              <w:widowControl w:val="0"/>
              <w:spacing w:before="120"/>
              <w:jc w:val="center"/>
              <w:rPr>
                <w:rFonts w:ascii="Times" w:hAnsi="Times"/>
                <w:lang w:val="ru-RU"/>
              </w:rPr>
            </w:pPr>
            <w:r>
              <w:rPr>
                <w:rFonts w:ascii="Times" w:hAnsi="Times"/>
                <w:lang w:val="ru-RU"/>
              </w:rPr>
              <w:t xml:space="preserve">Ю.А. </w:t>
            </w:r>
            <w:proofErr w:type="spellStart"/>
            <w:r>
              <w:rPr>
                <w:rFonts w:ascii="Times" w:hAnsi="Times"/>
                <w:lang w:val="ru-RU"/>
              </w:rPr>
              <w:t>Скобцов</w:t>
            </w:r>
            <w:proofErr w:type="spellEnd"/>
          </w:p>
        </w:tc>
      </w:tr>
      <w:tr w:rsidR="008F17DE" w14:paraId="7C4A06A6" w14:textId="77777777" w:rsidTr="00A07C72">
        <w:tc>
          <w:tcPr>
            <w:tcW w:w="3256" w:type="dxa"/>
            <w:vAlign w:val="center"/>
          </w:tcPr>
          <w:p w14:paraId="64D46F5D" w14:textId="77777777" w:rsidR="008F17DE" w:rsidRDefault="008F17DE" w:rsidP="00A07C72">
            <w:pPr>
              <w:widowControl w:val="0"/>
              <w:spacing w:line="180" w:lineRule="exact"/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  <w:sz w:val="20"/>
              </w:rPr>
              <w:t>должность</w:t>
            </w:r>
            <w:proofErr w:type="spellEnd"/>
            <w:r>
              <w:rPr>
                <w:rFonts w:ascii="Times" w:hAnsi="Times"/>
                <w:sz w:val="20"/>
              </w:rPr>
              <w:t xml:space="preserve">, </w:t>
            </w:r>
            <w:proofErr w:type="spellStart"/>
            <w:r>
              <w:rPr>
                <w:rFonts w:ascii="Times" w:hAnsi="Times"/>
                <w:sz w:val="20"/>
              </w:rPr>
              <w:t>уч</w:t>
            </w:r>
            <w:proofErr w:type="spellEnd"/>
            <w:r>
              <w:rPr>
                <w:rFonts w:ascii="Times" w:hAnsi="Times"/>
                <w:sz w:val="20"/>
              </w:rPr>
              <w:t xml:space="preserve">. </w:t>
            </w:r>
            <w:proofErr w:type="spellStart"/>
            <w:r>
              <w:rPr>
                <w:rFonts w:ascii="Times" w:hAnsi="Times"/>
                <w:sz w:val="20"/>
              </w:rPr>
              <w:t>степень</w:t>
            </w:r>
            <w:proofErr w:type="spellEnd"/>
            <w:r>
              <w:rPr>
                <w:rFonts w:ascii="Times" w:hAnsi="Times"/>
                <w:sz w:val="20"/>
              </w:rPr>
              <w:t xml:space="preserve">, </w:t>
            </w:r>
            <w:proofErr w:type="spellStart"/>
            <w:r>
              <w:rPr>
                <w:rFonts w:ascii="Times" w:hAnsi="Times"/>
                <w:sz w:val="20"/>
              </w:rPr>
              <w:t>звание</w:t>
            </w:r>
            <w:proofErr w:type="spellEnd"/>
          </w:p>
        </w:tc>
        <w:tc>
          <w:tcPr>
            <w:tcW w:w="288" w:type="dxa"/>
            <w:vAlign w:val="center"/>
          </w:tcPr>
          <w:p w14:paraId="44C13713" w14:textId="77777777" w:rsidR="008F17DE" w:rsidRDefault="008F17DE" w:rsidP="00A07C72">
            <w:pPr>
              <w:widowControl w:val="0"/>
              <w:spacing w:line="180" w:lineRule="exact"/>
              <w:rPr>
                <w:rFonts w:ascii="Times" w:hAnsi="Times"/>
              </w:rPr>
            </w:pPr>
          </w:p>
        </w:tc>
        <w:tc>
          <w:tcPr>
            <w:tcW w:w="2831" w:type="dxa"/>
            <w:vAlign w:val="center"/>
          </w:tcPr>
          <w:p w14:paraId="436AAA25" w14:textId="77777777" w:rsidR="008F17DE" w:rsidRDefault="008F17DE" w:rsidP="00A07C72">
            <w:pPr>
              <w:widowControl w:val="0"/>
              <w:spacing w:line="180" w:lineRule="exact"/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  <w:sz w:val="20"/>
              </w:rPr>
              <w:t>подпись</w:t>
            </w:r>
            <w:proofErr w:type="spellEnd"/>
            <w:r>
              <w:rPr>
                <w:rFonts w:ascii="Times" w:hAnsi="Times"/>
                <w:sz w:val="20"/>
              </w:rPr>
              <w:t xml:space="preserve">, </w:t>
            </w:r>
            <w:proofErr w:type="spellStart"/>
            <w:r>
              <w:rPr>
                <w:rFonts w:ascii="Times" w:hAnsi="Times"/>
                <w:sz w:val="20"/>
              </w:rPr>
              <w:t>дата</w:t>
            </w:r>
            <w:proofErr w:type="spellEnd"/>
          </w:p>
        </w:tc>
        <w:tc>
          <w:tcPr>
            <w:tcW w:w="300" w:type="dxa"/>
            <w:vAlign w:val="center"/>
          </w:tcPr>
          <w:p w14:paraId="6E0E29E7" w14:textId="77777777" w:rsidR="008F17DE" w:rsidRDefault="008F17DE" w:rsidP="00A07C72">
            <w:pPr>
              <w:widowControl w:val="0"/>
              <w:spacing w:line="180" w:lineRule="exact"/>
              <w:rPr>
                <w:rFonts w:ascii="Times" w:hAnsi="Times"/>
              </w:rPr>
            </w:pPr>
          </w:p>
        </w:tc>
        <w:tc>
          <w:tcPr>
            <w:tcW w:w="3009" w:type="dxa"/>
            <w:vAlign w:val="center"/>
          </w:tcPr>
          <w:p w14:paraId="306A624E" w14:textId="77777777" w:rsidR="008F17DE" w:rsidRDefault="008F17DE" w:rsidP="00A07C72">
            <w:pPr>
              <w:widowControl w:val="0"/>
              <w:spacing w:line="180" w:lineRule="exact"/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  <w:sz w:val="20"/>
              </w:rPr>
              <w:t>инициалы</w:t>
            </w:r>
            <w:proofErr w:type="spellEnd"/>
            <w:r>
              <w:rPr>
                <w:rFonts w:ascii="Times" w:hAnsi="Times"/>
                <w:sz w:val="20"/>
              </w:rPr>
              <w:t xml:space="preserve">, </w:t>
            </w:r>
            <w:proofErr w:type="spellStart"/>
            <w:r>
              <w:rPr>
                <w:rFonts w:ascii="Times" w:hAnsi="Times"/>
                <w:sz w:val="20"/>
              </w:rPr>
              <w:t>фамилия</w:t>
            </w:r>
            <w:proofErr w:type="spellEnd"/>
          </w:p>
        </w:tc>
      </w:tr>
    </w:tbl>
    <w:p w14:paraId="3EEE16F9" w14:textId="77777777" w:rsidR="008F17DE" w:rsidRDefault="008F17DE" w:rsidP="008F17DE">
      <w:pPr>
        <w:pStyle w:val="a0"/>
        <w:ind w:left="360"/>
        <w:rPr>
          <w:rFonts w:ascii="Times" w:hAnsi="Times"/>
        </w:rPr>
      </w:pPr>
    </w:p>
    <w:tbl>
      <w:tblPr>
        <w:tblW w:w="9562" w:type="dxa"/>
        <w:tblInd w:w="186" w:type="dxa"/>
        <w:tblLayout w:type="fixed"/>
        <w:tblLook w:val="04A0" w:firstRow="1" w:lastRow="0" w:firstColumn="1" w:lastColumn="0" w:noHBand="0" w:noVBand="1"/>
      </w:tblPr>
      <w:tblGrid>
        <w:gridCol w:w="9562"/>
      </w:tblGrid>
      <w:tr w:rsidR="008F17DE" w:rsidRPr="005D5E1A" w14:paraId="76C38586" w14:textId="77777777" w:rsidTr="00A07C72">
        <w:tc>
          <w:tcPr>
            <w:tcW w:w="9562" w:type="dxa"/>
          </w:tcPr>
          <w:p w14:paraId="4EF43449" w14:textId="77777777" w:rsidR="008F17DE" w:rsidRPr="005D5E1A" w:rsidRDefault="008F17DE" w:rsidP="00A07C72">
            <w:pPr>
              <w:pStyle w:val="a0"/>
              <w:spacing w:before="960"/>
              <w:rPr>
                <w:rFonts w:ascii="Times" w:hAnsi="Times"/>
              </w:rPr>
            </w:pPr>
            <w:r w:rsidRPr="005D5E1A">
              <w:rPr>
                <w:rFonts w:ascii="Times" w:hAnsi="Times"/>
              </w:rPr>
              <w:t>ОТЧЕТ О ЛАБОРАТОРНОЙ РАБОТЕ №1</w:t>
            </w:r>
          </w:p>
          <w:p w14:paraId="0DFE7B0E" w14:textId="30D408F0" w:rsidR="008F17DE" w:rsidRPr="005D5E1A" w:rsidRDefault="00271EF1" w:rsidP="00A07C72">
            <w:pPr>
              <w:jc w:val="center"/>
              <w:rPr>
                <w:rFonts w:ascii="Times" w:hAnsi="Times"/>
                <w:lang w:val="ru-RU"/>
              </w:rPr>
            </w:pPr>
            <w:proofErr w:type="spellStart"/>
            <w:r>
              <w:t>Простой</w:t>
            </w:r>
            <w:proofErr w:type="spellEnd"/>
            <w:r>
              <w:t xml:space="preserve"> </w:t>
            </w:r>
            <w:proofErr w:type="spellStart"/>
            <w:r>
              <w:t>генетический</w:t>
            </w:r>
            <w:proofErr w:type="spellEnd"/>
            <w:r>
              <w:t xml:space="preserve"> </w:t>
            </w:r>
            <w:proofErr w:type="spellStart"/>
            <w:r>
              <w:t>алгоритм</w:t>
            </w:r>
            <w:proofErr w:type="spellEnd"/>
            <w:r>
              <w:t xml:space="preserve"> </w:t>
            </w:r>
          </w:p>
        </w:tc>
      </w:tr>
      <w:tr w:rsidR="008F17DE" w:rsidRPr="005D5E1A" w14:paraId="56796D3A" w14:textId="77777777" w:rsidTr="00A07C72">
        <w:tc>
          <w:tcPr>
            <w:tcW w:w="9562" w:type="dxa"/>
          </w:tcPr>
          <w:p w14:paraId="0DDDDC37" w14:textId="3D0619F3" w:rsidR="00271EF1" w:rsidRPr="00271EF1" w:rsidRDefault="008F17DE" w:rsidP="00271EF1">
            <w:pPr>
              <w:pStyle w:val="5"/>
              <w:spacing w:before="0" w:after="0"/>
              <w:rPr>
                <w:lang w:val="ru-RU"/>
              </w:rPr>
            </w:pPr>
            <w:r w:rsidRPr="005D5E1A">
              <w:rPr>
                <w:rFonts w:ascii="Times" w:hAnsi="Times"/>
                <w:sz w:val="32"/>
                <w:szCs w:val="32"/>
                <w:lang w:val="ru-RU"/>
              </w:rPr>
              <w:t xml:space="preserve">по дисциплине: </w:t>
            </w:r>
            <w:r w:rsidRPr="00271EF1">
              <w:rPr>
                <w:sz w:val="28"/>
                <w:szCs w:val="28"/>
              </w:rPr>
              <w:t> </w:t>
            </w:r>
            <w:r w:rsidR="00271EF1" w:rsidRPr="00271EF1">
              <w:rPr>
                <w:sz w:val="28"/>
                <w:szCs w:val="28"/>
                <w:lang w:val="ru-RU"/>
              </w:rPr>
              <w:t>Эволюционные методы проектирования программно-информационных систем</w:t>
            </w:r>
          </w:p>
          <w:p w14:paraId="45E663C9" w14:textId="1355F117" w:rsidR="008F17DE" w:rsidRPr="005D5E1A" w:rsidRDefault="008F17DE" w:rsidP="00A07C72">
            <w:pPr>
              <w:jc w:val="center"/>
              <w:rPr>
                <w:rFonts w:ascii="Times" w:hAnsi="Times"/>
                <w:lang w:val="ru-RU"/>
              </w:rPr>
            </w:pPr>
          </w:p>
          <w:p w14:paraId="328EE478" w14:textId="77777777" w:rsidR="008F17DE" w:rsidRPr="005D5E1A" w:rsidRDefault="008F17DE" w:rsidP="00A07C72">
            <w:pPr>
              <w:jc w:val="center"/>
              <w:rPr>
                <w:rFonts w:ascii="Times" w:hAnsi="Times"/>
                <w:b/>
                <w:bCs/>
                <w:sz w:val="32"/>
                <w:szCs w:val="32"/>
                <w:lang w:val="ru-RU"/>
              </w:rPr>
            </w:pPr>
          </w:p>
          <w:p w14:paraId="2EDFB041" w14:textId="77777777" w:rsidR="008F17DE" w:rsidRPr="005D5E1A" w:rsidRDefault="008F17DE" w:rsidP="00A07C72">
            <w:pPr>
              <w:pStyle w:val="3"/>
              <w:spacing w:before="120" w:line="276" w:lineRule="auto"/>
              <w:rPr>
                <w:rFonts w:ascii="Times" w:hAnsi="Times"/>
                <w:lang w:val="ru-RU"/>
              </w:rPr>
            </w:pPr>
          </w:p>
        </w:tc>
      </w:tr>
      <w:tr w:rsidR="008F17DE" w:rsidRPr="005D5E1A" w14:paraId="0387C539" w14:textId="77777777" w:rsidTr="00A07C72">
        <w:tc>
          <w:tcPr>
            <w:tcW w:w="9562" w:type="dxa"/>
          </w:tcPr>
          <w:p w14:paraId="0B602C14" w14:textId="77777777" w:rsidR="008F17DE" w:rsidRPr="00271EF1" w:rsidRDefault="008F17DE" w:rsidP="00A07C72">
            <w:pPr>
              <w:pStyle w:val="3"/>
              <w:spacing w:before="240"/>
              <w:rPr>
                <w:rFonts w:ascii="Times" w:hAnsi="Times"/>
                <w:sz w:val="28"/>
                <w:lang w:val="ru-RU"/>
              </w:rPr>
            </w:pPr>
          </w:p>
        </w:tc>
      </w:tr>
      <w:tr w:rsidR="008F17DE" w:rsidRPr="005D5E1A" w14:paraId="17A51D41" w14:textId="77777777" w:rsidTr="00A07C72">
        <w:tc>
          <w:tcPr>
            <w:tcW w:w="9562" w:type="dxa"/>
          </w:tcPr>
          <w:p w14:paraId="0AA5D9E7" w14:textId="77777777" w:rsidR="008F17DE" w:rsidRPr="005D5E1A" w:rsidRDefault="008F17DE" w:rsidP="00A07C72">
            <w:pPr>
              <w:widowControl w:val="0"/>
              <w:rPr>
                <w:rFonts w:ascii="Times" w:hAnsi="Times"/>
                <w:lang w:val="ru-RU"/>
              </w:rPr>
            </w:pPr>
          </w:p>
        </w:tc>
      </w:tr>
    </w:tbl>
    <w:p w14:paraId="34601224" w14:textId="77777777" w:rsidR="008F17DE" w:rsidRDefault="008F17DE" w:rsidP="008F17DE">
      <w:pPr>
        <w:widowControl w:val="0"/>
        <w:spacing w:before="1680"/>
        <w:ind w:left="360"/>
        <w:rPr>
          <w:rFonts w:ascii="Times" w:hAnsi="Times"/>
        </w:rPr>
      </w:pPr>
      <w:r>
        <w:rPr>
          <w:rFonts w:ascii="Times" w:hAnsi="Times"/>
        </w:rP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5"/>
        <w:gridCol w:w="1734"/>
        <w:gridCol w:w="238"/>
        <w:gridCol w:w="2639"/>
        <w:gridCol w:w="236"/>
        <w:gridCol w:w="2627"/>
      </w:tblGrid>
      <w:tr w:rsidR="008F17DE" w14:paraId="1D249EC3" w14:textId="77777777" w:rsidTr="00A07C72">
        <w:tc>
          <w:tcPr>
            <w:tcW w:w="2164" w:type="dxa"/>
            <w:vAlign w:val="bottom"/>
          </w:tcPr>
          <w:p w14:paraId="64A4CC83" w14:textId="77777777" w:rsidR="008F17DE" w:rsidRDefault="008F17DE" w:rsidP="00A07C72">
            <w:pPr>
              <w:widowControl w:val="0"/>
              <w:ind w:left="-108"/>
              <w:rPr>
                <w:rFonts w:ascii="Times" w:hAnsi="Times"/>
              </w:rPr>
            </w:pPr>
            <w:r>
              <w:rPr>
                <w:rFonts w:ascii="Times" w:hAnsi="Times"/>
              </w:rPr>
              <w:t>СТУДЕНТ ГР.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 w14:paraId="2146AAD6" w14:textId="77777777" w:rsidR="008F17DE" w:rsidRDefault="008F17DE" w:rsidP="00A07C72">
            <w:pPr>
              <w:widowControl w:val="0"/>
              <w:spacing w:before="12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4134к</w:t>
            </w:r>
          </w:p>
        </w:tc>
        <w:tc>
          <w:tcPr>
            <w:tcW w:w="238" w:type="dxa"/>
            <w:vAlign w:val="center"/>
          </w:tcPr>
          <w:p w14:paraId="2F14A724" w14:textId="77777777" w:rsidR="008F17DE" w:rsidRDefault="008F17DE" w:rsidP="00A07C72">
            <w:pPr>
              <w:widowControl w:val="0"/>
              <w:spacing w:before="120"/>
              <w:jc w:val="center"/>
              <w:rPr>
                <w:rFonts w:ascii="Times" w:hAnsi="Times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465CC9EC" w14:textId="77777777" w:rsidR="008F17DE" w:rsidRDefault="008F17DE" w:rsidP="00A07C72">
            <w:pPr>
              <w:widowControl w:val="0"/>
              <w:spacing w:before="120"/>
              <w:jc w:val="center"/>
              <w:rPr>
                <w:rFonts w:ascii="Times" w:hAnsi="Times"/>
              </w:rPr>
            </w:pPr>
          </w:p>
        </w:tc>
        <w:tc>
          <w:tcPr>
            <w:tcW w:w="236" w:type="dxa"/>
            <w:vAlign w:val="center"/>
          </w:tcPr>
          <w:p w14:paraId="70BB4543" w14:textId="77777777" w:rsidR="008F17DE" w:rsidRDefault="008F17DE" w:rsidP="00A07C72">
            <w:pPr>
              <w:widowControl w:val="0"/>
              <w:spacing w:before="120"/>
              <w:jc w:val="center"/>
              <w:rPr>
                <w:rFonts w:ascii="Times" w:hAnsi="Times"/>
              </w:rPr>
            </w:pP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 w14:paraId="5B5D1612" w14:textId="77777777" w:rsidR="008F17DE" w:rsidRDefault="008F17DE" w:rsidP="00A07C72">
            <w:pPr>
              <w:widowControl w:val="0"/>
              <w:spacing w:before="12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Костяков Н.А.</w:t>
            </w:r>
          </w:p>
        </w:tc>
      </w:tr>
      <w:tr w:rsidR="008F17DE" w14:paraId="7ECB3172" w14:textId="77777777" w:rsidTr="00A07C72">
        <w:tc>
          <w:tcPr>
            <w:tcW w:w="2164" w:type="dxa"/>
            <w:vAlign w:val="center"/>
          </w:tcPr>
          <w:p w14:paraId="20EB59BC" w14:textId="77777777" w:rsidR="008F17DE" w:rsidRDefault="008F17DE" w:rsidP="00A07C72">
            <w:pPr>
              <w:widowControl w:val="0"/>
              <w:jc w:val="center"/>
              <w:rPr>
                <w:rFonts w:ascii="Times" w:hAnsi="Times"/>
                <w:sz w:val="20"/>
              </w:rPr>
            </w:pPr>
          </w:p>
        </w:tc>
        <w:tc>
          <w:tcPr>
            <w:tcW w:w="1734" w:type="dxa"/>
            <w:tcBorders>
              <w:top w:val="single" w:sz="4" w:space="0" w:color="000000"/>
            </w:tcBorders>
          </w:tcPr>
          <w:p w14:paraId="7FDE524A" w14:textId="77777777" w:rsidR="008F17DE" w:rsidRDefault="008F17DE" w:rsidP="00A07C72">
            <w:pPr>
              <w:widowControl w:val="0"/>
              <w:rPr>
                <w:rFonts w:ascii="Times" w:hAnsi="Times"/>
              </w:rPr>
            </w:pPr>
          </w:p>
        </w:tc>
        <w:tc>
          <w:tcPr>
            <w:tcW w:w="238" w:type="dxa"/>
            <w:vAlign w:val="center"/>
          </w:tcPr>
          <w:p w14:paraId="0F07EEA7" w14:textId="77777777" w:rsidR="008F17DE" w:rsidRDefault="008F17DE" w:rsidP="00A07C72">
            <w:pPr>
              <w:widowControl w:val="0"/>
              <w:rPr>
                <w:rFonts w:ascii="Times" w:hAnsi="Times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E5B2342" w14:textId="77777777" w:rsidR="008F17DE" w:rsidRDefault="008F17DE" w:rsidP="00A07C72">
            <w:pPr>
              <w:widowControl w:val="0"/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  <w:sz w:val="20"/>
              </w:rPr>
              <w:t>подпись</w:t>
            </w:r>
            <w:proofErr w:type="spellEnd"/>
            <w:r>
              <w:rPr>
                <w:rFonts w:ascii="Times" w:hAnsi="Times"/>
                <w:sz w:val="20"/>
              </w:rPr>
              <w:t xml:space="preserve">, </w:t>
            </w:r>
            <w:proofErr w:type="spellStart"/>
            <w:r>
              <w:rPr>
                <w:rFonts w:ascii="Times" w:hAnsi="Times"/>
                <w:sz w:val="20"/>
              </w:rPr>
              <w:t>дата</w:t>
            </w:r>
            <w:proofErr w:type="spellEnd"/>
          </w:p>
        </w:tc>
        <w:tc>
          <w:tcPr>
            <w:tcW w:w="236" w:type="dxa"/>
            <w:vAlign w:val="center"/>
          </w:tcPr>
          <w:p w14:paraId="4964635B" w14:textId="77777777" w:rsidR="008F17DE" w:rsidRDefault="008F17DE" w:rsidP="00A07C72">
            <w:pPr>
              <w:widowControl w:val="0"/>
              <w:rPr>
                <w:rFonts w:ascii="Times" w:hAnsi="Times"/>
              </w:rPr>
            </w:pPr>
          </w:p>
        </w:tc>
        <w:tc>
          <w:tcPr>
            <w:tcW w:w="2627" w:type="dxa"/>
            <w:vAlign w:val="center"/>
          </w:tcPr>
          <w:p w14:paraId="2B4485BB" w14:textId="77777777" w:rsidR="008F17DE" w:rsidRDefault="008F17DE" w:rsidP="00A07C72">
            <w:pPr>
              <w:widowControl w:val="0"/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  <w:sz w:val="20"/>
              </w:rPr>
              <w:t>инициалы</w:t>
            </w:r>
            <w:proofErr w:type="spellEnd"/>
            <w:r>
              <w:rPr>
                <w:rFonts w:ascii="Times" w:hAnsi="Times"/>
                <w:sz w:val="20"/>
              </w:rPr>
              <w:t xml:space="preserve">, </w:t>
            </w:r>
            <w:proofErr w:type="spellStart"/>
            <w:r>
              <w:rPr>
                <w:rFonts w:ascii="Times" w:hAnsi="Times"/>
                <w:sz w:val="20"/>
              </w:rPr>
              <w:t>фамилия</w:t>
            </w:r>
            <w:proofErr w:type="spellEnd"/>
          </w:p>
        </w:tc>
      </w:tr>
    </w:tbl>
    <w:p w14:paraId="5434CC70" w14:textId="77777777" w:rsidR="008F17DE" w:rsidRDefault="008F17DE" w:rsidP="008F17DE">
      <w:pPr>
        <w:widowControl w:val="0"/>
        <w:ind w:left="360"/>
        <w:rPr>
          <w:rFonts w:ascii="Times" w:hAnsi="Times"/>
          <w:sz w:val="20"/>
        </w:rPr>
      </w:pPr>
    </w:p>
    <w:p w14:paraId="0893BF6E" w14:textId="77777777" w:rsidR="008F17DE" w:rsidRDefault="008F17DE" w:rsidP="008F17DE">
      <w:pPr>
        <w:widowControl w:val="0"/>
        <w:ind w:left="360"/>
        <w:jc w:val="center"/>
        <w:rPr>
          <w:rFonts w:ascii="Times" w:hAnsi="Times"/>
        </w:rPr>
      </w:pPr>
    </w:p>
    <w:p w14:paraId="2723912A" w14:textId="77777777" w:rsidR="008F17DE" w:rsidRDefault="008F17DE" w:rsidP="008F17DE">
      <w:pPr>
        <w:widowControl w:val="0"/>
        <w:ind w:left="360"/>
        <w:jc w:val="center"/>
        <w:rPr>
          <w:rFonts w:ascii="Times" w:hAnsi="Times"/>
        </w:rPr>
      </w:pPr>
    </w:p>
    <w:p w14:paraId="1A84C68F" w14:textId="77777777" w:rsidR="008F17DE" w:rsidRDefault="008F17DE" w:rsidP="008F17DE">
      <w:pPr>
        <w:widowControl w:val="0"/>
        <w:ind w:left="360"/>
        <w:jc w:val="center"/>
        <w:rPr>
          <w:rFonts w:ascii="Times" w:hAnsi="Times"/>
        </w:rPr>
      </w:pPr>
    </w:p>
    <w:p w14:paraId="622D3527" w14:textId="77777777" w:rsidR="008F17DE" w:rsidRDefault="008F17DE" w:rsidP="008F17DE">
      <w:pPr>
        <w:widowControl w:val="0"/>
        <w:ind w:left="360"/>
        <w:jc w:val="center"/>
        <w:rPr>
          <w:rFonts w:ascii="Times" w:hAnsi="Times"/>
        </w:rPr>
      </w:pPr>
    </w:p>
    <w:p w14:paraId="395354D8" w14:textId="77777777" w:rsidR="008F17DE" w:rsidRDefault="008F17DE" w:rsidP="008F17DE">
      <w:pPr>
        <w:widowControl w:val="0"/>
        <w:ind w:left="360"/>
        <w:jc w:val="center"/>
        <w:rPr>
          <w:rFonts w:ascii="Times" w:hAnsi="Times"/>
        </w:rPr>
      </w:pPr>
    </w:p>
    <w:p w14:paraId="4CEAC599" w14:textId="77777777" w:rsidR="008F17DE" w:rsidRDefault="008F17DE" w:rsidP="008F17DE">
      <w:pPr>
        <w:widowControl w:val="0"/>
        <w:ind w:left="360"/>
        <w:jc w:val="center"/>
        <w:rPr>
          <w:rFonts w:ascii="Times" w:hAnsi="Times"/>
        </w:rPr>
      </w:pPr>
      <w:proofErr w:type="spellStart"/>
      <w:r>
        <w:rPr>
          <w:rFonts w:ascii="Times" w:hAnsi="Times"/>
        </w:rPr>
        <w:t>Санкт-Петербург</w:t>
      </w:r>
      <w:proofErr w:type="spellEnd"/>
    </w:p>
    <w:p w14:paraId="15918B71" w14:textId="63FD2067" w:rsidR="00F400C1" w:rsidRDefault="008F17DE" w:rsidP="008F17DE">
      <w:pPr>
        <w:jc w:val="center"/>
      </w:pPr>
      <w:r>
        <w:rPr>
          <w:rFonts w:ascii="Times" w:hAnsi="Times"/>
          <w:lang w:val="ru-RU"/>
        </w:rPr>
        <w:t xml:space="preserve">      </w:t>
      </w:r>
      <w:r>
        <w:rPr>
          <w:rFonts w:ascii="Times" w:hAnsi="Times"/>
        </w:rPr>
        <w:t>2024</w:t>
      </w:r>
    </w:p>
    <w:sectPr w:rsidR="00F40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A9"/>
    <w:rsid w:val="001F6576"/>
    <w:rsid w:val="00271EF1"/>
    <w:rsid w:val="008F17DE"/>
    <w:rsid w:val="009F75A9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AF1D"/>
  <w15:chartTrackingRefBased/>
  <w15:docId w15:val="{C9FA642A-A822-4E99-8ACA-E2BBF230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7DE"/>
    <w:pPr>
      <w:suppressAutoHyphens/>
      <w:spacing w:after="0" w:line="240" w:lineRule="auto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uppressAutoHyphens w:val="0"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8F17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0"/>
    <w:link w:val="50"/>
    <w:uiPriority w:val="9"/>
    <w:unhideWhenUsed/>
    <w:qFormat/>
    <w:rsid w:val="008F17DE"/>
    <w:pPr>
      <w:keepNext/>
      <w:spacing w:before="120" w:after="60"/>
      <w:outlineLvl w:val="4"/>
    </w:pPr>
    <w:rPr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0">
    <w:name w:val="Body Text"/>
    <w:basedOn w:val="a"/>
    <w:link w:val="a4"/>
    <w:qFormat/>
    <w:rsid w:val="001F6576"/>
    <w:pPr>
      <w:widowControl w:val="0"/>
      <w:suppressAutoHyphens w:val="0"/>
      <w:spacing w:before="1200"/>
      <w:jc w:val="center"/>
    </w:pPr>
    <w:rPr>
      <w:rFonts w:ascii="Times New Roman" w:eastAsia="Times New Roman" w:hAnsi="Times New Roman" w:cs="Times New Roman"/>
      <w:b/>
      <w:kern w:val="0"/>
      <w:sz w:val="32"/>
      <w:szCs w:val="28"/>
      <w:lang w:val="ru-RU" w:eastAsia="ru-RU" w:bidi="ar-SA"/>
    </w:rPr>
  </w:style>
  <w:style w:type="character" w:customStyle="1" w:styleId="a4">
    <w:name w:val="Основной текст Знак"/>
    <w:basedOn w:val="a1"/>
    <w:link w:val="a0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F17DE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US" w:eastAsia="zh-CN" w:bidi="hi-IN"/>
    </w:rPr>
  </w:style>
  <w:style w:type="character" w:customStyle="1" w:styleId="50">
    <w:name w:val="Заголовок 5 Знак"/>
    <w:basedOn w:val="a1"/>
    <w:link w:val="5"/>
    <w:uiPriority w:val="9"/>
    <w:rsid w:val="008F17DE"/>
    <w:rPr>
      <w:rFonts w:ascii="Liberation Serif" w:eastAsia="Noto Serif CJK SC" w:hAnsi="Liberation Serif" w:cs="Noto Sans Devanagari"/>
      <w:b/>
      <w:bCs/>
      <w:kern w:val="2"/>
      <w:sz w:val="20"/>
      <w:szCs w:val="20"/>
      <w:lang w:val="en-US" w:eastAsia="zh-CN" w:bidi="hi-IN"/>
    </w:rPr>
  </w:style>
  <w:style w:type="character" w:customStyle="1" w:styleId="fw-light">
    <w:name w:val="fw-light"/>
    <w:basedOn w:val="a1"/>
    <w:rsid w:val="00271EF1"/>
  </w:style>
  <w:style w:type="character" w:styleId="a5">
    <w:name w:val="Hyperlink"/>
    <w:basedOn w:val="a1"/>
    <w:uiPriority w:val="99"/>
    <w:unhideWhenUsed/>
    <w:rsid w:val="00271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8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2024-09-23T09:47:00Z</dcterms:created>
  <dcterms:modified xsi:type="dcterms:W3CDTF">2024-09-23T10:02:00Z</dcterms:modified>
</cp:coreProperties>
</file>