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FLEURS.,NATURELLES.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Abot, boul. Haussmann, 18", el Monceaux, 2.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Albert (A.), Souflot, 3. Allirard, Nve- dei-Petits-Chajrps, 6.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Ai4ger, 'St- Fe./dinand, 8. Auge.. (Mae), St-Lazate, 95. Baron, pasBagede l'Opéra. ^îlerii du. Baromètre, 10.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Barriol, '-^gal'e, 61. Bazelle, boul. Maeentt, 95. Bernard, Laffitte, 7. Bern.-.rd (maison),boul. Maleaher.bes, 32.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Bedeau, Vaneau. *78.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Bisson (Mme), Pierre-LeEcvt, 9 Bourrhy IMme), boui. 8tmb,utl 88.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Bouijon, place de la Madelfi" Briollet (Ed.), Touzet stoceff''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maison fOlldpe » 1823, (ntr^'M* décoration '' •" * tien de flcntu bals etsoiïéttjw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nisseur des minuter M, ail ^ r législatif, de l' Opéra, des amU'- </w:t>
      </w:r>
    </w:p>
    <w:p w:rsidR="00B95171" w:rsidRPr="00B95171" w:rsidRDefault="00B95171" w:rsidP="00B95171">
      <w:pPr>
        <w:rPr>
          <w:rFonts w:ascii="Times" w:eastAsia="Times New Roman" w:hAnsi="Times" w:cs="Times New Roman"/>
          <w:sz w:val="20"/>
          <w:szCs w:val="20"/>
        </w:rPr>
      </w:pPr>
      <w:r w:rsidRPr="00B95171">
        <w:rPr>
          <w:rFonts w:ascii="Times" w:eastAsia="Times New Roman" w:hAnsi="Times" w:cs="Times New Roman"/>
          <w:sz w:val="20"/>
          <w:szCs w:val="20"/>
        </w:rPr>
        <w:pict>
          <v:rect id="_x0000_i1025" style="width:0;height:1.5pt" o:hralign="center" o:hrstd="t" o:hr="t" fillcolor="#aaa" stroked="f"/>
        </w:pic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tadtt. etc. : louqwts, corbeilles de tables, couronnes, etc. : erpé-dition en province et à l'Efrànger, rue St-Lenre, S 2 au fond de la cour, établissement horticole à Bois de Colonies rue des Aubépines, 75.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Cherrier, boul. Maleslerbes, 71. Chrétien (Miles) sœar», fabr. de fleurs naturelles haute fantaisie, tpicialiié de reints-mar guérites et d'oeillets, Piat, 32.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Courty, FaUb...fa.HoJ;l!;re, 170. Dargf-nt (H. ), Taitbout, 5.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Debrie aîné (maison), Nve-des-Capucines, 13.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Delataye' (Ph.), .Maubenge, .14. Dieu, Clichy, 13.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Dréau, pa?s. VeTdeau, Ul. Dollé. jeune, Châteaudun, -20, et Bourdaloue, 1.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Dumont, Ruche-du-Gbâttfau-d'Ean, 2.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Fortuné, Ft.u'h, -8t- HODOlè,217, i Graeckler, Provence, 82. j Gnerat, boni, des Italiens, 6. Guil!emain, boni. Mah shel bes, 55. • Hare.outn, 'Paub.- '?oiH!'&gt;nnière, 38.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Haitin-Dallé (:Mme ), ev. des f Champs-Elysées, 94. •» :i H.\ V ARD ET CIE, ® 1867 ® 1869,® 1873, fleurs coupées ti bou-f«ets', expiation franc déport et d'emballage, plantes d'.apparte- </w:t>
      </w:r>
      <w:r w:rsidRPr="00B95171">
        <w:rPr>
          <w:rFonts w:ascii="Times New Roman" w:hAnsi="Times New Roman" w:cs="Times New Roman"/>
          <w:sz w:val="20"/>
          <w:szCs w:val="20"/>
        </w:rPr>
        <w:t>■</w:t>
      </w:r>
      <w:r w:rsidRPr="00B95171">
        <w:rPr>
          <w:rFonts w:ascii="Times" w:hAnsi="Times" w:cs="Times New Roman"/>
          <w:sz w:val="20"/>
          <w:szCs w:val="20"/>
        </w:rPr>
        <w:t xml:space="preserve">. ment, de serre et pleine terre, graines de toutes sortes, Auber, 13, culture ti Asnières.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Keller (L.), Neuve-des Petits-Champs, 39.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Lachaume ( Mit* } ; €kaa**é«-d'A.ntiD, 46. Large, Bourgogne, SO.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lastRenderedPageBreak/>
        <w:t xml:space="preserve">Lebreton et Brée ( DeriTière successeur) , teintoro d'immortelles de toutes couleurs, - Si-mon-le Franc, 18 -et 29; maison d'achats à OlliotJ1u et Bandol (Far) pour la fleur naturelle. of Lecler, Bochechouart, 38. Lefranc (Mme), Si.Ibmiaifue, 23.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Legrand, T.:mp!e, }63. ^ Lion, Faab. -St..:.aIRlOt'é, 5L Lcnis, Faub.-St-Honoré, 100. Lyon, paon. Verdaaa, 21.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Miyer, Faub. StrTTn*oré, 84. Niquet (J.), ( gendre et socaess. de Mme Paul), maison fondée fn 1833, foi. spéciale de cou- ron.net d'immortelles, perles, médaillons, immortelles nature lies et teintes de toutes cou'eurs en caisse, France, exportation, Temple 78, mai son à Ollioules (Var).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Opoix, Belleckasse, 83.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Pabiot, N.-D.-de-Ponne-Nonvel-le, 11.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Pathoat (A.), Eaudin, 38.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Paul (m&amp;itnn) fondée en, 1823, pau. de Venue, 4 (Niquet, gendre et meeeweur), 'Temple, 78; maison à Ollioules (V M ) .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Pontine, passage de rOpéca, salerie de l'Hortoge 1.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Poulignier (Alfred). Bac, 44. Prévost (Mine), Palais-Royal, galerie de martre., 8 et9. -.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RaiWé, boni. Eaussmaim, -36 bis. Rezzano, bout "Hanjsmann , 58. ' Rocl, Faub.-St-Ânt(lino, 188. Rodant, Boue, 58. nozeau, boni. det Capucmee, 41. Saur,. (A.), Bonaparte. 42 «t Abbaye, 20.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Simon-Hnpfer, boul. Xatorr-Maubonrjr, 54.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Scocard ;Mme), Fanb.-StHonoréj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Tanin, Castillane, 7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Tillot, Cherche-Midi, 64. Toure',et, St-Dominique, 37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* ouret (Fmi!e) St [azare,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Trous;lie jeune, Bac, 117. Vandsrd, Laffitte, 78. Vital-Clarao, galerie du Harre, 31 Wra.'a., Chanuée..-d'Antin, 4. C? Boul-t (Ch.), spécialité ce fils tirés pour camélias et roses, St- Penis, 182 fane. 306).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Cgr" 1&gt;EST R-,-- C*FION sr.nsoutil-lage du phylloxéra et de l'oïdium, guérison de ta ties les maladies piraiitairer des vignes, desarbres fruitiers, d'agrément et foresti-rs par la MîXTfRl': ALINE, brev. s. g. d. g.,.,Q;ve Héringer chimiste fabricant, avenue Au-bert, 6, à Vincennes, dépôt à Paris, rue du ''Bue, 122 et Baudin 38, ainsi que dans les principales villes du Midi.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Lojre,(S.), M!le B. Loyre successeur, T. de la Pcmpe-Pasty, 181. (Voyez Sacs coniques.)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Ggr" Scellier (H. ) et'Cie, fonde rie-email! erie à Voujaurourt (•Doab?), suspensions à fleurs en fonte émaillée en couleur, N.-D.-de-N«iareth, 41. </w:t>
      </w:r>
    </w:p>
    <w:p w:rsidR="00B95171" w:rsidRPr="00B95171" w:rsidRDefault="00B95171" w:rsidP="00B951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95171">
        <w:rPr>
          <w:rFonts w:ascii="Times" w:hAnsi="Times" w:cs="Times New Roman"/>
          <w:sz w:val="20"/>
          <w:szCs w:val="20"/>
        </w:rPr>
        <w:t xml:space="preserve">Thierry (Mme) (L. 'Chtriot successeur^, sjécidlitè'tispapiers pour pots et bouquets, St-Mart'B, 8, </w:t>
      </w:r>
    </w:p>
    <w:p w:rsidR="00C61453" w:rsidRDefault="00C61453">
      <w:bookmarkStart w:id="0" w:name="_GoBack"/>
      <w:bookmarkEnd w:id="0"/>
    </w:p>
    <w:sectPr w:rsidR="00C61453" w:rsidSect="005D65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171"/>
    <w:rsid w:val="005D65A8"/>
    <w:rsid w:val="00B95171"/>
    <w:rsid w:val="00C6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69B7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17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17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7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3550</Characters>
  <Application>Microsoft Macintosh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Kristan Hanson</dc:creator>
  <cp:keywords/>
  <dc:description/>
  <cp:lastModifiedBy>Kristan Hanson</cp:lastModifiedBy>
  <cp:revision>1</cp:revision>
  <dcterms:created xsi:type="dcterms:W3CDTF">2020-06-16T01:53:00Z</dcterms:created>
  <dcterms:modified xsi:type="dcterms:W3CDTF">2020-06-16T01:53:00Z</dcterms:modified>
</cp:coreProperties>
</file>