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A8" w:rsidRPr="007818A8" w:rsidRDefault="007818A8" w:rsidP="007818A8">
      <w:pPr>
        <w:shd w:val="clear" w:color="auto" w:fill="111111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AAAAAA"/>
          <w:sz w:val="29"/>
          <w:szCs w:val="29"/>
        </w:rPr>
      </w:pPr>
      <w:r w:rsidRPr="007818A8">
        <w:rPr>
          <w:rFonts w:ascii="Georgia" w:eastAsia="Times New Roman" w:hAnsi="Georgia" w:cs="Times New Roman"/>
          <w:b/>
          <w:bCs/>
          <w:color w:val="C5C5C5"/>
          <w:sz w:val="29"/>
        </w:rPr>
        <w:t>Звук</w:t>
      </w:r>
    </w:p>
    <w:p w:rsidR="00000000" w:rsidRPr="007818A8" w:rsidRDefault="007818A8" w:rsidP="007818A8">
      <w:pPr>
        <w:rPr>
          <w:rStyle w:val="20"/>
          <w:rFonts w:eastAsiaTheme="minorEastAsia"/>
          <w:sz w:val="24"/>
          <w:szCs w:val="24"/>
        </w:rPr>
      </w:pPr>
      <w:r w:rsidRPr="007818A8">
        <w:rPr>
          <w:rFonts w:ascii="Arial" w:eastAsia="Times New Roman" w:hAnsi="Arial" w:cs="Arial"/>
          <w:color w:val="AAAAAA"/>
          <w:sz w:val="19"/>
          <w:szCs w:val="19"/>
        </w:rPr>
        <w:br/>
      </w:r>
      <w:r w:rsidRPr="007818A8">
        <w:rPr>
          <w:rStyle w:val="20"/>
          <w:rFonts w:eastAsiaTheme="minorEastAsia"/>
        </w:rPr>
        <w:t>Звук </w:t>
      </w:r>
      <w:r w:rsidRPr="007818A8">
        <w:rPr>
          <w:rStyle w:val="20"/>
          <w:rFonts w:eastAsiaTheme="minorEastAsia"/>
          <w:sz w:val="24"/>
          <w:szCs w:val="24"/>
        </w:rPr>
        <w:t>— отдел звука обеспечивает игру звуковыми эффектами, музыкой и озвучивает игровых персонажей.</w:t>
      </w:r>
      <w:r w:rsidRPr="007818A8">
        <w:rPr>
          <w:rStyle w:val="20"/>
          <w:rFonts w:eastAsiaTheme="minorEastAsia"/>
          <w:sz w:val="24"/>
          <w:szCs w:val="24"/>
        </w:rPr>
        <w:br/>
      </w:r>
      <w:r w:rsidRPr="007818A8">
        <w:rPr>
          <w:rFonts w:ascii="Arial" w:eastAsia="Times New Roman" w:hAnsi="Arial" w:cs="Arial"/>
          <w:color w:val="AAAAAA"/>
          <w:sz w:val="19"/>
          <w:szCs w:val="19"/>
        </w:rPr>
        <w:br/>
      </w:r>
      <w:r w:rsidRPr="007818A8">
        <w:rPr>
          <w:rStyle w:val="20"/>
          <w:rFonts w:eastAsiaTheme="minorEastAsia"/>
        </w:rPr>
        <w:t>Композитор</w:t>
      </w:r>
      <w:r w:rsidRPr="007818A8">
        <w:rPr>
          <w:rStyle w:val="20"/>
          <w:rFonts w:eastAsiaTheme="minorEastAsia"/>
          <w:sz w:val="24"/>
          <w:szCs w:val="24"/>
        </w:rPr>
        <w:t xml:space="preserve"> — в его задачи входит написание музыки ( </w:t>
      </w:r>
      <w:proofErr w:type="spellStart"/>
      <w:r w:rsidRPr="007818A8">
        <w:rPr>
          <w:rStyle w:val="20"/>
          <w:rFonts w:eastAsiaTheme="minorEastAsia"/>
          <w:sz w:val="24"/>
          <w:szCs w:val="24"/>
        </w:rPr>
        <w:t>саундтрека</w:t>
      </w:r>
      <w:proofErr w:type="spellEnd"/>
      <w:r w:rsidRPr="007818A8">
        <w:rPr>
          <w:rStyle w:val="20"/>
          <w:rFonts w:eastAsiaTheme="minorEastAsia"/>
          <w:sz w:val="24"/>
          <w:szCs w:val="24"/>
        </w:rPr>
        <w:t xml:space="preserve"> ) к игре.</w:t>
      </w:r>
      <w:r w:rsidRPr="007818A8">
        <w:rPr>
          <w:rFonts w:ascii="Arial" w:eastAsia="Times New Roman" w:hAnsi="Arial" w:cs="Arial"/>
          <w:color w:val="AAAAAA"/>
          <w:sz w:val="19"/>
          <w:szCs w:val="19"/>
        </w:rPr>
        <w:br/>
      </w:r>
      <w:r w:rsidRPr="007818A8">
        <w:rPr>
          <w:rFonts w:ascii="Arial" w:eastAsia="Times New Roman" w:hAnsi="Arial" w:cs="Arial"/>
          <w:color w:val="AAAAAA"/>
          <w:sz w:val="19"/>
          <w:szCs w:val="19"/>
        </w:rPr>
        <w:br/>
      </w:r>
      <w:r w:rsidRPr="007818A8">
        <w:rPr>
          <w:rStyle w:val="20"/>
          <w:rFonts w:eastAsiaTheme="minorEastAsia"/>
        </w:rPr>
        <w:t>Звукоинженер </w:t>
      </w:r>
      <w:r w:rsidRPr="007818A8">
        <w:rPr>
          <w:rStyle w:val="20"/>
          <w:rFonts w:eastAsiaTheme="minorEastAsia"/>
          <w:sz w:val="24"/>
          <w:szCs w:val="24"/>
        </w:rPr>
        <w:t>— занимается поиском готовых звуковых эффектов для игры либо созданием новых путём синтеза нескольких звуков или записью оригинальных.</w:t>
      </w:r>
      <w:r w:rsidRPr="007818A8">
        <w:rPr>
          <w:rStyle w:val="20"/>
          <w:rFonts w:eastAsiaTheme="minorEastAsia"/>
          <w:sz w:val="24"/>
          <w:szCs w:val="24"/>
        </w:rPr>
        <w:br/>
      </w:r>
      <w:r w:rsidRPr="007818A8">
        <w:rPr>
          <w:rFonts w:ascii="Arial" w:eastAsia="Times New Roman" w:hAnsi="Arial" w:cs="Arial"/>
          <w:color w:val="AAAAAA"/>
          <w:sz w:val="19"/>
          <w:szCs w:val="19"/>
        </w:rPr>
        <w:br/>
      </w:r>
      <w:r w:rsidRPr="007818A8">
        <w:rPr>
          <w:rStyle w:val="20"/>
          <w:rFonts w:eastAsiaTheme="minorEastAsia"/>
        </w:rPr>
        <w:t>Актёры озвучивания</w:t>
      </w:r>
      <w:r w:rsidRPr="007818A8">
        <w:rPr>
          <w:rStyle w:val="20"/>
          <w:rFonts w:eastAsiaTheme="minorEastAsia"/>
          <w:sz w:val="24"/>
          <w:szCs w:val="24"/>
        </w:rPr>
        <w:t> — озвучивают игровых персонажей</w:t>
      </w:r>
      <w:r w:rsidRPr="007818A8">
        <w:rPr>
          <w:rFonts w:ascii="Arial" w:eastAsia="Times New Roman" w:hAnsi="Arial" w:cs="Arial"/>
          <w:color w:val="AAAAAA"/>
          <w:sz w:val="19"/>
          <w:szCs w:val="19"/>
          <w:shd w:val="clear" w:color="auto" w:fill="111111"/>
        </w:rPr>
        <w:t>.</w:t>
      </w:r>
      <w:r w:rsidRPr="007818A8">
        <w:rPr>
          <w:rFonts w:ascii="Arial" w:eastAsia="Times New Roman" w:hAnsi="Arial" w:cs="Arial"/>
          <w:color w:val="AAAAAA"/>
          <w:sz w:val="19"/>
          <w:szCs w:val="19"/>
        </w:rPr>
        <w:br/>
      </w:r>
      <w:r w:rsidRPr="007818A8">
        <w:rPr>
          <w:rFonts w:ascii="Arial" w:eastAsia="Times New Roman" w:hAnsi="Arial" w:cs="Arial"/>
          <w:color w:val="AAAAAA"/>
          <w:sz w:val="19"/>
          <w:szCs w:val="19"/>
        </w:rPr>
        <w:br/>
      </w:r>
      <w:r w:rsidRPr="007818A8">
        <w:rPr>
          <w:rStyle w:val="20"/>
          <w:rFonts w:eastAsiaTheme="minorEastAsia"/>
          <w:sz w:val="24"/>
          <w:szCs w:val="24"/>
        </w:rPr>
        <w:t>Таковы основные специальности в индустрии разработки игр. Разумеется, существуют ещё многие специальности, которые не были упомянуты ( например, продюсеры или художники по спецэффектам ), однако основные люди, задействованные в разработке игр, были перечислены.</w:t>
      </w:r>
    </w:p>
    <w:sectPr w:rsidR="00000000" w:rsidRPr="0078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7818A8"/>
    <w:rsid w:val="0078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18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18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7818A8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81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18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7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Андреи</dc:creator>
  <cp:keywords/>
  <dc:description/>
  <cp:lastModifiedBy>Андреи</cp:lastModifiedBy>
  <cp:revision>2</cp:revision>
  <dcterms:created xsi:type="dcterms:W3CDTF">2019-11-02T05:42:00Z</dcterms:created>
  <dcterms:modified xsi:type="dcterms:W3CDTF">2019-11-02T05:42:00Z</dcterms:modified>
</cp:coreProperties>
</file>