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2400" w:firstLineChars="1000"/>
        <w:rPr>
          <w:rFonts w:hint="default" w:ascii="Times New Roman" w:hAnsi="Times New Roman" w:eastAsia="HP Simplified Hans" w:cs="Times New Roman"/>
          <w:sz w:val="24"/>
          <w:szCs w:val="24"/>
          <w:lang w:val="en-US" w:eastAsia="zh-CN"/>
        </w:rPr>
      </w:pPr>
      <w:r>
        <w:rPr>
          <w:rFonts w:hint="eastAsia" w:ascii="Times New Roman" w:hAnsi="Times New Roman" w:eastAsia="HP Simplified Hans" w:cs="Times New Roman"/>
          <w:sz w:val="24"/>
          <w:szCs w:val="24"/>
          <w:lang w:val="en-US" w:eastAsia="zh-CN"/>
        </w:rPr>
        <w:t>Classification</w:t>
      </w:r>
      <w:r>
        <w:rPr>
          <w:rFonts w:hint="default" w:ascii="Times New Roman" w:hAnsi="Times New Roman" w:eastAsia="HP Simplified Hans" w:cs="Times New Roman"/>
          <w:sz w:val="24"/>
          <w:szCs w:val="24"/>
          <w:lang w:val="en-US" w:eastAsia="zh-CN"/>
        </w:rPr>
        <w:t xml:space="preserve"> of natural selection</w:t>
      </w:r>
    </w:p>
    <w:p>
      <w:pPr>
        <w:spacing w:line="240" w:lineRule="auto"/>
        <w:ind w:firstLine="2400" w:firstLineChars="1000"/>
        <w:jc w:val="right"/>
        <w:rPr>
          <w:rFonts w:hint="eastAsia" w:ascii="Times New Roman" w:hAnsi="Times New Roman" w:eastAsia="HP Simplified Hans" w:cs="Times New Roman"/>
          <w:sz w:val="24"/>
          <w:szCs w:val="24"/>
          <w:lang w:val="en-US" w:eastAsia="zh-CN"/>
        </w:rPr>
      </w:pPr>
      <w:r>
        <w:rPr>
          <w:rFonts w:hint="eastAsia" w:ascii="Times New Roman" w:hAnsi="Times New Roman" w:eastAsia="HP Simplified Hans" w:cs="Times New Roman"/>
          <w:sz w:val="24"/>
          <w:szCs w:val="24"/>
          <w:lang w:val="en-US" w:eastAsia="zh-CN"/>
        </w:rPr>
        <w:t>Hu Chenhong</w:t>
      </w:r>
    </w:p>
    <w:p>
      <w:pPr>
        <w:spacing w:line="240" w:lineRule="auto"/>
        <w:ind w:firstLine="2400" w:firstLineChars="1000"/>
        <w:jc w:val="right"/>
        <w:rPr>
          <w:rFonts w:hint="default" w:ascii="Times New Roman" w:hAnsi="Times New Roman" w:eastAsia="HP Simplified Hans" w:cs="Times New Roman"/>
          <w:sz w:val="24"/>
          <w:szCs w:val="24"/>
          <w:lang w:val="en-US" w:eastAsia="zh-CN"/>
        </w:rPr>
      </w:pPr>
      <w:r>
        <w:rPr>
          <w:rFonts w:hint="eastAsia" w:ascii="Times New Roman" w:hAnsi="Times New Roman" w:eastAsia="HP Simplified Hans" w:cs="Times New Roman"/>
          <w:sz w:val="24"/>
          <w:szCs w:val="24"/>
          <w:lang w:val="en-US" w:eastAsia="zh-CN"/>
        </w:rPr>
        <w:t>3230110867</w:t>
      </w:r>
    </w:p>
    <w:p>
      <w:pPr>
        <w:pStyle w:val="2"/>
        <w:keepNext w:val="0"/>
        <w:keepLines w:val="0"/>
        <w:widowControl/>
        <w:suppressLineNumbers w:val="0"/>
        <w:shd w:val="clear" w:fill="FFFFFF"/>
        <w:spacing w:before="105" w:beforeAutospacing="0" w:after="105" w:afterAutospacing="0" w:line="240" w:lineRule="auto"/>
        <w:ind w:right="0"/>
        <w:rPr>
          <w:rFonts w:hint="eastAsia" w:ascii="Times New Roman" w:hAnsi="Times New Roman" w:eastAsia="HP Simplified Hans" w:cs="Times New Roman"/>
          <w:i w:val="0"/>
          <w:iCs w:val="0"/>
          <w:caps w:val="0"/>
          <w:color w:val="202122"/>
          <w:spacing w:val="0"/>
          <w:sz w:val="24"/>
          <w:szCs w:val="24"/>
          <w:shd w:val="clear" w:fill="FFFFFF"/>
          <w:lang w:val="en-US" w:eastAsia="zh-CN"/>
        </w:rPr>
      </w:pPr>
      <w:r>
        <w:rPr>
          <w:rFonts w:hint="eastAsia" w:ascii="Times New Roman" w:hAnsi="Times New Roman" w:eastAsia="HP Simplified Hans" w:cs="Times New Roman"/>
          <w:sz w:val="24"/>
          <w:szCs w:val="24"/>
          <w:lang w:val="en-US" w:eastAsia="zh-CN"/>
        </w:rPr>
        <w:t xml:space="preserve">This part of the encyclopedia will introduce the criteria for natural selection classification and the differences between different categories of selection. </w:t>
      </w:r>
      <w:r>
        <w:rPr>
          <w:rFonts w:hint="default" w:ascii="Times New Roman" w:hAnsi="Times New Roman" w:eastAsia="HP Simplified Hans" w:cs="Times New Roman"/>
          <w:sz w:val="24"/>
          <w:szCs w:val="24"/>
          <w:lang w:val="en-US" w:eastAsia="zh-CN"/>
        </w:rPr>
        <w:t xml:space="preserve">The classification </w:t>
      </w:r>
      <w:r>
        <w:rPr>
          <w:rFonts w:hint="eastAsia" w:ascii="Times New Roman" w:hAnsi="Times New Roman" w:eastAsia="HP Simplified Hans" w:cs="Times New Roman"/>
          <w:sz w:val="24"/>
          <w:szCs w:val="24"/>
          <w:lang w:val="en-US" w:eastAsia="zh-CN"/>
        </w:rPr>
        <w:t>of</w:t>
      </w:r>
      <w:r>
        <w:rPr>
          <w:rFonts w:hint="default" w:ascii="Times New Roman" w:hAnsi="Times New Roman" w:eastAsia="HP Simplified Hans" w:cs="Times New Roman"/>
          <w:sz w:val="24"/>
          <w:szCs w:val="24"/>
          <w:lang w:val="en-US" w:eastAsia="zh-CN"/>
        </w:rPr>
        <w:t xml:space="preserve"> natural selection can </w:t>
      </w:r>
      <w:r>
        <w:rPr>
          <w:rFonts w:hint="eastAsia" w:ascii="Times New Roman" w:hAnsi="Times New Roman" w:eastAsia="HP Simplified Hans" w:cs="Times New Roman"/>
          <w:sz w:val="24"/>
          <w:szCs w:val="24"/>
          <w:lang w:val="en-US" w:eastAsia="zh-CN"/>
        </w:rPr>
        <w:t xml:space="preserve">be </w:t>
      </w:r>
      <w:r>
        <w:rPr>
          <w:rFonts w:hint="default" w:ascii="Times New Roman" w:hAnsi="Times New Roman" w:eastAsia="HP Simplified Hans" w:cs="Times New Roman"/>
          <w:sz w:val="24"/>
          <w:szCs w:val="24"/>
          <w:lang w:val="en-US" w:eastAsia="zh-CN"/>
        </w:rPr>
        <w:t>base</w:t>
      </w:r>
      <w:r>
        <w:rPr>
          <w:rFonts w:hint="eastAsia" w:ascii="Times New Roman" w:hAnsi="Times New Roman" w:eastAsia="HP Simplified Hans" w:cs="Times New Roman"/>
          <w:sz w:val="24"/>
          <w:szCs w:val="24"/>
          <w:lang w:val="en-US" w:eastAsia="zh-CN"/>
        </w:rPr>
        <w:t>d</w:t>
      </w:r>
      <w:r>
        <w:rPr>
          <w:rFonts w:hint="default" w:ascii="Times New Roman" w:hAnsi="Times New Roman" w:eastAsia="HP Simplified Hans" w:cs="Times New Roman"/>
          <w:sz w:val="24"/>
          <w:szCs w:val="24"/>
          <w:lang w:val="en-US" w:eastAsia="zh-CN"/>
        </w:rPr>
        <w:t xml:space="preserve"> on </w:t>
      </w:r>
      <w:r>
        <w:rPr>
          <w:rFonts w:hint="eastAsia" w:ascii="Times New Roman" w:hAnsi="Times New Roman" w:eastAsia="HP Simplified Hans" w:cs="Times New Roman"/>
          <w:sz w:val="24"/>
          <w:szCs w:val="24"/>
          <w:lang w:val="en-US" w:eastAsia="zh-CN"/>
        </w:rPr>
        <w:t>numerous</w:t>
      </w:r>
      <w:r>
        <w:rPr>
          <w:rFonts w:hint="default" w:ascii="Times New Roman" w:hAnsi="Times New Roman" w:eastAsia="HP Simplified Hans" w:cs="Times New Roman"/>
          <w:sz w:val="24"/>
          <w:szCs w:val="24"/>
          <w:lang w:val="en-US" w:eastAsia="zh-CN"/>
        </w:rPr>
        <w:t xml:space="preserve"> </w:t>
      </w:r>
      <w:r>
        <w:rPr>
          <w:rFonts w:hint="eastAsia" w:ascii="Times New Roman" w:hAnsi="Times New Roman" w:eastAsia="HP Simplified Hans" w:cs="Times New Roman"/>
          <w:sz w:val="24"/>
          <w:szCs w:val="24"/>
          <w:lang w:val="en-US" w:eastAsia="zh-CN"/>
        </w:rPr>
        <w:t>factors</w:t>
      </w:r>
      <w:r>
        <w:rPr>
          <w:rFonts w:hint="default" w:ascii="Times New Roman" w:hAnsi="Times New Roman" w:eastAsia="HP Simplified Hans" w:cs="Times New Roman"/>
          <w:sz w:val="24"/>
          <w:szCs w:val="24"/>
          <w:lang w:val="en-US" w:eastAsia="zh-CN"/>
        </w:rPr>
        <w:t xml:space="preserve">. For a </w:t>
      </w:r>
      <w:r>
        <w:rPr>
          <w:rFonts w:hint="eastAsia" w:ascii="Times New Roman" w:hAnsi="Times New Roman" w:eastAsia="HP Simplified Hans" w:cs="Times New Roman"/>
          <w:sz w:val="24"/>
          <w:szCs w:val="24"/>
          <w:lang w:val="en-US" w:eastAsia="zh-CN"/>
        </w:rPr>
        <w:t xml:space="preserve">certain </w:t>
      </w:r>
      <w:r>
        <w:rPr>
          <w:rFonts w:hint="default" w:ascii="Times New Roman" w:hAnsi="Times New Roman" w:eastAsia="HP Simplified Hans" w:cs="Times New Roman"/>
          <w:sz w:val="24"/>
          <w:szCs w:val="24"/>
          <w:lang w:val="en-US" w:eastAsia="zh-CN"/>
        </w:rPr>
        <w:t>selection process, the criteria mainly include these sides: its</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impact</w:t>
      </w:r>
      <w:r>
        <w:rPr>
          <w:rFonts w:hint="default" w:ascii="Times New Roman" w:hAnsi="Times New Roman" w:eastAsia="HP Simplified Hans" w:cs="Times New Roman"/>
          <w:i w:val="0"/>
          <w:iCs w:val="0"/>
          <w:caps w:val="0"/>
          <w:color w:val="202122"/>
          <w:spacing w:val="0"/>
          <w:sz w:val="24"/>
          <w:szCs w:val="24"/>
          <w:shd w:val="clear" w:fill="FFFFFF"/>
        </w:rPr>
        <w:t xml:space="preserve"> on </w:t>
      </w:r>
      <w:r>
        <w:rPr>
          <w:rFonts w:hint="default" w:ascii="Times New Roman" w:hAnsi="Times New Roman" w:eastAsia="HP Simplified Hans" w:cs="Times New Roman"/>
          <w:i w:val="0"/>
          <w:iCs w:val="0"/>
          <w:caps w:val="0"/>
          <w:color w:val="202122"/>
          <w:spacing w:val="0"/>
          <w:sz w:val="24"/>
          <w:szCs w:val="24"/>
          <w:shd w:val="clear" w:fill="FFFFFF"/>
          <w:lang w:val="en-US" w:eastAsia="zh-CN"/>
        </w:rPr>
        <w:t>the target</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properties</w:t>
      </w:r>
      <w:r>
        <w:rPr>
          <w:rFonts w:hint="default" w:ascii="Times New Roman" w:hAnsi="Times New Roman" w:eastAsia="HP Simplified Hans" w:cs="Times New Roman"/>
          <w:i w:val="0"/>
          <w:iCs w:val="0"/>
          <w:caps w:val="0"/>
          <w:color w:val="202122"/>
          <w:spacing w:val="0"/>
          <w:sz w:val="24"/>
          <w:szCs w:val="24"/>
          <w:shd w:val="clear" w:fill="FFFFFF"/>
          <w:lang w:val="en-US" w:eastAsia="zh-CN"/>
        </w:rPr>
        <w:t>, its effect</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on the population</w:t>
      </w:r>
      <w:r>
        <w:rPr>
          <w:rFonts w:hint="default" w:ascii="Times New Roman" w:hAnsi="Times New Roman" w:eastAsia="HP Simplified Hans" w:cs="Times New Roman"/>
          <w:i w:val="0"/>
          <w:iCs w:val="0"/>
          <w:caps w:val="0"/>
          <w:color w:val="202122"/>
          <w:spacing w:val="0"/>
          <w:sz w:val="24"/>
          <w:szCs w:val="24"/>
          <w:shd w:val="clear" w:fill="FFFFFF"/>
          <w:lang w:val="en-US" w:eastAsia="zh-CN"/>
        </w:rPr>
        <w:t>’</w:t>
      </w:r>
      <w:r>
        <w:rPr>
          <w:rFonts w:hint="eastAsia" w:ascii="Times New Roman" w:hAnsi="Times New Roman" w:eastAsia="HP Simplified Hans" w:cs="Times New Roman"/>
          <w:i w:val="0"/>
          <w:iCs w:val="0"/>
          <w:caps w:val="0"/>
          <w:color w:val="202122"/>
          <w:spacing w:val="0"/>
          <w:sz w:val="24"/>
          <w:szCs w:val="24"/>
          <w:shd w:val="clear" w:fill="FFFFFF"/>
          <w:lang w:val="en-US" w:eastAsia="zh-CN"/>
        </w:rPr>
        <w:t>s gene pool</w:t>
      </w:r>
      <w:r>
        <w:rPr>
          <w:rFonts w:hint="default" w:ascii="Times New Roman" w:hAnsi="Times New Roman" w:eastAsia="HP Simplified Hans" w:cs="Times New Roman"/>
          <w:i w:val="0"/>
          <w:iCs w:val="0"/>
          <w:caps w:val="0"/>
          <w:color w:val="202122"/>
          <w:spacing w:val="0"/>
          <w:sz w:val="24"/>
          <w:szCs w:val="24"/>
          <w:shd w:val="clear" w:fill="FFFFFF"/>
        </w:rPr>
        <w:t>,</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rPr>
        <w:t xml:space="preserve">the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time period</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when</w:t>
      </w:r>
      <w:r>
        <w:rPr>
          <w:rFonts w:hint="default" w:ascii="Times New Roman" w:hAnsi="Times New Roman" w:eastAsia="HP Simplified Hans" w:cs="Times New Roman"/>
          <w:i w:val="0"/>
          <w:iCs w:val="0"/>
          <w:caps w:val="0"/>
          <w:color w:val="202122"/>
          <w:spacing w:val="0"/>
          <w:sz w:val="24"/>
          <w:szCs w:val="24"/>
          <w:shd w:val="clear" w:fill="FFFFFF"/>
        </w:rPr>
        <w:t xml:space="preserve"> it </w:t>
      </w:r>
      <w:r>
        <w:rPr>
          <w:rFonts w:hint="default" w:ascii="Times New Roman" w:hAnsi="Times New Roman" w:eastAsia="HP Simplified Hans" w:cs="Times New Roman"/>
          <w:i w:val="0"/>
          <w:iCs w:val="0"/>
          <w:caps w:val="0"/>
          <w:color w:val="202122"/>
          <w:spacing w:val="0"/>
          <w:sz w:val="24"/>
          <w:szCs w:val="24"/>
          <w:shd w:val="clear" w:fill="FFFFFF"/>
          <w:lang w:val="en-US" w:eastAsia="zh-CN"/>
        </w:rPr>
        <w:t>functions</w:t>
      </w:r>
      <w:r>
        <w:rPr>
          <w:rFonts w:hint="default" w:ascii="Times New Roman" w:hAnsi="Times New Roman" w:eastAsia="HP Simplified Hans" w:cs="Times New Roman"/>
          <w:i w:val="0"/>
          <w:iCs w:val="0"/>
          <w:caps w:val="0"/>
          <w:color w:val="202122"/>
          <w:spacing w:val="0"/>
          <w:sz w:val="24"/>
          <w:szCs w:val="24"/>
          <w:shd w:val="clear" w:fill="FFFFFF"/>
        </w:rPr>
        <w:t>,</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rPr>
        <w:t xml:space="preserve">the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target </w:t>
      </w:r>
      <w:r>
        <w:rPr>
          <w:rFonts w:hint="default" w:ascii="Times New Roman" w:hAnsi="Times New Roman" w:eastAsia="HP Simplified Hans" w:cs="Times New Roman"/>
          <w:i w:val="0"/>
          <w:iCs w:val="0"/>
          <w:caps w:val="0"/>
          <w:color w:val="202122"/>
          <w:spacing w:val="0"/>
          <w:sz w:val="24"/>
          <w:szCs w:val="24"/>
          <w:shd w:val="clear" w:fill="FFFFFF"/>
          <w:lang w:val="en-US" w:eastAsia="zh-CN"/>
        </w:rPr>
        <w:t>of the selection</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and</w:t>
      </w:r>
      <w:r>
        <w:rPr>
          <w:rFonts w:hint="default" w:ascii="Times New Roman" w:hAnsi="Times New Roman" w:eastAsia="HP Simplified Hans" w:cs="Times New Roman"/>
          <w:i w:val="0"/>
          <w:iCs w:val="0"/>
          <w:caps w:val="0"/>
          <w:color w:val="202122"/>
          <w:spacing w:val="0"/>
          <w:sz w:val="24"/>
          <w:szCs w:val="24"/>
          <w:shd w:val="clear" w:fill="FFFFFF"/>
        </w:rPr>
        <w:t xml:space="preserve"> the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natural </w:t>
      </w:r>
      <w:r>
        <w:rPr>
          <w:rFonts w:hint="default" w:ascii="Times New Roman" w:hAnsi="Times New Roman" w:eastAsia="HP Simplified Hans" w:cs="Times New Roman"/>
          <w:i w:val="0"/>
          <w:iCs w:val="0"/>
          <w:caps w:val="0"/>
          <w:color w:val="202122"/>
          <w:spacing w:val="0"/>
          <w:sz w:val="24"/>
          <w:szCs w:val="24"/>
          <w:shd w:val="clear" w:fill="FFFFFF"/>
        </w:rPr>
        <w:t>resource</w:t>
      </w:r>
      <w:r>
        <w:rPr>
          <w:rFonts w:hint="eastAsia" w:ascii="Times New Roman" w:hAnsi="Times New Roman" w:eastAsia="HP Simplified Hans" w:cs="Times New Roman"/>
          <w:i w:val="0"/>
          <w:iCs w:val="0"/>
          <w:caps w:val="0"/>
          <w:color w:val="202122"/>
          <w:spacing w:val="0"/>
          <w:sz w:val="24"/>
          <w:szCs w:val="24"/>
          <w:shd w:val="clear" w:fill="FFFFFF"/>
          <w:lang w:val="en-US" w:eastAsia="zh-CN"/>
        </w:rPr>
        <w:t>s</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that selection targets compete</w:t>
      </w:r>
      <w:r>
        <w:rPr>
          <w:rFonts w:hint="default" w:ascii="Times New Roman" w:hAnsi="Times New Roman" w:eastAsia="HP Simplified Hans" w:cs="Times New Roman"/>
          <w:i w:val="0"/>
          <w:iCs w:val="0"/>
          <w:caps w:val="0"/>
          <w:color w:val="202122"/>
          <w:spacing w:val="0"/>
          <w:sz w:val="24"/>
          <w:szCs w:val="24"/>
          <w:shd w:val="clear" w:fill="FFFFFF"/>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for</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(Wikipedia, 2023)</w:t>
      </w:r>
      <w:r>
        <w:rPr>
          <w:rFonts w:hint="default" w:ascii="Times New Roman" w:hAnsi="Times New Roman" w:eastAsia="HP Simplified Hans" w:cs="Times New Roman"/>
          <w:i w:val="0"/>
          <w:iCs w:val="0"/>
          <w:caps w:val="0"/>
          <w:color w:val="202122"/>
          <w:spacing w:val="0"/>
          <w:sz w:val="24"/>
          <w:szCs w:val="24"/>
          <w:shd w:val="clear" w:fill="FFFFFF"/>
        </w:rPr>
        <w:t>.</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In the following parts,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this essay</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will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focus on the several types classified by </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impact on the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properties and introduce what</w:t>
      </w:r>
      <w:r>
        <w:rPr>
          <w:rFonts w:hint="default" w:ascii="Times New Roman" w:hAnsi="Times New Roman" w:eastAsia="HP Simplified Hans" w:cs="Times New Roman"/>
          <w:i w:val="0"/>
          <w:iCs w:val="0"/>
          <w:caps w:val="0"/>
          <w:color w:val="202122"/>
          <w:spacing w:val="0"/>
          <w:sz w:val="24"/>
          <w:szCs w:val="24"/>
          <w:shd w:val="clear" w:fill="FFFFFF"/>
          <w:lang w:val="en-US" w:eastAsia="zh-CN"/>
        </w:rPr>
        <w:t>’</w:t>
      </w:r>
      <w:r>
        <w:rPr>
          <w:rFonts w:hint="eastAsia" w:ascii="Times New Roman" w:hAnsi="Times New Roman" w:eastAsia="HP Simplified Hans" w:cs="Times New Roman"/>
          <w:i w:val="0"/>
          <w:iCs w:val="0"/>
          <w:caps w:val="0"/>
          <w:color w:val="202122"/>
          <w:spacing w:val="0"/>
          <w:sz w:val="24"/>
          <w:szCs w:val="24"/>
          <w:shd w:val="clear" w:fill="FFFFFF"/>
          <w:lang w:val="en-US" w:eastAsia="zh-CN"/>
        </w:rPr>
        <w:t>s unique about each type.</w:t>
      </w:r>
    </w:p>
    <w:p>
      <w:pPr>
        <w:pStyle w:val="2"/>
        <w:keepNext w:val="0"/>
        <w:keepLines w:val="0"/>
        <w:widowControl/>
        <w:suppressLineNumbers w:val="0"/>
        <w:shd w:val="clear" w:fill="FFFFFF"/>
        <w:spacing w:before="105" w:beforeAutospacing="0" w:after="105" w:afterAutospacing="0" w:line="240" w:lineRule="auto"/>
        <w:ind w:right="0"/>
        <w:rPr>
          <w:rFonts w:hint="default" w:ascii="Times New Roman" w:hAnsi="Times New Roman" w:eastAsia="HP Simplified Hans" w:cs="Times New Roman"/>
          <w:i w:val="0"/>
          <w:iCs w:val="0"/>
          <w:caps w:val="0"/>
          <w:color w:val="202122"/>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line="240" w:lineRule="auto"/>
        <w:ind w:right="0"/>
        <w:rPr>
          <w:rFonts w:hint="default" w:ascii="Times New Roman" w:hAnsi="Times New Roman" w:eastAsia="HP Simplified Hans" w:cs="Times New Roman"/>
          <w:i w:val="0"/>
          <w:iCs w:val="0"/>
          <w:caps w:val="0"/>
          <w:color w:val="202122"/>
          <w:spacing w:val="0"/>
          <w:sz w:val="24"/>
          <w:szCs w:val="24"/>
          <w:shd w:val="clear" w:fill="FFFFFF"/>
          <w:lang w:val="en-US" w:eastAsia="zh-CN"/>
        </w:rPr>
      </w:pP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Since trait is the more professional name for inheritable properties or characteristics, it will be used in the following paragraphs instead. </w:t>
      </w:r>
      <w:r>
        <w:rPr>
          <w:rFonts w:hint="default" w:ascii="Times New Roman" w:hAnsi="Times New Roman" w:eastAsia="HP Simplified Hans" w:cs="Times New Roman"/>
          <w:i w:val="0"/>
          <w:iCs w:val="0"/>
          <w:caps w:val="0"/>
          <w:color w:val="202122"/>
          <w:spacing w:val="0"/>
          <w:sz w:val="24"/>
          <w:szCs w:val="24"/>
          <w:shd w:val="clear" w:fill="FFFFFF"/>
          <w:lang w:val="en-US" w:eastAsia="zh-CN"/>
        </w:rPr>
        <w:t>According to the impact selection has on the target trait, it can be divided into three different types</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balancing selection,</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stabilizing selection and disruptive selection.</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Generally speaking,</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balancing selection functions to hold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the frequency of a</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trait at a stable stage,</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while directional selection often leads to a significant change of certain figures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in the population</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The disruptive selection is the least common kind, yet has the greatest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e</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ffect on a </w:t>
      </w:r>
      <w:r>
        <w:rPr>
          <w:rFonts w:hint="eastAsia" w:ascii="Times New Roman" w:hAnsi="Times New Roman" w:eastAsia="HP Simplified Hans" w:cs="Times New Roman"/>
          <w:i w:val="0"/>
          <w:iCs w:val="0"/>
          <w:caps w:val="0"/>
          <w:color w:val="202122"/>
          <w:spacing w:val="0"/>
          <w:sz w:val="24"/>
          <w:szCs w:val="24"/>
          <w:shd w:val="clear" w:fill="FFFFFF"/>
          <w:lang w:val="en-US" w:eastAsia="zh-CN"/>
        </w:rPr>
        <w:t>population</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in multiple directions, and sometimes can even indicate the emergence of new species.</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auto"/>
          <w:spacing w:val="0"/>
          <w:sz w:val="24"/>
          <w:szCs w:val="24"/>
          <w:shd w:val="clear" w:fill="FFFFFF"/>
          <w:lang w:val="en-US" w:eastAsia="zh-CN"/>
        </w:rPr>
      </w:pPr>
      <w:r>
        <w:rPr>
          <w:rFonts w:hint="default" w:ascii="Times New Roman" w:hAnsi="Times New Roman" w:eastAsia="HP Simplified Hans" w:cs="Times New Roman"/>
          <w:i w:val="0"/>
          <w:iCs w:val="0"/>
          <w:caps w:val="0"/>
          <w:color w:val="202122"/>
          <w:spacing w:val="0"/>
          <w:sz w:val="24"/>
          <w:szCs w:val="24"/>
          <w:shd w:val="clear" w:fill="FFFFFF"/>
          <w:lang w:val="en-US" w:eastAsia="zh-CN"/>
        </w:rPr>
        <w:t>Balancing selection is the selective process that causes multiple alleles to maintain at a stable frequency in the gene pool of a population.</w:t>
      </w:r>
      <w:r>
        <w:rPr>
          <w:rFonts w:hint="eastAsia" w:ascii="Times New Roman" w:hAnsi="Times New Roman" w:eastAsia="HP Simplified Hans" w:cs="Times New Roman"/>
          <w:i w:val="0"/>
          <w:iCs w:val="0"/>
          <w:caps w:val="0"/>
          <w:color w:val="202122"/>
          <w:spacing w:val="0"/>
          <w:sz w:val="24"/>
          <w:szCs w:val="24"/>
          <w:shd w:val="clear" w:fill="FFFFFF"/>
          <w:lang w:val="en-US" w:eastAsia="zh-CN"/>
        </w:rPr>
        <w:t xml:space="preserve"> Allele, also known as allelomorph, generally refers to a pair of genes located at the same position on a pair of chromosomes that control relative traits.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This type of selection mainly occurs when the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target </w:t>
      </w:r>
      <w:r>
        <w:rPr>
          <w:rFonts w:hint="default" w:ascii="Times New Roman" w:hAnsi="Times New Roman" w:eastAsia="HP Simplified Hans" w:cs="Times New Roman"/>
          <w:i w:val="0"/>
          <w:iCs w:val="0"/>
          <w:caps w:val="0"/>
          <w:color w:val="auto"/>
          <w:spacing w:val="0"/>
          <w:sz w:val="24"/>
          <w:szCs w:val="24"/>
          <w:shd w:val="clear" w:fill="FFFFFF"/>
          <w:lang w:val="en-US" w:eastAsia="zh-CN"/>
        </w:rPr>
        <w:t>heterozygotes for the alleles ha</w:t>
      </w:r>
      <w:r>
        <w:rPr>
          <w:rFonts w:hint="eastAsia" w:ascii="Times New Roman" w:hAnsi="Times New Roman" w:eastAsia="HP Simplified Hans" w:cs="Times New Roman"/>
          <w:i w:val="0"/>
          <w:iCs w:val="0"/>
          <w:caps w:val="0"/>
          <w:color w:val="auto"/>
          <w:spacing w:val="0"/>
          <w:sz w:val="24"/>
          <w:szCs w:val="24"/>
          <w:shd w:val="clear" w:fill="FFFFFF"/>
          <w:lang w:val="en-US" w:eastAsia="zh-CN"/>
        </w:rPr>
        <w:t>ve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a greater advantage than the homozygotes, which is called “heterozygote advantage”. One classic example of this is the sickle-cell (S) and normal alleles at the β-hemoglobin locus of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the </w:t>
      </w:r>
      <w:r>
        <w:rPr>
          <w:rFonts w:hint="default" w:ascii="Times New Roman" w:hAnsi="Times New Roman" w:eastAsia="HP Simplified Hans" w:cs="Times New Roman"/>
          <w:i w:val="0"/>
          <w:iCs w:val="0"/>
          <w:caps w:val="0"/>
          <w:color w:val="auto"/>
          <w:spacing w:val="0"/>
          <w:sz w:val="24"/>
          <w:szCs w:val="24"/>
          <w:shd w:val="clear" w:fill="FFFFFF"/>
          <w:lang w:val="en-US" w:eastAsia="zh-CN"/>
        </w:rPr>
        <w:t>human body. While the heterozygotes turn out to have the greatest resistance to malaria, it becomes the dominant genotype where malaria is the major threat to living</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(Phillip, 2007). Through </w:t>
      </w:r>
      <w:r>
        <w:rPr>
          <w:rFonts w:hint="default" w:ascii="Times New Roman" w:hAnsi="Times New Roman" w:eastAsia="HP Simplified Hans" w:cs="Times New Roman"/>
          <w:i w:val="0"/>
          <w:iCs w:val="0"/>
          <w:caps w:val="0"/>
          <w:color w:val="202122"/>
          <w:spacing w:val="0"/>
          <w:sz w:val="24"/>
          <w:szCs w:val="24"/>
          <w:shd w:val="clear" w:fill="FFFFFF"/>
          <w:lang w:val="en-US" w:eastAsia="zh-CN"/>
        </w:rPr>
        <w:t>this kind of selection, the genetic frequencies formed will be larger than th</w:t>
      </w:r>
      <w:r>
        <w:rPr>
          <w:rFonts w:hint="eastAsia" w:ascii="Times New Roman" w:hAnsi="Times New Roman" w:eastAsia="HP Simplified Hans" w:cs="Times New Roman"/>
          <w:i w:val="0"/>
          <w:iCs w:val="0"/>
          <w:caps w:val="0"/>
          <w:color w:val="202122"/>
          <w:spacing w:val="0"/>
          <w:sz w:val="24"/>
          <w:szCs w:val="24"/>
          <w:shd w:val="clear" w:fill="FFFFFF"/>
          <w:lang w:val="en-US" w:eastAsia="zh-CN"/>
        </w:rPr>
        <w:t>ose</w:t>
      </w:r>
      <w:r>
        <w:rPr>
          <w:rFonts w:hint="default" w:ascii="Times New Roman" w:hAnsi="Times New Roman" w:eastAsia="HP Simplified Hans" w:cs="Times New Roman"/>
          <w:i w:val="0"/>
          <w:iCs w:val="0"/>
          <w:caps w:val="0"/>
          <w:color w:val="202122"/>
          <w:spacing w:val="0"/>
          <w:sz w:val="24"/>
          <w:szCs w:val="24"/>
          <w:shd w:val="clear" w:fill="FFFFFF"/>
          <w:lang w:val="en-US" w:eastAsia="zh-CN"/>
        </w:rPr>
        <w:t xml:space="preserve"> formed by genetic drift alone.</w:t>
      </w:r>
      <w:r>
        <w:rPr>
          <w:rFonts w:hint="default"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auto"/>
          <w:spacing w:val="0"/>
          <w:sz w:val="24"/>
          <w:szCs w:val="24"/>
          <w:shd w:val="clear" w:fill="FFFFFF"/>
          <w:lang w:val="en-US" w:eastAsia="zh-CN"/>
        </w:rPr>
        <w:t>Also, the genetic diversity will be well conserved</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since most of the genotypes are preserved</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line="240" w:lineRule="auto"/>
        <w:ind w:right="0"/>
        <w:rPr>
          <w:rFonts w:hint="default"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Generally, two methods can be used to detect potential balancing selection. One is to evaluate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association </w:t>
      </w:r>
      <w:r>
        <w:rPr>
          <w:rFonts w:hint="eastAsia" w:ascii="Times New Roman" w:hAnsi="Times New Roman" w:eastAsia="HP Simplified Hans" w:cs="Times New Roman"/>
          <w:i w:val="0"/>
          <w:iCs w:val="0"/>
          <w:caps w:val="0"/>
          <w:color w:val="auto"/>
          <w:spacing w:val="0"/>
          <w:sz w:val="24"/>
          <w:szCs w:val="24"/>
          <w:shd w:val="clear" w:fill="FFFFFF"/>
          <w:lang w:val="en-US" w:eastAsia="zh-CN"/>
        </w:rPr>
        <w:t>between</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fitness for particular genotypes with environmental factor</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s. </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Fitness</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here refers to the advantage in survival under certain circumstances, and by detecting this can the trend of gene frequency changes be revealed.</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Another popular method is to count</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numbers of alleles that stay higher than mutation rate frequencies</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which would tell if evidence for natural selection exists </w:t>
      </w:r>
      <w:r>
        <w:rPr>
          <w:rFonts w:hint="default" w:ascii="Times New Roman" w:hAnsi="Times New Roman" w:eastAsia="HP Simplified Hans" w:cs="Times New Roman"/>
          <w:i w:val="0"/>
          <w:iCs w:val="0"/>
          <w:caps w:val="0"/>
          <w:color w:val="auto"/>
          <w:spacing w:val="0"/>
          <w:sz w:val="24"/>
          <w:szCs w:val="24"/>
          <w:shd w:val="clear" w:fill="FFFFFF"/>
          <w:lang w:val="en-US" w:eastAsia="zh-CN"/>
        </w:rPr>
        <w:t>(Phillip, 2007).</w:t>
      </w:r>
    </w:p>
    <w:p>
      <w:pPr>
        <w:pStyle w:val="2"/>
        <w:keepNext w:val="0"/>
        <w:keepLines w:val="0"/>
        <w:widowControl/>
        <w:suppressLineNumbers w:val="0"/>
        <w:shd w:val="clear" w:fill="FFFFFF"/>
        <w:spacing w:before="105" w:beforeAutospacing="0" w:after="105" w:afterAutospacing="0" w:line="240" w:lineRule="auto"/>
        <w:ind w:right="0"/>
        <w:rPr>
          <w:rFonts w:hint="default"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line="240" w:lineRule="auto"/>
        <w:ind w:right="0"/>
        <w:rPr>
          <w:rFonts w:hint="eastAsia" w:ascii="Times New Roman" w:hAnsi="Times New Roman" w:eastAsia="HP Simplified Hans" w:cs="Times New Roman"/>
          <w:i w:val="0"/>
          <w:iCs w:val="0"/>
          <w:caps w:val="0"/>
          <w:color w:val="auto"/>
          <w:spacing w:val="0"/>
          <w:sz w:val="24"/>
          <w:szCs w:val="24"/>
          <w:shd w:val="clear" w:fill="FFFFFF"/>
          <w:lang w:val="en-US" w:eastAsia="zh-CN"/>
        </w:rPr>
      </w:pP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By contrast of balancing selection, directional selection is a “negative natural selection”, which means it could result in </w:t>
      </w:r>
      <w:r>
        <w:rPr>
          <w:rFonts w:hint="eastAsia" w:ascii="Times New Roman" w:hAnsi="Times New Roman" w:eastAsia="HP Simplified Hans" w:cs="Times New Roman"/>
          <w:i w:val="0"/>
          <w:iCs w:val="0"/>
          <w:caps w:val="0"/>
          <w:color w:val="auto"/>
          <w:spacing w:val="0"/>
          <w:sz w:val="24"/>
          <w:szCs w:val="24"/>
          <w:shd w:val="clear" w:fill="FFFFFF"/>
          <w:lang w:val="en-US" w:eastAsia="zh-CN"/>
        </w:rPr>
        <w:t>an</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extreme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increase on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frequencies of certain genes.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It usually occurs when the living environment changes, including rapid climate change and immigration to new areas. Under these circumstances,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the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environmental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favor for an extreme phenotype over other phenotypes, </w:t>
      </w:r>
      <w:r>
        <w:rPr>
          <w:rFonts w:hint="eastAsia" w:ascii="Times New Roman" w:hAnsi="Times New Roman" w:eastAsia="HP Simplified Hans" w:cs="Times New Roman"/>
          <w:i w:val="0"/>
          <w:iCs w:val="0"/>
          <w:caps w:val="0"/>
          <w:color w:val="auto"/>
          <w:spacing w:val="0"/>
          <w:sz w:val="24"/>
          <w:szCs w:val="24"/>
          <w:shd w:val="clear" w:fill="FFFFFF"/>
          <w:lang w:val="en-US" w:eastAsia="zh-CN"/>
        </w:rPr>
        <w:t>and thus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allele frequency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gradually </w:t>
      </w:r>
      <w:r>
        <w:rPr>
          <w:rFonts w:hint="default" w:ascii="Times New Roman" w:hAnsi="Times New Roman" w:eastAsia="HP Simplified Hans" w:cs="Times New Roman"/>
          <w:i w:val="0"/>
          <w:iCs w:val="0"/>
          <w:caps w:val="0"/>
          <w:color w:val="auto"/>
          <w:spacing w:val="0"/>
          <w:sz w:val="24"/>
          <w:szCs w:val="24"/>
          <w:shd w:val="clear" w:fill="FFFFFF"/>
          <w:lang w:val="en-US" w:eastAsia="zh-CN"/>
        </w:rPr>
        <w:t>shift</w:t>
      </w:r>
      <w:r>
        <w:rPr>
          <w:rFonts w:hint="eastAsia" w:ascii="Times New Roman" w:hAnsi="Times New Roman" w:eastAsia="HP Simplified Hans" w:cs="Times New Roman"/>
          <w:i w:val="0"/>
          <w:iCs w:val="0"/>
          <w:caps w:val="0"/>
          <w:color w:val="auto"/>
          <w:spacing w:val="0"/>
          <w:sz w:val="24"/>
          <w:szCs w:val="24"/>
          <w:shd w:val="clear" w:fill="FFFFFF"/>
          <w:lang w:val="en-US" w:eastAsia="zh-CN"/>
        </w:rPr>
        <w:t>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in the direction of that phenotype.</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In the process of directional selection, the advantage of different genotypes in survival and reproduction has a significant difference, and consequently the frequency of most advantageous allele increases steadily with time. The increases don</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 depend on whether the gene is dominant or recessive, but if the allele is recessive, it will eventually become fixed. </w:t>
      </w:r>
    </w:p>
    <w:p>
      <w:pPr>
        <w:pStyle w:val="2"/>
        <w:keepNext w:val="0"/>
        <w:keepLines w:val="0"/>
        <w:widowControl/>
        <w:suppressLineNumbers w:val="0"/>
        <w:shd w:val="clear" w:fill="FFFFFF"/>
        <w:spacing w:before="105" w:beforeAutospacing="0" w:after="105" w:afterAutospacing="0" w:line="240" w:lineRule="auto"/>
        <w:ind w:right="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suppressLineNumbers w:val="0"/>
        <w:shd w:val="clear" w:fill="FFFFFF"/>
        <w:spacing w:before="105" w:beforeAutospacing="0" w:after="105" w:afterAutospacing="0" w:line="240" w:lineRule="auto"/>
        <w:ind w:right="0"/>
        <w:rPr>
          <w:rFonts w:hint="eastAsia"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To detect this kind of selection, some chemical methods, like using protein. In proteins, amino acids that seldom occur at specific places in a group of related species are possibly </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victims</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of the past selection, while those that appear frequently may have been favored by selection. By analyzing these differences in frequency, the distinct roles each amino acid plays in the population</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s adaptation to the environment can be inferred. A fitness profile is then created to show the relative fitness of each amino acid at a particular place. In an evolution model, the fitness profile could indicate the probability of arising mutations during the process of evolution through mutation and selection, thus intuitively presenting the selective pressure of different periods (Louis et al., 2022).</w:t>
      </w:r>
    </w:p>
    <w:p>
      <w:pPr>
        <w:pStyle w:val="2"/>
        <w:keepNext w:val="0"/>
        <w:keepLines w:val="0"/>
        <w:widowControl/>
        <w:suppressLineNumbers w:val="0"/>
        <w:shd w:val="clear" w:fill="FFFFFF"/>
        <w:spacing w:before="105" w:beforeAutospacing="0" w:after="105" w:afterAutospacing="0" w:line="240" w:lineRule="auto"/>
        <w:ind w:right="0"/>
        <w:rPr>
          <w:rFonts w:hint="default"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rPr>
          <w:rFonts w:hint="eastAsia" w:ascii="Times New Roman" w:hAnsi="Times New Roman" w:eastAsia="HP Simplified Hans" w:cs="Times New Roman"/>
          <w:i w:val="0"/>
          <w:iCs w:val="0"/>
          <w:caps w:val="0"/>
          <w:color w:val="auto"/>
          <w:spacing w:val="0"/>
          <w:sz w:val="24"/>
          <w:szCs w:val="24"/>
          <w:shd w:val="clear" w:fill="FFFFFF"/>
          <w:lang w:val="en-US" w:eastAsia="zh-CN"/>
        </w:rPr>
      </w:pPr>
      <w:r>
        <w:rPr>
          <w:rFonts w:hint="default" w:ascii="Times New Roman" w:hAnsi="Times New Roman" w:eastAsia="HP Simplified Hans" w:cs="Times New Roman"/>
          <w:i w:val="0"/>
          <w:iCs w:val="0"/>
          <w:caps w:val="0"/>
          <w:color w:val="auto"/>
          <w:spacing w:val="0"/>
          <w:sz w:val="24"/>
          <w:szCs w:val="24"/>
          <w:shd w:val="clear" w:fill="FFFFFF"/>
          <w:lang w:val="en-US" w:eastAsia="zh-CN"/>
        </w:rPr>
        <w:t>Disruptive selection</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also </w:t>
      </w:r>
      <w:r>
        <w:rPr>
          <w:rFonts w:hint="eastAsia" w:ascii="Times New Roman" w:hAnsi="Times New Roman" w:eastAsia="HP Simplified Hans" w:cs="Times New Roman"/>
          <w:i w:val="0"/>
          <w:iCs w:val="0"/>
          <w:caps w:val="0"/>
          <w:color w:val="auto"/>
          <w:spacing w:val="0"/>
          <w:sz w:val="24"/>
          <w:szCs w:val="24"/>
          <w:shd w:val="clear" w:fill="FFFFFF"/>
          <w:lang w:val="en-US" w:eastAsia="zh-CN"/>
        </w:rPr>
        <w:t>known as</w:t>
      </w:r>
      <w:r>
        <w:rPr>
          <w:rFonts w:hint="default" w:ascii="Times New Roman" w:hAnsi="Times New Roman" w:eastAsia="HP Simplified Hans" w:cs="Times New Roman"/>
          <w:i w:val="0"/>
          <w:iCs w:val="0"/>
          <w:caps w:val="0"/>
          <w:color w:val="auto"/>
          <w:spacing w:val="0"/>
          <w:sz w:val="24"/>
          <w:szCs w:val="24"/>
          <w:shd w:val="clear" w:fill="FFFFFF"/>
          <w:lang w:val="en-US" w:eastAsia="zh-CN"/>
        </w:rPr>
        <w:t> diversifying selection</w:t>
      </w:r>
      <w:r>
        <w:rPr>
          <w:rFonts w:hint="eastAsia" w:ascii="Times New Roman" w:hAnsi="Times New Roman" w:eastAsia="HP Simplified Hans" w:cs="Times New Roman"/>
          <w:i w:val="0"/>
          <w:iCs w:val="0"/>
          <w:caps w:val="0"/>
          <w:color w:val="auto"/>
          <w:spacing w:val="0"/>
          <w:sz w:val="24"/>
          <w:szCs w:val="24"/>
          <w:shd w:val="clear" w:fill="FFFFFF"/>
          <w:lang w:val="en-US" w:eastAsia="zh-CN"/>
        </w:rPr>
        <w:t>, is one of the most essential selection types which often indicates the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outcome of new species. Disruptive selection refers to</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the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changes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of genetic frequencies </w:t>
      </w:r>
      <w:r>
        <w:rPr>
          <w:rFonts w:hint="default" w:ascii="Times New Roman" w:hAnsi="Times New Roman" w:eastAsia="HP Simplified Hans" w:cs="Times New Roman"/>
          <w:i w:val="0"/>
          <w:iCs w:val="0"/>
          <w:caps w:val="0"/>
          <w:color w:val="auto"/>
          <w:spacing w:val="0"/>
          <w:sz w:val="24"/>
          <w:szCs w:val="24"/>
          <w:shd w:val="clear" w:fill="FFFFFF"/>
          <w:lang w:val="en-US" w:eastAsia="zh-CN"/>
        </w:rPr>
        <w:t>in</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a</w:t>
      </w:r>
      <w:r>
        <w:rPr>
          <w:rFonts w:hint="default" w:ascii="Times New Roman" w:hAnsi="Times New Roman" w:eastAsia="HP Simplified Hans" w:cs="Times New Roman"/>
          <w:i w:val="0"/>
          <w:iCs w:val="0"/>
          <w:caps w:val="0"/>
          <w:color w:val="auto"/>
          <w:spacing w:val="0"/>
          <w:sz w:val="24"/>
          <w:szCs w:val="24"/>
          <w:shd w:val="clear" w:fill="FFFFFF"/>
          <w:lang w:val="en-US" w:eastAsia="zh-CN"/>
        </w:rPr>
        <w:t> </w:t>
      </w:r>
      <w:r>
        <w:rPr>
          <w:rFonts w:hint="eastAsia" w:ascii="Times New Roman" w:hAnsi="Times New Roman" w:eastAsia="HP Simplified Hans" w:cs="Times New Roman"/>
          <w:i w:val="0"/>
          <w:iCs w:val="0"/>
          <w:caps w:val="0"/>
          <w:color w:val="auto"/>
          <w:spacing w:val="0"/>
          <w:sz w:val="24"/>
          <w:szCs w:val="24"/>
          <w:shd w:val="clear" w:fill="FFFFFF"/>
          <w:lang w:val="en-US" w:eastAsia="zh-CN"/>
        </w:rPr>
        <w:t>population where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extreme </w:t>
      </w:r>
      <w:r>
        <w:rPr>
          <w:rFonts w:hint="eastAsia" w:ascii="Times New Roman" w:hAnsi="Times New Roman" w:eastAsia="HP Simplified Hans" w:cs="Times New Roman"/>
          <w:i w:val="0"/>
          <w:iCs w:val="0"/>
          <w:caps w:val="0"/>
          <w:color w:val="auto"/>
          <w:spacing w:val="0"/>
          <w:sz w:val="24"/>
          <w:szCs w:val="24"/>
          <w:shd w:val="clear" w:fill="FFFFFF"/>
          <w:lang w:val="en-US" w:eastAsia="zh-CN"/>
        </w:rPr>
        <w:t>characteristics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are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more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favored </w:t>
      </w:r>
      <w:r>
        <w:rPr>
          <w:rFonts w:hint="eastAsia" w:ascii="Times New Roman" w:hAnsi="Times New Roman" w:eastAsia="HP Simplified Hans" w:cs="Times New Roman"/>
          <w:i w:val="0"/>
          <w:iCs w:val="0"/>
          <w:caps w:val="0"/>
          <w:color w:val="auto"/>
          <w:spacing w:val="0"/>
          <w:sz w:val="24"/>
          <w:szCs w:val="24"/>
          <w:shd w:val="clear" w:fill="FFFFFF"/>
          <w:lang w:val="en-US" w:eastAsia="zh-CN"/>
        </w:rPr>
        <w:t>than</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intermediate </w:t>
      </w:r>
      <w:r>
        <w:rPr>
          <w:rFonts w:hint="eastAsia" w:ascii="Times New Roman" w:hAnsi="Times New Roman" w:eastAsia="HP Simplified Hans" w:cs="Times New Roman"/>
          <w:i w:val="0"/>
          <w:iCs w:val="0"/>
          <w:caps w:val="0"/>
          <w:color w:val="auto"/>
          <w:spacing w:val="0"/>
          <w:sz w:val="24"/>
          <w:szCs w:val="24"/>
          <w:shd w:val="clear" w:fill="FFFFFF"/>
          <w:lang w:val="en-US" w:eastAsia="zh-CN"/>
        </w:rPr>
        <w:t>one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s. In this </w:t>
      </w:r>
      <w:r>
        <w:rPr>
          <w:rFonts w:hint="eastAsia" w:ascii="Times New Roman" w:hAnsi="Times New Roman" w:eastAsia="HP Simplified Hans" w:cs="Times New Roman"/>
          <w:i w:val="0"/>
          <w:iCs w:val="0"/>
          <w:caps w:val="0"/>
          <w:color w:val="auto"/>
          <w:spacing w:val="0"/>
          <w:sz w:val="24"/>
          <w:szCs w:val="24"/>
          <w:shd w:val="clear" w:fill="FFFFFF"/>
          <w:lang w:val="en-US" w:eastAsia="zh-CN"/>
        </w:rPr>
        <w:t>situation</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more individuals tend to transform towards either this polar of trait or the other, and thus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the population is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gradually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divided into two distinct groups. </w:t>
      </w:r>
      <w:r>
        <w:rPr>
          <w:rFonts w:hint="eastAsia" w:ascii="Times New Roman" w:hAnsi="Times New Roman" w:eastAsia="HP Simplified Hans" w:cs="Times New Roman"/>
          <w:i w:val="0"/>
          <w:iCs w:val="0"/>
          <w:caps w:val="0"/>
          <w:color w:val="auto"/>
          <w:spacing w:val="0"/>
          <w:sz w:val="24"/>
          <w:szCs w:val="24"/>
          <w:shd w:val="clear" w:fill="FFFFFF"/>
          <w:lang w:val="en-US" w:eastAsia="zh-CN"/>
        </w:rPr>
        <w:t>This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is </w:t>
      </w:r>
      <w:r>
        <w:rPr>
          <w:rFonts w:hint="eastAsia" w:ascii="Times New Roman" w:hAnsi="Times New Roman" w:eastAsia="HP Simplified Hans" w:cs="Times New Roman"/>
          <w:i w:val="0"/>
          <w:iCs w:val="0"/>
          <w:caps w:val="0"/>
          <w:color w:val="auto"/>
          <w:spacing w:val="0"/>
          <w:sz w:val="24"/>
          <w:szCs w:val="24"/>
          <w:shd w:val="clear" w:fill="FFFFFF"/>
          <w:lang w:val="en-US" w:eastAsia="zh-CN"/>
        </w:rPr>
        <w:t>thought to</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be </w:t>
      </w:r>
      <w:r>
        <w:rPr>
          <w:rFonts w:hint="default" w:ascii="Times New Roman" w:hAnsi="Times New Roman" w:eastAsia="HP Simplified Hans" w:cs="Times New Roman"/>
          <w:i w:val="0"/>
          <w:iCs w:val="0"/>
          <w:caps w:val="0"/>
          <w:color w:val="auto"/>
          <w:spacing w:val="0"/>
          <w:sz w:val="24"/>
          <w:szCs w:val="24"/>
          <w:shd w:val="clear" w:fill="FFFFFF"/>
          <w:lang w:val="en-US" w:eastAsia="zh-CN"/>
        </w:rPr>
        <w:t>lead</w:t>
      </w:r>
      <w:r>
        <w:rPr>
          <w:rFonts w:hint="eastAsia" w:ascii="Times New Roman" w:hAnsi="Times New Roman" w:eastAsia="HP Simplified Hans" w:cs="Times New Roman"/>
          <w:i w:val="0"/>
          <w:iCs w:val="0"/>
          <w:caps w:val="0"/>
          <w:color w:val="auto"/>
          <w:spacing w:val="0"/>
          <w:sz w:val="24"/>
          <w:szCs w:val="24"/>
          <w:shd w:val="clear" w:fill="FFFFFF"/>
          <w:lang w:val="en-US" w:eastAsia="zh-CN"/>
        </w:rPr>
        <w:t>ing</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to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the form of new species in the same area, which is also known as the </w:t>
      </w:r>
      <w:r>
        <w:rPr>
          <w:rFonts w:hint="default" w:ascii="Times New Roman" w:hAnsi="Times New Roman" w:eastAsia="HP Simplified Hans" w:cs="Times New Roman"/>
          <w:i w:val="0"/>
          <w:iCs w:val="0"/>
          <w:caps w:val="0"/>
          <w:color w:val="auto"/>
          <w:spacing w:val="0"/>
          <w:sz w:val="24"/>
          <w:szCs w:val="24"/>
          <w:shd w:val="clear" w:fill="FFFFFF"/>
          <w:lang w:val="en-US" w:eastAsia="zh-CN"/>
        </w:rPr>
        <w:t>“sympatric speciation”</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t>
      </w: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rPr>
          <w:rFonts w:hint="eastAsia"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The cause for disruptive selection varies,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and so is its outcome, which does not always result in speciation. The most typical cause comes from the lack of natural resources, which leaves little choice for the population. Take the famous Darwin</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s finches on the Galápagos archipelago for an example: on the islands, since the main food in each area is strongly limited, their physical traits in food access differ, especially the beaks with unique sizes and shapes. </w:t>
      </w:r>
      <w:bookmarkStart w:id="0" w:name="OLE_LINK1"/>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These features </w:t>
      </w:r>
      <w:bookmarkEnd w:id="0"/>
      <w:r>
        <w:rPr>
          <w:rFonts w:hint="eastAsia" w:ascii="Times New Roman" w:hAnsi="Times New Roman" w:eastAsia="HP Simplified Hans" w:cs="Times New Roman"/>
          <w:i w:val="0"/>
          <w:iCs w:val="0"/>
          <w:caps w:val="0"/>
          <w:color w:val="auto"/>
          <w:spacing w:val="0"/>
          <w:sz w:val="24"/>
          <w:szCs w:val="24"/>
          <w:shd w:val="clear" w:fill="FFFFFF"/>
          <w:lang w:val="en-US" w:eastAsia="zh-CN"/>
        </w:rPr>
        <w:t>suit well with their functions of collecting and taking in different food, including seed,insects and even small animals. These differences arise from the unique diets of finches, resulting in thirteen different species in total with similar appearance and mutual ancestors (Peter, 2005).</w:t>
      </w:r>
    </w:p>
    <w:p>
      <w:pPr>
        <w:pStyle w:val="2"/>
        <w:keepNext w:val="0"/>
        <w:keepLines w:val="0"/>
        <w:widowControl/>
        <w:numPr>
          <w:ilvl w:val="0"/>
          <w:numId w:val="0"/>
        </w:numPr>
        <w:suppressLineNumbers w:val="0"/>
        <w:shd w:val="clear" w:fill="FFFFFF"/>
        <w:spacing w:before="105" w:beforeAutospacing="0" w:after="105" w:afterAutospacing="0" w:line="240" w:lineRule="auto"/>
        <w:ind w:right="0" w:rightChars="0"/>
        <w:rPr>
          <w:rFonts w:hint="default"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It needs to be noticed that although the disruptive selection may sound amazing, the outcome of it is not always inspiring. The </w:t>
      </w:r>
      <w:r>
        <w:rPr>
          <w:rFonts w:hint="default" w:ascii="Times New Roman" w:hAnsi="Times New Roman" w:eastAsia="HP Simplified Hans" w:cs="Times New Roman"/>
          <w:i w:val="0"/>
          <w:iCs w:val="0"/>
          <w:caps w:val="0"/>
          <w:color w:val="auto"/>
          <w:spacing w:val="0"/>
          <w:sz w:val="24"/>
          <w:szCs w:val="24"/>
          <w:shd w:val="clear" w:fill="FFFFFF"/>
          <w:lang w:val="en-US" w:eastAsia="zh-CN"/>
        </w:rPr>
        <w:t>sympatric speciation</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is not the only way of speciation, and results other than </w:t>
      </w:r>
      <w:r>
        <w:rPr>
          <w:rFonts w:hint="default" w:ascii="Times New Roman" w:hAnsi="Times New Roman" w:eastAsia="HP Simplified Hans" w:cs="Times New Roman"/>
          <w:i w:val="0"/>
          <w:iCs w:val="0"/>
          <w:caps w:val="0"/>
          <w:color w:val="auto"/>
          <w:spacing w:val="0"/>
          <w:sz w:val="24"/>
          <w:szCs w:val="24"/>
          <w:shd w:val="clear" w:fill="FFFFFF"/>
          <w:lang w:val="en-US" w:eastAsia="zh-CN"/>
        </w:rPr>
        <w:t>sympatric speciation</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is often unpredictable. At present, our</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understanding concerning</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full spectrum of possible adaptive responses to disruptive selection and how to assess their relative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possibilities is still limited</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And a</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ll of the potential responses </w:t>
      </w:r>
      <w:r>
        <w:rPr>
          <w:rFonts w:hint="eastAsia" w:ascii="Times New Roman" w:hAnsi="Times New Roman" w:eastAsia="HP Simplified Hans" w:cs="Times New Roman"/>
          <w:i w:val="0"/>
          <w:iCs w:val="0"/>
          <w:caps w:val="0"/>
          <w:color w:val="auto"/>
          <w:spacing w:val="0"/>
          <w:sz w:val="24"/>
          <w:szCs w:val="24"/>
          <w:shd w:val="clear" w:fill="FFFFFF"/>
          <w:lang w:val="en-US" w:eastAsia="zh-CN"/>
        </w:rPr>
        <w:t>have shown common characteristics that</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s</w:t>
      </w:r>
      <w:r>
        <w:rPr>
          <w:rFonts w:hint="default" w:ascii="Times New Roman" w:hAnsi="Times New Roman" w:eastAsia="HP Simplified Hans" w:cs="Times New Roman"/>
          <w:i w:val="0"/>
          <w:iCs w:val="0"/>
          <w:caps w:val="0"/>
          <w:color w:val="auto"/>
          <w:spacing w:val="0"/>
          <w:sz w:val="24"/>
          <w:szCs w:val="24"/>
          <w:shd w:val="clear" w:fill="FFFFFF"/>
          <w:lang w:val="en-US" w:eastAsia="zh-CN"/>
        </w:rPr>
        <w:t>ome increase in the diversity of phenotype</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will occur as a tendency to</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reduc</w:t>
      </w:r>
      <w:r>
        <w:rPr>
          <w:rFonts w:hint="eastAsia" w:ascii="Times New Roman" w:hAnsi="Times New Roman" w:eastAsia="HP Simplified Hans" w:cs="Times New Roman"/>
          <w:i w:val="0"/>
          <w:iCs w:val="0"/>
          <w:caps w:val="0"/>
          <w:color w:val="auto"/>
          <w:spacing w:val="0"/>
          <w:sz w:val="24"/>
          <w:szCs w:val="24"/>
          <w:shd w:val="clear" w:fill="FFFFFF"/>
          <w:lang w:val="en-US" w:eastAsia="zh-CN"/>
        </w:rPr>
        <w:t>e the impact</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of disruptive selection. </w:t>
      </w:r>
      <w:r>
        <w:rPr>
          <w:rFonts w:hint="eastAsia" w:ascii="Times New Roman" w:hAnsi="Times New Roman" w:eastAsia="HP Simplified Hans" w:cs="Times New Roman"/>
          <w:i w:val="0"/>
          <w:iCs w:val="0"/>
          <w:caps w:val="0"/>
          <w:color w:val="auto"/>
          <w:spacing w:val="0"/>
          <w:sz w:val="24"/>
          <w:szCs w:val="24"/>
          <w:shd w:val="clear" w:fill="FFFFFF"/>
          <w:lang w:val="en-US" w:eastAsia="zh-CN"/>
        </w:rPr>
        <w:t>Since</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different re</w:t>
      </w:r>
      <w:r>
        <w:rPr>
          <w:rFonts w:hint="eastAsia" w:ascii="Times New Roman" w:hAnsi="Times New Roman" w:eastAsia="HP Simplified Hans" w:cs="Times New Roman"/>
          <w:i w:val="0"/>
          <w:iCs w:val="0"/>
          <w:caps w:val="0"/>
          <w:color w:val="auto"/>
          <w:spacing w:val="0"/>
          <w:sz w:val="24"/>
          <w:szCs w:val="24"/>
          <w:shd w:val="clear" w:fill="FFFFFF"/>
          <w:lang w:val="en-US" w:eastAsia="zh-CN"/>
        </w:rPr>
        <w:t>actions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under the long-term influence of</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disruptive selection remain</w:t>
      </w:r>
      <w:r>
        <w:rPr>
          <w:rFonts w:hint="eastAsia" w:ascii="Times New Roman" w:hAnsi="Times New Roman" w:eastAsia="HP Simplified Hans" w:cs="Times New Roman"/>
          <w:i w:val="0"/>
          <w:iCs w:val="0"/>
          <w:caps w:val="0"/>
          <w:color w:val="auto"/>
          <w:spacing w:val="0"/>
          <w:sz w:val="24"/>
          <w:szCs w:val="24"/>
          <w:shd w:val="clear" w:fill="FFFFFF"/>
          <w:lang w:val="en-US" w:eastAsia="zh-CN"/>
        </w:rPr>
        <w:t>s</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eastAsia" w:ascii="Times New Roman" w:hAnsi="Times New Roman" w:eastAsia="HP Simplified Hans" w:cs="Times New Roman"/>
          <w:i w:val="0"/>
          <w:iCs w:val="0"/>
          <w:caps w:val="0"/>
          <w:color w:val="auto"/>
          <w:spacing w:val="0"/>
          <w:sz w:val="24"/>
          <w:szCs w:val="24"/>
          <w:shd w:val="clear" w:fill="FFFFFF"/>
          <w:lang w:val="en-US" w:eastAsia="zh-CN"/>
        </w:rPr>
        <w:t>unclear</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it is important to </w:t>
      </w:r>
      <w:r>
        <w:rPr>
          <w:rFonts w:hint="eastAsia" w:ascii="Times New Roman" w:hAnsi="Times New Roman" w:eastAsia="HP Simplified Hans" w:cs="Times New Roman"/>
          <w:i w:val="0"/>
          <w:iCs w:val="0"/>
          <w:caps w:val="0"/>
          <w:color w:val="auto"/>
          <w:spacing w:val="0"/>
          <w:sz w:val="24"/>
          <w:szCs w:val="24"/>
          <w:shd w:val="clear" w:fill="FFFFFF"/>
          <w:lang w:val="en-US" w:eastAsia="zh-CN"/>
        </w:rPr>
        <w:t>identify</w:t>
      </w:r>
      <w:r>
        <w:rPr>
          <w:rFonts w:hint="default" w:ascii="Times New Roman" w:hAnsi="Times New Roman" w:eastAsia="HP Simplified Hans" w:cs="Times New Roman"/>
          <w:i w:val="0"/>
          <w:iCs w:val="0"/>
          <w:caps w:val="0"/>
          <w:color w:val="auto"/>
          <w:spacing w:val="0"/>
          <w:sz w:val="24"/>
          <w:szCs w:val="24"/>
          <w:shd w:val="clear" w:fill="FFFFFF"/>
          <w:lang w:val="en-US" w:eastAsia="zh-CN"/>
        </w:rPr>
        <w:t xml:space="preserve"> the potential responses </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under different circumstances before determining whether this form of selection is </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disruptive</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r>
        <w:rPr>
          <w:rFonts w:hint="eastAsia" w:ascii="Times New Roman" w:hAnsi="Times New Roman" w:eastAsia="HP Simplified Hans" w:cs="Times New Roman"/>
          <w:i w:val="0"/>
          <w:iCs w:val="0"/>
          <w:caps w:val="0"/>
          <w:color w:val="auto"/>
          <w:spacing w:val="0"/>
          <w:sz w:val="24"/>
          <w:szCs w:val="24"/>
          <w:shd w:val="clear" w:fill="FFFFFF"/>
          <w:lang w:val="en-US" w:eastAsia="zh-CN"/>
        </w:rPr>
        <w:t xml:space="preserve"> or not (Claus et al., 2006)</w:t>
      </w:r>
      <w:r>
        <w:rPr>
          <w:rFonts w:hint="default" w:ascii="Times New Roman" w:hAnsi="Times New Roman" w:eastAsia="HP Simplified Hans" w:cs="Times New Roman"/>
          <w:i w:val="0"/>
          <w:iCs w:val="0"/>
          <w:caps w:val="0"/>
          <w:color w:val="auto"/>
          <w:spacing w:val="0"/>
          <w:sz w:val="24"/>
          <w:szCs w:val="24"/>
          <w:shd w:val="clear" w:fill="FFFFFF"/>
          <w:lang w:val="en-US" w:eastAsia="zh-CN"/>
        </w:rPr>
        <w:t>.</w:t>
      </w:r>
    </w:p>
    <w:p>
      <w:pPr>
        <w:pStyle w:val="2"/>
        <w:keepNext w:val="0"/>
        <w:keepLines w:val="0"/>
        <w:widowControl/>
        <w:numPr>
          <w:ilvl w:val="0"/>
          <w:numId w:val="0"/>
        </w:numPr>
        <w:suppressLineNumbers w:val="0"/>
        <w:shd w:val="clear" w:fill="FFFFFF"/>
        <w:spacing w:before="105" w:beforeAutospacing="0" w:after="105" w:afterAutospacing="0" w:line="240" w:lineRule="auto"/>
        <w:ind w:right="0" w:rightChars="0"/>
        <w:rPr>
          <w:rFonts w:hint="default" w:ascii="Times New Roman" w:hAnsi="Times New Roman" w:eastAsia="HP Simplified Hans" w:cs="Times New Roman"/>
          <w:i w:val="0"/>
          <w:iCs w:val="0"/>
          <w:caps w:val="0"/>
          <w:color w:val="auto"/>
          <w:spacing w:val="0"/>
          <w:sz w:val="24"/>
          <w:szCs w:val="24"/>
          <w:shd w:val="clear" w:fill="FFFFFF"/>
          <w:lang w:val="en-US" w:eastAsia="zh-CN"/>
        </w:rPr>
      </w:pPr>
      <w:bookmarkStart w:id="1" w:name="_GoBack"/>
      <w:bookmarkEnd w:id="1"/>
    </w:p>
    <w:p>
      <w:pPr>
        <w:pStyle w:val="2"/>
        <w:keepNext w:val="0"/>
        <w:keepLines w:val="0"/>
        <w:widowControl/>
        <w:numPr>
          <w:ilvl w:val="0"/>
          <w:numId w:val="0"/>
        </w:numPr>
        <w:suppressLineNumbers w:val="0"/>
        <w:shd w:val="clear" w:fill="FFFFFF"/>
        <w:spacing w:before="105" w:beforeAutospacing="0" w:after="105" w:afterAutospacing="0" w:line="240" w:lineRule="auto"/>
        <w:ind w:right="0" w:rightChars="0"/>
        <w:rPr>
          <w:rFonts w:hint="default"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Above is the introduction for the classification of natural selection. In the following part, a further step will be taken to show the inner genetic mechanism of natural selection.</w:t>
      </w: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eastAsia" w:ascii="Times New Roman" w:hAnsi="Times New Roman" w:eastAsia="HP Simplified Hans" w:cs="Times New Roman"/>
          <w:i w:val="0"/>
          <w:iCs w:val="0"/>
          <w:caps w:val="0"/>
          <w:color w:val="auto"/>
          <w:spacing w:val="0"/>
          <w:sz w:val="24"/>
          <w:szCs w:val="24"/>
          <w:shd w:val="clear" w:fill="FFFFFF"/>
          <w:lang w:val="en-US" w:eastAsia="zh-CN"/>
        </w:rPr>
      </w:pPr>
    </w:p>
    <w:p>
      <w:pPr>
        <w:pStyle w:val="2"/>
        <w:keepNext w:val="0"/>
        <w:keepLines w:val="0"/>
        <w:widowControl/>
        <w:numPr>
          <w:ilvl w:val="0"/>
          <w:numId w:val="0"/>
        </w:numPr>
        <w:suppressLineNumbers w:val="0"/>
        <w:shd w:val="clear" w:fill="FFFFFF"/>
        <w:spacing w:before="105" w:beforeAutospacing="0" w:after="105" w:afterAutospacing="0" w:line="240" w:lineRule="auto"/>
        <w:ind w:leftChars="0" w:right="0" w:rightChars="0" w:firstLine="3600" w:firstLineChars="1500"/>
        <w:rPr>
          <w:rFonts w:hint="default" w:ascii="Times New Roman" w:hAnsi="Times New Roman" w:eastAsia="HP Simplified Hans" w:cs="Times New Roman"/>
          <w:i w:val="0"/>
          <w:iCs w:val="0"/>
          <w:caps w:val="0"/>
          <w:color w:val="auto"/>
          <w:spacing w:val="0"/>
          <w:sz w:val="24"/>
          <w:szCs w:val="24"/>
          <w:shd w:val="clear" w:fill="FFFFFF"/>
          <w:lang w:val="en-US" w:eastAsia="zh-CN"/>
        </w:rPr>
      </w:pPr>
      <w:r>
        <w:rPr>
          <w:rFonts w:hint="eastAsia" w:ascii="Times New Roman" w:hAnsi="Times New Roman" w:eastAsia="HP Simplified Hans" w:cs="Times New Roman"/>
          <w:i w:val="0"/>
          <w:iCs w:val="0"/>
          <w:caps w:val="0"/>
          <w:color w:val="auto"/>
          <w:spacing w:val="0"/>
          <w:sz w:val="24"/>
          <w:szCs w:val="24"/>
          <w:shd w:val="clear" w:fill="FFFFFF"/>
          <w:lang w:val="en-US" w:eastAsia="zh-CN"/>
        </w:rPr>
        <w:t>References</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Claus Rueffler, Tom J.M. Van Dooren, Olof Leimar, Peter A. Abrams,</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Disruptive selection and then what?,</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Trends in Ecology &amp; Evolution,Volume 21, Issue 5,2006,</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Pages 238-245,</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ISSN 0169-5347,</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https://doi.org/10.1016/j.tree.2006.03.003.</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(https://www.sciencedirect.com/science/article/pii/S0169534706000887)</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Louis Duchemin, Vincent Lanore, Philippe Veber, Bastien Boussau</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Evaluation of Methods to Detect Shifts in Directional Selection at the Genome Scale</w:t>
      </w:r>
      <w:r>
        <w:rPr>
          <w:rFonts w:hint="eastAsia" w:ascii="Times New Roman" w:hAnsi="Times New Roman" w:eastAsia="HP Simplified Hans" w:cs="Times New Roman"/>
          <w:i w:val="0"/>
          <w:iCs w:val="0"/>
          <w:caps w:val="0"/>
          <w:color w:val="0000FF"/>
          <w:spacing w:val="0"/>
          <w:sz w:val="24"/>
          <w:szCs w:val="24"/>
          <w:shd w:val="clear" w:fill="FFFFFF"/>
          <w:lang w:val="en-US" w:eastAsia="zh-CN"/>
        </w:rPr>
        <w:t>,</w:t>
      </w:r>
      <w:r>
        <w:rPr>
          <w:rFonts w:hint="default" w:ascii="Times New Roman" w:hAnsi="Times New Roman" w:eastAsia="HP Simplified Hans" w:cs="Times New Roman"/>
          <w:i w:val="0"/>
          <w:iCs w:val="0"/>
          <w:caps w:val="0"/>
          <w:color w:val="0000FF"/>
          <w:spacing w:val="0"/>
          <w:sz w:val="24"/>
          <w:szCs w:val="24"/>
          <w:shd w:val="clear" w:fill="FFFFFF"/>
          <w:lang w:val="en-US" w:eastAsia="zh-CN"/>
        </w:rPr>
        <w:t xml:space="preserve"> Molecular Biology and Evolution, Volume 40, Issue 2, February 2023, msac247, </w: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begin"/>
      </w:r>
      <w:r>
        <w:rPr>
          <w:rFonts w:hint="default" w:ascii="Times New Roman" w:hAnsi="Times New Roman" w:eastAsia="HP Simplified Hans" w:cs="Times New Roman"/>
          <w:i w:val="0"/>
          <w:iCs w:val="0"/>
          <w:caps w:val="0"/>
          <w:color w:val="0000FF"/>
          <w:spacing w:val="0"/>
          <w:sz w:val="24"/>
          <w:szCs w:val="24"/>
          <w:shd w:val="clear" w:fill="FFFFFF"/>
          <w:lang w:val="en-US" w:eastAsia="zh-CN"/>
        </w:rPr>
        <w:instrText xml:space="preserve"> HYPERLINK "https://doi.org/10.1093/molbev/msac247" </w:instrTex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separate"/>
      </w:r>
      <w:r>
        <w:rPr>
          <w:rStyle w:val="5"/>
          <w:rFonts w:hint="default" w:ascii="Times New Roman" w:hAnsi="Times New Roman" w:eastAsia="HP Simplified Hans" w:cs="Times New Roman"/>
          <w:i w:val="0"/>
          <w:iCs w:val="0"/>
          <w:caps w:val="0"/>
          <w:color w:val="0000FF"/>
          <w:spacing w:val="0"/>
          <w:sz w:val="24"/>
          <w:szCs w:val="24"/>
          <w:shd w:val="clear" w:fill="FFFFFF"/>
          <w:lang w:val="en-US" w:eastAsia="zh-CN"/>
        </w:rPr>
        <w:t>https://doi.org/10.1093/molbev/msac247</w: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end"/>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Published: 13 December 2022</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Peter R. Grant, B. Rosemary Grant,</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Darwin’s finches,</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Current Biology,</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Volume 15,</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 xml:space="preserve"> Issue 16,</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2005,</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Pages R614-R615,</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ISSN 0960-9822,</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https://doi.org/10.1016/j.cub.2005.08.014.</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(https://www.sciencedirect.com/science/article/pii/S0960982205008997)</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Philip W. Hedrick,</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Balancing selection,</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Current Biology,</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Volume 17, Issue 7,</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2007,</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Pages R230-R231,</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ISSN 0960-9822,</w:t>
      </w:r>
      <w:r>
        <w:rPr>
          <w:rFonts w:hint="eastAsia" w:ascii="Times New Roman" w:hAnsi="Times New Roman" w:eastAsia="HP Simplified Hans" w:cs="Times New Roman"/>
          <w:i w:val="0"/>
          <w:iCs w:val="0"/>
          <w:caps w:val="0"/>
          <w:color w:val="0000FF"/>
          <w:spacing w:val="0"/>
          <w:sz w:val="24"/>
          <w:szCs w:val="24"/>
          <w:shd w:val="clear" w:fill="FFFFFF"/>
          <w:lang w:val="en-US" w:eastAsia="zh-CN"/>
        </w:rPr>
        <w:t xml:space="preserve"> </w:t>
      </w:r>
      <w:r>
        <w:rPr>
          <w:rFonts w:hint="default" w:ascii="Times New Roman" w:hAnsi="Times New Roman" w:eastAsia="HP Simplified Hans" w:cs="Times New Roman"/>
          <w:i w:val="0"/>
          <w:iCs w:val="0"/>
          <w:caps w:val="0"/>
          <w:color w:val="0000FF"/>
          <w:spacing w:val="0"/>
          <w:sz w:val="24"/>
          <w:szCs w:val="24"/>
          <w:shd w:val="clear" w:fill="FFFFFF"/>
          <w:lang w:val="en-US" w:eastAsia="zh-CN"/>
        </w:rPr>
        <w:t>https://doi.org/10.1016/j.cub.2007.01.012.</w:t>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r>
        <w:rPr>
          <w:rFonts w:hint="default" w:ascii="Times New Roman" w:hAnsi="Times New Roman" w:eastAsia="HP Simplified Hans" w:cs="Times New Roman"/>
          <w:i w:val="0"/>
          <w:iCs w:val="0"/>
          <w:caps w:val="0"/>
          <w:color w:val="0000FF"/>
          <w:spacing w:val="0"/>
          <w:sz w:val="24"/>
          <w:szCs w:val="24"/>
          <w:shd w:val="clear" w:fill="FFFFFF"/>
          <w:lang w:val="en-US" w:eastAsia="zh-CN"/>
        </w:rPr>
        <w:t xml:space="preserve">Wikipedia contributors. (2023, September 29). Natural selection. In Wikipedia, The Free Encyclopedia. Retrieved 01:51, December 21, 2023, from </w: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begin"/>
      </w:r>
      <w:r>
        <w:rPr>
          <w:rFonts w:hint="default" w:ascii="Times New Roman" w:hAnsi="Times New Roman" w:eastAsia="HP Simplified Hans" w:cs="Times New Roman"/>
          <w:i w:val="0"/>
          <w:iCs w:val="0"/>
          <w:caps w:val="0"/>
          <w:color w:val="0000FF"/>
          <w:spacing w:val="0"/>
          <w:sz w:val="24"/>
          <w:szCs w:val="24"/>
          <w:shd w:val="clear" w:fill="FFFFFF"/>
          <w:lang w:val="en-US" w:eastAsia="zh-CN"/>
        </w:rPr>
        <w:instrText xml:space="preserve"> HYPERLINK "https://en.wikipedia.org/w/index.php?title=Natural_selection&amp;oldid=1177702129" </w:instrTex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separate"/>
      </w:r>
      <w:r>
        <w:rPr>
          <w:rStyle w:val="5"/>
          <w:rFonts w:hint="default" w:ascii="Times New Roman" w:hAnsi="Times New Roman" w:eastAsia="HP Simplified Hans" w:cs="Times New Roman"/>
          <w:i w:val="0"/>
          <w:iCs w:val="0"/>
          <w:caps w:val="0"/>
          <w:color w:val="0000FF"/>
          <w:spacing w:val="0"/>
          <w:sz w:val="24"/>
          <w:szCs w:val="24"/>
          <w:shd w:val="clear" w:fill="FFFFFF"/>
          <w:lang w:val="en-US" w:eastAsia="zh-CN"/>
        </w:rPr>
        <w:t>https://en.wikipedia.org/w/index.php?title=Natural_selection&amp;oldid=1177702129</w:t>
      </w:r>
      <w:r>
        <w:rPr>
          <w:rFonts w:hint="default" w:ascii="Times New Roman" w:hAnsi="Times New Roman" w:eastAsia="HP Simplified Hans" w:cs="Times New Roman"/>
          <w:i w:val="0"/>
          <w:iCs w:val="0"/>
          <w:caps w:val="0"/>
          <w:color w:val="0000FF"/>
          <w:spacing w:val="0"/>
          <w:sz w:val="24"/>
          <w:szCs w:val="24"/>
          <w:shd w:val="clear" w:fill="FFFFFF"/>
          <w:lang w:val="en-US" w:eastAsia="zh-CN"/>
        </w:rPr>
        <w:fldChar w:fldCharType="end"/>
      </w:r>
    </w:p>
    <w:p>
      <w:pPr>
        <w:pStyle w:val="2"/>
        <w:keepNext w:val="0"/>
        <w:keepLines w:val="0"/>
        <w:widowControl/>
        <w:suppressLineNumbers w:val="0"/>
        <w:shd w:val="clear" w:fill="FFFFFF"/>
        <w:spacing w:before="105" w:beforeAutospacing="0" w:after="105" w:afterAutospacing="0" w:line="240" w:lineRule="auto"/>
        <w:ind w:left="0" w:right="0" w:firstLine="0"/>
        <w:rPr>
          <w:rFonts w:hint="default" w:ascii="Times New Roman" w:hAnsi="Times New Roman" w:eastAsia="HP Simplified Hans" w:cs="Times New Roman"/>
          <w:i w:val="0"/>
          <w:iCs w:val="0"/>
          <w:caps w:val="0"/>
          <w:color w:val="0000F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P Simplified Hans">
    <w:panose1 w:val="020B0500000000000000"/>
    <w:charset w:val="86"/>
    <w:family w:val="auto"/>
    <w:pitch w:val="default"/>
    <w:sig w:usb0="A00002BF" w:usb1="38CF7CFA" w:usb2="00000016" w:usb3="00000000" w:csb0="2004011D"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 w:name="KSO_WPS_MARK_KEY" w:val="84de1743-6e99-4296-bb70-30de6153d587"/>
  </w:docVars>
  <w:rsids>
    <w:rsidRoot w:val="00000000"/>
    <w:rsid w:val="010F29D7"/>
    <w:rsid w:val="01791DA2"/>
    <w:rsid w:val="14F83400"/>
    <w:rsid w:val="17A60298"/>
    <w:rsid w:val="197B70E9"/>
    <w:rsid w:val="1B624BAD"/>
    <w:rsid w:val="35D02091"/>
    <w:rsid w:val="40FC5196"/>
    <w:rsid w:val="43BA7EF5"/>
    <w:rsid w:val="455102CB"/>
    <w:rsid w:val="48F957E5"/>
    <w:rsid w:val="4C822D14"/>
    <w:rsid w:val="4E7D484C"/>
    <w:rsid w:val="50DA778E"/>
    <w:rsid w:val="59297651"/>
    <w:rsid w:val="5B0D10F8"/>
    <w:rsid w:val="5CAD5167"/>
    <w:rsid w:val="5F9F7623"/>
    <w:rsid w:val="67877933"/>
    <w:rsid w:val="6A336B1D"/>
    <w:rsid w:val="6CF67EBD"/>
    <w:rsid w:val="6EA50AE9"/>
    <w:rsid w:val="71A4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1199</Words>
  <Characters>7052</Characters>
  <Lines>0</Lines>
  <Paragraphs>0</Paragraphs>
  <TotalTime>12</TotalTime>
  <ScaleCrop>false</ScaleCrop>
  <LinksUpToDate>false</LinksUpToDate>
  <CharactersWithSpaces>8235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2023-11-28T11:13:00Z</dcterms:created>
  <dc:creator>20815</dc:creator>
  <cp:lastModifiedBy>安安</cp:lastModifiedBy>
  <dcterms:modified xsi:type="dcterms:W3CDTF">2023-12-29T06:27:42Z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28DFD9774AB64D6483C770CD3729E119</vt:lpwstr>
  </property>
</Properties>
</file>