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CAD" w:rsidRDefault="002C76E9" w:rsidP="002C76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Проект по курсу «Основы программирования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2C76E9" w:rsidRDefault="002C76E9" w:rsidP="002C76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Сыромятникова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Алексея, группа КС-40</w:t>
      </w:r>
    </w:p>
    <w:p w:rsidR="002C76E9" w:rsidRDefault="002C76E9" w:rsidP="002C76E9">
      <w:pPr>
        <w:ind w:left="-7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Описание.</w:t>
      </w:r>
    </w:p>
    <w:p w:rsidR="002C76E9" w:rsidRDefault="002C76E9" w:rsidP="002C76E9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представляет собой игру под названием «Жизнь» («</w:t>
      </w:r>
      <w:r>
        <w:rPr>
          <w:rFonts w:ascii="Times New Roman" w:hAnsi="Times New Roman" w:cs="Times New Roman"/>
          <w:sz w:val="28"/>
          <w:szCs w:val="28"/>
          <w:lang w:val="en-US"/>
        </w:rPr>
        <w:t>Conway</w:t>
      </w:r>
      <w:r w:rsidRPr="002C76E9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Life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2C76E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которая имитирует клеточный автомат, придуманный английским математиком Джоном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Конвеем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1970 году.</w:t>
      </w:r>
    </w:p>
    <w:p w:rsidR="002C76E9" w:rsidRDefault="002C76E9" w:rsidP="002C76E9">
      <w:pPr>
        <w:ind w:left="-720"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Игровое поле реализовано с помощью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JTable</w:t>
      </w:r>
      <w:proofErr w:type="spellEnd"/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имеет размерность 70х70 клеток. Каждая клетка представляет ячейку, которая может быть «жива» или «мертва» (соответствует белому или черному цвету клетки). В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приложении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имеются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кнопки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JButton</w:t>
      </w:r>
      <w:proofErr w:type="spellEnd"/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>», «</w:t>
      </w: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»,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также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переключатели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JCheckBox</w:t>
      </w:r>
      <w:proofErr w:type="spellEnd"/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Unlimited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borders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Drawing mode</w:t>
      </w:r>
      <w:r w:rsidRPr="002C76E9">
        <w:rPr>
          <w:rFonts w:ascii="Times New Roman" w:hAnsi="Times New Roman" w:cs="Times New Roman"/>
          <w:sz w:val="28"/>
          <w:szCs w:val="28"/>
          <w:lang w:val="en-US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2C76E9" w:rsidRPr="002C76E9" w:rsidRDefault="002C76E9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Start game – </w:t>
      </w:r>
      <w:r>
        <w:rPr>
          <w:rFonts w:ascii="Times New Roman" w:hAnsi="Times New Roman" w:cs="Times New Roman"/>
          <w:sz w:val="28"/>
          <w:szCs w:val="28"/>
        </w:rPr>
        <w:t>запускает игру</w:t>
      </w:r>
    </w:p>
    <w:p w:rsidR="002C76E9" w:rsidRPr="002C76E9" w:rsidRDefault="002C76E9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Stop game </w:t>
      </w:r>
      <w:r>
        <w:rPr>
          <w:rFonts w:ascii="Times New Roman" w:hAnsi="Times New Roman" w:cs="Times New Roman"/>
          <w:sz w:val="28"/>
          <w:szCs w:val="28"/>
        </w:rPr>
        <w:t>– останавливает игру</w:t>
      </w:r>
    </w:p>
    <w:p w:rsidR="002C76E9" w:rsidRPr="002C76E9" w:rsidRDefault="002C76E9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One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step</w:t>
      </w:r>
      <w:r w:rsidRPr="002C76E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A5552A">
        <w:rPr>
          <w:rFonts w:ascii="Times New Roman" w:hAnsi="Times New Roman" w:cs="Times New Roman"/>
          <w:sz w:val="28"/>
          <w:szCs w:val="28"/>
        </w:rPr>
        <w:t xml:space="preserve"> производит одну итер</w:t>
      </w:r>
      <w:r>
        <w:rPr>
          <w:rFonts w:ascii="Times New Roman" w:hAnsi="Times New Roman" w:cs="Times New Roman"/>
          <w:sz w:val="28"/>
          <w:szCs w:val="28"/>
        </w:rPr>
        <w:t>ацию игры (одна перезапись всех ячеек и их перерисовка)</w:t>
      </w:r>
    </w:p>
    <w:p w:rsidR="002C76E9" w:rsidRDefault="002C76E9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Clean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cells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 w:rsidR="00DA248B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248B">
        <w:rPr>
          <w:rFonts w:ascii="Times New Roman" w:hAnsi="Times New Roman" w:cs="Times New Roman"/>
          <w:sz w:val="28"/>
          <w:szCs w:val="28"/>
        </w:rPr>
        <w:t>очищает поле (устанавливает все ячейки в состояние «мертва»)</w:t>
      </w:r>
    </w:p>
    <w:p w:rsidR="00DA248B" w:rsidRDefault="00DA248B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Unlimited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borders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включает режим «бесконечных границ». Превращает квадратное поле в эмуляцию поверхности тора посредством соединения левой границы с правой и верхней с нижней, но отображается все равно в виде квадрата (по умолчанию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отключён</w:t>
      </w:r>
      <w:proofErr w:type="gramEnd"/>
      <w:r>
        <w:rPr>
          <w:rFonts w:ascii="Times New Roman" w:hAnsi="Times New Roman" w:cs="Times New Roman"/>
          <w:sz w:val="28"/>
          <w:szCs w:val="28"/>
        </w:rPr>
        <w:t>).</w:t>
      </w:r>
    </w:p>
    <w:p w:rsidR="00DA248B" w:rsidRDefault="00DA248B" w:rsidP="002C76E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Drawing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режим позволяющий «рисовать» курсором мышки вместо точечного заполнения клеток (по умолчанию отключён).</w:t>
      </w:r>
    </w:p>
    <w:p w:rsidR="00DA248B" w:rsidRDefault="00DA248B" w:rsidP="00A5552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игры все кнопки и переключатели блокируются, кроме кнопки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». Соответственно при окончании игры по условию или при искусственной остановке кнопки и переключатели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разблокируются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обратно, а кнопка «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DA24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A5552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оборот блокируется. </w:t>
      </w:r>
    </w:p>
    <w:p w:rsidR="00A5552A" w:rsidRDefault="00A5552A" w:rsidP="00A5552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 по условию в тот момент, когда все ячейки мертвы или если на очередной итерации ячейки никак не изменились, то есть образовалась стабильная конфигурация.</w:t>
      </w:r>
    </w:p>
    <w:p w:rsidR="00A5552A" w:rsidRDefault="00A555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5552A" w:rsidRDefault="00A5552A" w:rsidP="00A5552A">
      <w:pPr>
        <w:ind w:left="-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Правила игры:</w:t>
      </w:r>
    </w:p>
    <w:p w:rsidR="00A5552A" w:rsidRDefault="00A5552A" w:rsidP="00A555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текущая ячейка жива и имеет две или три живые прилегающие ячейки, то на следующей итерации ячейка остаётся живой. В ином случае ячейка умирает на следующей итерации от переполнения или недостатка соседей. </w:t>
      </w:r>
    </w:p>
    <w:p w:rsidR="00A5552A" w:rsidRDefault="00A5552A" w:rsidP="00A555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текущая ячейка мертва и имеет три живые прилегающие ячейки, то эта ячейка «оживает» на следующей итерации, иначе ячейка остаётся мёртвой.</w:t>
      </w:r>
    </w:p>
    <w:p w:rsidR="00A5552A" w:rsidRDefault="00A5552A" w:rsidP="00A5552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игры игрок является наблюдателем и не может влиять на её ход. Он может только задать начальную конфигурацию игрового поля и задать режим игры.</w:t>
      </w:r>
    </w:p>
    <w:p w:rsidR="000B10E1" w:rsidRDefault="004563FC" w:rsidP="000B10E1">
      <w:pPr>
        <w:ind w:left="-720"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 и связь классов.</w:t>
      </w:r>
      <w:r w:rsidR="000B10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10E1" w:rsidRDefault="000030C2" w:rsidP="000B10E1">
      <w:pPr>
        <w:keepNext/>
        <w:ind w:left="-720" w:firstLine="720"/>
      </w:pPr>
      <w:r>
        <w:rPr>
          <w:noProof/>
          <w:lang w:eastAsia="ru-RU"/>
        </w:rPr>
        <w:drawing>
          <wp:inline distT="0" distB="0" distL="0" distR="0">
            <wp:extent cx="5936615" cy="3594100"/>
            <wp:effectExtent l="0" t="0" r="698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9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63FC" w:rsidRDefault="000B10E1" w:rsidP="000B10E1">
      <w:pPr>
        <w:pStyle w:val="a6"/>
        <w:jc w:val="center"/>
        <w:rPr>
          <w:color w:val="auto"/>
        </w:rPr>
      </w:pPr>
      <w:r w:rsidRPr="000B10E1">
        <w:rPr>
          <w:color w:val="auto"/>
        </w:rPr>
        <w:t xml:space="preserve">Рисунок </w:t>
      </w:r>
      <w:r w:rsidRPr="000B10E1">
        <w:rPr>
          <w:color w:val="auto"/>
        </w:rPr>
        <w:fldChar w:fldCharType="begin"/>
      </w:r>
      <w:r w:rsidRPr="000B10E1">
        <w:rPr>
          <w:color w:val="auto"/>
        </w:rPr>
        <w:instrText xml:space="preserve"> SEQ Рисунок \* ARABIC </w:instrText>
      </w:r>
      <w:r w:rsidRPr="000B10E1">
        <w:rPr>
          <w:color w:val="auto"/>
        </w:rPr>
        <w:fldChar w:fldCharType="separate"/>
      </w:r>
      <w:r w:rsidRPr="000B10E1">
        <w:rPr>
          <w:noProof/>
          <w:color w:val="auto"/>
        </w:rPr>
        <w:t>1</w:t>
      </w:r>
      <w:r w:rsidRPr="000B10E1">
        <w:rPr>
          <w:color w:val="auto"/>
        </w:rPr>
        <w:fldChar w:fldCharType="end"/>
      </w:r>
      <w:r w:rsidRPr="000B10E1">
        <w:rPr>
          <w:color w:val="auto"/>
          <w:lang w:val="en-US"/>
        </w:rPr>
        <w:t xml:space="preserve">. </w:t>
      </w:r>
      <w:r w:rsidRPr="000B10E1">
        <w:rPr>
          <w:color w:val="auto"/>
        </w:rPr>
        <w:t>Связь классов.</w:t>
      </w:r>
    </w:p>
    <w:p w:rsid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B10E1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имитирует ячейку</w:t>
      </w:r>
    </w:p>
    <w:p w:rsidR="000B10E1" w:rsidRP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CellsCreator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имеет статические методы, которые инициализируют матрицу ячеек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B10E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GameLogic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MyTableModel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MyTableCellRenderer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является классом-рисовальщиком. Перерисовывает ячейки при их изменении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MyTableModel</w:t>
      </w:r>
      <w:proofErr w:type="spellEnd"/>
      <w:r>
        <w:rPr>
          <w:rFonts w:ascii="Times New Roman" w:hAnsi="Times New Roman" w:cs="Times New Roman"/>
          <w:sz w:val="28"/>
          <w:szCs w:val="28"/>
        </w:rPr>
        <w:t>, в зависимости от их состояния</w:t>
      </w:r>
      <w:r w:rsidRPr="000B10E1">
        <w:rPr>
          <w:rFonts w:ascii="Times New Roman" w:hAnsi="Times New Roman" w:cs="Times New Roman"/>
          <w:sz w:val="28"/>
          <w:szCs w:val="28"/>
        </w:rPr>
        <w:t>.</w:t>
      </w:r>
    </w:p>
    <w:p w:rsid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MyTableColumnModel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модель столбцов игрового поля. </w:t>
      </w:r>
      <w:proofErr w:type="gramStart"/>
      <w:r>
        <w:rPr>
          <w:rFonts w:ascii="Times New Roman" w:hAnsi="Times New Roman" w:cs="Times New Roman"/>
          <w:sz w:val="28"/>
          <w:szCs w:val="28"/>
        </w:rPr>
        <w:t>Необходим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для корректного отображение игровой сетки.</w:t>
      </w:r>
    </w:p>
    <w:p w:rsidR="000B10E1" w:rsidRPr="000B10E1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MyTableModel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</w:t>
      </w:r>
      <w:r w:rsidR="007110B6">
        <w:rPr>
          <w:rFonts w:ascii="Times New Roman" w:hAnsi="Times New Roman" w:cs="Times New Roman"/>
          <w:sz w:val="28"/>
          <w:szCs w:val="28"/>
        </w:rPr>
        <w:t>ит в себе модель данных, которую</w:t>
      </w:r>
      <w:r>
        <w:rPr>
          <w:rFonts w:ascii="Times New Roman" w:hAnsi="Times New Roman" w:cs="Times New Roman"/>
          <w:sz w:val="28"/>
          <w:szCs w:val="28"/>
        </w:rPr>
        <w:t xml:space="preserve"> использует игровое поле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ячеек, имеет в себе двумерный массив ячеек типа </w:t>
      </w:r>
      <w:r>
        <w:rPr>
          <w:rFonts w:ascii="Times New Roman" w:hAnsi="Times New Roman" w:cs="Times New Roman"/>
          <w:sz w:val="28"/>
          <w:szCs w:val="28"/>
          <w:lang w:val="en-US"/>
        </w:rPr>
        <w:t>Cell</w:t>
      </w:r>
      <w:r w:rsidRPr="000B10E1">
        <w:rPr>
          <w:rFonts w:ascii="Times New Roman" w:hAnsi="Times New Roman" w:cs="Times New Roman"/>
          <w:sz w:val="28"/>
          <w:szCs w:val="28"/>
        </w:rPr>
        <w:t>.</w:t>
      </w:r>
    </w:p>
    <w:p w:rsidR="000B10E1" w:rsidRPr="007110B6" w:rsidRDefault="000B10E1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GameLogic</w:t>
      </w:r>
      <w:proofErr w:type="spellEnd"/>
      <w:r w:rsidRPr="000B10E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логику игры, т.е. правила, алгоритмы и все данные и манипуляции с ними, необходимые для работы игры.</w:t>
      </w:r>
    </w:p>
    <w:p w:rsidR="007110B6" w:rsidRPr="002779CD" w:rsidRDefault="007110B6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r w:rsidRPr="00711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интерфейс игры. Содержит в себе модели для отображения сетки, рендер, логику игры, а также все необходимые кнопки и переключатели с обработкой событий.</w:t>
      </w:r>
    </w:p>
    <w:p w:rsidR="002779CD" w:rsidRDefault="002779CD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GuiCreator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инициализирует необходимые элементы интерфейса</w:t>
      </w:r>
    </w:p>
    <w:p w:rsidR="002779CD" w:rsidRDefault="007110B6" w:rsidP="000B10E1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7110B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инициализирует экземпляр класса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proofErr w:type="spellEnd"/>
      <w:proofErr w:type="gramEnd"/>
      <w:r w:rsidRPr="007110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все</w:t>
      </w:r>
      <w:r w:rsidRPr="007110B6">
        <w:rPr>
          <w:rFonts w:ascii="Times New Roman" w:hAnsi="Times New Roman" w:cs="Times New Roman"/>
          <w:sz w:val="28"/>
          <w:szCs w:val="28"/>
        </w:rPr>
        <w:sym w:font="Wingdings" w:char="F04A"/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779CD" w:rsidRDefault="00277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79CD" w:rsidRDefault="002779CD" w:rsidP="002779CD">
      <w:pPr>
        <w:jc w:val="right"/>
        <w:rPr>
          <w:b/>
        </w:rPr>
      </w:pPr>
      <w:r w:rsidRPr="00EE77AD">
        <w:rPr>
          <w:b/>
        </w:rPr>
        <w:lastRenderedPageBreak/>
        <w:t xml:space="preserve">Российский химико-технологический университет </w:t>
      </w:r>
    </w:p>
    <w:p w:rsidR="002779CD" w:rsidRPr="00EE77AD" w:rsidRDefault="002779CD" w:rsidP="002779CD">
      <w:pPr>
        <w:jc w:val="right"/>
        <w:rPr>
          <w:b/>
        </w:rPr>
      </w:pPr>
      <w:r w:rsidRPr="00EE77AD">
        <w:rPr>
          <w:b/>
        </w:rPr>
        <w:t>им</w:t>
      </w:r>
      <w:r>
        <w:rPr>
          <w:b/>
        </w:rPr>
        <w:t>ени</w:t>
      </w:r>
      <w:r w:rsidRPr="00EE77AD">
        <w:rPr>
          <w:b/>
        </w:rPr>
        <w:t xml:space="preserve"> </w:t>
      </w:r>
      <w:proofErr w:type="spellStart"/>
      <w:r w:rsidRPr="00EE77AD">
        <w:rPr>
          <w:b/>
        </w:rPr>
        <w:t>Д.И.Менделеева</w:t>
      </w:r>
      <w:proofErr w:type="spellEnd"/>
    </w:p>
    <w:p w:rsidR="002779CD" w:rsidRPr="00EE77AD" w:rsidRDefault="002779CD" w:rsidP="002779CD">
      <w:pPr>
        <w:jc w:val="right"/>
        <w:rPr>
          <w:b/>
        </w:rPr>
      </w:pPr>
      <w:r w:rsidRPr="00EE77AD">
        <w:rPr>
          <w:b/>
        </w:rPr>
        <w:t>Факультет информационных технологий и управления</w:t>
      </w:r>
    </w:p>
    <w:p w:rsidR="002779CD" w:rsidRPr="00EE77AD" w:rsidRDefault="002779CD" w:rsidP="002779CD">
      <w:pPr>
        <w:jc w:val="right"/>
        <w:rPr>
          <w:b/>
        </w:rPr>
      </w:pPr>
      <w:r>
        <w:rPr>
          <w:b/>
        </w:rPr>
        <w:t>Отдел дополнительной профессиональной подготовки</w:t>
      </w:r>
    </w:p>
    <w:p w:rsidR="002779CD" w:rsidRPr="00EE77AD" w:rsidRDefault="002779CD" w:rsidP="002779CD">
      <w:pPr>
        <w:jc w:val="right"/>
      </w:pPr>
    </w:p>
    <w:p w:rsidR="002779CD" w:rsidRPr="00AA5473" w:rsidRDefault="002779CD" w:rsidP="002779CD">
      <w:pPr>
        <w:jc w:val="right"/>
      </w:pPr>
      <w:r w:rsidRPr="00EE77AD">
        <w:t>Название предмета</w:t>
      </w:r>
      <w:r>
        <w:t xml:space="preserve">:  ___Программирование на языке </w:t>
      </w:r>
      <w:r>
        <w:rPr>
          <w:lang w:val="en-US"/>
        </w:rPr>
        <w:t>Java</w:t>
      </w:r>
      <w:r>
        <w:t>______</w:t>
      </w:r>
    </w:p>
    <w:p w:rsidR="002779CD" w:rsidRPr="00EE77AD" w:rsidRDefault="002779CD" w:rsidP="002779CD">
      <w:pPr>
        <w:jc w:val="right"/>
      </w:pPr>
    </w:p>
    <w:p w:rsidR="002779CD" w:rsidRDefault="002779CD" w:rsidP="002779CD">
      <w:pPr>
        <w:jc w:val="right"/>
      </w:pPr>
      <w:r>
        <w:t>П</w:t>
      </w:r>
      <w:r w:rsidRPr="00EE77AD">
        <w:t>реподавател</w:t>
      </w:r>
      <w:r>
        <w:t>и</w:t>
      </w:r>
      <w:r w:rsidRPr="008A0404">
        <w:t xml:space="preserve">:   </w:t>
      </w:r>
      <w:r w:rsidRPr="003C1003">
        <w:t xml:space="preserve"> __</w:t>
      </w:r>
      <w:proofErr w:type="spellStart"/>
      <w:r>
        <w:t>Женса</w:t>
      </w:r>
      <w:proofErr w:type="spellEnd"/>
      <w:r>
        <w:t xml:space="preserve"> А. В.___</w:t>
      </w:r>
      <w:r w:rsidRPr="003C1003">
        <w:t>______________________</w:t>
      </w:r>
    </w:p>
    <w:p w:rsidR="002779CD" w:rsidRDefault="002779CD" w:rsidP="002779CD">
      <w:pPr>
        <w:jc w:val="right"/>
      </w:pPr>
      <w:r>
        <w:t>______________________________________</w:t>
      </w:r>
    </w:p>
    <w:p w:rsidR="002779CD" w:rsidRDefault="002779CD" w:rsidP="002779CD">
      <w:pPr>
        <w:jc w:val="right"/>
      </w:pPr>
      <w:r>
        <w:t>______________________________________</w:t>
      </w:r>
    </w:p>
    <w:p w:rsidR="002779CD" w:rsidRPr="00EE77AD" w:rsidRDefault="002779CD" w:rsidP="002779CD">
      <w:pPr>
        <w:jc w:val="right"/>
      </w:pPr>
    </w:p>
    <w:p w:rsidR="002779CD" w:rsidRDefault="002779CD" w:rsidP="002779CD">
      <w:pPr>
        <w:jc w:val="right"/>
      </w:pPr>
      <w:r>
        <w:t>С</w:t>
      </w:r>
      <w:r w:rsidRPr="00EE77AD">
        <w:t>тудент ____________</w:t>
      </w:r>
      <w:r>
        <w:t>__________________________</w:t>
      </w:r>
      <w:r w:rsidRPr="00EE77AD">
        <w:t xml:space="preserve"> </w:t>
      </w:r>
    </w:p>
    <w:p w:rsidR="002779CD" w:rsidRDefault="002779CD" w:rsidP="002779CD">
      <w:pPr>
        <w:jc w:val="right"/>
      </w:pPr>
    </w:p>
    <w:p w:rsidR="002779CD" w:rsidRDefault="002779CD" w:rsidP="002779CD">
      <w:pPr>
        <w:ind w:left="7788"/>
      </w:pPr>
    </w:p>
    <w:tbl>
      <w:tblPr>
        <w:tblStyle w:val="a7"/>
        <w:tblpPr w:leftFromText="180" w:rightFromText="180" w:vertAnchor="text" w:horzAnchor="page" w:tblpX="487" w:tblpY="738"/>
        <w:tblW w:w="0" w:type="auto"/>
        <w:tblLook w:val="01E0" w:firstRow="1" w:lastRow="1" w:firstColumn="1" w:lastColumn="1" w:noHBand="0" w:noVBand="0"/>
      </w:tblPr>
      <w:tblGrid>
        <w:gridCol w:w="1548"/>
        <w:gridCol w:w="720"/>
        <w:gridCol w:w="882"/>
        <w:gridCol w:w="1684"/>
      </w:tblGrid>
      <w:tr w:rsidR="002779CD" w:rsidTr="009F727B">
        <w:tc>
          <w:tcPr>
            <w:tcW w:w="1548" w:type="dxa"/>
          </w:tcPr>
          <w:p w:rsidR="002779CD" w:rsidRDefault="002779CD" w:rsidP="009F727B">
            <w:pPr>
              <w:jc w:val="center"/>
            </w:pPr>
          </w:p>
          <w:p w:rsidR="002779CD" w:rsidRPr="00EF3456" w:rsidRDefault="002779CD" w:rsidP="009F727B">
            <w:pPr>
              <w:jc w:val="center"/>
            </w:pPr>
            <w:r w:rsidRPr="00EF3456">
              <w:t>№ Задания</w:t>
            </w:r>
          </w:p>
        </w:tc>
        <w:tc>
          <w:tcPr>
            <w:tcW w:w="720" w:type="dxa"/>
            <w:vAlign w:val="center"/>
          </w:tcPr>
          <w:p w:rsidR="002779CD" w:rsidRPr="00EF3456" w:rsidRDefault="002779CD" w:rsidP="009F727B">
            <w:pPr>
              <w:jc w:val="center"/>
            </w:pPr>
            <w:r w:rsidRPr="00EF3456">
              <w:t>1</w:t>
            </w:r>
          </w:p>
        </w:tc>
        <w:tc>
          <w:tcPr>
            <w:tcW w:w="882" w:type="dxa"/>
            <w:vAlign w:val="center"/>
          </w:tcPr>
          <w:p w:rsidR="002779CD" w:rsidRPr="00EF3456" w:rsidRDefault="002779CD" w:rsidP="009F727B">
            <w:pPr>
              <w:jc w:val="center"/>
            </w:pPr>
            <w:r w:rsidRPr="00EF3456">
              <w:t>2</w:t>
            </w:r>
          </w:p>
        </w:tc>
        <w:tc>
          <w:tcPr>
            <w:tcW w:w="1684" w:type="dxa"/>
            <w:vAlign w:val="center"/>
          </w:tcPr>
          <w:p w:rsidR="002779CD" w:rsidRPr="00EF3456" w:rsidRDefault="002779CD" w:rsidP="009F727B">
            <w:pPr>
              <w:jc w:val="center"/>
            </w:pPr>
            <w:r>
              <w:t>Оценка</w:t>
            </w:r>
          </w:p>
        </w:tc>
      </w:tr>
      <w:tr w:rsidR="002779CD" w:rsidTr="009F727B">
        <w:tc>
          <w:tcPr>
            <w:tcW w:w="1548" w:type="dxa"/>
            <w:vAlign w:val="center"/>
          </w:tcPr>
          <w:p w:rsidR="002779CD" w:rsidRDefault="002779CD" w:rsidP="009F727B">
            <w:pPr>
              <w:jc w:val="center"/>
            </w:pPr>
          </w:p>
          <w:p w:rsidR="002779CD" w:rsidRPr="00EF3456" w:rsidRDefault="002779CD" w:rsidP="009F727B">
            <w:pPr>
              <w:jc w:val="center"/>
            </w:pPr>
            <w:r w:rsidRPr="00EF3456">
              <w:t>Балл</w:t>
            </w:r>
          </w:p>
        </w:tc>
        <w:tc>
          <w:tcPr>
            <w:tcW w:w="720" w:type="dxa"/>
            <w:vAlign w:val="center"/>
          </w:tcPr>
          <w:p w:rsidR="002779CD" w:rsidRPr="00EF3456" w:rsidRDefault="002779CD" w:rsidP="009F727B">
            <w:pPr>
              <w:jc w:val="center"/>
            </w:pPr>
          </w:p>
        </w:tc>
        <w:tc>
          <w:tcPr>
            <w:tcW w:w="882" w:type="dxa"/>
            <w:vAlign w:val="center"/>
          </w:tcPr>
          <w:p w:rsidR="002779CD" w:rsidRPr="00EF3456" w:rsidRDefault="002779CD" w:rsidP="009F727B">
            <w:pPr>
              <w:jc w:val="center"/>
            </w:pPr>
          </w:p>
        </w:tc>
        <w:tc>
          <w:tcPr>
            <w:tcW w:w="1684" w:type="dxa"/>
            <w:vAlign w:val="center"/>
          </w:tcPr>
          <w:p w:rsidR="002779CD" w:rsidRPr="00EF3456" w:rsidRDefault="002779CD" w:rsidP="009F727B">
            <w:pPr>
              <w:jc w:val="center"/>
            </w:pPr>
          </w:p>
        </w:tc>
      </w:tr>
    </w:tbl>
    <w:p w:rsidR="002779CD" w:rsidRDefault="002779CD" w:rsidP="002779CD">
      <w:pPr>
        <w:jc w:val="right"/>
      </w:pPr>
    </w:p>
    <w:p w:rsidR="002779CD" w:rsidRDefault="002779CD" w:rsidP="002779CD">
      <w:pPr>
        <w:jc w:val="right"/>
      </w:pPr>
    </w:p>
    <w:p w:rsidR="002779CD" w:rsidRDefault="002779CD" w:rsidP="002779CD"/>
    <w:p w:rsidR="002779CD" w:rsidRDefault="002779CD" w:rsidP="002779CD"/>
    <w:p w:rsidR="002779CD" w:rsidRDefault="002779CD" w:rsidP="002779CD"/>
    <w:p w:rsidR="002779CD" w:rsidRDefault="002779CD" w:rsidP="002779CD"/>
    <w:p w:rsidR="002779CD" w:rsidRPr="00E95AD8" w:rsidRDefault="002779CD" w:rsidP="002779CD">
      <w:r>
        <w:t>(подпись преподавателя)</w:t>
      </w:r>
    </w:p>
    <w:p w:rsidR="007110B6" w:rsidRPr="002779CD" w:rsidRDefault="007110B6" w:rsidP="002779CD">
      <w:pPr>
        <w:rPr>
          <w:rFonts w:ascii="Times New Roman" w:hAnsi="Times New Roman" w:cs="Times New Roman"/>
          <w:sz w:val="28"/>
          <w:szCs w:val="28"/>
        </w:rPr>
      </w:pPr>
    </w:p>
    <w:sectPr w:rsidR="007110B6" w:rsidRPr="002779CD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97C29"/>
    <w:multiLevelType w:val="hybridMultilevel"/>
    <w:tmpl w:val="2404F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232BFE"/>
    <w:multiLevelType w:val="hybridMultilevel"/>
    <w:tmpl w:val="E2B6F0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2D4BBB"/>
    <w:multiLevelType w:val="hybridMultilevel"/>
    <w:tmpl w:val="F0824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22B73"/>
    <w:multiLevelType w:val="hybridMultilevel"/>
    <w:tmpl w:val="26808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D95"/>
    <w:rsid w:val="000030C2"/>
    <w:rsid w:val="000B10E1"/>
    <w:rsid w:val="002779CD"/>
    <w:rsid w:val="002C76E9"/>
    <w:rsid w:val="003C3D95"/>
    <w:rsid w:val="004563FC"/>
    <w:rsid w:val="007110B6"/>
    <w:rsid w:val="00A5552A"/>
    <w:rsid w:val="00C06CAD"/>
    <w:rsid w:val="00DA2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6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1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10E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B10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rsid w:val="002779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76E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B1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B10E1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B10E1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7">
    <w:name w:val="Table Grid"/>
    <w:basedOn w:val="a1"/>
    <w:rsid w:val="002779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excalibur</dc:creator>
  <cp:keywords/>
  <dc:description/>
  <cp:lastModifiedBy>excalibur</cp:lastModifiedBy>
  <cp:revision>5</cp:revision>
  <dcterms:created xsi:type="dcterms:W3CDTF">2017-12-12T12:23:00Z</dcterms:created>
  <dcterms:modified xsi:type="dcterms:W3CDTF">2017-12-19T18:19:00Z</dcterms:modified>
</cp:coreProperties>
</file>