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E970" w14:textId="722F62A6" w:rsidR="00CE3D3F" w:rsidRPr="009D64EF" w:rsidRDefault="009D4131">
      <w:pPr>
        <w:pStyle w:val="BodyText"/>
        <w:spacing w:before="2"/>
        <w:ind w:left="0"/>
        <w:rPr>
          <w:rFonts w:asciiTheme="minorHAnsi" w:hAnsiTheme="minorHAnsi" w:cstheme="minorHAnsi"/>
          <w:sz w:val="10"/>
        </w:rPr>
      </w:pPr>
      <w:r w:rsidRPr="009D64E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455744" behindDoc="1" locked="0" layoutInCell="1" allowOverlap="1" wp14:anchorId="6003EA09" wp14:editId="5B2C44B8">
                <wp:simplePos x="0" y="0"/>
                <wp:positionH relativeFrom="margin">
                  <wp:posOffset>-47625</wp:posOffset>
                </wp:positionH>
                <wp:positionV relativeFrom="page">
                  <wp:posOffset>-400050</wp:posOffset>
                </wp:positionV>
                <wp:extent cx="7608570" cy="122872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8570" cy="1228725"/>
                          <a:chOff x="-57153" y="-664292"/>
                          <a:chExt cx="7608953" cy="16008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095" y="-143090"/>
                            <a:ext cx="7545705" cy="10796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705" h="1588770">
                                <a:moveTo>
                                  <a:pt x="0" y="1588261"/>
                                </a:moveTo>
                                <a:lnTo>
                                  <a:pt x="7545324" y="1588261"/>
                                </a:lnTo>
                                <a:lnTo>
                                  <a:pt x="7545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7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57153" y="-664292"/>
                            <a:ext cx="7551420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600835">
                                <a:moveTo>
                                  <a:pt x="755142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94358"/>
                                </a:lnTo>
                                <a:lnTo>
                                  <a:pt x="0" y="1600454"/>
                                </a:lnTo>
                                <a:lnTo>
                                  <a:pt x="6096" y="1600454"/>
                                </a:lnTo>
                                <a:lnTo>
                                  <a:pt x="7551420" y="1600454"/>
                                </a:lnTo>
                                <a:lnTo>
                                  <a:pt x="7551420" y="1594358"/>
                                </a:lnTo>
                                <a:lnTo>
                                  <a:pt x="6096" y="1594358"/>
                                </a:lnTo>
                                <a:lnTo>
                                  <a:pt x="6096" y="6096"/>
                                </a:lnTo>
                                <a:lnTo>
                                  <a:pt x="7551420" y="6096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8D59E" id="Group 1" o:spid="_x0000_s1026" style="position:absolute;margin-left:-3.75pt;margin-top:-31.5pt;width:599.1pt;height:96.75pt;z-index:-15860736;mso-wrap-distance-left:0;mso-wrap-distance-right:0;mso-position-horizontal-relative:margin;mso-position-vertical-relative:page;mso-width-relative:margin;mso-height-relative:margin" coordorigin="-571,-6642" coordsize="76089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">
                <v:shape id="Graphic 2" o:spid="_x0000_s1027" style="position:absolute;left:60;top:-1430;width:75458;height:10795;visibility:visible;mso-wrap-style:square;v-text-anchor:top" coordsize="7545705,158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" path="m,1588261r7545324,l7545324,,,,,1588261xe" fillcolor="#2c74b5" stroked="f">
                  <v:path arrowok="t"/>
                </v:shape>
                <v:shape id="Graphic 3" o:spid="_x0000_s1028" style="position:absolute;left:-571;top:-6642;width:75513;height:16007;visibility:visible;mso-wrap-style:square;v-text-anchor:top" coordsize="7551420,160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" path="m7551420,l6096,,,,,6096,,1594358r,6096l6096,1600454r7545324,l7551420,1594358r-7545324,l6096,6096r7545324,l7551420,xe" fillcolor="black" stroked="f">
                  <v:path arrowok="t"/>
                </v:shape>
                <w10:wrap anchorx="margin" anchory="page"/>
              </v:group>
            </w:pict>
          </mc:Fallback>
        </mc:AlternateContent>
      </w:r>
    </w:p>
    <w:p w14:paraId="6003E971" w14:textId="77777777" w:rsidR="00CE3D3F" w:rsidRPr="009D64EF" w:rsidRDefault="00CE3D3F">
      <w:pPr>
        <w:rPr>
          <w:rFonts w:asciiTheme="minorHAnsi" w:hAnsiTheme="minorHAnsi" w:cstheme="minorHAnsi"/>
          <w:sz w:val="10"/>
        </w:rPr>
        <w:sectPr w:rsidR="00CE3D3F" w:rsidRPr="009D64EF">
          <w:footerReference w:type="default" r:id="rId7"/>
          <w:type w:val="continuous"/>
          <w:pgSz w:w="11900" w:h="16850"/>
          <w:pgMar w:top="160" w:right="0" w:bottom="280" w:left="0" w:header="720" w:footer="720" w:gutter="0"/>
          <w:cols w:space="720"/>
        </w:sectPr>
      </w:pPr>
    </w:p>
    <w:p w14:paraId="6003E972" w14:textId="5E6F5CA0" w:rsidR="00CE3D3F" w:rsidRPr="009D64EF" w:rsidRDefault="00696A6B">
      <w:pPr>
        <w:pStyle w:val="Title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color w:val="FFFFFF"/>
        </w:rPr>
        <w:t>Akash Patil</w:t>
      </w:r>
    </w:p>
    <w:p w14:paraId="6003E973" w14:textId="77777777" w:rsidR="00CE3D3F" w:rsidRPr="009D64EF" w:rsidRDefault="00F72785">
      <w:pPr>
        <w:spacing w:before="36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</w:rPr>
        <w:br w:type="column"/>
      </w:r>
    </w:p>
    <w:p w14:paraId="5AC0A82E" w14:textId="463BB552" w:rsidR="00CE3D3F" w:rsidRPr="009D64EF" w:rsidRDefault="00187080" w:rsidP="00187080">
      <w:pPr>
        <w:pStyle w:val="BodyText"/>
        <w:spacing w:before="0"/>
        <w:ind w:left="0"/>
        <w:rPr>
          <w:rFonts w:asciiTheme="minorHAnsi" w:hAnsiTheme="minorHAnsi" w:cstheme="minorHAnsi"/>
          <w:color w:val="FFFFFF"/>
          <w:spacing w:val="-5"/>
        </w:rPr>
      </w:pPr>
      <w:r w:rsidRPr="009D64EF">
        <w:rPr>
          <w:rFonts w:asciiTheme="minorHAnsi" w:hAnsiTheme="minorHAnsi" w:cstheme="minorHAnsi"/>
          <w:color w:val="FFFFFF"/>
        </w:rPr>
        <w:t xml:space="preserve">                +91 </w:t>
      </w:r>
      <w:r w:rsidR="00E9719A" w:rsidRPr="009D64EF">
        <w:rPr>
          <w:rFonts w:asciiTheme="minorHAnsi" w:hAnsiTheme="minorHAnsi" w:cstheme="minorHAnsi"/>
          <w:color w:val="FFFFFF"/>
          <w:spacing w:val="-5"/>
        </w:rPr>
        <w:t xml:space="preserve"> 7349427476</w:t>
      </w:r>
    </w:p>
    <w:p w14:paraId="6003E976" w14:textId="3B4C6542" w:rsidR="00E9719A" w:rsidRPr="009D64EF" w:rsidRDefault="00187080" w:rsidP="00187080">
      <w:pPr>
        <w:pStyle w:val="BodyText"/>
        <w:spacing w:before="0"/>
        <w:ind w:left="0"/>
        <w:jc w:val="both"/>
        <w:rPr>
          <w:rFonts w:asciiTheme="minorHAnsi" w:hAnsiTheme="minorHAnsi" w:cstheme="minorHAnsi"/>
        </w:rPr>
        <w:sectPr w:rsidR="00E9719A" w:rsidRPr="009D64EF">
          <w:type w:val="continuous"/>
          <w:pgSz w:w="11900" w:h="16850"/>
          <w:pgMar w:top="160" w:right="0" w:bottom="280" w:left="0" w:header="720" w:footer="720" w:gutter="0"/>
          <w:cols w:num="2" w:space="720" w:equalWidth="0">
            <w:col w:w="3440" w:space="4620"/>
            <w:col w:w="3840"/>
          </w:cols>
        </w:sectPr>
      </w:pPr>
      <w:r w:rsidRPr="009D64EF">
        <w:rPr>
          <w:rFonts w:asciiTheme="minorHAnsi" w:hAnsiTheme="minorHAnsi" w:cstheme="minorHAnsi"/>
          <w:color w:val="FFFFFF"/>
          <w:spacing w:val="-5"/>
        </w:rPr>
        <w:t xml:space="preserve">                  </w:t>
      </w:r>
      <w:r w:rsidR="00BE545D" w:rsidRPr="009D64EF">
        <w:rPr>
          <w:rFonts w:asciiTheme="minorHAnsi" w:hAnsiTheme="minorHAnsi" w:cstheme="minorHAnsi"/>
          <w:color w:val="FFFFFF"/>
          <w:spacing w:val="-5"/>
        </w:rPr>
        <w:t>a</w:t>
      </w:r>
      <w:r w:rsidR="00E9719A" w:rsidRPr="009D64EF">
        <w:rPr>
          <w:rFonts w:asciiTheme="minorHAnsi" w:hAnsiTheme="minorHAnsi" w:cstheme="minorHAnsi"/>
          <w:color w:val="FFFFFF"/>
          <w:spacing w:val="-5"/>
        </w:rPr>
        <w:t>kpatil002325</w:t>
      </w:r>
      <w:r w:rsidR="00BE545D" w:rsidRPr="009D64EF">
        <w:rPr>
          <w:rFonts w:asciiTheme="minorHAnsi" w:hAnsiTheme="minorHAnsi" w:cstheme="minorHAnsi"/>
          <w:color w:val="FFFFFF"/>
          <w:spacing w:val="-5"/>
        </w:rPr>
        <w:t>@gmail.c</w:t>
      </w:r>
      <w:r w:rsidRPr="009D64EF">
        <w:rPr>
          <w:rFonts w:asciiTheme="minorHAnsi" w:hAnsiTheme="minorHAnsi" w:cstheme="minorHAnsi"/>
          <w:color w:val="FFFFFF"/>
          <w:spacing w:val="-5"/>
        </w:rPr>
        <w:t>o</w:t>
      </w:r>
      <w:r w:rsidR="00BE545D" w:rsidRPr="009D64EF">
        <w:rPr>
          <w:rFonts w:asciiTheme="minorHAnsi" w:hAnsiTheme="minorHAnsi" w:cstheme="minorHAnsi"/>
          <w:color w:val="FFFFFF"/>
          <w:spacing w:val="-5"/>
        </w:rPr>
        <w:t>m</w:t>
      </w:r>
    </w:p>
    <w:p w14:paraId="295B31A6" w14:textId="77777777" w:rsidR="00A51CF9" w:rsidRPr="00A51CF9" w:rsidRDefault="00A51CF9" w:rsidP="00A51CF9">
      <w:pPr>
        <w:rPr>
          <w:rFonts w:asciiTheme="minorHAnsi" w:eastAsia="Calibri" w:hAnsiTheme="minorHAnsi" w:cstheme="minorHAnsi"/>
          <w:sz w:val="24"/>
          <w:szCs w:val="24"/>
        </w:rPr>
      </w:pPr>
    </w:p>
    <w:p w14:paraId="27220CA7" w14:textId="1A3F0BE3" w:rsidR="003F029F" w:rsidRDefault="00AD3158" w:rsidP="00C05A34">
      <w:pPr>
        <w:pStyle w:val="BodyText"/>
      </w:pPr>
      <w:r w:rsidRPr="00AD3158">
        <w:t>A Software Tester who is enthusiastic and devoted, proficient in Selenium Automation, API, and Manual Testing, is eager to take on a challenging role to utilize skills and experience in guaranteeing the excellence and trustworthiness of software products.</w:t>
      </w:r>
    </w:p>
    <w:p w14:paraId="586E1C03" w14:textId="77777777" w:rsidR="003E1E15" w:rsidRPr="009D64EF" w:rsidRDefault="003E1E15" w:rsidP="00C05A34">
      <w:pPr>
        <w:pStyle w:val="BodyText"/>
      </w:pPr>
    </w:p>
    <w:p w14:paraId="6003E97B" w14:textId="44CA7CC9" w:rsidR="00CE3D3F" w:rsidRPr="009D64EF" w:rsidRDefault="00F72785" w:rsidP="00C05A34">
      <w:pPr>
        <w:pStyle w:val="BodyText"/>
        <w:rPr>
          <w:b/>
          <w:sz w:val="24"/>
        </w:rPr>
      </w:pPr>
      <w:r w:rsidRPr="009D64EF">
        <w:rPr>
          <w:b/>
          <w:color w:val="00ACED"/>
          <w:sz w:val="24"/>
        </w:rPr>
        <w:t>Professional</w:t>
      </w:r>
      <w:r w:rsidRPr="009D64EF">
        <w:rPr>
          <w:b/>
          <w:color w:val="00ACED"/>
          <w:spacing w:val="-9"/>
          <w:sz w:val="24"/>
        </w:rPr>
        <w:t xml:space="preserve"> </w:t>
      </w:r>
      <w:r w:rsidRPr="009D64EF">
        <w:rPr>
          <w:b/>
          <w:color w:val="00ACED"/>
          <w:spacing w:val="-2"/>
          <w:sz w:val="24"/>
        </w:rPr>
        <w:t>Summary:</w:t>
      </w:r>
    </w:p>
    <w:p w14:paraId="1B4D4CAB" w14:textId="654D0E6D" w:rsidR="00D01AA2" w:rsidRPr="00D01AA2" w:rsidRDefault="00CB2272" w:rsidP="00D43FA6">
      <w:pPr>
        <w:pStyle w:val="BodyText"/>
        <w:numPr>
          <w:ilvl w:val="0"/>
          <w:numId w:val="9"/>
        </w:numPr>
      </w:pPr>
      <w:r w:rsidRPr="00CB2272">
        <w:t>With over two years of experience working as a test analyst at Cognizant.</w:t>
      </w:r>
    </w:p>
    <w:p w14:paraId="31E6A397" w14:textId="532BCD19" w:rsidR="00705C33" w:rsidRDefault="00705C33" w:rsidP="00D43FA6">
      <w:pPr>
        <w:pStyle w:val="BodyText"/>
        <w:numPr>
          <w:ilvl w:val="0"/>
          <w:numId w:val="9"/>
        </w:numPr>
      </w:pPr>
      <w:r w:rsidRPr="00705C33">
        <w:t xml:space="preserve">Vast professional background in </w:t>
      </w:r>
      <w:r w:rsidRPr="00705C33">
        <w:rPr>
          <w:b/>
          <w:bCs/>
        </w:rPr>
        <w:t>Selenium Automation, Framework Design, and Page Object Model</w:t>
      </w:r>
      <w:r w:rsidRPr="00705C33">
        <w:t>.</w:t>
      </w:r>
    </w:p>
    <w:p w14:paraId="60C668DE" w14:textId="411616BC" w:rsidR="00D01AA2" w:rsidRPr="00D01AA2" w:rsidRDefault="00371AFB" w:rsidP="00D43FA6">
      <w:pPr>
        <w:pStyle w:val="BodyText"/>
        <w:numPr>
          <w:ilvl w:val="0"/>
          <w:numId w:val="9"/>
        </w:numPr>
      </w:pPr>
      <w:r w:rsidRPr="00371AFB">
        <w:t>Proficient in test planning, test case design, and defect management.</w:t>
      </w:r>
    </w:p>
    <w:p w14:paraId="36B1FE2A" w14:textId="60958A64" w:rsidR="00D01AA2" w:rsidRPr="00D01AA2" w:rsidRDefault="00D62D5E" w:rsidP="00D43FA6">
      <w:pPr>
        <w:pStyle w:val="BodyText"/>
        <w:numPr>
          <w:ilvl w:val="0"/>
          <w:numId w:val="9"/>
        </w:numPr>
      </w:pPr>
      <w:r w:rsidRPr="00D62D5E">
        <w:t>A strong command in the automation of web browsers</w:t>
      </w:r>
      <w:r>
        <w:t>.</w:t>
      </w:r>
    </w:p>
    <w:p w14:paraId="65707237" w14:textId="6E8527FE" w:rsidR="00D01AA2" w:rsidRPr="00D01AA2" w:rsidRDefault="00C71AA4" w:rsidP="00D43FA6">
      <w:pPr>
        <w:pStyle w:val="BodyText"/>
        <w:numPr>
          <w:ilvl w:val="0"/>
          <w:numId w:val="9"/>
        </w:numPr>
      </w:pPr>
      <w:r w:rsidRPr="00C71AA4">
        <w:t xml:space="preserve">Well-versed in the application of Jira for defect and test case </w:t>
      </w:r>
      <w:r w:rsidR="009A0DA4" w:rsidRPr="00C71AA4">
        <w:t>management.</w:t>
      </w:r>
    </w:p>
    <w:p w14:paraId="25DA8378" w14:textId="023D854C" w:rsidR="00D01AA2" w:rsidRPr="00D01AA2" w:rsidRDefault="009A0DA4" w:rsidP="00D43FA6">
      <w:pPr>
        <w:pStyle w:val="BodyText"/>
        <w:numPr>
          <w:ilvl w:val="0"/>
          <w:numId w:val="9"/>
        </w:numPr>
      </w:pPr>
      <w:r w:rsidRPr="009A0DA4">
        <w:t>Thoroughly conducted functional testing, regression testing, and smoke testing.</w:t>
      </w:r>
    </w:p>
    <w:p w14:paraId="076AF394" w14:textId="77777777" w:rsidR="00280D22" w:rsidRDefault="00280D22" w:rsidP="00D43FA6">
      <w:pPr>
        <w:pStyle w:val="BodyText"/>
        <w:numPr>
          <w:ilvl w:val="0"/>
          <w:numId w:val="9"/>
        </w:numPr>
      </w:pPr>
      <w:r w:rsidRPr="00280D22">
        <w:t xml:space="preserve">Strong grasp of software development life cycle </w:t>
      </w:r>
      <w:r w:rsidRPr="00494395">
        <w:rPr>
          <w:b/>
          <w:bCs/>
        </w:rPr>
        <w:t>(SDLC),</w:t>
      </w:r>
      <w:r w:rsidRPr="00280D22">
        <w:t xml:space="preserve"> software test life cycle </w:t>
      </w:r>
      <w:r w:rsidRPr="00494395">
        <w:rPr>
          <w:b/>
          <w:bCs/>
        </w:rPr>
        <w:t>(STLC),</w:t>
      </w:r>
      <w:r w:rsidRPr="00280D22">
        <w:t xml:space="preserve"> </w:t>
      </w:r>
      <w:r w:rsidRPr="0087664F">
        <w:rPr>
          <w:b/>
          <w:bCs/>
        </w:rPr>
        <w:t>testing methodologies, and agile methodology</w:t>
      </w:r>
      <w:r w:rsidRPr="00280D22">
        <w:t>.</w:t>
      </w:r>
    </w:p>
    <w:p w14:paraId="4FF79E5A" w14:textId="4BF31824" w:rsidR="00D01AA2" w:rsidRPr="00D01AA2" w:rsidRDefault="003F1EF7" w:rsidP="00D43FA6">
      <w:pPr>
        <w:pStyle w:val="BodyText"/>
        <w:numPr>
          <w:ilvl w:val="0"/>
          <w:numId w:val="9"/>
        </w:numPr>
      </w:pPr>
      <w:r w:rsidRPr="003F1EF7">
        <w:t>Carried out manual and automated testing for both negative and positive scenarios</w:t>
      </w:r>
      <w:r w:rsidR="00D01AA2" w:rsidRPr="00D01AA2">
        <w:t>.</w:t>
      </w:r>
    </w:p>
    <w:p w14:paraId="2D53B4AD" w14:textId="77777777" w:rsidR="008D189A" w:rsidRDefault="008D189A" w:rsidP="00D43FA6">
      <w:pPr>
        <w:pStyle w:val="BodyText"/>
        <w:numPr>
          <w:ilvl w:val="0"/>
          <w:numId w:val="9"/>
        </w:numPr>
      </w:pPr>
      <w:r w:rsidRPr="008D189A">
        <w:t>I am proficient in implementing diverse automation frameworks, such as data-driven and behavior-driven development (BDD).</w:t>
      </w:r>
    </w:p>
    <w:p w14:paraId="7D18CDF6" w14:textId="77777777" w:rsidR="00BC7C13" w:rsidRDefault="00BC7C13" w:rsidP="00D43FA6">
      <w:pPr>
        <w:pStyle w:val="BodyText"/>
        <w:numPr>
          <w:ilvl w:val="0"/>
          <w:numId w:val="9"/>
        </w:numPr>
      </w:pPr>
      <w:r w:rsidRPr="00BC7C13">
        <w:t>Possessing expertise in delivering automation estimates.</w:t>
      </w:r>
    </w:p>
    <w:p w14:paraId="526C99FD" w14:textId="77777777" w:rsidR="00E17E0D" w:rsidRDefault="00E17E0D" w:rsidP="00D43FA6">
      <w:pPr>
        <w:pStyle w:val="BodyText"/>
        <w:numPr>
          <w:ilvl w:val="0"/>
          <w:numId w:val="9"/>
        </w:numPr>
      </w:pPr>
      <w:r w:rsidRPr="00E17E0D">
        <w:t>Executed numerous POCs and established a Behavior-Driven Development (BDD) Framework within Test Complete.</w:t>
      </w:r>
    </w:p>
    <w:p w14:paraId="4586D927" w14:textId="3AD17C99" w:rsidR="00D01AA2" w:rsidRPr="00D01AA2" w:rsidRDefault="00494395" w:rsidP="00D43FA6">
      <w:pPr>
        <w:pStyle w:val="BodyText"/>
        <w:numPr>
          <w:ilvl w:val="0"/>
          <w:numId w:val="9"/>
        </w:numPr>
      </w:pPr>
      <w:r>
        <w:t>R</w:t>
      </w:r>
      <w:r w:rsidRPr="00494395">
        <w:t>aised a considerable number of valid defects and have been actively involved in working with developers to track and address them.</w:t>
      </w:r>
    </w:p>
    <w:p w14:paraId="6003E98D" w14:textId="78B491D3" w:rsidR="00CE3D3F" w:rsidRPr="009D64EF" w:rsidRDefault="00F72785">
      <w:pPr>
        <w:pStyle w:val="ListParagraph"/>
        <w:numPr>
          <w:ilvl w:val="0"/>
          <w:numId w:val="4"/>
        </w:numPr>
        <w:tabs>
          <w:tab w:val="left" w:pos="1077"/>
        </w:tabs>
        <w:spacing w:before="223" w:line="338" w:lineRule="auto"/>
        <w:ind w:right="8323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00ACED"/>
          <w:spacing w:val="-2"/>
        </w:rPr>
        <w:t>Professional</w:t>
      </w:r>
      <w:r w:rsidRPr="009D64EF">
        <w:rPr>
          <w:rFonts w:asciiTheme="minorHAnsi" w:hAnsiTheme="minorHAnsi" w:cstheme="minorHAnsi"/>
          <w:b/>
          <w:color w:val="00ACED"/>
          <w:spacing w:val="-13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 xml:space="preserve">Experience: </w:t>
      </w:r>
      <w:r w:rsidRPr="009D64EF">
        <w:rPr>
          <w:rFonts w:asciiTheme="minorHAnsi" w:hAnsiTheme="minorHAnsi" w:cstheme="minorHAnsi"/>
          <w:b/>
          <w:color w:val="00ACED"/>
        </w:rPr>
        <w:t xml:space="preserve">Test </w:t>
      </w:r>
      <w:r w:rsidR="002A1E7A" w:rsidRPr="009D64EF">
        <w:rPr>
          <w:rFonts w:asciiTheme="minorHAnsi" w:hAnsiTheme="minorHAnsi" w:cstheme="minorHAnsi"/>
          <w:b/>
          <w:color w:val="00ACED"/>
        </w:rPr>
        <w:t>Analyst</w:t>
      </w:r>
    </w:p>
    <w:p w14:paraId="6003E98E" w14:textId="29B69EC3" w:rsidR="00CE3D3F" w:rsidRPr="009D64EF" w:rsidRDefault="00187080">
      <w:pPr>
        <w:tabs>
          <w:tab w:val="left" w:pos="8423"/>
        </w:tabs>
        <w:spacing w:line="230" w:lineRule="exact"/>
        <w:ind w:left="1077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575757"/>
        </w:rPr>
        <w:t>Cognizant</w:t>
      </w:r>
      <w:r w:rsidRPr="009D64EF">
        <w:rPr>
          <w:rFonts w:asciiTheme="minorHAnsi" w:hAnsiTheme="minorHAnsi" w:cstheme="minorHAnsi"/>
          <w:b/>
          <w:color w:val="575757"/>
        </w:rPr>
        <w:tab/>
        <w:t>Feb-2022</w:t>
      </w:r>
      <w:r w:rsidRPr="009D64EF">
        <w:rPr>
          <w:rFonts w:asciiTheme="minorHAnsi" w:hAnsiTheme="minorHAnsi" w:cstheme="minorHAnsi"/>
          <w:b/>
          <w:color w:val="575757"/>
          <w:spacing w:val="-5"/>
        </w:rPr>
        <w:t xml:space="preserve"> </w:t>
      </w:r>
      <w:r w:rsidRPr="009D64EF">
        <w:rPr>
          <w:rFonts w:asciiTheme="minorHAnsi" w:hAnsiTheme="minorHAnsi" w:cstheme="minorHAnsi"/>
          <w:b/>
          <w:color w:val="575757"/>
        </w:rPr>
        <w:t>to</w:t>
      </w:r>
      <w:r w:rsidRPr="009D64EF">
        <w:rPr>
          <w:rFonts w:asciiTheme="minorHAnsi" w:hAnsiTheme="minorHAnsi" w:cstheme="minorHAnsi"/>
          <w:b/>
          <w:color w:val="575757"/>
          <w:spacing w:val="-4"/>
        </w:rPr>
        <w:t xml:space="preserve"> </w:t>
      </w:r>
      <w:r w:rsidRPr="009D64EF">
        <w:rPr>
          <w:rFonts w:asciiTheme="minorHAnsi" w:hAnsiTheme="minorHAnsi" w:cstheme="minorHAnsi"/>
          <w:b/>
          <w:color w:val="575757"/>
        </w:rPr>
        <w:t>Till</w:t>
      </w:r>
      <w:r w:rsidRPr="009D64EF">
        <w:rPr>
          <w:rFonts w:asciiTheme="minorHAnsi" w:hAnsiTheme="minorHAnsi" w:cstheme="minorHAnsi"/>
          <w:b/>
          <w:color w:val="575757"/>
          <w:spacing w:val="-4"/>
        </w:rPr>
        <w:t xml:space="preserve"> </w:t>
      </w:r>
      <w:r w:rsidRPr="009D64EF">
        <w:rPr>
          <w:rFonts w:asciiTheme="minorHAnsi" w:hAnsiTheme="minorHAnsi" w:cstheme="minorHAnsi"/>
          <w:b/>
          <w:color w:val="575757"/>
        </w:rPr>
        <w:t>Date(</w:t>
      </w:r>
      <w:r w:rsidR="002A1E7A" w:rsidRPr="009D64EF">
        <w:rPr>
          <w:rFonts w:asciiTheme="minorHAnsi" w:hAnsiTheme="minorHAnsi" w:cstheme="minorHAnsi"/>
          <w:b/>
          <w:color w:val="575757"/>
        </w:rPr>
        <w:t>2.3</w:t>
      </w:r>
      <w:r w:rsidRPr="009D64EF">
        <w:rPr>
          <w:rFonts w:asciiTheme="minorHAnsi" w:hAnsiTheme="minorHAnsi" w:cstheme="minorHAnsi"/>
          <w:b/>
          <w:color w:val="575757"/>
          <w:spacing w:val="-2"/>
        </w:rPr>
        <w:t>Years)</w:t>
      </w:r>
    </w:p>
    <w:p w14:paraId="6003E98F" w14:textId="77777777" w:rsidR="00CE3D3F" w:rsidRPr="009D64EF" w:rsidRDefault="00F72785">
      <w:pPr>
        <w:pStyle w:val="ListParagraph"/>
        <w:numPr>
          <w:ilvl w:val="0"/>
          <w:numId w:val="4"/>
        </w:numPr>
        <w:tabs>
          <w:tab w:val="left" w:pos="1079"/>
        </w:tabs>
        <w:spacing w:before="210"/>
        <w:ind w:left="1079" w:hanging="359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00ACED"/>
        </w:rPr>
        <w:t>Technical</w:t>
      </w:r>
      <w:r w:rsidRPr="009D64EF">
        <w:rPr>
          <w:rFonts w:asciiTheme="minorHAnsi" w:hAnsiTheme="minorHAnsi" w:cstheme="minorHAnsi"/>
          <w:b/>
          <w:color w:val="00ACED"/>
          <w:spacing w:val="-9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Skills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4"/>
        </w:rPr>
        <w:t>Map:</w:t>
      </w:r>
    </w:p>
    <w:p w14:paraId="6003E990" w14:textId="77777777" w:rsidR="00CE3D3F" w:rsidRPr="009D64EF" w:rsidRDefault="00CE3D3F">
      <w:pPr>
        <w:pStyle w:val="BodyText"/>
        <w:spacing w:before="2" w:after="1"/>
        <w:ind w:left="0"/>
        <w:rPr>
          <w:rFonts w:asciiTheme="minorHAnsi" w:hAnsiTheme="minorHAnsi" w:cstheme="minorHAnsi"/>
          <w:b/>
          <w:sz w:val="14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2"/>
        <w:gridCol w:w="6520"/>
      </w:tblGrid>
      <w:tr w:rsidR="00CE3D3F" w:rsidRPr="009D64EF" w14:paraId="6003E993" w14:textId="77777777">
        <w:trPr>
          <w:trHeight w:val="359"/>
        </w:trPr>
        <w:tc>
          <w:tcPr>
            <w:tcW w:w="3872" w:type="dxa"/>
          </w:tcPr>
          <w:p w14:paraId="6003E991" w14:textId="77777777" w:rsidR="00CE3D3F" w:rsidRPr="009D64EF" w:rsidRDefault="00F72785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Testing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0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Automation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6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>Tool</w:t>
            </w:r>
          </w:p>
        </w:tc>
        <w:tc>
          <w:tcPr>
            <w:tcW w:w="6520" w:type="dxa"/>
          </w:tcPr>
          <w:p w14:paraId="6003E992" w14:textId="43D8E6B8" w:rsidR="00CE3D3F" w:rsidRPr="009D64EF" w:rsidRDefault="00736BB4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</w:rPr>
              <w:t xml:space="preserve">IntelliJ </w:t>
            </w:r>
            <w:r w:rsidR="00422116" w:rsidRPr="009D64EF">
              <w:rPr>
                <w:rFonts w:asciiTheme="minorHAnsi" w:hAnsiTheme="minorHAnsi" w:cstheme="minorHAnsi"/>
                <w:color w:val="404040"/>
              </w:rPr>
              <w:t>Idea</w:t>
            </w:r>
            <w:r w:rsidR="00422116" w:rsidRPr="009D64EF">
              <w:rPr>
                <w:rFonts w:asciiTheme="minorHAnsi" w:hAnsiTheme="minorHAnsi" w:cstheme="minorHAnsi"/>
                <w:color w:val="404040"/>
                <w:spacing w:val="-3"/>
              </w:rPr>
              <w:t>,</w:t>
            </w:r>
            <w:r w:rsidRPr="009D64EF">
              <w:rPr>
                <w:rFonts w:asciiTheme="minorHAnsi" w:hAnsiTheme="minorHAnsi" w:cstheme="minorHAnsi"/>
                <w:color w:val="404040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</w:rPr>
              <w:t>E</w:t>
            </w:r>
            <w:r w:rsidR="00E068F1" w:rsidRPr="009D64EF">
              <w:rPr>
                <w:rFonts w:asciiTheme="minorHAnsi" w:hAnsiTheme="minorHAnsi" w:cstheme="minorHAnsi"/>
                <w:color w:val="404040"/>
              </w:rPr>
              <w:t>clipse</w:t>
            </w:r>
            <w:r w:rsidRPr="009D64EF">
              <w:rPr>
                <w:rFonts w:asciiTheme="minorHAnsi" w:hAnsiTheme="minorHAnsi" w:cstheme="minorHAnsi"/>
                <w:color w:val="404040"/>
                <w:spacing w:val="-3"/>
              </w:rPr>
              <w:t xml:space="preserve"> </w:t>
            </w:r>
            <w:r w:rsidR="003F029F" w:rsidRPr="009D64EF">
              <w:rPr>
                <w:rFonts w:asciiTheme="minorHAnsi" w:hAnsiTheme="minorHAnsi" w:cstheme="minorHAnsi"/>
                <w:color w:val="404040"/>
              </w:rPr>
              <w:t>IDE</w:t>
            </w:r>
            <w:r w:rsidR="003F029F" w:rsidRPr="009D64EF">
              <w:rPr>
                <w:rFonts w:asciiTheme="minorHAnsi" w:hAnsiTheme="minorHAnsi" w:cstheme="minorHAnsi"/>
                <w:color w:val="404040"/>
                <w:spacing w:val="-2"/>
              </w:rPr>
              <w:t xml:space="preserve">, </w:t>
            </w:r>
            <w:r w:rsidR="00785677" w:rsidRPr="009D64EF">
              <w:rPr>
                <w:rFonts w:asciiTheme="minorHAnsi" w:hAnsiTheme="minorHAnsi" w:cstheme="minorHAnsi"/>
                <w:color w:val="404040"/>
                <w:spacing w:val="-2"/>
              </w:rPr>
              <w:t>Postman</w:t>
            </w:r>
            <w:r w:rsidR="00422116" w:rsidRPr="009D64EF">
              <w:rPr>
                <w:rFonts w:asciiTheme="minorHAnsi" w:hAnsiTheme="minorHAnsi" w:cstheme="minorHAnsi"/>
                <w:color w:val="404040"/>
                <w:spacing w:val="-2"/>
              </w:rPr>
              <w:t xml:space="preserve">, </w:t>
            </w:r>
            <w:r w:rsidR="00020B68">
              <w:rPr>
                <w:rFonts w:asciiTheme="minorHAnsi" w:hAnsiTheme="minorHAnsi" w:cstheme="minorHAnsi"/>
                <w:color w:val="404040"/>
                <w:spacing w:val="-2"/>
              </w:rPr>
              <w:t>Cucumber</w:t>
            </w:r>
          </w:p>
        </w:tc>
      </w:tr>
      <w:tr w:rsidR="00CE3D3F" w:rsidRPr="009D64EF" w14:paraId="6003E996" w14:textId="77777777">
        <w:trPr>
          <w:trHeight w:val="359"/>
        </w:trPr>
        <w:tc>
          <w:tcPr>
            <w:tcW w:w="3872" w:type="dxa"/>
          </w:tcPr>
          <w:p w14:paraId="6003E994" w14:textId="77777777" w:rsidR="00CE3D3F" w:rsidRPr="009D64EF" w:rsidRDefault="00F72785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>Languages</w:t>
            </w:r>
          </w:p>
        </w:tc>
        <w:tc>
          <w:tcPr>
            <w:tcW w:w="6520" w:type="dxa"/>
          </w:tcPr>
          <w:p w14:paraId="6003E995" w14:textId="41F91291" w:rsidR="00CE3D3F" w:rsidRPr="009D64EF" w:rsidRDefault="00F72785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</w:rPr>
              <w:t>Core</w:t>
            </w:r>
            <w:r w:rsidRPr="009D64EF">
              <w:rPr>
                <w:rFonts w:asciiTheme="minorHAnsi" w:hAnsiTheme="minorHAnsi" w:cstheme="minorHAnsi"/>
                <w:color w:val="404040"/>
                <w:spacing w:val="-3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</w:rPr>
              <w:t>Jav</w:t>
            </w:r>
            <w:r w:rsidR="00785677" w:rsidRPr="009D64EF">
              <w:rPr>
                <w:rFonts w:asciiTheme="minorHAnsi" w:hAnsiTheme="minorHAnsi" w:cstheme="minorHAnsi"/>
                <w:color w:val="404040"/>
              </w:rPr>
              <w:t>a</w:t>
            </w:r>
          </w:p>
        </w:tc>
      </w:tr>
      <w:tr w:rsidR="00CE3D3F" w:rsidRPr="009D64EF" w14:paraId="6003E999" w14:textId="77777777">
        <w:trPr>
          <w:trHeight w:val="381"/>
        </w:trPr>
        <w:tc>
          <w:tcPr>
            <w:tcW w:w="3872" w:type="dxa"/>
          </w:tcPr>
          <w:p w14:paraId="6003E997" w14:textId="77777777" w:rsidR="00CE3D3F" w:rsidRPr="009D64EF" w:rsidRDefault="00F72785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>Framework</w:t>
            </w:r>
          </w:p>
        </w:tc>
        <w:tc>
          <w:tcPr>
            <w:tcW w:w="6520" w:type="dxa"/>
          </w:tcPr>
          <w:p w14:paraId="6003E998" w14:textId="6974CD20" w:rsidR="00CE3D3F" w:rsidRPr="009D64EF" w:rsidRDefault="00F72785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</w:rPr>
              <w:t>Behavior</w:t>
            </w:r>
            <w:r w:rsidRPr="009D64EF">
              <w:rPr>
                <w:rFonts w:asciiTheme="minorHAnsi" w:hAnsiTheme="minorHAnsi" w:cstheme="minorHAnsi"/>
                <w:color w:val="404040"/>
                <w:spacing w:val="-5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</w:rPr>
              <w:t>Driven</w:t>
            </w:r>
            <w:r w:rsidRPr="009D64EF">
              <w:rPr>
                <w:rFonts w:asciiTheme="minorHAnsi" w:hAnsiTheme="minorHAnsi" w:cstheme="minorHAnsi"/>
                <w:color w:val="404040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</w:rPr>
              <w:t>Development</w:t>
            </w:r>
            <w:r w:rsidRPr="009D64EF">
              <w:rPr>
                <w:rFonts w:asciiTheme="minorHAnsi" w:hAnsiTheme="minorHAnsi" w:cstheme="minorHAnsi"/>
                <w:color w:val="404040"/>
                <w:spacing w:val="-3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  <w:spacing w:val="-2"/>
              </w:rPr>
              <w:t>(BDD)</w:t>
            </w:r>
            <w:r w:rsidR="00785677" w:rsidRPr="009D64EF">
              <w:rPr>
                <w:rFonts w:asciiTheme="minorHAnsi" w:hAnsiTheme="minorHAnsi" w:cstheme="minorHAnsi"/>
                <w:color w:val="404040"/>
                <w:spacing w:val="-2"/>
              </w:rPr>
              <w:t>,</w:t>
            </w:r>
            <w:r w:rsidR="000B040A" w:rsidRPr="009D64EF">
              <w:rPr>
                <w:rFonts w:asciiTheme="minorHAnsi" w:hAnsiTheme="minorHAnsi" w:cstheme="minorHAnsi"/>
                <w:color w:val="404040"/>
                <w:spacing w:val="-2"/>
              </w:rPr>
              <w:t xml:space="preserve"> </w:t>
            </w:r>
            <w:r w:rsidR="00785677" w:rsidRPr="009D64EF">
              <w:rPr>
                <w:rFonts w:asciiTheme="minorHAnsi" w:hAnsiTheme="minorHAnsi" w:cstheme="minorHAnsi"/>
                <w:color w:val="404040"/>
                <w:spacing w:val="-2"/>
              </w:rPr>
              <w:t>Data Driven</w:t>
            </w:r>
            <w:r w:rsidR="000B040A" w:rsidRPr="009D64EF">
              <w:rPr>
                <w:rFonts w:asciiTheme="minorHAnsi" w:hAnsiTheme="minorHAnsi" w:cstheme="minorHAnsi"/>
                <w:color w:val="404040"/>
                <w:spacing w:val="-2"/>
              </w:rPr>
              <w:t>, TestNG</w:t>
            </w:r>
            <w:r w:rsidR="00E068F1" w:rsidRPr="009D64EF">
              <w:rPr>
                <w:rFonts w:asciiTheme="minorHAnsi" w:hAnsiTheme="minorHAnsi" w:cstheme="minorHAnsi"/>
                <w:color w:val="404040"/>
                <w:spacing w:val="-2"/>
              </w:rPr>
              <w:t>, Serenity</w:t>
            </w:r>
          </w:p>
        </w:tc>
      </w:tr>
      <w:tr w:rsidR="00CE3D3F" w:rsidRPr="009D64EF" w14:paraId="6003E99C" w14:textId="77777777">
        <w:trPr>
          <w:trHeight w:val="258"/>
        </w:trPr>
        <w:tc>
          <w:tcPr>
            <w:tcW w:w="3872" w:type="dxa"/>
          </w:tcPr>
          <w:p w14:paraId="6003E99A" w14:textId="77777777" w:rsidR="00CE3D3F" w:rsidRPr="009D64EF" w:rsidRDefault="00F72785">
            <w:pPr>
              <w:pStyle w:val="TableParagraph"/>
              <w:spacing w:before="2" w:line="237" w:lineRule="exact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Defect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8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Tracking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>Tool</w:t>
            </w:r>
          </w:p>
        </w:tc>
        <w:tc>
          <w:tcPr>
            <w:tcW w:w="6520" w:type="dxa"/>
          </w:tcPr>
          <w:p w14:paraId="6003E99B" w14:textId="59F89A04" w:rsidR="00CE3D3F" w:rsidRPr="009D64EF" w:rsidRDefault="00F72785">
            <w:pPr>
              <w:pStyle w:val="TableParagraph"/>
              <w:spacing w:before="2" w:line="237" w:lineRule="exact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  <w:spacing w:val="-4"/>
              </w:rPr>
              <w:t>JIRA</w:t>
            </w:r>
          </w:p>
        </w:tc>
      </w:tr>
      <w:tr w:rsidR="00CE3D3F" w:rsidRPr="009D64EF" w14:paraId="6003E9A2" w14:textId="77777777">
        <w:trPr>
          <w:trHeight w:val="381"/>
        </w:trPr>
        <w:tc>
          <w:tcPr>
            <w:tcW w:w="3872" w:type="dxa"/>
          </w:tcPr>
          <w:p w14:paraId="6003E9A0" w14:textId="77777777" w:rsidR="00CE3D3F" w:rsidRPr="009D64EF" w:rsidRDefault="00F72785">
            <w:pPr>
              <w:pStyle w:val="TableParagraph"/>
              <w:spacing w:before="4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Project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Management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>Tools</w:t>
            </w:r>
          </w:p>
        </w:tc>
        <w:tc>
          <w:tcPr>
            <w:tcW w:w="6520" w:type="dxa"/>
          </w:tcPr>
          <w:p w14:paraId="6003E9A1" w14:textId="77777777" w:rsidR="00CE3D3F" w:rsidRPr="009D64EF" w:rsidRDefault="00F72785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  <w:spacing w:val="-2"/>
              </w:rPr>
              <w:t>Maven</w:t>
            </w:r>
          </w:p>
        </w:tc>
      </w:tr>
      <w:tr w:rsidR="00CE3D3F" w:rsidRPr="009D64EF" w14:paraId="6003E9A5" w14:textId="77777777">
        <w:trPr>
          <w:trHeight w:val="359"/>
        </w:trPr>
        <w:tc>
          <w:tcPr>
            <w:tcW w:w="3872" w:type="dxa"/>
          </w:tcPr>
          <w:p w14:paraId="6003E9A3" w14:textId="77777777" w:rsidR="00CE3D3F" w:rsidRPr="009D64EF" w:rsidRDefault="00F72785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Version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3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Control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3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>Tools</w:t>
            </w:r>
          </w:p>
        </w:tc>
        <w:tc>
          <w:tcPr>
            <w:tcW w:w="6520" w:type="dxa"/>
          </w:tcPr>
          <w:p w14:paraId="6003E9A4" w14:textId="2E1AE40F" w:rsidR="00CE3D3F" w:rsidRPr="009D64EF" w:rsidRDefault="00F72785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</w:rPr>
              <w:t>Git</w:t>
            </w:r>
            <w:r w:rsidRPr="009D64EF">
              <w:rPr>
                <w:rFonts w:asciiTheme="minorHAnsi" w:hAnsiTheme="minorHAnsi" w:cstheme="minorHAnsi"/>
                <w:color w:val="404040"/>
                <w:spacing w:val="-6"/>
              </w:rPr>
              <w:t xml:space="preserve"> </w:t>
            </w:r>
          </w:p>
        </w:tc>
      </w:tr>
    </w:tbl>
    <w:p w14:paraId="6949FACE" w14:textId="77777777" w:rsidR="00A753B8" w:rsidRPr="009D64EF" w:rsidRDefault="00A753B8" w:rsidP="003F029F">
      <w:pPr>
        <w:tabs>
          <w:tab w:val="left" w:pos="1076"/>
        </w:tabs>
        <w:spacing w:before="186"/>
        <w:rPr>
          <w:rFonts w:asciiTheme="minorHAnsi" w:hAnsiTheme="minorHAnsi" w:cstheme="minorHAnsi"/>
          <w:b/>
        </w:rPr>
      </w:pPr>
    </w:p>
    <w:p w14:paraId="6003E9A6" w14:textId="3B471A3F" w:rsidR="00CE3D3F" w:rsidRPr="009D64EF" w:rsidRDefault="00F72785">
      <w:pPr>
        <w:pStyle w:val="ListParagraph"/>
        <w:numPr>
          <w:ilvl w:val="0"/>
          <w:numId w:val="4"/>
        </w:numPr>
        <w:tabs>
          <w:tab w:val="left" w:pos="1076"/>
        </w:tabs>
        <w:spacing w:before="186"/>
        <w:ind w:left="1076" w:hanging="361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00ACED"/>
        </w:rPr>
        <w:t>Professional</w:t>
      </w:r>
      <w:r w:rsidRPr="009D64EF">
        <w:rPr>
          <w:rFonts w:asciiTheme="minorHAnsi" w:hAnsiTheme="minorHAnsi" w:cstheme="minorHAnsi"/>
          <w:b/>
          <w:color w:val="00ACED"/>
          <w:spacing w:val="-7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>Projects:</w:t>
      </w:r>
    </w:p>
    <w:p w14:paraId="6003E9A7" w14:textId="2F33ED6D" w:rsidR="00CE3D3F" w:rsidRPr="009D64EF" w:rsidRDefault="00F72785">
      <w:pPr>
        <w:tabs>
          <w:tab w:val="left" w:pos="639"/>
          <w:tab w:val="left" w:pos="11661"/>
        </w:tabs>
        <w:spacing w:before="202"/>
        <w:ind w:right="235"/>
        <w:jc w:val="center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FFFFFF"/>
          <w:shd w:val="clear" w:color="auto" w:fill="1C7DB8"/>
        </w:rPr>
        <w:tab/>
        <w:t>Project</w:t>
      </w:r>
      <w:r w:rsidRPr="009D64EF">
        <w:rPr>
          <w:rFonts w:asciiTheme="minorHAnsi" w:hAnsiTheme="minorHAnsi" w:cstheme="minorHAnsi"/>
          <w:b/>
          <w:color w:val="FFFFFF"/>
          <w:spacing w:val="-9"/>
          <w:shd w:val="clear" w:color="auto" w:fill="1C7DB8"/>
        </w:rPr>
        <w:t xml:space="preserve"> </w:t>
      </w:r>
      <w:r w:rsidRPr="009D64EF">
        <w:rPr>
          <w:rFonts w:asciiTheme="minorHAnsi" w:hAnsiTheme="minorHAnsi" w:cstheme="minorHAnsi"/>
          <w:b/>
          <w:color w:val="FFFFFF"/>
          <w:shd w:val="clear" w:color="auto" w:fill="1C7DB8"/>
        </w:rPr>
        <w:t>1</w:t>
      </w:r>
      <w:r w:rsidRPr="009D64EF">
        <w:rPr>
          <w:rFonts w:asciiTheme="minorHAnsi" w:hAnsiTheme="minorHAnsi" w:cstheme="minorHAnsi"/>
          <w:b/>
          <w:color w:val="FFFFFF"/>
          <w:spacing w:val="-5"/>
          <w:shd w:val="clear" w:color="auto" w:fill="1C7DB8"/>
        </w:rPr>
        <w:t xml:space="preserve"> </w:t>
      </w:r>
      <w:r w:rsidRPr="009D64EF">
        <w:rPr>
          <w:rFonts w:asciiTheme="minorHAnsi" w:hAnsiTheme="minorHAnsi" w:cstheme="minorHAnsi"/>
          <w:b/>
          <w:color w:val="FFFFFF"/>
          <w:shd w:val="clear" w:color="auto" w:fill="1C7DB8"/>
        </w:rPr>
        <w:t>:-</w:t>
      </w:r>
      <w:r w:rsidRPr="009D64EF">
        <w:rPr>
          <w:rFonts w:asciiTheme="minorHAnsi" w:hAnsiTheme="minorHAnsi" w:cstheme="minorHAnsi"/>
          <w:b/>
          <w:color w:val="FFFFFF"/>
          <w:spacing w:val="-4"/>
          <w:shd w:val="clear" w:color="auto" w:fill="1C7DB8"/>
        </w:rPr>
        <w:t xml:space="preserve"> </w:t>
      </w:r>
      <w:r w:rsidR="00E64527">
        <w:rPr>
          <w:rFonts w:asciiTheme="minorHAnsi" w:hAnsiTheme="minorHAnsi" w:cstheme="minorHAnsi"/>
          <w:b/>
          <w:color w:val="FFFFFF"/>
          <w:shd w:val="clear" w:color="auto" w:fill="1C7DB8"/>
        </w:rPr>
        <w:t xml:space="preserve"> </w:t>
      </w:r>
      <w:r w:rsidR="00ED561C" w:rsidRPr="00ED561C">
        <w:rPr>
          <w:rFonts w:asciiTheme="minorHAnsi" w:hAnsiTheme="minorHAnsi" w:cstheme="minorHAnsi"/>
          <w:b/>
          <w:color w:val="FFFFFF"/>
          <w:shd w:val="clear" w:color="auto" w:fill="1C7DB8"/>
        </w:rPr>
        <w:t>Oriental: Pipeline</w:t>
      </w:r>
      <w:r w:rsidRPr="009D64EF">
        <w:rPr>
          <w:rFonts w:asciiTheme="minorHAnsi" w:hAnsiTheme="minorHAnsi" w:cstheme="minorHAnsi"/>
          <w:b/>
          <w:color w:val="FFFFFF"/>
          <w:shd w:val="clear" w:color="auto" w:fill="1C7DB8"/>
        </w:rPr>
        <w:tab/>
      </w:r>
    </w:p>
    <w:p w14:paraId="50B1ED4F" w14:textId="77777777" w:rsidR="00181F5C" w:rsidRPr="00633892" w:rsidRDefault="00181F5C" w:rsidP="002E4F79">
      <w:pPr>
        <w:pStyle w:val="Heading1"/>
        <w:tabs>
          <w:tab w:val="left" w:pos="3984"/>
        </w:tabs>
        <w:ind w:left="0" w:firstLine="0"/>
        <w:rPr>
          <w:rFonts w:asciiTheme="minorHAnsi" w:hAnsiTheme="minorHAnsi" w:cstheme="minorHAnsi"/>
          <w:b w:val="0"/>
          <w:bCs w:val="0"/>
          <w:color w:val="00ACED"/>
          <w:spacing w:val="-2"/>
        </w:rPr>
      </w:pPr>
    </w:p>
    <w:p w14:paraId="24B80094" w14:textId="39A13ACF" w:rsidR="002E4F79" w:rsidRPr="009D64EF" w:rsidRDefault="00181F5C" w:rsidP="002E4F79">
      <w:pPr>
        <w:pStyle w:val="Heading1"/>
        <w:tabs>
          <w:tab w:val="left" w:pos="3984"/>
        </w:tabs>
        <w:ind w:left="0" w:firstLine="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color w:val="00ACED"/>
          <w:spacing w:val="-2"/>
        </w:rPr>
        <w:t xml:space="preserve">             </w:t>
      </w:r>
      <w:r w:rsidR="002E4F79" w:rsidRPr="009D64EF">
        <w:rPr>
          <w:rFonts w:asciiTheme="minorHAnsi" w:hAnsiTheme="minorHAnsi" w:cstheme="minorHAnsi"/>
          <w:color w:val="00ACED"/>
          <w:spacing w:val="-2"/>
        </w:rPr>
        <w:t xml:space="preserve">  Domain</w:t>
      </w:r>
      <w:r w:rsidR="002E4F79" w:rsidRPr="009D64EF">
        <w:rPr>
          <w:rFonts w:asciiTheme="minorHAnsi" w:hAnsiTheme="minorHAnsi" w:cstheme="minorHAnsi"/>
          <w:color w:val="00ACED"/>
        </w:rPr>
        <w:tab/>
        <w:t>:</w:t>
      </w:r>
      <w:r w:rsidR="002E4F79" w:rsidRPr="009D64EF">
        <w:rPr>
          <w:rFonts w:asciiTheme="minorHAnsi" w:hAnsiTheme="minorHAnsi" w:cstheme="minorHAnsi"/>
          <w:color w:val="00ACED"/>
          <w:spacing w:val="69"/>
          <w:w w:val="150"/>
        </w:rPr>
        <w:t xml:space="preserve"> </w:t>
      </w:r>
      <w:r w:rsidR="002E4F79" w:rsidRPr="009D64EF">
        <w:rPr>
          <w:rFonts w:asciiTheme="minorHAnsi" w:hAnsiTheme="minorHAnsi" w:cstheme="minorHAnsi"/>
          <w:color w:val="575757"/>
        </w:rPr>
        <w:t>Banking &amp; Financial Services</w:t>
      </w:r>
    </w:p>
    <w:p w14:paraId="41FAF71F" w14:textId="487ADCE0" w:rsidR="002E4F79" w:rsidRPr="00F70467" w:rsidRDefault="002E4F79" w:rsidP="002E4F79">
      <w:pPr>
        <w:pStyle w:val="BodyText"/>
        <w:tabs>
          <w:tab w:val="left" w:pos="3999"/>
        </w:tabs>
        <w:spacing w:before="38"/>
        <w:ind w:left="720"/>
        <w:rPr>
          <w:rFonts w:asciiTheme="minorHAnsi" w:hAnsiTheme="minorHAnsi" w:cstheme="minorHAnsi"/>
          <w:bCs/>
        </w:rPr>
      </w:pPr>
      <w:r w:rsidRPr="009D64EF">
        <w:rPr>
          <w:rFonts w:asciiTheme="minorHAnsi" w:hAnsiTheme="minorHAnsi" w:cstheme="minorHAnsi"/>
          <w:b/>
          <w:color w:val="00ACED"/>
          <w:spacing w:val="-2"/>
        </w:rPr>
        <w:t>Client</w:t>
      </w:r>
      <w:r w:rsidRPr="009D64EF">
        <w:rPr>
          <w:rFonts w:asciiTheme="minorHAnsi" w:hAnsiTheme="minorHAnsi" w:cstheme="minorHAnsi"/>
          <w:b/>
          <w:color w:val="00ACED"/>
        </w:rPr>
        <w:tab/>
        <w:t>:</w:t>
      </w:r>
      <w:r w:rsidRPr="009D64EF">
        <w:rPr>
          <w:rFonts w:asciiTheme="minorHAnsi" w:hAnsiTheme="minorHAnsi" w:cstheme="minorHAnsi"/>
          <w:b/>
          <w:color w:val="00ACED"/>
          <w:spacing w:val="65"/>
          <w:w w:val="150"/>
        </w:rPr>
        <w:t xml:space="preserve"> </w:t>
      </w:r>
      <w:r w:rsidR="00232C6B" w:rsidRPr="00ED561C">
        <w:t xml:space="preserve">Oriental </w:t>
      </w:r>
      <w:r w:rsidR="00434F72">
        <w:t>Financial Group Inc.</w:t>
      </w:r>
    </w:p>
    <w:p w14:paraId="53E7336E" w14:textId="77777777" w:rsidR="002E4F79" w:rsidRPr="009D64EF" w:rsidRDefault="002E4F79" w:rsidP="002E4F79">
      <w:pPr>
        <w:tabs>
          <w:tab w:val="left" w:pos="4004"/>
        </w:tabs>
        <w:spacing w:before="37"/>
        <w:ind w:left="72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b/>
          <w:color w:val="00ACED"/>
        </w:rPr>
        <w:t>Scripting</w:t>
      </w:r>
      <w:r w:rsidRPr="009D64EF">
        <w:rPr>
          <w:rFonts w:asciiTheme="minorHAnsi" w:hAnsiTheme="minorHAnsi" w:cstheme="minorHAnsi"/>
          <w:b/>
          <w:color w:val="00ACED"/>
          <w:spacing w:val="-4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>Language</w:t>
      </w:r>
      <w:r w:rsidRPr="009D64EF">
        <w:rPr>
          <w:rFonts w:asciiTheme="minorHAnsi" w:hAnsiTheme="minorHAnsi" w:cstheme="minorHAnsi"/>
          <w:b/>
          <w:color w:val="00ACED"/>
        </w:rPr>
        <w:tab/>
        <w:t>:</w:t>
      </w:r>
      <w:r w:rsidRPr="009D64EF">
        <w:rPr>
          <w:rFonts w:asciiTheme="minorHAnsi" w:hAnsiTheme="minorHAnsi" w:cstheme="minorHAnsi"/>
          <w:b/>
          <w:color w:val="00ACED"/>
          <w:spacing w:val="72"/>
          <w:w w:val="150"/>
        </w:rPr>
        <w:t xml:space="preserve"> </w:t>
      </w:r>
      <w:r w:rsidRPr="00ED561C">
        <w:rPr>
          <w:rFonts w:asciiTheme="minorHAnsi" w:hAnsiTheme="minorHAnsi" w:cstheme="minorHAnsi"/>
          <w:color w:val="585858"/>
          <w:spacing w:val="-2"/>
        </w:rPr>
        <w:t>Java, Gherkin</w:t>
      </w:r>
    </w:p>
    <w:p w14:paraId="67ACF4A0" w14:textId="77777777" w:rsidR="002E4F79" w:rsidRPr="009D64EF" w:rsidRDefault="002E4F79" w:rsidP="002E4F79">
      <w:pPr>
        <w:tabs>
          <w:tab w:val="left" w:pos="3987"/>
        </w:tabs>
        <w:spacing w:before="35"/>
        <w:ind w:left="72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b/>
          <w:color w:val="00ACED"/>
          <w:spacing w:val="-2"/>
        </w:rPr>
        <w:t>Framework</w:t>
      </w:r>
      <w:r w:rsidRPr="009D64EF">
        <w:rPr>
          <w:rFonts w:asciiTheme="minorHAnsi" w:hAnsiTheme="minorHAnsi" w:cstheme="minorHAnsi"/>
          <w:b/>
          <w:color w:val="00ACED"/>
        </w:rPr>
        <w:tab/>
        <w:t>:</w:t>
      </w:r>
      <w:r w:rsidRPr="009D64EF">
        <w:rPr>
          <w:rFonts w:asciiTheme="minorHAnsi" w:hAnsiTheme="minorHAnsi" w:cstheme="minorHAnsi"/>
          <w:b/>
          <w:color w:val="00ACED"/>
          <w:spacing w:val="70"/>
          <w:w w:val="150"/>
        </w:rPr>
        <w:t xml:space="preserve"> </w:t>
      </w:r>
      <w:r w:rsidRPr="009D64EF">
        <w:rPr>
          <w:rFonts w:asciiTheme="minorHAnsi" w:hAnsiTheme="minorHAnsi" w:cstheme="minorHAnsi"/>
          <w:color w:val="585858"/>
          <w:spacing w:val="-2"/>
        </w:rPr>
        <w:t xml:space="preserve">Serenity, </w:t>
      </w:r>
      <w:r w:rsidRPr="009D64EF">
        <w:rPr>
          <w:rFonts w:asciiTheme="minorHAnsi" w:hAnsiTheme="minorHAnsi" w:cstheme="minorHAnsi"/>
          <w:color w:val="404040"/>
        </w:rPr>
        <w:t>Behavior</w:t>
      </w:r>
      <w:r w:rsidRPr="009D64EF">
        <w:rPr>
          <w:rFonts w:asciiTheme="minorHAnsi" w:hAnsiTheme="minorHAnsi" w:cstheme="minorHAnsi"/>
          <w:color w:val="404040"/>
          <w:spacing w:val="-5"/>
        </w:rPr>
        <w:t xml:space="preserve"> </w:t>
      </w:r>
      <w:r w:rsidRPr="009D64EF">
        <w:rPr>
          <w:rFonts w:asciiTheme="minorHAnsi" w:hAnsiTheme="minorHAnsi" w:cstheme="minorHAnsi"/>
          <w:color w:val="404040"/>
        </w:rPr>
        <w:t>Driven</w:t>
      </w:r>
      <w:r w:rsidRPr="009D64EF">
        <w:rPr>
          <w:rFonts w:asciiTheme="minorHAnsi" w:hAnsiTheme="minorHAnsi" w:cstheme="minorHAnsi"/>
          <w:color w:val="404040"/>
          <w:spacing w:val="-4"/>
        </w:rPr>
        <w:t xml:space="preserve"> </w:t>
      </w:r>
      <w:r w:rsidRPr="009D64EF">
        <w:rPr>
          <w:rFonts w:asciiTheme="minorHAnsi" w:hAnsiTheme="minorHAnsi" w:cstheme="minorHAnsi"/>
          <w:color w:val="404040"/>
        </w:rPr>
        <w:t>Development</w:t>
      </w:r>
      <w:r w:rsidRPr="009D64EF">
        <w:rPr>
          <w:rFonts w:asciiTheme="minorHAnsi" w:hAnsiTheme="minorHAnsi" w:cstheme="minorHAnsi"/>
          <w:color w:val="404040"/>
          <w:spacing w:val="-3"/>
        </w:rPr>
        <w:t xml:space="preserve"> </w:t>
      </w:r>
      <w:r w:rsidRPr="009D64EF">
        <w:rPr>
          <w:rFonts w:asciiTheme="minorHAnsi" w:hAnsiTheme="minorHAnsi" w:cstheme="minorHAnsi"/>
          <w:color w:val="404040"/>
          <w:spacing w:val="-2"/>
        </w:rPr>
        <w:t>(BDD), Cucumber</w:t>
      </w:r>
    </w:p>
    <w:p w14:paraId="71318D04" w14:textId="77777777" w:rsidR="002E4F79" w:rsidRPr="009D64EF" w:rsidRDefault="002E4F79" w:rsidP="002E4F79">
      <w:pPr>
        <w:tabs>
          <w:tab w:val="left" w:pos="3992"/>
        </w:tabs>
        <w:spacing w:before="37"/>
        <w:ind w:left="72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b/>
          <w:color w:val="00ACED"/>
        </w:rPr>
        <w:t>Testing</w:t>
      </w:r>
      <w:r w:rsidRPr="009D64EF">
        <w:rPr>
          <w:rFonts w:asciiTheme="minorHAnsi" w:hAnsiTheme="minorHAnsi" w:cstheme="minorHAnsi"/>
          <w:b/>
          <w:color w:val="00ACED"/>
          <w:spacing w:val="-6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Tool</w:t>
      </w:r>
      <w:r w:rsidRPr="009D64EF">
        <w:rPr>
          <w:rFonts w:asciiTheme="minorHAnsi" w:hAnsiTheme="minorHAnsi" w:cstheme="minorHAnsi"/>
          <w:b/>
          <w:color w:val="00ACED"/>
          <w:spacing w:val="-5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>/Technology</w:t>
      </w:r>
      <w:r w:rsidRPr="009D64EF">
        <w:rPr>
          <w:rFonts w:asciiTheme="minorHAnsi" w:hAnsiTheme="minorHAnsi" w:cstheme="minorHAnsi"/>
          <w:b/>
          <w:color w:val="00ACED"/>
        </w:rPr>
        <w:tab/>
        <w:t>:</w:t>
      </w:r>
      <w:r w:rsidRPr="009D64EF">
        <w:rPr>
          <w:rFonts w:asciiTheme="minorHAnsi" w:hAnsiTheme="minorHAnsi" w:cstheme="minorHAnsi"/>
          <w:b/>
          <w:color w:val="00ACED"/>
          <w:spacing w:val="67"/>
          <w:w w:val="150"/>
        </w:rPr>
        <w:t xml:space="preserve"> </w:t>
      </w:r>
      <w:r w:rsidRPr="009D64EF">
        <w:rPr>
          <w:rFonts w:asciiTheme="minorHAnsi" w:hAnsiTheme="minorHAnsi" w:cstheme="minorHAnsi"/>
          <w:color w:val="585858"/>
        </w:rPr>
        <w:t>Maven</w:t>
      </w:r>
    </w:p>
    <w:p w14:paraId="7FB51463" w14:textId="1FB9B7B0" w:rsidR="00C02D69" w:rsidRPr="009D64EF" w:rsidRDefault="002E4F79" w:rsidP="005B5B75">
      <w:pPr>
        <w:spacing w:before="38"/>
        <w:ind w:left="720"/>
        <w:rPr>
          <w:rFonts w:asciiTheme="minorHAnsi" w:hAnsiTheme="minorHAnsi" w:cstheme="minorHAnsi"/>
          <w:color w:val="585858"/>
        </w:rPr>
      </w:pPr>
      <w:r w:rsidRPr="009D64EF">
        <w:rPr>
          <w:rFonts w:asciiTheme="minorHAnsi" w:hAnsiTheme="minorHAnsi" w:cstheme="minorHAnsi"/>
          <w:b/>
          <w:color w:val="00ACED"/>
        </w:rPr>
        <w:t>Test</w:t>
      </w:r>
      <w:r w:rsidRPr="009D64EF">
        <w:rPr>
          <w:rFonts w:asciiTheme="minorHAnsi" w:hAnsiTheme="minorHAnsi" w:cstheme="minorHAnsi"/>
          <w:b/>
          <w:color w:val="00ACED"/>
          <w:spacing w:val="-3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&amp;</w:t>
      </w:r>
      <w:r w:rsidRPr="009D64EF">
        <w:rPr>
          <w:rFonts w:asciiTheme="minorHAnsi" w:hAnsiTheme="minorHAnsi" w:cstheme="minorHAnsi"/>
          <w:b/>
          <w:color w:val="00ACED"/>
          <w:spacing w:val="-3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Defect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Management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 xml:space="preserve"> </w:t>
      </w:r>
      <w:r w:rsidR="006F453C" w:rsidRPr="009D64EF">
        <w:rPr>
          <w:rFonts w:asciiTheme="minorHAnsi" w:hAnsiTheme="minorHAnsi" w:cstheme="minorHAnsi"/>
          <w:b/>
          <w:color w:val="00ACED"/>
        </w:rPr>
        <w:t xml:space="preserve">Tool </w:t>
      </w:r>
      <w:r w:rsidR="00E64527">
        <w:rPr>
          <w:rFonts w:asciiTheme="minorHAnsi" w:hAnsiTheme="minorHAnsi" w:cstheme="minorHAnsi"/>
          <w:b/>
          <w:color w:val="00ACED"/>
        </w:rPr>
        <w:t xml:space="preserve">     </w:t>
      </w:r>
      <w:r w:rsidR="006F453C" w:rsidRPr="009D64EF">
        <w:rPr>
          <w:rFonts w:asciiTheme="minorHAnsi" w:hAnsiTheme="minorHAnsi" w:cstheme="minorHAnsi"/>
          <w:b/>
          <w:color w:val="00ACED"/>
          <w:spacing w:val="-4"/>
        </w:rPr>
        <w:t>:</w:t>
      </w:r>
      <w:r w:rsidRPr="009D64EF">
        <w:rPr>
          <w:rFonts w:asciiTheme="minorHAnsi" w:hAnsiTheme="minorHAnsi" w:cstheme="minorHAnsi"/>
          <w:b/>
          <w:color w:val="00ACED"/>
          <w:spacing w:val="64"/>
          <w:w w:val="150"/>
        </w:rPr>
        <w:t xml:space="preserve"> </w:t>
      </w:r>
      <w:r w:rsidRPr="009D64EF">
        <w:rPr>
          <w:rFonts w:asciiTheme="minorHAnsi" w:hAnsiTheme="minorHAnsi" w:cstheme="minorHAnsi"/>
          <w:color w:val="585858"/>
        </w:rPr>
        <w:t>JIRA</w:t>
      </w:r>
    </w:p>
    <w:p w14:paraId="37CDDF55" w14:textId="77777777" w:rsidR="006F453C" w:rsidRDefault="006F453C" w:rsidP="002E4F79">
      <w:pPr>
        <w:spacing w:before="38"/>
        <w:ind w:left="720"/>
        <w:rPr>
          <w:rFonts w:asciiTheme="minorHAnsi" w:hAnsiTheme="minorHAnsi" w:cstheme="minorHAnsi"/>
        </w:rPr>
      </w:pPr>
    </w:p>
    <w:p w14:paraId="7D237995" w14:textId="77777777" w:rsidR="00604B3A" w:rsidRDefault="00604B3A" w:rsidP="002E4F79">
      <w:pPr>
        <w:spacing w:before="38"/>
        <w:ind w:left="720"/>
        <w:rPr>
          <w:rFonts w:asciiTheme="minorHAnsi" w:hAnsiTheme="minorHAnsi" w:cstheme="minorHAnsi"/>
        </w:rPr>
      </w:pPr>
    </w:p>
    <w:p w14:paraId="6C14E4F4" w14:textId="77777777" w:rsidR="00604B3A" w:rsidRDefault="00604B3A" w:rsidP="002E4F79">
      <w:pPr>
        <w:spacing w:before="38"/>
        <w:ind w:left="720"/>
        <w:rPr>
          <w:rFonts w:asciiTheme="minorHAnsi" w:hAnsiTheme="minorHAnsi" w:cstheme="minorHAnsi"/>
        </w:rPr>
      </w:pPr>
    </w:p>
    <w:p w14:paraId="349F6143" w14:textId="77777777" w:rsidR="00AA7D1A" w:rsidRDefault="00AA7D1A" w:rsidP="002E4F79">
      <w:pPr>
        <w:spacing w:before="38"/>
        <w:ind w:left="720"/>
        <w:rPr>
          <w:rFonts w:asciiTheme="minorHAnsi" w:hAnsiTheme="minorHAnsi" w:cstheme="minorHAnsi"/>
        </w:rPr>
      </w:pPr>
    </w:p>
    <w:p w14:paraId="31B22242" w14:textId="77777777" w:rsidR="00AA7D1A" w:rsidRPr="009D64EF" w:rsidRDefault="00AA7D1A" w:rsidP="002E4F79">
      <w:pPr>
        <w:spacing w:before="38"/>
        <w:ind w:left="720"/>
        <w:rPr>
          <w:rFonts w:asciiTheme="minorHAnsi" w:hAnsiTheme="minorHAnsi" w:cstheme="minorHAnsi"/>
        </w:rPr>
      </w:pPr>
    </w:p>
    <w:p w14:paraId="00C0F1E4" w14:textId="6E2BF368" w:rsidR="00F520F7" w:rsidRPr="00F72785" w:rsidRDefault="002E4F79" w:rsidP="00F72785">
      <w:pPr>
        <w:pStyle w:val="Heading1"/>
        <w:numPr>
          <w:ilvl w:val="0"/>
          <w:numId w:val="4"/>
        </w:numPr>
        <w:tabs>
          <w:tab w:val="left" w:pos="1079"/>
        </w:tabs>
        <w:spacing w:before="169"/>
        <w:ind w:left="1079" w:hanging="359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color w:val="00ACED"/>
        </w:rPr>
        <w:t>Roles</w:t>
      </w:r>
      <w:r w:rsidRPr="009D64EF">
        <w:rPr>
          <w:rFonts w:asciiTheme="minorHAnsi" w:hAnsiTheme="minorHAnsi" w:cstheme="minorHAnsi"/>
          <w:color w:val="00ACED"/>
          <w:spacing w:val="-3"/>
        </w:rPr>
        <w:t xml:space="preserve"> </w:t>
      </w:r>
      <w:r w:rsidRPr="009D64EF">
        <w:rPr>
          <w:rFonts w:asciiTheme="minorHAnsi" w:hAnsiTheme="minorHAnsi" w:cstheme="minorHAnsi"/>
          <w:color w:val="00ACED"/>
        </w:rPr>
        <w:t>&amp;</w:t>
      </w:r>
      <w:r w:rsidRPr="009D64EF">
        <w:rPr>
          <w:rFonts w:asciiTheme="minorHAnsi" w:hAnsiTheme="minorHAnsi" w:cstheme="minorHAnsi"/>
          <w:color w:val="00ACED"/>
          <w:spacing w:val="-3"/>
        </w:rPr>
        <w:t xml:space="preserve"> </w:t>
      </w:r>
      <w:r w:rsidRPr="009D64EF">
        <w:rPr>
          <w:rFonts w:asciiTheme="minorHAnsi" w:hAnsiTheme="minorHAnsi" w:cstheme="minorHAnsi"/>
          <w:color w:val="00ACED"/>
          <w:spacing w:val="-2"/>
        </w:rPr>
        <w:t>Responsibility:</w:t>
      </w:r>
    </w:p>
    <w:p w14:paraId="2B7513A2" w14:textId="77777777" w:rsidR="00E36B5D" w:rsidRDefault="00E36B5D" w:rsidP="006F791B">
      <w:pPr>
        <w:pStyle w:val="BodyText"/>
        <w:numPr>
          <w:ilvl w:val="0"/>
          <w:numId w:val="11"/>
        </w:numPr>
      </w:pPr>
      <w:r w:rsidRPr="00E36B5D">
        <w:t>Developed automated test cases and steps for the BDD Framework.</w:t>
      </w:r>
    </w:p>
    <w:p w14:paraId="12C9C14D" w14:textId="77777777" w:rsidR="0036426E" w:rsidRDefault="0036426E" w:rsidP="006F791B">
      <w:pPr>
        <w:pStyle w:val="BodyText"/>
        <w:numPr>
          <w:ilvl w:val="0"/>
          <w:numId w:val="11"/>
        </w:numPr>
      </w:pPr>
      <w:r w:rsidRPr="0036426E">
        <w:t>Utilizing the Gherkin, we composed the test cases in a straightforward English language.</w:t>
      </w:r>
    </w:p>
    <w:p w14:paraId="1138E43C" w14:textId="6A19FDE5" w:rsidR="006F791B" w:rsidRPr="006F791B" w:rsidRDefault="00B50CF7" w:rsidP="006F791B">
      <w:pPr>
        <w:pStyle w:val="BodyText"/>
        <w:numPr>
          <w:ilvl w:val="0"/>
          <w:numId w:val="11"/>
        </w:numPr>
      </w:pPr>
      <w:r w:rsidRPr="00B50CF7">
        <w:t>Engaged in the automation of the Chatbot and validation of the responses</w:t>
      </w:r>
      <w:r w:rsidR="006F791B" w:rsidRPr="006F791B">
        <w:t>.</w:t>
      </w:r>
    </w:p>
    <w:p w14:paraId="387E705F" w14:textId="77777777" w:rsidR="00F21EA9" w:rsidRDefault="00F21EA9" w:rsidP="006F791B">
      <w:pPr>
        <w:pStyle w:val="BodyText"/>
        <w:numPr>
          <w:ilvl w:val="0"/>
          <w:numId w:val="11"/>
        </w:numPr>
      </w:pPr>
      <w:r w:rsidRPr="00F21EA9">
        <w:t>Creating and running test scenarios for account features.</w:t>
      </w:r>
    </w:p>
    <w:p w14:paraId="5A42FFC0" w14:textId="77777777" w:rsidR="00EC37F9" w:rsidRDefault="00EC37F9" w:rsidP="006F791B">
      <w:pPr>
        <w:pStyle w:val="BodyText"/>
        <w:numPr>
          <w:ilvl w:val="0"/>
          <w:numId w:val="11"/>
        </w:numPr>
      </w:pPr>
      <w:r w:rsidRPr="00EC37F9">
        <w:t>Ensuring accurate documentation of all reported defects and their current statuses.</w:t>
      </w:r>
    </w:p>
    <w:p w14:paraId="6783EEFA" w14:textId="3642546B" w:rsidR="0059298B" w:rsidRDefault="0059298B" w:rsidP="006F791B">
      <w:pPr>
        <w:pStyle w:val="BodyText"/>
        <w:numPr>
          <w:ilvl w:val="0"/>
          <w:numId w:val="11"/>
        </w:numPr>
      </w:pPr>
      <w:r w:rsidRPr="0059298B">
        <w:t>Retesting of Bugs that have been Opened or Fixed.</w:t>
      </w:r>
    </w:p>
    <w:p w14:paraId="1056737F" w14:textId="52BE137C" w:rsidR="007F377A" w:rsidRDefault="007F377A" w:rsidP="006F791B">
      <w:pPr>
        <w:pStyle w:val="BodyText"/>
        <w:numPr>
          <w:ilvl w:val="0"/>
          <w:numId w:val="11"/>
        </w:numPr>
      </w:pPr>
      <w:r w:rsidRPr="007F377A">
        <w:t>Producing automation reports through Serenity BDD.</w:t>
      </w:r>
    </w:p>
    <w:p w14:paraId="0C4AB129" w14:textId="5C709DB8" w:rsidR="00BA36ED" w:rsidRPr="009D64EF" w:rsidRDefault="00BA36ED" w:rsidP="00AF6ED6">
      <w:pPr>
        <w:pStyle w:val="BodyText"/>
        <w:rPr>
          <w:rFonts w:asciiTheme="minorHAnsi" w:hAnsiTheme="minorHAnsi" w:cstheme="minorHAnsi"/>
        </w:rPr>
      </w:pPr>
    </w:p>
    <w:p w14:paraId="70EC7439" w14:textId="77777777" w:rsidR="002E4F79" w:rsidRPr="009D64EF" w:rsidRDefault="002E4F79" w:rsidP="002E4F79">
      <w:pPr>
        <w:pStyle w:val="Heading1"/>
        <w:numPr>
          <w:ilvl w:val="0"/>
          <w:numId w:val="4"/>
        </w:numPr>
        <w:tabs>
          <w:tab w:val="left" w:pos="1079"/>
        </w:tabs>
        <w:spacing w:before="129"/>
        <w:ind w:left="1079" w:hanging="359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color w:val="00ACED"/>
        </w:rPr>
        <w:t>Certifications</w:t>
      </w:r>
      <w:r w:rsidRPr="009D64EF">
        <w:rPr>
          <w:rFonts w:asciiTheme="minorHAnsi" w:hAnsiTheme="minorHAnsi" w:cstheme="minorHAnsi"/>
          <w:color w:val="00ACED"/>
          <w:spacing w:val="-7"/>
        </w:rPr>
        <w:t xml:space="preserve"> </w:t>
      </w:r>
      <w:r w:rsidRPr="009D64EF">
        <w:rPr>
          <w:rFonts w:asciiTheme="minorHAnsi" w:hAnsiTheme="minorHAnsi" w:cstheme="minorHAnsi"/>
          <w:color w:val="00ACED"/>
        </w:rPr>
        <w:t>&amp;</w:t>
      </w:r>
      <w:r w:rsidRPr="009D64EF">
        <w:rPr>
          <w:rFonts w:asciiTheme="minorHAnsi" w:hAnsiTheme="minorHAnsi" w:cstheme="minorHAnsi"/>
          <w:color w:val="00ACED"/>
          <w:spacing w:val="-7"/>
        </w:rPr>
        <w:t xml:space="preserve"> </w:t>
      </w:r>
      <w:r w:rsidRPr="009D64EF">
        <w:rPr>
          <w:rFonts w:asciiTheme="minorHAnsi" w:hAnsiTheme="minorHAnsi" w:cstheme="minorHAnsi"/>
          <w:color w:val="00ACED"/>
          <w:spacing w:val="-2"/>
        </w:rPr>
        <w:t>Recognitions:</w:t>
      </w:r>
    </w:p>
    <w:p w14:paraId="7F4D72BB" w14:textId="1BA47AA2" w:rsidR="002E4F79" w:rsidRDefault="008D2324" w:rsidP="00E64949">
      <w:pPr>
        <w:pStyle w:val="BodyText"/>
      </w:pPr>
      <w:r>
        <w:t>Webservices API</w:t>
      </w:r>
      <w:r w:rsidR="007C0270">
        <w:t xml:space="preserve"> Testing with Rest</w:t>
      </w:r>
      <w:r>
        <w:t xml:space="preserve"> </w:t>
      </w:r>
      <w:r w:rsidR="007C0270">
        <w:t>Assured API and Postman</w:t>
      </w:r>
      <w:r>
        <w:t xml:space="preserve"> 2022 – </w:t>
      </w:r>
      <w:r w:rsidRPr="00E64949">
        <w:rPr>
          <w:b/>
          <w:bCs/>
        </w:rPr>
        <w:t>UDEMY</w:t>
      </w:r>
    </w:p>
    <w:p w14:paraId="59375E4D" w14:textId="77777777" w:rsidR="002E4F79" w:rsidRPr="009D64EF" w:rsidRDefault="002E4F79" w:rsidP="002E4F79">
      <w:pPr>
        <w:pStyle w:val="BodyText"/>
        <w:spacing w:before="5"/>
        <w:ind w:left="0"/>
        <w:rPr>
          <w:rFonts w:asciiTheme="minorHAnsi" w:hAnsiTheme="minorHAnsi" w:cstheme="minorHAnsi"/>
          <w:sz w:val="17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361"/>
        <w:gridCol w:w="5291"/>
        <w:gridCol w:w="2703"/>
      </w:tblGrid>
      <w:tr w:rsidR="002E4F79" w:rsidRPr="009D64EF" w14:paraId="520A9DEA" w14:textId="77777777">
        <w:trPr>
          <w:trHeight w:val="323"/>
        </w:trPr>
        <w:tc>
          <w:tcPr>
            <w:tcW w:w="1550" w:type="dxa"/>
          </w:tcPr>
          <w:p w14:paraId="3C299F3E" w14:textId="77777777" w:rsidR="002E4F79" w:rsidRPr="009D64EF" w:rsidRDefault="002E4F79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ind w:left="409" w:hanging="359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Education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8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0"/>
              </w:rPr>
              <w:t>:</w:t>
            </w:r>
          </w:p>
        </w:tc>
        <w:tc>
          <w:tcPr>
            <w:tcW w:w="9355" w:type="dxa"/>
            <w:gridSpan w:val="3"/>
          </w:tcPr>
          <w:p w14:paraId="23CEDD40" w14:textId="77777777" w:rsidR="002E4F79" w:rsidRPr="009D64EF" w:rsidRDefault="002E4F7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E4F79" w:rsidRPr="009D64EF" w14:paraId="1CAC2551" w14:textId="77777777">
        <w:trPr>
          <w:trHeight w:val="325"/>
        </w:trPr>
        <w:tc>
          <w:tcPr>
            <w:tcW w:w="1550" w:type="dxa"/>
          </w:tcPr>
          <w:p w14:paraId="7C5906A7" w14:textId="77777777" w:rsidR="002E4F79" w:rsidRPr="009D64EF" w:rsidRDefault="002E4F79">
            <w:pPr>
              <w:pStyle w:val="TableParagraph"/>
              <w:spacing w:before="65" w:line="240" w:lineRule="exact"/>
              <w:ind w:left="410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B.E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 xml:space="preserve"> (ECE)</w:t>
            </w:r>
          </w:p>
        </w:tc>
        <w:tc>
          <w:tcPr>
            <w:tcW w:w="1361" w:type="dxa"/>
          </w:tcPr>
          <w:p w14:paraId="7E611D0A" w14:textId="77777777" w:rsidR="002E4F79" w:rsidRPr="009D64EF" w:rsidRDefault="002E4F79">
            <w:pPr>
              <w:pStyle w:val="TableParagraph"/>
              <w:spacing w:before="65" w:line="240" w:lineRule="exact"/>
              <w:ind w:left="34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–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8.05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>CGPA</w:t>
            </w:r>
          </w:p>
        </w:tc>
        <w:tc>
          <w:tcPr>
            <w:tcW w:w="5291" w:type="dxa"/>
          </w:tcPr>
          <w:p w14:paraId="6EA409E2" w14:textId="77777777" w:rsidR="002E4F79" w:rsidRPr="009D64EF" w:rsidRDefault="002E4F79">
            <w:pPr>
              <w:pStyle w:val="TableParagraph"/>
              <w:spacing w:before="71" w:line="234" w:lineRule="exact"/>
              <w:ind w:left="258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85858"/>
              </w:rPr>
              <w:t xml:space="preserve">Reva University, Bengaluru </w:t>
            </w:r>
          </w:p>
        </w:tc>
        <w:tc>
          <w:tcPr>
            <w:tcW w:w="2703" w:type="dxa"/>
          </w:tcPr>
          <w:p w14:paraId="261C09AE" w14:textId="77777777" w:rsidR="002E4F79" w:rsidRPr="009D64EF" w:rsidRDefault="002E4F79">
            <w:pPr>
              <w:pStyle w:val="TableParagraph"/>
              <w:spacing w:before="65" w:line="240" w:lineRule="exact"/>
              <w:ind w:left="0" w:right="48"/>
              <w:jc w:val="right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75757"/>
              </w:rPr>
              <w:t>2018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</w:rPr>
              <w:t>to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>2022</w:t>
            </w:r>
          </w:p>
        </w:tc>
      </w:tr>
      <w:tr w:rsidR="002E4F79" w:rsidRPr="009D64EF" w14:paraId="1B7568F3" w14:textId="77777777">
        <w:trPr>
          <w:trHeight w:val="254"/>
        </w:trPr>
        <w:tc>
          <w:tcPr>
            <w:tcW w:w="1550" w:type="dxa"/>
          </w:tcPr>
          <w:p w14:paraId="13204462" w14:textId="77777777" w:rsidR="002E4F79" w:rsidRPr="009D64EF" w:rsidRDefault="002E4F79">
            <w:pPr>
              <w:pStyle w:val="TableParagraph"/>
              <w:spacing w:line="234" w:lineRule="exact"/>
              <w:ind w:left="410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>HSC</w:t>
            </w:r>
          </w:p>
        </w:tc>
        <w:tc>
          <w:tcPr>
            <w:tcW w:w="1361" w:type="dxa"/>
          </w:tcPr>
          <w:p w14:paraId="57EC20AB" w14:textId="77777777" w:rsidR="002E4F79" w:rsidRPr="009D64EF" w:rsidRDefault="002E4F79">
            <w:pPr>
              <w:pStyle w:val="TableParagraph"/>
              <w:spacing w:line="234" w:lineRule="exact"/>
              <w:ind w:left="31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–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"/>
              </w:rPr>
              <w:t>88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>%</w:t>
            </w:r>
          </w:p>
        </w:tc>
        <w:tc>
          <w:tcPr>
            <w:tcW w:w="5291" w:type="dxa"/>
          </w:tcPr>
          <w:p w14:paraId="18AE1B63" w14:textId="77777777" w:rsidR="002E4F79" w:rsidRPr="009D64EF" w:rsidRDefault="002E4F79">
            <w:pPr>
              <w:pStyle w:val="TableParagraph"/>
              <w:spacing w:before="6" w:line="229" w:lineRule="exact"/>
              <w:ind w:left="278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85858"/>
              </w:rPr>
              <w:t>Shahu Maharaj PU College, Bidar</w:t>
            </w:r>
          </w:p>
        </w:tc>
        <w:tc>
          <w:tcPr>
            <w:tcW w:w="2703" w:type="dxa"/>
          </w:tcPr>
          <w:p w14:paraId="6A5D6194" w14:textId="77777777" w:rsidR="002E4F79" w:rsidRPr="009D64EF" w:rsidRDefault="002E4F79">
            <w:pPr>
              <w:pStyle w:val="TableParagraph"/>
              <w:spacing w:line="234" w:lineRule="exact"/>
              <w:ind w:left="0" w:right="57"/>
              <w:jc w:val="right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75757"/>
              </w:rPr>
              <w:t>2016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</w:rPr>
              <w:t>to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2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>2018</w:t>
            </w:r>
          </w:p>
        </w:tc>
      </w:tr>
      <w:tr w:rsidR="002E4F79" w:rsidRPr="009D64EF" w14:paraId="10D7866D" w14:textId="77777777">
        <w:trPr>
          <w:trHeight w:val="341"/>
        </w:trPr>
        <w:tc>
          <w:tcPr>
            <w:tcW w:w="1550" w:type="dxa"/>
          </w:tcPr>
          <w:p w14:paraId="0247E143" w14:textId="77777777" w:rsidR="002E4F79" w:rsidRPr="009D64EF" w:rsidRDefault="002E4F79">
            <w:pPr>
              <w:pStyle w:val="TableParagraph"/>
              <w:spacing w:line="257" w:lineRule="exact"/>
              <w:ind w:left="410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>SSLC</w:t>
            </w:r>
          </w:p>
        </w:tc>
        <w:tc>
          <w:tcPr>
            <w:tcW w:w="1361" w:type="dxa"/>
          </w:tcPr>
          <w:p w14:paraId="1A99768C" w14:textId="77777777" w:rsidR="002E4F79" w:rsidRPr="009D64EF" w:rsidRDefault="002E4F79">
            <w:pPr>
              <w:pStyle w:val="TableParagraph"/>
              <w:spacing w:line="257" w:lineRule="exact"/>
              <w:ind w:left="10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–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>90%</w:t>
            </w:r>
          </w:p>
        </w:tc>
        <w:tc>
          <w:tcPr>
            <w:tcW w:w="5291" w:type="dxa"/>
          </w:tcPr>
          <w:p w14:paraId="0C659CFA" w14:textId="77777777" w:rsidR="002E4F79" w:rsidRPr="009D64EF" w:rsidRDefault="002E4F79">
            <w:pPr>
              <w:pStyle w:val="TableParagraph"/>
              <w:spacing w:line="249" w:lineRule="exact"/>
              <w:ind w:left="258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85858"/>
              </w:rPr>
              <w:t>Cambridge Eng Med High</w:t>
            </w:r>
            <w:r w:rsidRPr="009D64EF">
              <w:rPr>
                <w:rFonts w:asciiTheme="minorHAnsi" w:hAnsiTheme="minorHAnsi" w:cstheme="minorHAnsi"/>
                <w:b/>
                <w:color w:val="585858"/>
                <w:spacing w:val="-2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85858"/>
              </w:rPr>
              <w:t>School,</w:t>
            </w:r>
            <w:r w:rsidRPr="009D64EF">
              <w:rPr>
                <w:rFonts w:asciiTheme="minorHAnsi" w:hAnsiTheme="minorHAnsi" w:cstheme="minorHAnsi"/>
                <w:b/>
                <w:color w:val="585858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85858"/>
                <w:spacing w:val="-2"/>
              </w:rPr>
              <w:t>Bidar</w:t>
            </w:r>
          </w:p>
        </w:tc>
        <w:tc>
          <w:tcPr>
            <w:tcW w:w="2703" w:type="dxa"/>
          </w:tcPr>
          <w:p w14:paraId="3143CB35" w14:textId="77777777" w:rsidR="002E4F79" w:rsidRPr="009D64EF" w:rsidRDefault="002E4F79">
            <w:pPr>
              <w:pStyle w:val="TableParagraph"/>
              <w:spacing w:line="257" w:lineRule="exact"/>
              <w:ind w:left="0" w:right="48"/>
              <w:jc w:val="right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75757"/>
              </w:rPr>
              <w:t>2015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</w:rPr>
              <w:t>to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>2016</w:t>
            </w:r>
          </w:p>
        </w:tc>
      </w:tr>
    </w:tbl>
    <w:p w14:paraId="130C0E90" w14:textId="77777777" w:rsidR="00EE0DB9" w:rsidRPr="009D64EF" w:rsidRDefault="00EE0DB9" w:rsidP="00181F5C">
      <w:pPr>
        <w:pStyle w:val="BodyText"/>
        <w:spacing w:before="1"/>
        <w:ind w:left="0" w:right="1541"/>
        <w:rPr>
          <w:rFonts w:asciiTheme="minorHAnsi" w:hAnsiTheme="minorHAnsi" w:cstheme="minorHAnsi"/>
        </w:rPr>
      </w:pPr>
    </w:p>
    <w:p w14:paraId="0DFBBEC0" w14:textId="3983F16B" w:rsidR="00181F5C" w:rsidRPr="009D64EF" w:rsidRDefault="00181F5C" w:rsidP="002E4F79">
      <w:pPr>
        <w:pStyle w:val="BodyText"/>
        <w:spacing w:before="164"/>
        <w:ind w:left="1080"/>
        <w:rPr>
          <w:rFonts w:asciiTheme="minorHAnsi" w:hAnsiTheme="minorHAnsi" w:cstheme="minorHAnsi"/>
        </w:rPr>
      </w:pPr>
    </w:p>
    <w:p w14:paraId="08B0BD76" w14:textId="77777777" w:rsidR="002E4F79" w:rsidRPr="009D64EF" w:rsidRDefault="002E4F79" w:rsidP="002E4F79">
      <w:pPr>
        <w:pStyle w:val="BodyText"/>
        <w:spacing w:before="0"/>
        <w:ind w:left="0"/>
        <w:rPr>
          <w:rFonts w:asciiTheme="minorHAnsi" w:hAnsiTheme="minorHAnsi" w:cstheme="minorHAnsi"/>
        </w:rPr>
      </w:pPr>
    </w:p>
    <w:p w14:paraId="7F610BA4" w14:textId="77777777" w:rsidR="002E4F79" w:rsidRPr="009D64EF" w:rsidRDefault="002E4F79" w:rsidP="002E4F79">
      <w:pPr>
        <w:pStyle w:val="BodyText"/>
        <w:spacing w:before="79"/>
        <w:ind w:left="0"/>
        <w:rPr>
          <w:rFonts w:asciiTheme="minorHAnsi" w:hAnsiTheme="minorHAnsi" w:cstheme="minorHAnsi"/>
        </w:rPr>
      </w:pPr>
    </w:p>
    <w:p w14:paraId="08BC72A0" w14:textId="49088020" w:rsidR="00F13A15" w:rsidRPr="009D64EF" w:rsidRDefault="00F13A15" w:rsidP="002E4F79">
      <w:pPr>
        <w:pStyle w:val="BodyText"/>
        <w:spacing w:before="128"/>
        <w:ind w:left="0" w:right="85"/>
        <w:rPr>
          <w:rFonts w:asciiTheme="minorHAnsi" w:hAnsiTheme="minorHAnsi" w:cstheme="minorHAnsi"/>
          <w:color w:val="595959"/>
        </w:rPr>
      </w:pPr>
    </w:p>
    <w:p w14:paraId="741EB6C9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01D1D119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24232D5C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4FF348DC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6392ED67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26FD50CC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3B8AF96F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31FD1BCB" w14:textId="77777777" w:rsidR="00F13A15" w:rsidRPr="009D64EF" w:rsidRDefault="00F13A15" w:rsidP="00F13A15">
      <w:pPr>
        <w:pStyle w:val="BodyText"/>
        <w:spacing w:before="128"/>
        <w:ind w:left="0" w:right="85"/>
        <w:rPr>
          <w:rFonts w:asciiTheme="minorHAnsi" w:hAnsiTheme="minorHAnsi" w:cstheme="minorHAnsi"/>
          <w:color w:val="595959"/>
        </w:rPr>
      </w:pPr>
    </w:p>
    <w:p w14:paraId="251F0E8F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D7732E2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4641C0DC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A886AC8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162EBE33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27432979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E27A9DD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43F4460E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13B59944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A22D2C2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5A0ADF2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5DACE6CB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4572E27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7D3CF6F3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0C8B9C3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AC8ACB9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DD41ED4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6003E9A9" w14:textId="2209836C" w:rsidR="002E4F79" w:rsidRPr="009D64EF" w:rsidRDefault="002E4F79" w:rsidP="002E4F79">
      <w:pPr>
        <w:tabs>
          <w:tab w:val="left" w:pos="3690"/>
        </w:tabs>
        <w:rPr>
          <w:rFonts w:asciiTheme="minorHAnsi" w:hAnsiTheme="minorHAnsi" w:cstheme="minorHAnsi"/>
        </w:rPr>
        <w:sectPr w:rsidR="002E4F79" w:rsidRPr="009D64EF">
          <w:type w:val="continuous"/>
          <w:pgSz w:w="11900" w:h="16850"/>
          <w:pgMar w:top="160" w:right="0" w:bottom="280" w:left="0" w:header="720" w:footer="720" w:gutter="0"/>
          <w:cols w:space="720"/>
        </w:sectPr>
      </w:pPr>
    </w:p>
    <w:p w14:paraId="4A5A5AC6" w14:textId="7CDB9E78" w:rsidR="00BD6D09" w:rsidRPr="00BD6D09" w:rsidRDefault="00BD6D09" w:rsidP="00D459E0">
      <w:pPr>
        <w:tabs>
          <w:tab w:val="left" w:pos="4455"/>
        </w:tabs>
      </w:pPr>
    </w:p>
    <w:sectPr w:rsidR="00BD6D09" w:rsidRPr="00BD6D09">
      <w:pgSz w:w="11900" w:h="16850"/>
      <w:pgMar w:top="42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CC09" w14:textId="77777777" w:rsidR="005A21FF" w:rsidRDefault="005A21FF" w:rsidP="008C2133">
      <w:r>
        <w:separator/>
      </w:r>
    </w:p>
  </w:endnote>
  <w:endnote w:type="continuationSeparator" w:id="0">
    <w:p w14:paraId="57A8DC34" w14:textId="77777777" w:rsidR="005A21FF" w:rsidRDefault="005A21FF" w:rsidP="008C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5617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73AA3C" w14:textId="77777777" w:rsidR="008C2133" w:rsidRDefault="008C21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590FF8" w14:textId="77777777" w:rsidR="008C2133" w:rsidRDefault="008C2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210A" w14:textId="77777777" w:rsidR="005A21FF" w:rsidRDefault="005A21FF" w:rsidP="008C2133">
      <w:r>
        <w:separator/>
      </w:r>
    </w:p>
  </w:footnote>
  <w:footnote w:type="continuationSeparator" w:id="0">
    <w:p w14:paraId="6631221C" w14:textId="77777777" w:rsidR="005A21FF" w:rsidRDefault="005A21FF" w:rsidP="008C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7815"/>
    <w:multiLevelType w:val="hybridMultilevel"/>
    <w:tmpl w:val="0E96E8D8"/>
    <w:lvl w:ilvl="0" w:tplc="5C5CB64A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DA4C5860">
      <w:numFmt w:val="bullet"/>
      <w:lvlText w:val="•"/>
      <w:lvlJc w:val="left"/>
      <w:pPr>
        <w:ind w:left="533" w:hanging="360"/>
      </w:pPr>
      <w:rPr>
        <w:rFonts w:hint="default"/>
        <w:lang w:val="en-US" w:eastAsia="en-US" w:bidi="ar-SA"/>
      </w:rPr>
    </w:lvl>
    <w:lvl w:ilvl="2" w:tplc="BE683544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3" w:tplc="CB6EAE6E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4" w:tplc="43A21F7E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5" w:tplc="9620F346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6" w:tplc="4C3C172E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7" w:tplc="8CDEBF4C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8" w:tplc="80F2630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A1A3D"/>
    <w:multiLevelType w:val="hybridMultilevel"/>
    <w:tmpl w:val="B74C7274"/>
    <w:lvl w:ilvl="0" w:tplc="2BBE67F0">
      <w:numFmt w:val="bullet"/>
      <w:lvlText w:val="•"/>
      <w:lvlJc w:val="left"/>
      <w:pPr>
        <w:ind w:left="1080" w:hanging="358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C218C43E">
      <w:numFmt w:val="bullet"/>
      <w:lvlText w:val="•"/>
      <w:lvlJc w:val="left"/>
      <w:pPr>
        <w:ind w:left="2161" w:hanging="358"/>
      </w:pPr>
      <w:rPr>
        <w:rFonts w:hint="default"/>
        <w:lang w:val="en-US" w:eastAsia="en-US" w:bidi="ar-SA"/>
      </w:rPr>
    </w:lvl>
    <w:lvl w:ilvl="2" w:tplc="F0E05FB0">
      <w:numFmt w:val="bullet"/>
      <w:lvlText w:val="•"/>
      <w:lvlJc w:val="left"/>
      <w:pPr>
        <w:ind w:left="3243" w:hanging="358"/>
      </w:pPr>
      <w:rPr>
        <w:rFonts w:hint="default"/>
        <w:lang w:val="en-US" w:eastAsia="en-US" w:bidi="ar-SA"/>
      </w:rPr>
    </w:lvl>
    <w:lvl w:ilvl="3" w:tplc="5D841F02">
      <w:numFmt w:val="bullet"/>
      <w:lvlText w:val="•"/>
      <w:lvlJc w:val="left"/>
      <w:pPr>
        <w:ind w:left="4325" w:hanging="358"/>
      </w:pPr>
      <w:rPr>
        <w:rFonts w:hint="default"/>
        <w:lang w:val="en-US" w:eastAsia="en-US" w:bidi="ar-SA"/>
      </w:rPr>
    </w:lvl>
    <w:lvl w:ilvl="4" w:tplc="DBB67D8A">
      <w:numFmt w:val="bullet"/>
      <w:lvlText w:val="•"/>
      <w:lvlJc w:val="left"/>
      <w:pPr>
        <w:ind w:left="5407" w:hanging="358"/>
      </w:pPr>
      <w:rPr>
        <w:rFonts w:hint="default"/>
        <w:lang w:val="en-US" w:eastAsia="en-US" w:bidi="ar-SA"/>
      </w:rPr>
    </w:lvl>
    <w:lvl w:ilvl="5" w:tplc="AF4A4324">
      <w:numFmt w:val="bullet"/>
      <w:lvlText w:val="•"/>
      <w:lvlJc w:val="left"/>
      <w:pPr>
        <w:ind w:left="6489" w:hanging="358"/>
      </w:pPr>
      <w:rPr>
        <w:rFonts w:hint="default"/>
        <w:lang w:val="en-US" w:eastAsia="en-US" w:bidi="ar-SA"/>
      </w:rPr>
    </w:lvl>
    <w:lvl w:ilvl="6" w:tplc="3860305C">
      <w:numFmt w:val="bullet"/>
      <w:lvlText w:val="•"/>
      <w:lvlJc w:val="left"/>
      <w:pPr>
        <w:ind w:left="7571" w:hanging="358"/>
      </w:pPr>
      <w:rPr>
        <w:rFonts w:hint="default"/>
        <w:lang w:val="en-US" w:eastAsia="en-US" w:bidi="ar-SA"/>
      </w:rPr>
    </w:lvl>
    <w:lvl w:ilvl="7" w:tplc="8BD60820">
      <w:numFmt w:val="bullet"/>
      <w:lvlText w:val="•"/>
      <w:lvlJc w:val="left"/>
      <w:pPr>
        <w:ind w:left="8653" w:hanging="358"/>
      </w:pPr>
      <w:rPr>
        <w:rFonts w:hint="default"/>
        <w:lang w:val="en-US" w:eastAsia="en-US" w:bidi="ar-SA"/>
      </w:rPr>
    </w:lvl>
    <w:lvl w:ilvl="8" w:tplc="F440EAE0">
      <w:numFmt w:val="bullet"/>
      <w:lvlText w:val="•"/>
      <w:lvlJc w:val="left"/>
      <w:pPr>
        <w:ind w:left="9735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82C7FE3"/>
    <w:multiLevelType w:val="multilevel"/>
    <w:tmpl w:val="F15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60983"/>
    <w:multiLevelType w:val="hybridMultilevel"/>
    <w:tmpl w:val="55AAC3E4"/>
    <w:lvl w:ilvl="0" w:tplc="DA4C586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810DB3"/>
    <w:multiLevelType w:val="multilevel"/>
    <w:tmpl w:val="56021B86"/>
    <w:lvl w:ilvl="0">
      <w:numFmt w:val="bullet"/>
      <w:lvlText w:val="•"/>
      <w:lvlJc w:val="left"/>
      <w:pPr>
        <w:ind w:left="1439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215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7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9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1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3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5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7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99" w:hanging="360"/>
      </w:pPr>
      <w:rPr>
        <w:u w:val="none"/>
      </w:rPr>
    </w:lvl>
  </w:abstractNum>
  <w:abstractNum w:abstractNumId="5" w15:restartNumberingAfterBreak="0">
    <w:nsid w:val="42D40E00"/>
    <w:multiLevelType w:val="multilevel"/>
    <w:tmpl w:val="B4C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A3754"/>
    <w:multiLevelType w:val="hybridMultilevel"/>
    <w:tmpl w:val="7DC6B53E"/>
    <w:lvl w:ilvl="0" w:tplc="DA4C586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63353A"/>
    <w:multiLevelType w:val="hybridMultilevel"/>
    <w:tmpl w:val="40403C4E"/>
    <w:lvl w:ilvl="0" w:tplc="D60E8660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7C9A7DBE">
      <w:numFmt w:val="bullet"/>
      <w:lvlText w:val="•"/>
      <w:lvlJc w:val="left"/>
      <w:pPr>
        <w:ind w:left="533" w:hanging="360"/>
      </w:pPr>
      <w:rPr>
        <w:rFonts w:hint="default"/>
        <w:lang w:val="en-US" w:eastAsia="en-US" w:bidi="ar-SA"/>
      </w:rPr>
    </w:lvl>
    <w:lvl w:ilvl="2" w:tplc="50BEE042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3" w:tplc="F33CF30A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4" w:tplc="906AC384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5" w:tplc="14A0ADDC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6" w:tplc="41E67A4A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7" w:tplc="F0BA9C66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8" w:tplc="73DE9E12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D40FAF"/>
    <w:multiLevelType w:val="hybridMultilevel"/>
    <w:tmpl w:val="DAB84DE6"/>
    <w:lvl w:ilvl="0" w:tplc="DA4C586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78F10E61"/>
    <w:multiLevelType w:val="hybridMultilevel"/>
    <w:tmpl w:val="AA2E2322"/>
    <w:lvl w:ilvl="0" w:tplc="DA4C586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504450"/>
    <w:multiLevelType w:val="hybridMultilevel"/>
    <w:tmpl w:val="FBC6642E"/>
    <w:lvl w:ilvl="0" w:tplc="D7241F7E">
      <w:numFmt w:val="bullet"/>
      <w:lvlText w:val=""/>
      <w:lvlJc w:val="left"/>
      <w:pPr>
        <w:ind w:left="10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721069A2">
      <w:numFmt w:val="bullet"/>
      <w:lvlText w:val=""/>
      <w:lvlJc w:val="left"/>
      <w:pPr>
        <w:ind w:left="1433" w:hanging="35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7866280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4782B4BC">
      <w:numFmt w:val="bullet"/>
      <w:lvlText w:val="•"/>
      <w:lvlJc w:val="left"/>
      <w:pPr>
        <w:ind w:left="3764" w:hanging="356"/>
      </w:pPr>
      <w:rPr>
        <w:rFonts w:hint="default"/>
        <w:lang w:val="en-US" w:eastAsia="en-US" w:bidi="ar-SA"/>
      </w:rPr>
    </w:lvl>
    <w:lvl w:ilvl="4" w:tplc="2E66456E">
      <w:numFmt w:val="bullet"/>
      <w:lvlText w:val="•"/>
      <w:lvlJc w:val="left"/>
      <w:pPr>
        <w:ind w:left="4926" w:hanging="356"/>
      </w:pPr>
      <w:rPr>
        <w:rFonts w:hint="default"/>
        <w:lang w:val="en-US" w:eastAsia="en-US" w:bidi="ar-SA"/>
      </w:rPr>
    </w:lvl>
    <w:lvl w:ilvl="5" w:tplc="ED06BF06">
      <w:numFmt w:val="bullet"/>
      <w:lvlText w:val="•"/>
      <w:lvlJc w:val="left"/>
      <w:pPr>
        <w:ind w:left="6088" w:hanging="356"/>
      </w:pPr>
      <w:rPr>
        <w:rFonts w:hint="default"/>
        <w:lang w:val="en-US" w:eastAsia="en-US" w:bidi="ar-SA"/>
      </w:rPr>
    </w:lvl>
    <w:lvl w:ilvl="6" w:tplc="0130015A">
      <w:numFmt w:val="bullet"/>
      <w:lvlText w:val="•"/>
      <w:lvlJc w:val="left"/>
      <w:pPr>
        <w:ind w:left="7250" w:hanging="356"/>
      </w:pPr>
      <w:rPr>
        <w:rFonts w:hint="default"/>
        <w:lang w:val="en-US" w:eastAsia="en-US" w:bidi="ar-SA"/>
      </w:rPr>
    </w:lvl>
    <w:lvl w:ilvl="7" w:tplc="2E140AC0">
      <w:numFmt w:val="bullet"/>
      <w:lvlText w:val="•"/>
      <w:lvlJc w:val="left"/>
      <w:pPr>
        <w:ind w:left="8412" w:hanging="356"/>
      </w:pPr>
      <w:rPr>
        <w:rFonts w:hint="default"/>
        <w:lang w:val="en-US" w:eastAsia="en-US" w:bidi="ar-SA"/>
      </w:rPr>
    </w:lvl>
    <w:lvl w:ilvl="8" w:tplc="D6EA8020">
      <w:numFmt w:val="bullet"/>
      <w:lvlText w:val="•"/>
      <w:lvlJc w:val="left"/>
      <w:pPr>
        <w:ind w:left="9574" w:hanging="356"/>
      </w:pPr>
      <w:rPr>
        <w:rFonts w:hint="default"/>
        <w:lang w:val="en-US" w:eastAsia="en-US" w:bidi="ar-SA"/>
      </w:rPr>
    </w:lvl>
  </w:abstractNum>
  <w:num w:numId="1" w16cid:durableId="1627197133">
    <w:abstractNumId w:val="0"/>
  </w:num>
  <w:num w:numId="2" w16cid:durableId="2141260563">
    <w:abstractNumId w:val="7"/>
  </w:num>
  <w:num w:numId="3" w16cid:durableId="2004233643">
    <w:abstractNumId w:val="1"/>
  </w:num>
  <w:num w:numId="4" w16cid:durableId="1586387">
    <w:abstractNumId w:val="10"/>
  </w:num>
  <w:num w:numId="5" w16cid:durableId="1093360783">
    <w:abstractNumId w:val="4"/>
  </w:num>
  <w:num w:numId="6" w16cid:durableId="576524371">
    <w:abstractNumId w:val="8"/>
  </w:num>
  <w:num w:numId="7" w16cid:durableId="2047833267">
    <w:abstractNumId w:val="6"/>
  </w:num>
  <w:num w:numId="8" w16cid:durableId="161430205">
    <w:abstractNumId w:val="2"/>
  </w:num>
  <w:num w:numId="9" w16cid:durableId="1514496430">
    <w:abstractNumId w:val="3"/>
  </w:num>
  <w:num w:numId="10" w16cid:durableId="1915164046">
    <w:abstractNumId w:val="5"/>
  </w:num>
  <w:num w:numId="11" w16cid:durableId="1852910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3F"/>
    <w:rsid w:val="00020B68"/>
    <w:rsid w:val="00023C22"/>
    <w:rsid w:val="00036BA4"/>
    <w:rsid w:val="000404A4"/>
    <w:rsid w:val="000A0293"/>
    <w:rsid w:val="000A068D"/>
    <w:rsid w:val="000B040A"/>
    <w:rsid w:val="000F6118"/>
    <w:rsid w:val="0011491F"/>
    <w:rsid w:val="00125DB1"/>
    <w:rsid w:val="00181F5C"/>
    <w:rsid w:val="00187080"/>
    <w:rsid w:val="001D2095"/>
    <w:rsid w:val="00232C6B"/>
    <w:rsid w:val="00280D22"/>
    <w:rsid w:val="002A1E7A"/>
    <w:rsid w:val="002D4700"/>
    <w:rsid w:val="002E307A"/>
    <w:rsid w:val="002E4F79"/>
    <w:rsid w:val="0035632A"/>
    <w:rsid w:val="0036426E"/>
    <w:rsid w:val="00371AFB"/>
    <w:rsid w:val="003E1E15"/>
    <w:rsid w:val="003E287F"/>
    <w:rsid w:val="003F029F"/>
    <w:rsid w:val="003F0EEA"/>
    <w:rsid w:val="003F1EF7"/>
    <w:rsid w:val="00422116"/>
    <w:rsid w:val="00434F72"/>
    <w:rsid w:val="00494395"/>
    <w:rsid w:val="004A53A6"/>
    <w:rsid w:val="004A7E84"/>
    <w:rsid w:val="004C6245"/>
    <w:rsid w:val="004D485E"/>
    <w:rsid w:val="004D7719"/>
    <w:rsid w:val="004F5627"/>
    <w:rsid w:val="00535120"/>
    <w:rsid w:val="00575B50"/>
    <w:rsid w:val="0059298B"/>
    <w:rsid w:val="005A21FF"/>
    <w:rsid w:val="005B5B75"/>
    <w:rsid w:val="005B5EF1"/>
    <w:rsid w:val="005E1DFA"/>
    <w:rsid w:val="006024CB"/>
    <w:rsid w:val="00604B3A"/>
    <w:rsid w:val="0061680D"/>
    <w:rsid w:val="006226AC"/>
    <w:rsid w:val="00633892"/>
    <w:rsid w:val="00651572"/>
    <w:rsid w:val="00696A6B"/>
    <w:rsid w:val="006A75F6"/>
    <w:rsid w:val="006B4C8A"/>
    <w:rsid w:val="006F453C"/>
    <w:rsid w:val="006F791B"/>
    <w:rsid w:val="00705C33"/>
    <w:rsid w:val="00711C6D"/>
    <w:rsid w:val="007358C3"/>
    <w:rsid w:val="00736BB4"/>
    <w:rsid w:val="00766EF3"/>
    <w:rsid w:val="00771590"/>
    <w:rsid w:val="00785677"/>
    <w:rsid w:val="00786C54"/>
    <w:rsid w:val="007A0609"/>
    <w:rsid w:val="007C0270"/>
    <w:rsid w:val="007C6062"/>
    <w:rsid w:val="007F377A"/>
    <w:rsid w:val="008044FC"/>
    <w:rsid w:val="00814839"/>
    <w:rsid w:val="008438E2"/>
    <w:rsid w:val="0087664F"/>
    <w:rsid w:val="00881AAB"/>
    <w:rsid w:val="008C2133"/>
    <w:rsid w:val="008C6540"/>
    <w:rsid w:val="008D0800"/>
    <w:rsid w:val="008D189A"/>
    <w:rsid w:val="008D2324"/>
    <w:rsid w:val="00971DD4"/>
    <w:rsid w:val="009928E9"/>
    <w:rsid w:val="009A0DA4"/>
    <w:rsid w:val="009A4A81"/>
    <w:rsid w:val="009D4131"/>
    <w:rsid w:val="009D64EF"/>
    <w:rsid w:val="009D6E87"/>
    <w:rsid w:val="00A31D9F"/>
    <w:rsid w:val="00A51CF9"/>
    <w:rsid w:val="00A753B8"/>
    <w:rsid w:val="00A947AF"/>
    <w:rsid w:val="00AA7D1A"/>
    <w:rsid w:val="00AD2F43"/>
    <w:rsid w:val="00AD3158"/>
    <w:rsid w:val="00AE15BD"/>
    <w:rsid w:val="00AE36CD"/>
    <w:rsid w:val="00AF6ED6"/>
    <w:rsid w:val="00B50CF7"/>
    <w:rsid w:val="00BA36ED"/>
    <w:rsid w:val="00BC4BA3"/>
    <w:rsid w:val="00BC7C13"/>
    <w:rsid w:val="00BD4109"/>
    <w:rsid w:val="00BD6D09"/>
    <w:rsid w:val="00BE2F41"/>
    <w:rsid w:val="00BE545D"/>
    <w:rsid w:val="00C02D69"/>
    <w:rsid w:val="00C05A34"/>
    <w:rsid w:val="00C12D76"/>
    <w:rsid w:val="00C1531C"/>
    <w:rsid w:val="00C26010"/>
    <w:rsid w:val="00C71AA4"/>
    <w:rsid w:val="00CB2272"/>
    <w:rsid w:val="00CE3D3F"/>
    <w:rsid w:val="00D01AA2"/>
    <w:rsid w:val="00D044C1"/>
    <w:rsid w:val="00D43FA6"/>
    <w:rsid w:val="00D459E0"/>
    <w:rsid w:val="00D50D79"/>
    <w:rsid w:val="00D62D5E"/>
    <w:rsid w:val="00DC6CE1"/>
    <w:rsid w:val="00E068F1"/>
    <w:rsid w:val="00E17E0D"/>
    <w:rsid w:val="00E2487F"/>
    <w:rsid w:val="00E36B5D"/>
    <w:rsid w:val="00E64527"/>
    <w:rsid w:val="00E64949"/>
    <w:rsid w:val="00E9719A"/>
    <w:rsid w:val="00EA6CD3"/>
    <w:rsid w:val="00EB1F66"/>
    <w:rsid w:val="00EC37F9"/>
    <w:rsid w:val="00ED561C"/>
    <w:rsid w:val="00EE0DB9"/>
    <w:rsid w:val="00EE33D2"/>
    <w:rsid w:val="00EF7141"/>
    <w:rsid w:val="00F13007"/>
    <w:rsid w:val="00F13A15"/>
    <w:rsid w:val="00F21EA9"/>
    <w:rsid w:val="00F520F7"/>
    <w:rsid w:val="00F653A6"/>
    <w:rsid w:val="00F70467"/>
    <w:rsid w:val="00F72785"/>
    <w:rsid w:val="00F81969"/>
    <w:rsid w:val="00F91A29"/>
    <w:rsid w:val="00F96982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3E970"/>
  <w15:docId w15:val="{950F671D-858A-4F03-A58F-690A2414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440"/>
    </w:pPr>
  </w:style>
  <w:style w:type="paragraph" w:styleId="Title">
    <w:name w:val="Title"/>
    <w:basedOn w:val="Normal"/>
    <w:uiPriority w:val="10"/>
    <w:qFormat/>
    <w:pPr>
      <w:spacing w:before="101"/>
      <w:ind w:left="88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53"/>
    </w:pPr>
  </w:style>
  <w:style w:type="character" w:styleId="Hyperlink">
    <w:name w:val="Hyperlink"/>
    <w:basedOn w:val="DefaultParagraphFont"/>
    <w:uiPriority w:val="99"/>
    <w:unhideWhenUsed/>
    <w:rsid w:val="00696A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1A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2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13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C2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133"/>
    <w:rPr>
      <w:rFonts w:ascii="Cambria" w:eastAsia="Cambria" w:hAnsi="Cambria" w:cs="Cambria"/>
    </w:rPr>
  </w:style>
  <w:style w:type="character" w:customStyle="1" w:styleId="ui-provider">
    <w:name w:val="ui-provider"/>
    <w:basedOn w:val="DefaultParagraphFont"/>
    <w:rsid w:val="0023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Akash (Cognizant)</dc:creator>
  <cp:keywords/>
  <dc:description/>
  <cp:lastModifiedBy>Patil, Akash (Cognizant)</cp:lastModifiedBy>
  <cp:revision>99</cp:revision>
  <cp:lastPrinted>2024-06-04T07:50:00Z</cp:lastPrinted>
  <dcterms:created xsi:type="dcterms:W3CDTF">2024-05-26T04:50:00Z</dcterms:created>
  <dcterms:modified xsi:type="dcterms:W3CDTF">2024-06-07T15:57:00Z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2024-05-26T00:00:00Z</vt:filetime>
  </property>
  <property fmtid="{D5CDD505-2E9C-101B-9397-08002B2CF9AE}" pid="5" name="Producer">
    <vt:lpwstr>Microsoft® Word for Office 365</vt:lpwstr>
  </property>
</Properties>
</file>