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2C11B5" w14:textId="77777777" w:rsidR="00086851" w:rsidRDefault="00086851" w:rsidP="00F87F9C">
      <w:pPr>
        <w:jc w:val="center"/>
        <w:rPr>
          <w:rFonts w:ascii="Times New Roman" w:eastAsia="나눔고딕" w:hAnsi="Times New Roman" w:cs="Times New Roman"/>
          <w:b/>
          <w:color w:val="000000" w:themeColor="text1"/>
          <w:sz w:val="28"/>
        </w:rPr>
      </w:pPr>
    </w:p>
    <w:p w14:paraId="734E6F36" w14:textId="77777777" w:rsidR="00E93AB2" w:rsidRPr="001D79B7" w:rsidRDefault="00E93AB2" w:rsidP="00F87F9C">
      <w:pPr>
        <w:jc w:val="center"/>
        <w:rPr>
          <w:rFonts w:ascii="Times New Roman" w:eastAsia="나눔고딕" w:hAnsi="Times New Roman" w:cs="Times New Roman"/>
          <w:b/>
          <w:sz w:val="32"/>
        </w:rPr>
      </w:pPr>
    </w:p>
    <w:p w14:paraId="006BEE7E" w14:textId="27E9E9DB" w:rsidR="00E93AB2" w:rsidRDefault="00EC7167" w:rsidP="00E93AB2">
      <w:pPr>
        <w:spacing w:line="360" w:lineRule="auto"/>
        <w:jc w:val="center"/>
        <w:rPr>
          <w:rFonts w:ascii="Times New Roman" w:eastAsia="나눔고딕" w:hAnsi="Times New Roman" w:cs="Times New Roman"/>
          <w:b/>
          <w:sz w:val="36"/>
        </w:rPr>
      </w:pPr>
      <w:r>
        <w:rPr>
          <w:rFonts w:ascii="Times New Roman" w:eastAsia="나눔고딕" w:hAnsi="Times New Roman" w:cs="Times New Roman"/>
          <w:b/>
          <w:sz w:val="36"/>
        </w:rPr>
        <w:t>EE</w:t>
      </w:r>
      <w:r w:rsidR="00E93AB2">
        <w:rPr>
          <w:rFonts w:ascii="Times New Roman" w:eastAsia="나눔고딕" w:hAnsi="Times New Roman" w:cs="Times New Roman"/>
          <w:b/>
          <w:sz w:val="36"/>
        </w:rPr>
        <w:t>211</w:t>
      </w:r>
      <w:r w:rsidR="00F87F9C" w:rsidRPr="00F015D6">
        <w:rPr>
          <w:rFonts w:ascii="Times New Roman" w:eastAsia="나눔고딕" w:hAnsi="Times New Roman" w:cs="Times New Roman"/>
          <w:b/>
          <w:sz w:val="36"/>
        </w:rPr>
        <w:t xml:space="preserve"> </w:t>
      </w:r>
      <w:r w:rsidR="00E93AB2" w:rsidRPr="00E93AB2">
        <w:rPr>
          <w:rFonts w:ascii="Times New Roman" w:eastAsia="나눔고딕" w:hAnsi="Times New Roman" w:cs="Times New Roman"/>
          <w:b/>
          <w:sz w:val="36"/>
        </w:rPr>
        <w:t xml:space="preserve">Introduction to Physical Electronics </w:t>
      </w:r>
    </w:p>
    <w:p w14:paraId="0895EF0C" w14:textId="5FB45540" w:rsidR="007A61CB" w:rsidRPr="00F015D6" w:rsidRDefault="00E93AB2" w:rsidP="00E93AB2">
      <w:pPr>
        <w:spacing w:line="360" w:lineRule="auto"/>
        <w:jc w:val="center"/>
        <w:rPr>
          <w:rFonts w:ascii="Times New Roman" w:eastAsia="나눔고딕" w:hAnsi="Times New Roman" w:cs="Times New Roman"/>
          <w:b/>
          <w:sz w:val="36"/>
        </w:rPr>
      </w:pPr>
      <w:r>
        <w:rPr>
          <w:rFonts w:ascii="Times New Roman" w:eastAsia="나눔고딕" w:hAnsi="Times New Roman" w:cs="Times New Roman"/>
          <w:b/>
          <w:sz w:val="36"/>
        </w:rPr>
        <w:t>Spring 202</w:t>
      </w:r>
      <w:r w:rsidR="00F62F4B">
        <w:rPr>
          <w:rFonts w:ascii="Times New Roman" w:eastAsia="나눔고딕" w:hAnsi="Times New Roman" w:cs="Times New Roman"/>
          <w:b/>
          <w:sz w:val="36"/>
        </w:rPr>
        <w:t>3</w:t>
      </w:r>
    </w:p>
    <w:p w14:paraId="25801D34" w14:textId="3F853935" w:rsidR="00A1089E" w:rsidRPr="00F015D6" w:rsidRDefault="00E93AB2" w:rsidP="00A70F92">
      <w:pPr>
        <w:spacing w:line="360" w:lineRule="auto"/>
        <w:jc w:val="center"/>
        <w:rPr>
          <w:rFonts w:ascii="Times New Roman" w:eastAsia="나눔고딕" w:hAnsi="Times New Roman" w:cs="Times New Roman"/>
          <w:b/>
          <w:sz w:val="36"/>
        </w:rPr>
      </w:pPr>
      <w:r>
        <w:rPr>
          <w:rFonts w:ascii="Times New Roman" w:eastAsia="나눔고딕" w:hAnsi="Times New Roman" w:cs="Times New Roman"/>
          <w:b/>
          <w:sz w:val="36"/>
        </w:rPr>
        <w:t xml:space="preserve">Midterm </w:t>
      </w:r>
      <w:r w:rsidR="00175D7B" w:rsidRPr="00F015D6">
        <w:rPr>
          <w:rFonts w:ascii="Times New Roman" w:eastAsia="나눔고딕" w:hAnsi="Times New Roman" w:cs="Times New Roman"/>
          <w:b/>
          <w:sz w:val="36"/>
        </w:rPr>
        <w:t>Exam</w:t>
      </w:r>
    </w:p>
    <w:p w14:paraId="452350D7" w14:textId="77777777" w:rsidR="00F015D6" w:rsidRPr="00F015D6" w:rsidRDefault="00F015D6" w:rsidP="00F015D6">
      <w:pPr>
        <w:spacing w:line="360" w:lineRule="auto"/>
        <w:jc w:val="center"/>
        <w:rPr>
          <w:rFonts w:ascii="Times New Roman" w:eastAsia="나눔고딕" w:hAnsi="Times New Roman" w:cs="Times New Roman"/>
          <w:b/>
          <w:sz w:val="14"/>
        </w:rPr>
      </w:pPr>
    </w:p>
    <w:p w14:paraId="0252F681" w14:textId="2737139A" w:rsidR="00EB4F69" w:rsidRPr="00F015D6" w:rsidRDefault="00E93AB2" w:rsidP="00F015D6">
      <w:pPr>
        <w:spacing w:line="360" w:lineRule="auto"/>
        <w:jc w:val="center"/>
        <w:rPr>
          <w:rFonts w:ascii="Times New Roman" w:eastAsia="나눔고딕" w:hAnsi="Times New Roman" w:cs="Times New Roman"/>
          <w:b/>
          <w:color w:val="000000" w:themeColor="text1"/>
          <w:sz w:val="28"/>
        </w:rPr>
      </w:pPr>
      <w:r>
        <w:rPr>
          <w:rFonts w:ascii="Times New Roman" w:eastAsia="나눔고딕" w:hAnsi="Times New Roman" w:cs="Times New Roman"/>
          <w:b/>
          <w:color w:val="000000" w:themeColor="text1"/>
          <w:sz w:val="28"/>
        </w:rPr>
        <w:t>April 1</w:t>
      </w:r>
      <w:r w:rsidR="00F62F4B">
        <w:rPr>
          <w:rFonts w:ascii="Times New Roman" w:eastAsia="나눔고딕" w:hAnsi="Times New Roman" w:cs="Times New Roman"/>
          <w:b/>
          <w:color w:val="000000" w:themeColor="text1"/>
          <w:sz w:val="28"/>
        </w:rPr>
        <w:t>7</w:t>
      </w:r>
      <w:r>
        <w:rPr>
          <w:rFonts w:ascii="Times New Roman" w:eastAsia="나눔고딕" w:hAnsi="Times New Roman" w:cs="Times New Roman"/>
          <w:b/>
          <w:color w:val="000000" w:themeColor="text1"/>
          <w:sz w:val="28"/>
        </w:rPr>
        <w:t>, 202</w:t>
      </w:r>
      <w:r w:rsidR="00F62F4B">
        <w:rPr>
          <w:rFonts w:ascii="Times New Roman" w:eastAsia="나눔고딕" w:hAnsi="Times New Roman" w:cs="Times New Roman"/>
          <w:b/>
          <w:color w:val="000000" w:themeColor="text1"/>
          <w:sz w:val="28"/>
        </w:rPr>
        <w:t>3</w:t>
      </w:r>
      <w:r w:rsidR="00DD07A6" w:rsidRPr="00F015D6">
        <w:rPr>
          <w:rFonts w:ascii="Times New Roman" w:eastAsia="나눔고딕" w:hAnsi="Times New Roman" w:cs="Times New Roman"/>
          <w:b/>
          <w:color w:val="000000" w:themeColor="text1"/>
          <w:sz w:val="28"/>
        </w:rPr>
        <w:t xml:space="preserve"> </w:t>
      </w:r>
    </w:p>
    <w:p w14:paraId="24CB7307" w14:textId="22FF9193" w:rsidR="00A1089E" w:rsidRPr="00F015D6" w:rsidRDefault="00520633" w:rsidP="00F015D6">
      <w:pPr>
        <w:spacing w:line="360" w:lineRule="auto"/>
        <w:jc w:val="center"/>
        <w:rPr>
          <w:rFonts w:ascii="Times New Roman" w:eastAsia="나눔고딕" w:hAnsi="Times New Roman" w:cs="Times New Roman"/>
          <w:b/>
          <w:color w:val="000000" w:themeColor="text1"/>
          <w:sz w:val="28"/>
        </w:rPr>
      </w:pPr>
      <w:r>
        <w:rPr>
          <w:rFonts w:ascii="Times New Roman" w:eastAsia="나눔고딕" w:hAnsi="Times New Roman" w:cs="Times New Roman"/>
          <w:b/>
          <w:color w:val="000000" w:themeColor="text1"/>
          <w:sz w:val="28"/>
        </w:rPr>
        <w:t xml:space="preserve">Monday </w:t>
      </w:r>
      <w:r w:rsidR="00593A71">
        <w:rPr>
          <w:rFonts w:ascii="Times New Roman" w:eastAsia="나눔고딕" w:hAnsi="Times New Roman" w:cs="Times New Roman"/>
          <w:b/>
          <w:color w:val="000000" w:themeColor="text1"/>
          <w:sz w:val="28"/>
        </w:rPr>
        <w:t>16</w:t>
      </w:r>
      <w:r>
        <w:rPr>
          <w:rFonts w:ascii="Times New Roman" w:eastAsia="나눔고딕" w:hAnsi="Times New Roman" w:cs="Times New Roman"/>
          <w:b/>
          <w:color w:val="000000" w:themeColor="text1"/>
          <w:sz w:val="28"/>
        </w:rPr>
        <w:t xml:space="preserve">:00 </w:t>
      </w:r>
      <w:r w:rsidRPr="007D1561">
        <w:rPr>
          <w:rFonts w:ascii="Times New Roman" w:eastAsia="나눔고딕" w:hAnsi="Times New Roman" w:cs="Times New Roman"/>
          <w:b/>
          <w:sz w:val="28"/>
        </w:rPr>
        <w:t>– 1</w:t>
      </w:r>
      <w:r w:rsidR="00593A71">
        <w:rPr>
          <w:rFonts w:ascii="Times New Roman" w:eastAsia="나눔고딕" w:hAnsi="Times New Roman" w:cs="Times New Roman"/>
          <w:b/>
          <w:sz w:val="28"/>
        </w:rPr>
        <w:t>7</w:t>
      </w:r>
      <w:r w:rsidR="004F1EE6" w:rsidRPr="007D1561">
        <w:rPr>
          <w:rFonts w:ascii="Times New Roman" w:eastAsia="나눔고딕" w:hAnsi="Times New Roman" w:cs="Times New Roman"/>
          <w:b/>
          <w:sz w:val="28"/>
        </w:rPr>
        <w:t>:30</w:t>
      </w:r>
      <w:r w:rsidR="0045446D" w:rsidRPr="007D1561">
        <w:rPr>
          <w:rFonts w:ascii="Times New Roman" w:eastAsia="나눔고딕" w:hAnsi="Times New Roman" w:cs="Times New Roman"/>
          <w:b/>
          <w:sz w:val="28"/>
        </w:rPr>
        <w:t xml:space="preserve"> am</w:t>
      </w:r>
    </w:p>
    <w:p w14:paraId="73C06C0E" w14:textId="77777777" w:rsidR="006A3844" w:rsidRPr="00F015D6" w:rsidRDefault="006A3844" w:rsidP="006A3844">
      <w:pPr>
        <w:jc w:val="right"/>
        <w:rPr>
          <w:rFonts w:ascii="Times New Roman" w:eastAsia="나눔고딕" w:hAnsi="Times New Roman" w:cs="Times New Roman"/>
          <w:b/>
          <w:color w:val="000000" w:themeColor="text1"/>
          <w:sz w:val="36"/>
        </w:rPr>
      </w:pPr>
    </w:p>
    <w:p w14:paraId="37FE39A4" w14:textId="6341116D" w:rsidR="006A3844" w:rsidRPr="00580C96" w:rsidRDefault="006A3844" w:rsidP="006A3844">
      <w:pPr>
        <w:pStyle w:val="ab"/>
        <w:numPr>
          <w:ilvl w:val="0"/>
          <w:numId w:val="7"/>
        </w:numPr>
        <w:spacing w:line="360" w:lineRule="auto"/>
        <w:rPr>
          <w:rFonts w:ascii="Times New Roman" w:eastAsia="나눔고딕" w:hAnsi="Times New Roman" w:cs="Times New Roman"/>
          <w:b/>
          <w:color w:val="000000" w:themeColor="text1"/>
        </w:rPr>
      </w:pPr>
      <w:r w:rsidRPr="00580C96">
        <w:rPr>
          <w:rFonts w:ascii="Times New Roman" w:eastAsia="나눔고딕" w:hAnsi="Times New Roman" w:cs="Times New Roman"/>
          <w:b/>
          <w:color w:val="000000" w:themeColor="text1"/>
        </w:rPr>
        <w:t>CLOSED BOOK</w:t>
      </w:r>
      <w:r w:rsidR="0027101E">
        <w:rPr>
          <w:rFonts w:ascii="Times New Roman" w:eastAsia="나눔고딕" w:hAnsi="Times New Roman" w:cs="Times New Roman" w:hint="eastAsia"/>
          <w:b/>
          <w:color w:val="000000" w:themeColor="text1"/>
        </w:rPr>
        <w:t xml:space="preserve"> </w:t>
      </w:r>
    </w:p>
    <w:p w14:paraId="323A4410" w14:textId="72C43E49" w:rsidR="006A3844" w:rsidRDefault="006A3844" w:rsidP="006A3844">
      <w:pPr>
        <w:pStyle w:val="ab"/>
        <w:numPr>
          <w:ilvl w:val="0"/>
          <w:numId w:val="7"/>
        </w:numPr>
        <w:spacing w:line="360" w:lineRule="auto"/>
        <w:rPr>
          <w:rStyle w:val="a4"/>
          <w:rFonts w:ascii="Times New Roman" w:eastAsia="나눔고딕" w:hAnsi="Times New Roman" w:cs="Times New Roman"/>
          <w:b/>
          <w:color w:val="000000" w:themeColor="text1"/>
          <w:u w:val="none"/>
        </w:rPr>
      </w:pPr>
      <w:r w:rsidRPr="00580C96">
        <w:rPr>
          <w:rStyle w:val="a4"/>
          <w:rFonts w:ascii="Times New Roman" w:eastAsia="나눔고딕" w:hAnsi="Times New Roman" w:cs="Times New Roman"/>
          <w:b/>
          <w:color w:val="000000" w:themeColor="text1"/>
          <w:u w:val="none"/>
        </w:rPr>
        <w:t xml:space="preserve">Show all your work! Partial credit may be given. </w:t>
      </w:r>
    </w:p>
    <w:p w14:paraId="6D967CF0" w14:textId="4009651B" w:rsidR="00D535C1" w:rsidRPr="00580C96" w:rsidRDefault="00D535C1" w:rsidP="006A3844">
      <w:pPr>
        <w:pStyle w:val="ab"/>
        <w:numPr>
          <w:ilvl w:val="0"/>
          <w:numId w:val="7"/>
        </w:numPr>
        <w:spacing w:line="360" w:lineRule="auto"/>
        <w:rPr>
          <w:rStyle w:val="a4"/>
          <w:rFonts w:ascii="Times New Roman" w:eastAsia="나눔고딕" w:hAnsi="Times New Roman" w:cs="Times New Roman"/>
          <w:b/>
          <w:color w:val="000000" w:themeColor="text1"/>
          <w:u w:val="none"/>
        </w:rPr>
      </w:pPr>
      <w:r>
        <w:rPr>
          <w:rStyle w:val="a4"/>
          <w:rFonts w:ascii="Times New Roman" w:eastAsia="나눔고딕" w:hAnsi="Times New Roman" w:cs="Times New Roman" w:hint="eastAsia"/>
          <w:b/>
          <w:color w:val="000000" w:themeColor="text1"/>
          <w:u w:val="none"/>
        </w:rPr>
        <w:t>N</w:t>
      </w:r>
      <w:r>
        <w:rPr>
          <w:rStyle w:val="a4"/>
          <w:rFonts w:ascii="Times New Roman" w:eastAsia="나눔고딕" w:hAnsi="Times New Roman" w:cs="Times New Roman"/>
          <w:b/>
          <w:color w:val="000000" w:themeColor="text1"/>
          <w:u w:val="none"/>
        </w:rPr>
        <w:t xml:space="preserve">o calculator and </w:t>
      </w:r>
      <w:r w:rsidR="00EB758D">
        <w:rPr>
          <w:rStyle w:val="a4"/>
          <w:rFonts w:ascii="Times New Roman" w:eastAsia="나눔고딕" w:hAnsi="Times New Roman" w:cs="Times New Roman"/>
          <w:b/>
          <w:color w:val="000000" w:themeColor="text1"/>
          <w:u w:val="none"/>
        </w:rPr>
        <w:t xml:space="preserve">no </w:t>
      </w:r>
      <w:r>
        <w:rPr>
          <w:rStyle w:val="a4"/>
          <w:rFonts w:ascii="Times New Roman" w:eastAsia="나눔고딕" w:hAnsi="Times New Roman" w:cs="Times New Roman"/>
          <w:b/>
          <w:color w:val="000000" w:themeColor="text1"/>
          <w:u w:val="none"/>
        </w:rPr>
        <w:t xml:space="preserve">cell phone. </w:t>
      </w:r>
    </w:p>
    <w:p w14:paraId="624AE75B" w14:textId="21FEF30E" w:rsidR="006A3844" w:rsidRPr="00580C96" w:rsidRDefault="0008070A" w:rsidP="006A3844">
      <w:pPr>
        <w:pStyle w:val="ab"/>
        <w:numPr>
          <w:ilvl w:val="0"/>
          <w:numId w:val="7"/>
        </w:numPr>
        <w:spacing w:line="360" w:lineRule="auto"/>
        <w:rPr>
          <w:rStyle w:val="a4"/>
          <w:rFonts w:ascii="Times New Roman" w:eastAsia="나눔고딕" w:hAnsi="Times New Roman" w:cs="Times New Roman"/>
          <w:b/>
          <w:color w:val="000000" w:themeColor="text1"/>
          <w:u w:val="none"/>
        </w:rPr>
      </w:pPr>
      <w:r>
        <w:rPr>
          <w:rStyle w:val="a4"/>
          <w:rFonts w:ascii="Times New Roman" w:eastAsia="나눔고딕" w:hAnsi="Times New Roman" w:cs="Times New Roman"/>
          <w:b/>
          <w:color w:val="000000" w:themeColor="text1"/>
          <w:u w:val="none"/>
        </w:rPr>
        <w:t xml:space="preserve">You </w:t>
      </w:r>
      <w:r w:rsidRPr="007D1561">
        <w:rPr>
          <w:rStyle w:val="a4"/>
          <w:rFonts w:ascii="Times New Roman" w:eastAsia="나눔고딕" w:hAnsi="Times New Roman" w:cs="Times New Roman"/>
          <w:b/>
          <w:color w:val="auto"/>
          <w:u w:val="none"/>
        </w:rPr>
        <w:t>have 1</w:t>
      </w:r>
      <w:r w:rsidR="00EC7167" w:rsidRPr="007D1561">
        <w:rPr>
          <w:rStyle w:val="a4"/>
          <w:rFonts w:ascii="Times New Roman" w:eastAsia="나눔고딕" w:hAnsi="Times New Roman" w:cs="Times New Roman"/>
          <w:b/>
          <w:color w:val="auto"/>
          <w:u w:val="none"/>
        </w:rPr>
        <w:t>.5</w:t>
      </w:r>
      <w:r w:rsidR="006A3844" w:rsidRPr="007D1561">
        <w:rPr>
          <w:rStyle w:val="a4"/>
          <w:rFonts w:ascii="Times New Roman" w:eastAsia="나눔고딕" w:hAnsi="Times New Roman" w:cs="Times New Roman"/>
          <w:b/>
          <w:color w:val="auto"/>
          <w:u w:val="none"/>
        </w:rPr>
        <w:t xml:space="preserve"> hours to complete </w:t>
      </w:r>
      <w:r w:rsidR="006A3844" w:rsidRPr="00580C96">
        <w:rPr>
          <w:rStyle w:val="a4"/>
          <w:rFonts w:ascii="Times New Roman" w:eastAsia="나눔고딕" w:hAnsi="Times New Roman" w:cs="Times New Roman"/>
          <w:b/>
          <w:color w:val="000000" w:themeColor="text1"/>
          <w:u w:val="none"/>
        </w:rPr>
        <w:t xml:space="preserve">this exam. </w:t>
      </w:r>
    </w:p>
    <w:p w14:paraId="6E9A80C6" w14:textId="23685143" w:rsidR="006A3844" w:rsidRDefault="0008070A" w:rsidP="006A3844">
      <w:pPr>
        <w:pStyle w:val="ab"/>
        <w:numPr>
          <w:ilvl w:val="0"/>
          <w:numId w:val="7"/>
        </w:numPr>
        <w:spacing w:line="360" w:lineRule="auto"/>
        <w:rPr>
          <w:rStyle w:val="a4"/>
          <w:rFonts w:ascii="Times New Roman" w:eastAsia="나눔고딕" w:hAnsi="Times New Roman" w:cs="Times New Roman"/>
          <w:b/>
          <w:color w:val="000000" w:themeColor="text1"/>
          <w:u w:val="none"/>
        </w:rPr>
      </w:pPr>
      <w:r>
        <w:rPr>
          <w:rStyle w:val="a4"/>
          <w:rFonts w:ascii="Times New Roman" w:eastAsia="나눔고딕" w:hAnsi="Times New Roman" w:cs="Times New Roman"/>
          <w:b/>
          <w:color w:val="000000" w:themeColor="text1"/>
          <w:u w:val="none"/>
        </w:rPr>
        <w:t xml:space="preserve">There are total of </w:t>
      </w:r>
      <w:r w:rsidR="00593A71">
        <w:rPr>
          <w:rStyle w:val="a4"/>
          <w:rFonts w:ascii="Times New Roman" w:eastAsia="나눔고딕" w:hAnsi="Times New Roman" w:cs="Times New Roman"/>
          <w:b/>
          <w:color w:val="000000" w:themeColor="text1"/>
          <w:u w:val="none"/>
        </w:rPr>
        <w:t>6</w:t>
      </w:r>
      <w:r w:rsidR="006A3844" w:rsidRPr="00580C96">
        <w:rPr>
          <w:rStyle w:val="a4"/>
          <w:rFonts w:ascii="Times New Roman" w:eastAsia="나눔고딕" w:hAnsi="Times New Roman" w:cs="Times New Roman"/>
          <w:b/>
          <w:color w:val="000000" w:themeColor="text1"/>
          <w:u w:val="none"/>
        </w:rPr>
        <w:t xml:space="preserve"> problems. </w:t>
      </w:r>
    </w:p>
    <w:p w14:paraId="7DC60601" w14:textId="77777777" w:rsidR="00A548E8" w:rsidRPr="00A548E8" w:rsidRDefault="00A548E8" w:rsidP="00A548E8">
      <w:pPr>
        <w:rPr>
          <w:rStyle w:val="a4"/>
          <w:rFonts w:ascii="Times New Roman" w:eastAsia="나눔고딕" w:hAnsi="Times New Roman" w:cs="Times New Roman"/>
          <w:color w:val="000000" w:themeColor="text1"/>
          <w:u w:val="none"/>
        </w:rPr>
      </w:pPr>
    </w:p>
    <w:p w14:paraId="5B3576DF" w14:textId="77777777" w:rsidR="00F015D6" w:rsidRDefault="00F015D6" w:rsidP="00F015D6">
      <w:pPr>
        <w:pStyle w:val="ab"/>
        <w:rPr>
          <w:rStyle w:val="a4"/>
          <w:rFonts w:ascii="Times New Roman" w:eastAsia="나눔고딕" w:hAnsi="Times New Roman" w:cs="Times New Roman"/>
          <w:color w:val="000000" w:themeColor="text1"/>
          <w:u w:val="none"/>
        </w:rPr>
      </w:pPr>
    </w:p>
    <w:tbl>
      <w:tblPr>
        <w:tblStyle w:val="a3"/>
        <w:tblW w:w="0" w:type="auto"/>
        <w:tblInd w:w="817" w:type="dxa"/>
        <w:tblLook w:val="04A0" w:firstRow="1" w:lastRow="0" w:firstColumn="1" w:lastColumn="0" w:noHBand="0" w:noVBand="1"/>
      </w:tblPr>
      <w:tblGrid>
        <w:gridCol w:w="2362"/>
        <w:gridCol w:w="2363"/>
        <w:gridCol w:w="2363"/>
      </w:tblGrid>
      <w:tr w:rsidR="00485A0E" w14:paraId="0859ECA8" w14:textId="77777777" w:rsidTr="004C30D6">
        <w:trPr>
          <w:trHeight w:val="495"/>
        </w:trPr>
        <w:tc>
          <w:tcPr>
            <w:tcW w:w="2362" w:type="dxa"/>
            <w:vAlign w:val="center"/>
          </w:tcPr>
          <w:p w14:paraId="0527950C" w14:textId="09A4EE26" w:rsidR="00485A0E" w:rsidRPr="00E305EE" w:rsidRDefault="00485A0E" w:rsidP="004C30D6">
            <w:pPr>
              <w:jc w:val="center"/>
              <w:rPr>
                <w:rStyle w:val="a4"/>
                <w:rFonts w:ascii="Arial" w:eastAsia="나눔고딕" w:hAnsi="Arial" w:cs="Times New Roman"/>
                <w:b/>
                <w:color w:val="000000" w:themeColor="text1"/>
                <w:u w:val="none"/>
              </w:rPr>
            </w:pPr>
            <w:r w:rsidRPr="00E305EE">
              <w:rPr>
                <w:rStyle w:val="a4"/>
                <w:rFonts w:ascii="Arial" w:eastAsia="나눔고딕" w:hAnsi="Arial" w:cs="Times New Roman"/>
                <w:b/>
                <w:color w:val="000000" w:themeColor="text1"/>
                <w:u w:val="none"/>
              </w:rPr>
              <w:t>Problem</w:t>
            </w:r>
          </w:p>
        </w:tc>
        <w:tc>
          <w:tcPr>
            <w:tcW w:w="2363" w:type="dxa"/>
            <w:vAlign w:val="center"/>
          </w:tcPr>
          <w:p w14:paraId="5093EBA8" w14:textId="379295EC" w:rsidR="00485A0E" w:rsidRPr="00E305EE" w:rsidRDefault="00485A0E" w:rsidP="004C30D6">
            <w:pPr>
              <w:jc w:val="center"/>
              <w:rPr>
                <w:rStyle w:val="a4"/>
                <w:rFonts w:ascii="Arial" w:eastAsia="나눔고딕" w:hAnsi="Arial" w:cs="Times New Roman"/>
                <w:b/>
                <w:color w:val="000000" w:themeColor="text1"/>
                <w:u w:val="none"/>
              </w:rPr>
            </w:pPr>
            <w:r w:rsidRPr="00E305EE">
              <w:rPr>
                <w:rStyle w:val="a4"/>
                <w:rFonts w:ascii="Arial" w:eastAsia="나눔고딕" w:hAnsi="Arial" w:cs="Times New Roman"/>
                <w:b/>
                <w:color w:val="000000" w:themeColor="text1"/>
                <w:u w:val="none"/>
              </w:rPr>
              <w:t>Score Assigned</w:t>
            </w:r>
          </w:p>
        </w:tc>
        <w:tc>
          <w:tcPr>
            <w:tcW w:w="2363" w:type="dxa"/>
            <w:vAlign w:val="center"/>
          </w:tcPr>
          <w:p w14:paraId="5A8DAE05" w14:textId="0D8E459F" w:rsidR="00485A0E" w:rsidRPr="00E305EE" w:rsidRDefault="00485A0E" w:rsidP="004C30D6">
            <w:pPr>
              <w:jc w:val="center"/>
              <w:rPr>
                <w:rStyle w:val="a4"/>
                <w:rFonts w:ascii="Arial" w:eastAsia="나눔고딕" w:hAnsi="Arial" w:cs="Times New Roman"/>
                <w:b/>
                <w:color w:val="000000" w:themeColor="text1"/>
                <w:u w:val="none"/>
              </w:rPr>
            </w:pPr>
            <w:r w:rsidRPr="00E305EE">
              <w:rPr>
                <w:rStyle w:val="a4"/>
                <w:rFonts w:ascii="Arial" w:eastAsia="나눔고딕" w:hAnsi="Arial" w:cs="Times New Roman"/>
                <w:b/>
                <w:color w:val="000000" w:themeColor="text1"/>
                <w:u w:val="none"/>
              </w:rPr>
              <w:t>Score Earned</w:t>
            </w:r>
          </w:p>
        </w:tc>
      </w:tr>
      <w:tr w:rsidR="00485A0E" w:rsidRPr="007209EF" w14:paraId="2DFEC85A" w14:textId="77777777" w:rsidTr="004C30D6">
        <w:trPr>
          <w:trHeight w:val="495"/>
        </w:trPr>
        <w:tc>
          <w:tcPr>
            <w:tcW w:w="2362" w:type="dxa"/>
            <w:vAlign w:val="center"/>
          </w:tcPr>
          <w:p w14:paraId="7CD89FA7" w14:textId="27F5A842" w:rsidR="00485A0E" w:rsidRPr="007209EF" w:rsidRDefault="00485A0E" w:rsidP="004C30D6">
            <w:pPr>
              <w:jc w:val="center"/>
              <w:rPr>
                <w:rStyle w:val="a4"/>
                <w:rFonts w:ascii="Arial" w:eastAsia="나눔고딕" w:hAnsi="Arial" w:cs="Times New Roman"/>
                <w:b/>
                <w:color w:val="000000" w:themeColor="text1"/>
                <w:u w:val="none"/>
              </w:rPr>
            </w:pPr>
            <w:r w:rsidRPr="007209EF">
              <w:rPr>
                <w:rStyle w:val="a4"/>
                <w:rFonts w:ascii="Arial" w:eastAsia="나눔고딕" w:hAnsi="Arial" w:cs="Times New Roman"/>
                <w:b/>
                <w:color w:val="000000" w:themeColor="text1"/>
                <w:u w:val="none"/>
              </w:rPr>
              <w:t>1</w:t>
            </w:r>
            <w:r w:rsidR="00593A71">
              <w:rPr>
                <w:rStyle w:val="a4"/>
                <w:rFonts w:ascii="Arial" w:eastAsia="나눔고딕" w:hAnsi="Arial" w:cs="Times New Roman"/>
                <w:b/>
                <w:color w:val="000000" w:themeColor="text1"/>
                <w:u w:val="none"/>
              </w:rPr>
              <w:t xml:space="preserve"> (</w:t>
            </w:r>
            <w:r w:rsidR="00593A71">
              <w:rPr>
                <w:rStyle w:val="a4"/>
                <w:rFonts w:ascii="Arial" w:eastAsia="나눔고딕" w:hAnsi="Arial" w:cs="Times New Roman" w:hint="eastAsia"/>
                <w:b/>
                <w:color w:val="000000" w:themeColor="text1"/>
                <w:u w:val="none"/>
              </w:rPr>
              <w:t>T</w:t>
            </w:r>
            <w:r w:rsidR="00593A71">
              <w:rPr>
                <w:rStyle w:val="a4"/>
                <w:rFonts w:ascii="Arial" w:eastAsia="나눔고딕" w:hAnsi="Arial" w:cs="Times New Roman"/>
                <w:b/>
                <w:color w:val="000000" w:themeColor="text1"/>
                <w:u w:val="none"/>
              </w:rPr>
              <w:t>, F)</w:t>
            </w:r>
          </w:p>
        </w:tc>
        <w:tc>
          <w:tcPr>
            <w:tcW w:w="2363" w:type="dxa"/>
            <w:vAlign w:val="center"/>
          </w:tcPr>
          <w:p w14:paraId="692BFD33" w14:textId="7B762D73" w:rsidR="00485A0E" w:rsidRPr="007209EF" w:rsidRDefault="00593A71" w:rsidP="004C30D6">
            <w:pPr>
              <w:jc w:val="center"/>
              <w:rPr>
                <w:rStyle w:val="a4"/>
                <w:rFonts w:ascii="Arial" w:eastAsia="나눔고딕" w:hAnsi="Arial" w:cs="Times New Roman"/>
                <w:b/>
                <w:color w:val="000000" w:themeColor="text1"/>
                <w:u w:val="none"/>
              </w:rPr>
            </w:pPr>
            <w:r>
              <w:rPr>
                <w:rStyle w:val="a4"/>
                <w:rFonts w:ascii="Arial" w:eastAsia="나눔고딕" w:hAnsi="Arial" w:cs="Times New Roman" w:hint="eastAsia"/>
                <w:b/>
                <w:color w:val="000000" w:themeColor="text1"/>
                <w:u w:val="none"/>
              </w:rPr>
              <w:t>2</w:t>
            </w:r>
            <w:r>
              <w:rPr>
                <w:rStyle w:val="a4"/>
                <w:rFonts w:ascii="Arial" w:eastAsia="나눔고딕" w:hAnsi="Arial" w:cs="Times New Roman"/>
                <w:b/>
                <w:color w:val="000000" w:themeColor="text1"/>
                <w:u w:val="none"/>
              </w:rPr>
              <w:t>0</w:t>
            </w:r>
          </w:p>
        </w:tc>
        <w:tc>
          <w:tcPr>
            <w:tcW w:w="2363" w:type="dxa"/>
            <w:vAlign w:val="center"/>
          </w:tcPr>
          <w:p w14:paraId="1D71B378" w14:textId="55C45CE1" w:rsidR="00485A0E" w:rsidRPr="007209EF" w:rsidRDefault="00485A0E" w:rsidP="004C30D6">
            <w:pPr>
              <w:jc w:val="center"/>
              <w:rPr>
                <w:rStyle w:val="a4"/>
                <w:rFonts w:ascii="Arial" w:eastAsia="나눔고딕" w:hAnsi="Arial" w:cs="Times New Roman"/>
                <w:b/>
                <w:color w:val="000000" w:themeColor="text1"/>
                <w:u w:val="none"/>
              </w:rPr>
            </w:pPr>
          </w:p>
        </w:tc>
      </w:tr>
      <w:tr w:rsidR="00485A0E" w:rsidRPr="007209EF" w14:paraId="47F74B6D" w14:textId="77777777" w:rsidTr="004C30D6">
        <w:trPr>
          <w:trHeight w:val="495"/>
        </w:trPr>
        <w:tc>
          <w:tcPr>
            <w:tcW w:w="2362" w:type="dxa"/>
            <w:vAlign w:val="center"/>
          </w:tcPr>
          <w:p w14:paraId="225902A8" w14:textId="425D4AB2" w:rsidR="00485A0E" w:rsidRPr="007209EF" w:rsidRDefault="00485A0E" w:rsidP="004C30D6">
            <w:pPr>
              <w:jc w:val="center"/>
              <w:rPr>
                <w:rStyle w:val="a4"/>
                <w:rFonts w:ascii="Arial" w:eastAsia="나눔고딕" w:hAnsi="Arial" w:cs="Times New Roman"/>
                <w:b/>
                <w:color w:val="000000" w:themeColor="text1"/>
                <w:u w:val="none"/>
              </w:rPr>
            </w:pPr>
            <w:r w:rsidRPr="007209EF">
              <w:rPr>
                <w:rStyle w:val="a4"/>
                <w:rFonts w:ascii="Arial" w:eastAsia="나눔고딕" w:hAnsi="Arial" w:cs="Times New Roman"/>
                <w:b/>
                <w:color w:val="000000" w:themeColor="text1"/>
                <w:u w:val="none"/>
              </w:rPr>
              <w:t>2</w:t>
            </w:r>
          </w:p>
        </w:tc>
        <w:tc>
          <w:tcPr>
            <w:tcW w:w="2363" w:type="dxa"/>
            <w:vAlign w:val="center"/>
          </w:tcPr>
          <w:p w14:paraId="51A0D89F" w14:textId="2E422841" w:rsidR="00485A0E" w:rsidRPr="007209EF" w:rsidRDefault="00593A71" w:rsidP="004C30D6">
            <w:pPr>
              <w:jc w:val="center"/>
              <w:rPr>
                <w:rStyle w:val="a4"/>
                <w:rFonts w:ascii="Arial" w:eastAsia="나눔고딕" w:hAnsi="Arial" w:cs="Times New Roman"/>
                <w:b/>
                <w:color w:val="000000" w:themeColor="text1"/>
                <w:u w:val="none"/>
              </w:rPr>
            </w:pPr>
            <w:r>
              <w:rPr>
                <w:rStyle w:val="a4"/>
                <w:rFonts w:ascii="Arial" w:eastAsia="나눔고딕" w:hAnsi="Arial" w:cs="Times New Roman" w:hint="eastAsia"/>
                <w:b/>
                <w:color w:val="000000" w:themeColor="text1"/>
                <w:u w:val="none"/>
              </w:rPr>
              <w:t>2</w:t>
            </w:r>
            <w:r>
              <w:rPr>
                <w:rStyle w:val="a4"/>
                <w:rFonts w:ascii="Arial" w:eastAsia="나눔고딕" w:hAnsi="Arial" w:cs="Times New Roman"/>
                <w:b/>
                <w:color w:val="000000" w:themeColor="text1"/>
                <w:u w:val="none"/>
              </w:rPr>
              <w:t>0</w:t>
            </w:r>
          </w:p>
        </w:tc>
        <w:tc>
          <w:tcPr>
            <w:tcW w:w="2363" w:type="dxa"/>
            <w:vAlign w:val="center"/>
          </w:tcPr>
          <w:p w14:paraId="4BC7B854" w14:textId="579D8915" w:rsidR="00485A0E" w:rsidRPr="007209EF" w:rsidRDefault="00485A0E" w:rsidP="004C30D6">
            <w:pPr>
              <w:jc w:val="center"/>
              <w:rPr>
                <w:rStyle w:val="a4"/>
                <w:rFonts w:ascii="Arial" w:eastAsia="나눔고딕" w:hAnsi="Arial" w:cs="Times New Roman"/>
                <w:b/>
                <w:color w:val="000000" w:themeColor="text1"/>
                <w:u w:val="none"/>
              </w:rPr>
            </w:pPr>
          </w:p>
        </w:tc>
      </w:tr>
      <w:tr w:rsidR="00485A0E" w:rsidRPr="007209EF" w14:paraId="5CC295D7" w14:textId="77777777" w:rsidTr="004C30D6">
        <w:trPr>
          <w:trHeight w:val="495"/>
        </w:trPr>
        <w:tc>
          <w:tcPr>
            <w:tcW w:w="2362" w:type="dxa"/>
            <w:vAlign w:val="center"/>
          </w:tcPr>
          <w:p w14:paraId="7515776D" w14:textId="4EC566C0" w:rsidR="00BA2362" w:rsidRPr="007209EF" w:rsidRDefault="00485A0E" w:rsidP="004C30D6">
            <w:pPr>
              <w:jc w:val="center"/>
              <w:rPr>
                <w:rStyle w:val="a4"/>
                <w:rFonts w:ascii="Arial" w:eastAsia="나눔고딕" w:hAnsi="Arial" w:cs="Times New Roman"/>
                <w:b/>
                <w:color w:val="000000" w:themeColor="text1"/>
                <w:u w:val="none"/>
              </w:rPr>
            </w:pPr>
            <w:r w:rsidRPr="007209EF">
              <w:rPr>
                <w:rStyle w:val="a4"/>
                <w:rFonts w:ascii="Arial" w:eastAsia="나눔고딕" w:hAnsi="Arial" w:cs="Times New Roman"/>
                <w:b/>
                <w:color w:val="000000" w:themeColor="text1"/>
                <w:u w:val="none"/>
              </w:rPr>
              <w:t>3</w:t>
            </w:r>
          </w:p>
        </w:tc>
        <w:tc>
          <w:tcPr>
            <w:tcW w:w="2363" w:type="dxa"/>
            <w:vAlign w:val="center"/>
          </w:tcPr>
          <w:p w14:paraId="6BA0ABAE" w14:textId="7722E56F" w:rsidR="00485A0E" w:rsidRPr="007209EF" w:rsidRDefault="00593A71" w:rsidP="004C30D6">
            <w:pPr>
              <w:jc w:val="center"/>
              <w:rPr>
                <w:rStyle w:val="a4"/>
                <w:rFonts w:ascii="Arial" w:eastAsia="나눔고딕" w:hAnsi="Arial" w:cs="Times New Roman"/>
                <w:b/>
                <w:color w:val="000000" w:themeColor="text1"/>
                <w:u w:val="none"/>
              </w:rPr>
            </w:pPr>
            <w:r>
              <w:rPr>
                <w:rStyle w:val="a4"/>
                <w:rFonts w:ascii="Arial" w:eastAsia="나눔고딕" w:hAnsi="Arial" w:cs="Times New Roman" w:hint="eastAsia"/>
                <w:b/>
                <w:color w:val="000000" w:themeColor="text1"/>
                <w:u w:val="none"/>
              </w:rPr>
              <w:t>1</w:t>
            </w:r>
            <w:r>
              <w:rPr>
                <w:rStyle w:val="a4"/>
                <w:rFonts w:ascii="Arial" w:eastAsia="나눔고딕" w:hAnsi="Arial" w:cs="Times New Roman"/>
                <w:b/>
                <w:color w:val="000000" w:themeColor="text1"/>
                <w:u w:val="none"/>
              </w:rPr>
              <w:t>0</w:t>
            </w:r>
          </w:p>
        </w:tc>
        <w:tc>
          <w:tcPr>
            <w:tcW w:w="2363" w:type="dxa"/>
            <w:vAlign w:val="center"/>
          </w:tcPr>
          <w:p w14:paraId="539380D7" w14:textId="22A33E7B" w:rsidR="00485A0E" w:rsidRPr="007209EF" w:rsidRDefault="00485A0E" w:rsidP="004C30D6">
            <w:pPr>
              <w:jc w:val="center"/>
              <w:rPr>
                <w:rStyle w:val="a4"/>
                <w:rFonts w:ascii="Arial" w:eastAsia="나눔고딕" w:hAnsi="Arial" w:cs="Times New Roman"/>
                <w:b/>
                <w:color w:val="000000" w:themeColor="text1"/>
                <w:u w:val="none"/>
              </w:rPr>
            </w:pPr>
          </w:p>
        </w:tc>
      </w:tr>
      <w:tr w:rsidR="00485A0E" w:rsidRPr="007209EF" w14:paraId="75F56FDE" w14:textId="77777777" w:rsidTr="004C30D6">
        <w:trPr>
          <w:trHeight w:val="495"/>
        </w:trPr>
        <w:tc>
          <w:tcPr>
            <w:tcW w:w="2362" w:type="dxa"/>
            <w:vAlign w:val="center"/>
          </w:tcPr>
          <w:p w14:paraId="2FFB3BDD" w14:textId="14318028" w:rsidR="00211E4E" w:rsidRPr="007209EF" w:rsidRDefault="00485A0E" w:rsidP="003F5B20">
            <w:pPr>
              <w:jc w:val="center"/>
              <w:rPr>
                <w:rStyle w:val="a4"/>
                <w:rFonts w:ascii="Arial" w:eastAsia="나눔고딕" w:hAnsi="Arial" w:cs="Times New Roman"/>
                <w:b/>
                <w:color w:val="000000" w:themeColor="text1"/>
                <w:u w:val="none"/>
              </w:rPr>
            </w:pPr>
            <w:r w:rsidRPr="007209EF">
              <w:rPr>
                <w:rStyle w:val="a4"/>
                <w:rFonts w:ascii="Arial" w:eastAsia="나눔고딕" w:hAnsi="Arial" w:cs="Times New Roman"/>
                <w:b/>
                <w:color w:val="000000" w:themeColor="text1"/>
                <w:u w:val="none"/>
              </w:rPr>
              <w:t>4</w:t>
            </w:r>
          </w:p>
        </w:tc>
        <w:tc>
          <w:tcPr>
            <w:tcW w:w="2363" w:type="dxa"/>
            <w:vAlign w:val="center"/>
          </w:tcPr>
          <w:p w14:paraId="75A34B00" w14:textId="0329C4CA" w:rsidR="00485A0E" w:rsidRPr="007209EF" w:rsidRDefault="00960F9D" w:rsidP="00A548E8">
            <w:pPr>
              <w:jc w:val="center"/>
              <w:rPr>
                <w:rStyle w:val="a4"/>
                <w:rFonts w:ascii="Arial" w:eastAsia="나눔고딕" w:hAnsi="Arial" w:cs="Times New Roman"/>
                <w:b/>
                <w:color w:val="000000" w:themeColor="text1"/>
                <w:u w:val="none"/>
              </w:rPr>
            </w:pPr>
            <w:r>
              <w:rPr>
                <w:rStyle w:val="a4"/>
                <w:rFonts w:ascii="Arial" w:eastAsia="나눔고딕" w:hAnsi="Arial" w:cs="Times New Roman"/>
                <w:b/>
                <w:color w:val="000000" w:themeColor="text1"/>
                <w:u w:val="none"/>
              </w:rPr>
              <w:t>15</w:t>
            </w:r>
          </w:p>
        </w:tc>
        <w:tc>
          <w:tcPr>
            <w:tcW w:w="2363" w:type="dxa"/>
            <w:vAlign w:val="center"/>
          </w:tcPr>
          <w:p w14:paraId="54345032" w14:textId="0DE7187E" w:rsidR="00485A0E" w:rsidRPr="007209EF" w:rsidRDefault="00485A0E" w:rsidP="004C30D6">
            <w:pPr>
              <w:jc w:val="center"/>
              <w:rPr>
                <w:rStyle w:val="a4"/>
                <w:rFonts w:ascii="Arial" w:eastAsia="나눔고딕" w:hAnsi="Arial" w:cs="Times New Roman"/>
                <w:b/>
                <w:color w:val="000000" w:themeColor="text1"/>
                <w:u w:val="none"/>
              </w:rPr>
            </w:pPr>
          </w:p>
        </w:tc>
      </w:tr>
      <w:tr w:rsidR="00485A0E" w:rsidRPr="007209EF" w14:paraId="7C5BD0C7" w14:textId="77777777" w:rsidTr="004C30D6">
        <w:trPr>
          <w:trHeight w:val="495"/>
        </w:trPr>
        <w:tc>
          <w:tcPr>
            <w:tcW w:w="2362" w:type="dxa"/>
            <w:vAlign w:val="center"/>
          </w:tcPr>
          <w:p w14:paraId="63D19274" w14:textId="51B5998A" w:rsidR="00485A0E" w:rsidRPr="007209EF" w:rsidRDefault="00485A0E" w:rsidP="004C30D6">
            <w:pPr>
              <w:jc w:val="center"/>
              <w:rPr>
                <w:rStyle w:val="a4"/>
                <w:rFonts w:ascii="Arial" w:eastAsia="나눔고딕" w:hAnsi="Arial" w:cs="Times New Roman"/>
                <w:b/>
                <w:color w:val="000000" w:themeColor="text1"/>
                <w:u w:val="none"/>
              </w:rPr>
            </w:pPr>
            <w:r w:rsidRPr="007209EF">
              <w:rPr>
                <w:rStyle w:val="a4"/>
                <w:rFonts w:ascii="Arial" w:eastAsia="나눔고딕" w:hAnsi="Arial" w:cs="Times New Roman"/>
                <w:b/>
                <w:color w:val="000000" w:themeColor="text1"/>
                <w:u w:val="none"/>
              </w:rPr>
              <w:t>5</w:t>
            </w:r>
          </w:p>
        </w:tc>
        <w:tc>
          <w:tcPr>
            <w:tcW w:w="2363" w:type="dxa"/>
            <w:vAlign w:val="center"/>
          </w:tcPr>
          <w:p w14:paraId="39940B68" w14:textId="329751F2" w:rsidR="00485A0E" w:rsidRPr="007209EF" w:rsidRDefault="00960F9D" w:rsidP="004C30D6">
            <w:pPr>
              <w:jc w:val="center"/>
              <w:rPr>
                <w:rStyle w:val="a4"/>
                <w:rFonts w:ascii="Arial" w:eastAsia="나눔고딕" w:hAnsi="Arial" w:cs="Times New Roman"/>
                <w:b/>
                <w:color w:val="000000" w:themeColor="text1"/>
                <w:u w:val="none"/>
              </w:rPr>
            </w:pPr>
            <w:r>
              <w:rPr>
                <w:rStyle w:val="a4"/>
                <w:rFonts w:ascii="Arial" w:eastAsia="나눔고딕" w:hAnsi="Arial" w:cs="Times New Roman"/>
                <w:b/>
                <w:color w:val="000000" w:themeColor="text1"/>
                <w:u w:val="none"/>
              </w:rPr>
              <w:t>15</w:t>
            </w:r>
          </w:p>
        </w:tc>
        <w:tc>
          <w:tcPr>
            <w:tcW w:w="2363" w:type="dxa"/>
            <w:vAlign w:val="center"/>
          </w:tcPr>
          <w:p w14:paraId="79EC6140" w14:textId="148125CE" w:rsidR="00485A0E" w:rsidRPr="007209EF" w:rsidRDefault="00485A0E" w:rsidP="004C30D6">
            <w:pPr>
              <w:jc w:val="center"/>
              <w:rPr>
                <w:rStyle w:val="a4"/>
                <w:rFonts w:ascii="Arial" w:eastAsia="나눔고딕" w:hAnsi="Arial" w:cs="Times New Roman"/>
                <w:b/>
                <w:color w:val="000000" w:themeColor="text1"/>
                <w:u w:val="none"/>
              </w:rPr>
            </w:pPr>
          </w:p>
        </w:tc>
      </w:tr>
      <w:tr w:rsidR="00960F9D" w:rsidRPr="007209EF" w14:paraId="4BFF8A1E" w14:textId="77777777" w:rsidTr="004C30D6">
        <w:trPr>
          <w:trHeight w:val="495"/>
        </w:trPr>
        <w:tc>
          <w:tcPr>
            <w:tcW w:w="2362" w:type="dxa"/>
            <w:vAlign w:val="center"/>
          </w:tcPr>
          <w:p w14:paraId="522A5821" w14:textId="6FC34677" w:rsidR="00960F9D" w:rsidRPr="007209EF" w:rsidRDefault="00960F9D" w:rsidP="004C30D6">
            <w:pPr>
              <w:jc w:val="center"/>
              <w:rPr>
                <w:rStyle w:val="a4"/>
                <w:rFonts w:ascii="Arial" w:eastAsia="나눔고딕" w:hAnsi="Arial" w:cs="Times New Roman"/>
                <w:b/>
                <w:color w:val="000000" w:themeColor="text1"/>
                <w:u w:val="none"/>
              </w:rPr>
            </w:pPr>
            <w:r>
              <w:rPr>
                <w:rStyle w:val="a4"/>
                <w:rFonts w:ascii="Arial" w:eastAsia="나눔고딕" w:hAnsi="Arial" w:cs="Times New Roman"/>
                <w:b/>
                <w:color w:val="000000" w:themeColor="text1"/>
                <w:u w:val="none"/>
              </w:rPr>
              <w:t>6</w:t>
            </w:r>
          </w:p>
        </w:tc>
        <w:tc>
          <w:tcPr>
            <w:tcW w:w="2363" w:type="dxa"/>
            <w:vAlign w:val="center"/>
          </w:tcPr>
          <w:p w14:paraId="3D83D729" w14:textId="3A377B0D" w:rsidR="00960F9D" w:rsidRDefault="00593A71" w:rsidP="00960F9D">
            <w:pPr>
              <w:jc w:val="center"/>
              <w:rPr>
                <w:rStyle w:val="a4"/>
                <w:rFonts w:ascii="Arial" w:eastAsia="나눔고딕" w:hAnsi="Arial" w:cs="Times New Roman"/>
                <w:b/>
                <w:color w:val="000000" w:themeColor="text1"/>
                <w:u w:val="none"/>
              </w:rPr>
            </w:pPr>
            <w:r>
              <w:rPr>
                <w:rStyle w:val="a4"/>
                <w:rFonts w:ascii="Arial" w:eastAsia="나눔고딕" w:hAnsi="Arial" w:cs="Times New Roman" w:hint="eastAsia"/>
                <w:b/>
                <w:color w:val="000000" w:themeColor="text1"/>
                <w:u w:val="none"/>
              </w:rPr>
              <w:t>2</w:t>
            </w:r>
            <w:r>
              <w:rPr>
                <w:rStyle w:val="a4"/>
                <w:rFonts w:ascii="Arial" w:eastAsia="나눔고딕" w:hAnsi="Arial" w:cs="Times New Roman"/>
                <w:b/>
                <w:color w:val="000000" w:themeColor="text1"/>
                <w:u w:val="none"/>
              </w:rPr>
              <w:t xml:space="preserve">0 </w:t>
            </w:r>
          </w:p>
        </w:tc>
        <w:tc>
          <w:tcPr>
            <w:tcW w:w="2363" w:type="dxa"/>
            <w:vAlign w:val="center"/>
          </w:tcPr>
          <w:p w14:paraId="05E20C53" w14:textId="77777777" w:rsidR="00960F9D" w:rsidRPr="007209EF" w:rsidRDefault="00960F9D" w:rsidP="004C30D6">
            <w:pPr>
              <w:jc w:val="center"/>
              <w:rPr>
                <w:rStyle w:val="a4"/>
                <w:rFonts w:ascii="Arial" w:eastAsia="나눔고딕" w:hAnsi="Arial" w:cs="Times New Roman"/>
                <w:b/>
                <w:color w:val="000000" w:themeColor="text1"/>
                <w:u w:val="none"/>
              </w:rPr>
            </w:pPr>
          </w:p>
        </w:tc>
      </w:tr>
      <w:tr w:rsidR="00593A71" w:rsidRPr="007209EF" w14:paraId="02A42F9D" w14:textId="77777777" w:rsidTr="004C30D6">
        <w:trPr>
          <w:trHeight w:val="495"/>
        </w:trPr>
        <w:tc>
          <w:tcPr>
            <w:tcW w:w="2362" w:type="dxa"/>
            <w:vAlign w:val="center"/>
          </w:tcPr>
          <w:p w14:paraId="74DB0FCC" w14:textId="4ACAA332" w:rsidR="00593A71" w:rsidRPr="007209EF" w:rsidRDefault="00593A71" w:rsidP="004C30D6">
            <w:pPr>
              <w:jc w:val="center"/>
              <w:rPr>
                <w:rStyle w:val="a4"/>
                <w:rFonts w:ascii="Arial" w:eastAsia="나눔고딕" w:hAnsi="Arial" w:cs="Times New Roman"/>
                <w:b/>
                <w:color w:val="000000" w:themeColor="text1"/>
                <w:u w:val="none"/>
              </w:rPr>
            </w:pPr>
            <w:r w:rsidRPr="007209EF">
              <w:rPr>
                <w:rStyle w:val="a4"/>
                <w:rFonts w:ascii="Arial" w:eastAsia="나눔고딕" w:hAnsi="Arial" w:cs="Times New Roman"/>
                <w:b/>
                <w:color w:val="000000" w:themeColor="text1"/>
                <w:u w:val="none"/>
              </w:rPr>
              <w:t>Total</w:t>
            </w:r>
          </w:p>
        </w:tc>
        <w:tc>
          <w:tcPr>
            <w:tcW w:w="2363" w:type="dxa"/>
            <w:vAlign w:val="center"/>
          </w:tcPr>
          <w:p w14:paraId="12F9F009" w14:textId="6545B54E" w:rsidR="00593A71" w:rsidRDefault="00593A71" w:rsidP="004C30D6">
            <w:pPr>
              <w:jc w:val="center"/>
              <w:rPr>
                <w:rStyle w:val="a4"/>
                <w:rFonts w:ascii="Arial" w:eastAsia="나눔고딕" w:hAnsi="Arial" w:cs="Times New Roman"/>
                <w:b/>
                <w:color w:val="000000" w:themeColor="text1"/>
                <w:u w:val="none"/>
              </w:rPr>
            </w:pPr>
            <w:r w:rsidRPr="007209EF">
              <w:rPr>
                <w:rStyle w:val="a4"/>
                <w:rFonts w:ascii="Arial" w:eastAsia="나눔고딕" w:hAnsi="Arial" w:cs="Times New Roman"/>
                <w:b/>
                <w:color w:val="000000" w:themeColor="text1"/>
                <w:u w:val="none"/>
              </w:rPr>
              <w:t>100</w:t>
            </w:r>
          </w:p>
        </w:tc>
        <w:tc>
          <w:tcPr>
            <w:tcW w:w="2363" w:type="dxa"/>
            <w:vAlign w:val="center"/>
          </w:tcPr>
          <w:p w14:paraId="197A448A" w14:textId="77777777" w:rsidR="00593A71" w:rsidRPr="007209EF" w:rsidRDefault="00593A71" w:rsidP="004C30D6">
            <w:pPr>
              <w:jc w:val="center"/>
              <w:rPr>
                <w:rStyle w:val="a4"/>
                <w:rFonts w:ascii="Arial" w:eastAsia="나눔고딕" w:hAnsi="Arial" w:cs="Times New Roman"/>
                <w:b/>
                <w:color w:val="000000" w:themeColor="text1"/>
                <w:u w:val="none"/>
              </w:rPr>
            </w:pPr>
          </w:p>
        </w:tc>
      </w:tr>
      <w:tr w:rsidR="00593A71" w:rsidRPr="007209EF" w14:paraId="059D09E8" w14:textId="77777777" w:rsidTr="004C30D6">
        <w:trPr>
          <w:trHeight w:val="495"/>
        </w:trPr>
        <w:tc>
          <w:tcPr>
            <w:tcW w:w="2362" w:type="dxa"/>
            <w:vAlign w:val="center"/>
          </w:tcPr>
          <w:p w14:paraId="07B962D5" w14:textId="1E0247D5" w:rsidR="00593A71" w:rsidRPr="007209EF" w:rsidRDefault="00593A71" w:rsidP="004C30D6">
            <w:pPr>
              <w:jc w:val="center"/>
              <w:rPr>
                <w:rStyle w:val="a4"/>
                <w:rFonts w:ascii="Arial" w:eastAsia="나눔고딕" w:hAnsi="Arial" w:cs="Times New Roman"/>
                <w:b/>
                <w:color w:val="000000" w:themeColor="text1"/>
                <w:u w:val="none"/>
              </w:rPr>
            </w:pPr>
          </w:p>
        </w:tc>
        <w:tc>
          <w:tcPr>
            <w:tcW w:w="2363" w:type="dxa"/>
            <w:vAlign w:val="center"/>
          </w:tcPr>
          <w:p w14:paraId="6E112C90" w14:textId="07DF5666" w:rsidR="00593A71" w:rsidRPr="007209EF" w:rsidRDefault="00593A71" w:rsidP="004C30D6">
            <w:pPr>
              <w:jc w:val="center"/>
              <w:rPr>
                <w:rStyle w:val="a4"/>
                <w:rFonts w:ascii="Arial" w:eastAsia="나눔고딕" w:hAnsi="Arial" w:cs="Times New Roman"/>
                <w:b/>
                <w:color w:val="000000" w:themeColor="text1"/>
                <w:u w:val="none"/>
              </w:rPr>
            </w:pPr>
          </w:p>
        </w:tc>
        <w:tc>
          <w:tcPr>
            <w:tcW w:w="2363" w:type="dxa"/>
            <w:vAlign w:val="center"/>
          </w:tcPr>
          <w:p w14:paraId="23E79071" w14:textId="77777777" w:rsidR="00593A71" w:rsidRPr="007209EF" w:rsidRDefault="00593A71" w:rsidP="004C30D6">
            <w:pPr>
              <w:jc w:val="center"/>
              <w:rPr>
                <w:rStyle w:val="a4"/>
                <w:rFonts w:ascii="Arial" w:eastAsia="나눔고딕" w:hAnsi="Arial" w:cs="Times New Roman"/>
                <w:b/>
                <w:color w:val="000000" w:themeColor="text1"/>
                <w:u w:val="none"/>
              </w:rPr>
            </w:pPr>
          </w:p>
        </w:tc>
      </w:tr>
    </w:tbl>
    <w:p w14:paraId="0E3325A3" w14:textId="77777777" w:rsidR="00A548E8" w:rsidRDefault="00A548E8" w:rsidP="00AD134F">
      <w:pPr>
        <w:rPr>
          <w:rStyle w:val="a4"/>
          <w:rFonts w:ascii="Times New Roman" w:eastAsia="나눔고딕" w:hAnsi="Times New Roman" w:cs="Times New Roman"/>
          <w:b/>
          <w:color w:val="000000" w:themeColor="text1"/>
          <w:sz w:val="28"/>
          <w:u w:val="none"/>
        </w:rPr>
      </w:pPr>
    </w:p>
    <w:p w14:paraId="3DBAED77" w14:textId="2E99399F" w:rsidR="00AD134F" w:rsidRPr="001D79B7" w:rsidRDefault="00AD134F" w:rsidP="00AD134F">
      <w:pPr>
        <w:jc w:val="center"/>
        <w:rPr>
          <w:rStyle w:val="a4"/>
          <w:rFonts w:ascii="Times New Roman" w:eastAsia="나눔고딕" w:hAnsi="Times New Roman" w:cs="Times New Roman"/>
          <w:b/>
          <w:color w:val="000000" w:themeColor="text1"/>
          <w:sz w:val="28"/>
          <w:u w:val="none"/>
        </w:rPr>
      </w:pPr>
      <w:r w:rsidRPr="001D79B7">
        <w:rPr>
          <w:rStyle w:val="a4"/>
          <w:rFonts w:ascii="Times New Roman" w:eastAsia="나눔고딕" w:hAnsi="Times New Roman" w:cs="Times New Roman"/>
          <w:b/>
          <w:color w:val="000000" w:themeColor="text1"/>
          <w:sz w:val="40"/>
          <w:u w:val="none"/>
        </w:rPr>
        <w:t>GOOD LUCK!</w:t>
      </w:r>
    </w:p>
    <w:p w14:paraId="7DC7D430" w14:textId="6DF64472" w:rsidR="005F08AD" w:rsidRDefault="005F08AD">
      <w:pPr>
        <w:rPr>
          <w:rStyle w:val="a4"/>
          <w:rFonts w:ascii="Times New Roman" w:eastAsia="나눔고딕" w:hAnsi="Times New Roman" w:cs="Times New Roman"/>
          <w:b/>
          <w:color w:val="000000" w:themeColor="text1"/>
          <w:sz w:val="28"/>
          <w:u w:val="none"/>
        </w:rPr>
      </w:pPr>
    </w:p>
    <w:p w14:paraId="1BACC8DF" w14:textId="4EA2C570" w:rsidR="00593A71" w:rsidRDefault="00593A71">
      <w:pPr>
        <w:rPr>
          <w:rFonts w:ascii="Times New Roman" w:eastAsia="나눔고딕" w:hAnsi="Times New Roman" w:cs="Times New Roman"/>
          <w:b/>
          <w:sz w:val="28"/>
          <w:szCs w:val="26"/>
        </w:rPr>
      </w:pPr>
    </w:p>
    <w:p w14:paraId="557D3CE4" w14:textId="77777777" w:rsidR="00593A71" w:rsidRDefault="00593A71">
      <w:pPr>
        <w:rPr>
          <w:rFonts w:ascii="Times New Roman" w:eastAsia="나눔고딕" w:hAnsi="Times New Roman" w:cs="Times New Roman"/>
          <w:b/>
          <w:sz w:val="28"/>
          <w:szCs w:val="26"/>
        </w:rPr>
      </w:pPr>
    </w:p>
    <w:p w14:paraId="3E40EFB5" w14:textId="49E51F66" w:rsidR="00DD3FCD" w:rsidRDefault="00AD134F" w:rsidP="007A61CB">
      <w:pPr>
        <w:spacing w:line="360" w:lineRule="auto"/>
        <w:rPr>
          <w:rFonts w:ascii="Times New Roman" w:eastAsia="나눔고딕" w:hAnsi="Times New Roman" w:cs="Times New Roman"/>
          <w:b/>
          <w:sz w:val="28"/>
          <w:szCs w:val="26"/>
        </w:rPr>
      </w:pPr>
      <w:r w:rsidRPr="004D3C5D">
        <w:rPr>
          <w:rFonts w:ascii="Times New Roman" w:eastAsia="나눔고딕" w:hAnsi="Times New Roman" w:cs="Times New Roman"/>
          <w:b/>
          <w:sz w:val="28"/>
          <w:szCs w:val="26"/>
        </w:rPr>
        <w:lastRenderedPageBreak/>
        <w:t>Problem 1</w:t>
      </w:r>
      <w:r w:rsidR="00BC589C" w:rsidRPr="004D3C5D">
        <w:rPr>
          <w:rFonts w:ascii="Times New Roman" w:eastAsia="나눔고딕" w:hAnsi="Times New Roman" w:cs="Times New Roman"/>
          <w:b/>
          <w:sz w:val="28"/>
          <w:szCs w:val="26"/>
        </w:rPr>
        <w:t>.</w:t>
      </w:r>
      <w:r w:rsidR="00DD2850" w:rsidRPr="004D3C5D">
        <w:rPr>
          <w:rFonts w:ascii="Times New Roman" w:eastAsia="나눔고딕" w:hAnsi="Times New Roman" w:cs="Times New Roman" w:hint="eastAsia"/>
          <w:b/>
          <w:sz w:val="28"/>
          <w:szCs w:val="26"/>
        </w:rPr>
        <w:t xml:space="preserve">  </w:t>
      </w:r>
      <w:r w:rsidR="00DD3FCD">
        <w:rPr>
          <w:rFonts w:ascii="Times New Roman" w:eastAsia="나눔고딕" w:hAnsi="Times New Roman" w:cs="Times New Roman"/>
          <w:b/>
          <w:sz w:val="28"/>
          <w:szCs w:val="26"/>
        </w:rPr>
        <w:t>Conceptual True/False</w:t>
      </w:r>
      <w:r w:rsidR="00004014">
        <w:rPr>
          <w:rFonts w:ascii="Times New Roman" w:eastAsia="나눔고딕" w:hAnsi="Times New Roman" w:cs="Times New Roman"/>
          <w:b/>
          <w:sz w:val="28"/>
          <w:szCs w:val="26"/>
        </w:rPr>
        <w:t xml:space="preserve"> (</w:t>
      </w:r>
      <w:r w:rsidR="003D137F">
        <w:rPr>
          <w:rFonts w:ascii="Times New Roman" w:eastAsia="나눔고딕" w:hAnsi="Times New Roman" w:cs="Times New Roman"/>
          <w:b/>
          <w:sz w:val="28"/>
          <w:szCs w:val="26"/>
        </w:rPr>
        <w:t>20 points (2</w:t>
      </w:r>
      <w:r w:rsidR="00004014">
        <w:rPr>
          <w:rFonts w:ascii="Times New Roman" w:eastAsia="나눔고딕" w:hAnsi="Times New Roman" w:cs="Times New Roman"/>
          <w:b/>
          <w:sz w:val="28"/>
          <w:szCs w:val="26"/>
        </w:rPr>
        <w:t xml:space="preserve"> point</w:t>
      </w:r>
      <w:r w:rsidR="003D137F">
        <w:rPr>
          <w:rFonts w:ascii="Times New Roman" w:eastAsia="나눔고딕" w:hAnsi="Times New Roman" w:cs="Times New Roman"/>
          <w:b/>
          <w:sz w:val="28"/>
          <w:szCs w:val="26"/>
        </w:rPr>
        <w:t>s</w:t>
      </w:r>
      <w:r w:rsidR="00004014">
        <w:rPr>
          <w:rFonts w:ascii="Times New Roman" w:eastAsia="나눔고딕" w:hAnsi="Times New Roman" w:cs="Times New Roman"/>
          <w:b/>
          <w:sz w:val="28"/>
          <w:szCs w:val="26"/>
        </w:rPr>
        <w:t xml:space="preserve"> each))</w:t>
      </w:r>
      <w:bookmarkStart w:id="0" w:name="_GoBack"/>
      <w:bookmarkEnd w:id="0"/>
    </w:p>
    <w:p w14:paraId="0FE284CD" w14:textId="000D5FE1" w:rsidR="003D137F" w:rsidRPr="005835A0" w:rsidRDefault="003D137F" w:rsidP="00BE5C42">
      <w:pPr>
        <w:ind w:firstLineChars="100" w:firstLine="320"/>
        <w:rPr>
          <w:rFonts w:ascii="Times New Roman" w:hAnsi="Times New Roman" w:cs="Times New Roman"/>
          <w:sz w:val="32"/>
          <w:szCs w:val="32"/>
        </w:rPr>
      </w:pPr>
      <w:r w:rsidRPr="005835A0">
        <w:rPr>
          <w:rFonts w:ascii="Times New Roman" w:hAnsi="Times New Roman" w:cs="Times New Roman"/>
          <w:sz w:val="32"/>
          <w:szCs w:val="32"/>
        </w:rPr>
        <w:t xml:space="preserve">Read following descriptions and answer with writing </w:t>
      </w:r>
      <w:r w:rsidRPr="005835A0">
        <w:rPr>
          <w:rFonts w:ascii="Times New Roman" w:hAnsi="Times New Roman" w:cs="Times New Roman"/>
          <w:sz w:val="32"/>
          <w:szCs w:val="32"/>
          <w:u w:val="single"/>
        </w:rPr>
        <w:t>T or F</w:t>
      </w:r>
      <w:r w:rsidRPr="005835A0">
        <w:rPr>
          <w:rFonts w:ascii="Times New Roman" w:hAnsi="Times New Roman" w:cs="Times New Roman"/>
          <w:sz w:val="32"/>
          <w:szCs w:val="32"/>
        </w:rPr>
        <w:t xml:space="preserve"> depending on your decision. Correct </w:t>
      </w:r>
      <w:r w:rsidRPr="005835A0">
        <w:rPr>
          <w:rFonts w:ascii="Times New Roman" w:hAnsi="Times New Roman" w:cs="Times New Roman"/>
          <w:i/>
          <w:sz w:val="32"/>
          <w:szCs w:val="32"/>
          <w:u w:val="single"/>
        </w:rPr>
        <w:t>the inclined part</w:t>
      </w:r>
      <w:r w:rsidRPr="005835A0">
        <w:rPr>
          <w:rFonts w:ascii="Times New Roman" w:hAnsi="Times New Roman" w:cs="Times New Roman"/>
          <w:sz w:val="32"/>
          <w:szCs w:val="32"/>
        </w:rPr>
        <w:t xml:space="preserve"> when your answer is F. </w:t>
      </w:r>
    </w:p>
    <w:p w14:paraId="235C012D" w14:textId="75F25C86" w:rsidR="007D4883" w:rsidRPr="003D137F" w:rsidRDefault="007D4883" w:rsidP="007D4883">
      <w:pPr>
        <w:spacing w:line="360" w:lineRule="auto"/>
        <w:rPr>
          <w:rFonts w:ascii="Times New Roman" w:eastAsia="나눔고딕" w:hAnsi="Times New Roman" w:cs="Times New Roman"/>
          <w:color w:val="000000" w:themeColor="text1"/>
          <w:sz w:val="28"/>
        </w:rPr>
      </w:pPr>
    </w:p>
    <w:tbl>
      <w:tblPr>
        <w:tblStyle w:val="a3"/>
        <w:tblW w:w="0" w:type="auto"/>
        <w:tblCellMar>
          <w:bottom w:w="28" w:type="dxa"/>
        </w:tblCellMar>
        <w:tblLook w:val="04A0" w:firstRow="1" w:lastRow="0" w:firstColumn="1" w:lastColumn="0" w:noHBand="0" w:noVBand="1"/>
      </w:tblPr>
      <w:tblGrid>
        <w:gridCol w:w="456"/>
        <w:gridCol w:w="6243"/>
        <w:gridCol w:w="774"/>
        <w:gridCol w:w="1632"/>
      </w:tblGrid>
      <w:tr w:rsidR="00593A71" w14:paraId="0E0507E8" w14:textId="77777777" w:rsidTr="00F21C45">
        <w:trPr>
          <w:trHeight w:val="367"/>
        </w:trPr>
        <w:tc>
          <w:tcPr>
            <w:tcW w:w="6805" w:type="dxa"/>
            <w:gridSpan w:val="2"/>
          </w:tcPr>
          <w:p w14:paraId="520D162D" w14:textId="77777777" w:rsidR="00593A71" w:rsidRDefault="00593A71" w:rsidP="00F21C45">
            <w:pPr>
              <w:rPr>
                <w:rFonts w:ascii="Times New Roman" w:eastAsia="나눔고딕" w:hAnsi="Times New Roman" w:cs="Times New Roman"/>
                <w:b/>
                <w:sz w:val="28"/>
                <w:szCs w:val="26"/>
              </w:rPr>
            </w:pPr>
          </w:p>
        </w:tc>
        <w:tc>
          <w:tcPr>
            <w:tcW w:w="777" w:type="dxa"/>
          </w:tcPr>
          <w:p w14:paraId="5B18ADF0" w14:textId="77777777" w:rsidR="00593A71" w:rsidRDefault="00593A71" w:rsidP="00F21C45">
            <w:pPr>
              <w:jc w:val="center"/>
              <w:rPr>
                <w:rFonts w:ascii="Times New Roman" w:eastAsia="나눔고딕" w:hAnsi="Times New Roman" w:cs="Times New Roman"/>
                <w:b/>
                <w:sz w:val="28"/>
                <w:szCs w:val="26"/>
              </w:rPr>
            </w:pPr>
            <w:r>
              <w:rPr>
                <w:rFonts w:ascii="Times New Roman" w:eastAsia="나눔고딕" w:hAnsi="Times New Roman" w:cs="Times New Roman"/>
                <w:b/>
                <w:sz w:val="28"/>
                <w:szCs w:val="26"/>
              </w:rPr>
              <w:t>T/F</w:t>
            </w:r>
          </w:p>
        </w:tc>
        <w:tc>
          <w:tcPr>
            <w:tcW w:w="1523" w:type="dxa"/>
          </w:tcPr>
          <w:p w14:paraId="5CD5B81D" w14:textId="77777777" w:rsidR="00593A71" w:rsidRDefault="00593A71" w:rsidP="00F21C45">
            <w:pPr>
              <w:jc w:val="center"/>
              <w:rPr>
                <w:rFonts w:ascii="Times New Roman" w:eastAsia="나눔고딕" w:hAnsi="Times New Roman" w:cs="Times New Roman"/>
                <w:b/>
                <w:sz w:val="28"/>
                <w:szCs w:val="26"/>
              </w:rPr>
            </w:pPr>
            <w:r>
              <w:rPr>
                <w:rFonts w:ascii="Times New Roman" w:eastAsia="나눔고딕" w:hAnsi="Times New Roman" w:cs="Times New Roman"/>
                <w:b/>
                <w:sz w:val="28"/>
                <w:szCs w:val="26"/>
              </w:rPr>
              <w:t>Correction</w:t>
            </w:r>
            <w:r>
              <w:rPr>
                <w:rFonts w:ascii="Times New Roman" w:eastAsia="나눔고딕" w:hAnsi="Times New Roman" w:cs="Times New Roman" w:hint="eastAsia"/>
                <w:b/>
                <w:sz w:val="28"/>
                <w:szCs w:val="26"/>
              </w:rPr>
              <w:t>s</w:t>
            </w:r>
          </w:p>
        </w:tc>
      </w:tr>
      <w:tr w:rsidR="00593A71" w14:paraId="23B94FD7" w14:textId="77777777" w:rsidTr="00F21C45">
        <w:trPr>
          <w:trHeight w:val="907"/>
        </w:trPr>
        <w:tc>
          <w:tcPr>
            <w:tcW w:w="456" w:type="dxa"/>
            <w:vAlign w:val="center"/>
          </w:tcPr>
          <w:p w14:paraId="720CFAD0" w14:textId="77777777" w:rsidR="00593A71" w:rsidRPr="0011242A" w:rsidRDefault="00593A71" w:rsidP="00F21C45">
            <w:pPr>
              <w:jc w:val="center"/>
              <w:rPr>
                <w:rFonts w:ascii="Times New Roman" w:eastAsia="Times New Roman" w:hAnsi="Times New Roman" w:cs="Times New Roman"/>
              </w:rPr>
            </w:pPr>
            <w:r>
              <w:rPr>
                <w:rFonts w:ascii="Times New Roman" w:eastAsia="Times New Roman" w:hAnsi="Times New Roman" w:cs="Times New Roman"/>
              </w:rPr>
              <w:t>1</w:t>
            </w:r>
          </w:p>
        </w:tc>
        <w:tc>
          <w:tcPr>
            <w:tcW w:w="6349" w:type="dxa"/>
            <w:vAlign w:val="center"/>
          </w:tcPr>
          <w:p w14:paraId="76FEEBDB" w14:textId="554E3DC1" w:rsidR="00593A71" w:rsidRPr="001F5F97" w:rsidRDefault="00715452" w:rsidP="00F21C45">
            <w:pPr>
              <w:jc w:val="both"/>
              <w:rPr>
                <w:rFonts w:ascii="Times New Roman" w:eastAsia="나눔고딕" w:hAnsi="Times New Roman" w:cs="Times New Roman"/>
              </w:rPr>
            </w:pPr>
            <w:r w:rsidRPr="00715452">
              <w:rPr>
                <w:rFonts w:ascii="Times New Roman" w:hAnsi="Times New Roman" w:cs="Times New Roman"/>
                <w:shd w:val="clear" w:color="auto" w:fill="FFFFFF"/>
              </w:rPr>
              <w:t>The conventional unit</w:t>
            </w:r>
            <w:r>
              <w:rPr>
                <w:rFonts w:ascii="Times New Roman" w:hAnsi="Times New Roman" w:cs="Times New Roman"/>
                <w:shd w:val="clear" w:color="auto" w:fill="FFFFFF"/>
              </w:rPr>
              <w:t xml:space="preserve"> </w:t>
            </w:r>
            <w:r w:rsidRPr="00715452">
              <w:rPr>
                <w:rFonts w:ascii="Times New Roman" w:hAnsi="Times New Roman" w:cs="Times New Roman"/>
                <w:shd w:val="clear" w:color="auto" w:fill="FFFFFF"/>
              </w:rPr>
              <w:t>cell of the face-centered cubic (FCC) lattice </w:t>
            </w:r>
            <w:r w:rsidRPr="00715452">
              <w:rPr>
                <w:rStyle w:val="ac"/>
                <w:rFonts w:ascii="Times New Roman" w:hAnsi="Times New Roman" w:cs="Times New Roman"/>
                <w:u w:val="single"/>
                <w:shd w:val="clear" w:color="auto" w:fill="FFFFFF"/>
              </w:rPr>
              <w:t>is not</w:t>
            </w:r>
            <w:r w:rsidRPr="00715452">
              <w:rPr>
                <w:rFonts w:ascii="Times New Roman" w:hAnsi="Times New Roman" w:cs="Times New Roman"/>
                <w:shd w:val="clear" w:color="auto" w:fill="FFFFFF"/>
              </w:rPr>
              <w:t> a primitive cell</w:t>
            </w:r>
            <w:r w:rsidRPr="00715452">
              <w:rPr>
                <w:rFonts w:ascii="Times New Roman" w:hAnsi="Times New Roman" w:cs="Times New Roman"/>
                <w:shd w:val="clear" w:color="auto" w:fill="FFFFFF"/>
              </w:rPr>
              <w:t xml:space="preserve">. </w:t>
            </w:r>
            <w:r w:rsidR="00593A71">
              <w:rPr>
                <w:rFonts w:ascii="Times New Roman" w:eastAsia="나눔고딕" w:hAnsi="Times New Roman" w:cs="Times New Roman"/>
              </w:rPr>
              <w:t xml:space="preserve">The distance between the lattice points is so called </w:t>
            </w:r>
            <w:r w:rsidR="00593A71" w:rsidRPr="004749C7">
              <w:rPr>
                <w:rFonts w:ascii="Times New Roman" w:eastAsia="나눔고딕" w:hAnsi="Times New Roman" w:cs="Times New Roman"/>
                <w:i/>
                <w:u w:val="single"/>
              </w:rPr>
              <w:t>the lattice constant.</w:t>
            </w:r>
            <w:r w:rsidR="00593A71">
              <w:rPr>
                <w:rFonts w:ascii="Times New Roman" w:eastAsia="나눔고딕" w:hAnsi="Times New Roman" w:cs="Times New Roman"/>
              </w:rPr>
              <w:t xml:space="preserve"> </w:t>
            </w:r>
          </w:p>
        </w:tc>
        <w:tc>
          <w:tcPr>
            <w:tcW w:w="777" w:type="dxa"/>
            <w:vAlign w:val="center"/>
          </w:tcPr>
          <w:p w14:paraId="2CAB18C9" w14:textId="77777777" w:rsidR="00593A71" w:rsidRPr="000E54A1" w:rsidRDefault="00593A71" w:rsidP="00F21C45">
            <w:pPr>
              <w:rPr>
                <w:rFonts w:ascii="Times New Roman" w:eastAsia="나눔고딕" w:hAnsi="Times New Roman" w:cs="Times New Roman"/>
                <w:b/>
                <w:sz w:val="28"/>
                <w:szCs w:val="26"/>
              </w:rPr>
            </w:pPr>
          </w:p>
        </w:tc>
        <w:tc>
          <w:tcPr>
            <w:tcW w:w="1523" w:type="dxa"/>
            <w:vAlign w:val="center"/>
          </w:tcPr>
          <w:p w14:paraId="3AE2A3F9" w14:textId="77777777" w:rsidR="00593A71" w:rsidRPr="000E54A1" w:rsidRDefault="00593A71" w:rsidP="00F21C45">
            <w:pPr>
              <w:jc w:val="center"/>
              <w:rPr>
                <w:rFonts w:ascii="Times New Roman" w:eastAsia="나눔고딕" w:hAnsi="Times New Roman" w:cs="Times New Roman"/>
                <w:color w:val="FF0000"/>
                <w:sz w:val="28"/>
                <w:szCs w:val="26"/>
              </w:rPr>
            </w:pPr>
          </w:p>
        </w:tc>
      </w:tr>
      <w:tr w:rsidR="00593A71" w14:paraId="1C06D309" w14:textId="77777777" w:rsidTr="00F21C45">
        <w:trPr>
          <w:trHeight w:val="907"/>
        </w:trPr>
        <w:tc>
          <w:tcPr>
            <w:tcW w:w="456" w:type="dxa"/>
            <w:vAlign w:val="center"/>
          </w:tcPr>
          <w:p w14:paraId="1738B06B" w14:textId="77777777" w:rsidR="00593A71" w:rsidRPr="0011242A" w:rsidRDefault="00593A71" w:rsidP="00F21C45">
            <w:pPr>
              <w:jc w:val="center"/>
              <w:rPr>
                <w:rFonts w:ascii="Times New Roman" w:eastAsia="Times New Roman" w:hAnsi="Times New Roman" w:cs="Times New Roman"/>
              </w:rPr>
            </w:pPr>
            <w:r>
              <w:rPr>
                <w:rFonts w:ascii="Times New Roman" w:eastAsia="Times New Roman" w:hAnsi="Times New Roman" w:cs="Times New Roman" w:hint="eastAsia"/>
              </w:rPr>
              <w:t>2</w:t>
            </w:r>
          </w:p>
        </w:tc>
        <w:tc>
          <w:tcPr>
            <w:tcW w:w="6349" w:type="dxa"/>
            <w:vAlign w:val="center"/>
          </w:tcPr>
          <w:p w14:paraId="74D4AD05" w14:textId="77777777" w:rsidR="00593A71" w:rsidRPr="004749C7" w:rsidRDefault="00593A71" w:rsidP="00F21C45">
            <w:pPr>
              <w:jc w:val="both"/>
              <w:rPr>
                <w:rFonts w:ascii="Times New Roman" w:hAnsi="Times New Roman" w:cs="Times New Roman"/>
              </w:rPr>
            </w:pPr>
            <w:r w:rsidRPr="001F5F97">
              <w:rPr>
                <w:rFonts w:ascii="Times New Roman" w:eastAsia="Times New Roman" w:hAnsi="Times New Roman" w:cs="Times New Roman"/>
              </w:rPr>
              <w:t xml:space="preserve">The eigenfunctions of a particle in a 1-D infinite potential box are </w:t>
            </w:r>
            <m:oMath>
              <m:sSub>
                <m:sSubPr>
                  <m:ctrlPr>
                    <w:rPr>
                      <w:rFonts w:ascii="Cambria Math" w:eastAsia="바탕" w:hAnsi="Cambria Math"/>
                      <w:i/>
                      <w:iCs/>
                    </w:rPr>
                  </m:ctrlPr>
                </m:sSubPr>
                <m:e>
                  <m:r>
                    <w:rPr>
                      <w:rFonts w:ascii="Cambria Math" w:eastAsia="바탕" w:hAnsi="Cambria Math"/>
                    </w:rPr>
                    <m:t>ψ</m:t>
                  </m:r>
                </m:e>
                <m:sub>
                  <m:r>
                    <w:rPr>
                      <w:rFonts w:ascii="Cambria Math" w:eastAsia="바탕" w:hAnsi="Cambria Math"/>
                    </w:rPr>
                    <m:t>n</m:t>
                  </m:r>
                </m:sub>
              </m:sSub>
              <m:r>
                <w:rPr>
                  <w:rFonts w:ascii="Cambria Math" w:eastAsia="바탕" w:hAnsi="Cambria Math"/>
                </w:rPr>
                <m:t>=</m:t>
              </m:r>
              <m:rad>
                <m:radPr>
                  <m:degHide m:val="1"/>
                  <m:ctrlPr>
                    <w:rPr>
                      <w:rFonts w:ascii="Cambria Math" w:eastAsia="바탕" w:hAnsi="Cambria Math"/>
                      <w:i/>
                      <w:iCs/>
                    </w:rPr>
                  </m:ctrlPr>
                </m:radPr>
                <m:deg/>
                <m:e>
                  <m:f>
                    <m:fPr>
                      <m:ctrlPr>
                        <w:rPr>
                          <w:rFonts w:ascii="Cambria Math" w:eastAsia="바탕" w:hAnsi="Cambria Math"/>
                          <w:i/>
                          <w:iCs/>
                        </w:rPr>
                      </m:ctrlPr>
                    </m:fPr>
                    <m:num>
                      <m:r>
                        <w:rPr>
                          <w:rFonts w:ascii="Cambria Math" w:eastAsia="바탕" w:hAnsi="Cambria Math"/>
                        </w:rPr>
                        <m:t>2</m:t>
                      </m:r>
                    </m:num>
                    <m:den>
                      <m:r>
                        <w:rPr>
                          <w:rFonts w:ascii="Cambria Math" w:eastAsia="바탕" w:hAnsi="Cambria Math"/>
                        </w:rPr>
                        <m:t>L</m:t>
                      </m:r>
                    </m:den>
                  </m:f>
                </m:e>
              </m:rad>
              <m:func>
                <m:funcPr>
                  <m:ctrlPr>
                    <w:rPr>
                      <w:rFonts w:ascii="Cambria Math" w:eastAsia="바탕" w:hAnsi="Cambria Math"/>
                      <w:i/>
                      <w:iCs/>
                    </w:rPr>
                  </m:ctrlPr>
                </m:funcPr>
                <m:fName>
                  <m:r>
                    <w:rPr>
                      <w:rFonts w:ascii="Cambria Math" w:eastAsia="바탕" w:hAnsi="Cambria Math"/>
                    </w:rPr>
                    <m:t>sin</m:t>
                  </m:r>
                </m:fName>
                <m:e>
                  <m:f>
                    <m:fPr>
                      <m:ctrlPr>
                        <w:rPr>
                          <w:rFonts w:ascii="Cambria Math" w:eastAsia="바탕" w:hAnsi="Cambria Math"/>
                          <w:i/>
                          <w:iCs/>
                        </w:rPr>
                      </m:ctrlPr>
                    </m:fPr>
                    <m:num>
                      <m:r>
                        <w:rPr>
                          <w:rFonts w:ascii="Cambria Math" w:eastAsia="바탕" w:hAnsi="Cambria Math"/>
                        </w:rPr>
                        <m:t>nπx</m:t>
                      </m:r>
                    </m:num>
                    <m:den>
                      <m:r>
                        <w:rPr>
                          <w:rFonts w:ascii="Cambria Math" w:eastAsia="바탕" w:hAnsi="Cambria Math"/>
                        </w:rPr>
                        <m:t>L</m:t>
                      </m:r>
                    </m:den>
                  </m:f>
                </m:e>
              </m:func>
            </m:oMath>
            <w:r>
              <w:rPr>
                <w:rFonts w:ascii="Times New Roman" w:eastAsia="Times New Roman" w:hAnsi="Times New Roman" w:cs="Times New Roman"/>
                <w:iCs/>
              </w:rPr>
              <w:t xml:space="preserve">. </w:t>
            </w:r>
            <w:r w:rsidRPr="001F5F97">
              <w:rPr>
                <w:rFonts w:ascii="Times New Roman" w:eastAsia="Times New Roman" w:hAnsi="Times New Roman" w:cs="Times New Roman"/>
              </w:rPr>
              <w:t>When the particle is the first excited state (</w:t>
            </w:r>
            <w:r w:rsidRPr="001F5F97">
              <w:rPr>
                <w:rFonts w:ascii="Times New Roman" w:eastAsia="Times New Roman" w:hAnsi="Times New Roman" w:cs="Times New Roman"/>
                <w:i/>
              </w:rPr>
              <w:t>n</w:t>
            </w:r>
            <w:r>
              <w:rPr>
                <w:rFonts w:ascii="Times New Roman" w:eastAsia="Times New Roman" w:hAnsi="Times New Roman" w:cs="Times New Roman"/>
                <w:i/>
              </w:rPr>
              <w:t xml:space="preserve"> </w:t>
            </w:r>
            <w:r w:rsidRPr="001F5F97">
              <w:rPr>
                <w:rFonts w:ascii="Times New Roman" w:eastAsia="Times New Roman" w:hAnsi="Times New Roman" w:cs="Times New Roman"/>
              </w:rPr>
              <w:t>=</w:t>
            </w:r>
            <w:r>
              <w:rPr>
                <w:rFonts w:ascii="Times New Roman" w:eastAsia="Times New Roman" w:hAnsi="Times New Roman" w:cs="Times New Roman"/>
              </w:rPr>
              <w:t xml:space="preserve"> </w:t>
            </w:r>
            <w:r w:rsidRPr="001F5F97">
              <w:rPr>
                <w:rFonts w:ascii="Times New Roman" w:eastAsia="Times New Roman" w:hAnsi="Times New Roman" w:cs="Times New Roman"/>
              </w:rPr>
              <w:t xml:space="preserve">2), the </w:t>
            </w:r>
            <w:r>
              <w:rPr>
                <w:rFonts w:ascii="Times New Roman" w:hAnsi="Times New Roman" w:cs="Times New Roman"/>
              </w:rPr>
              <w:t xml:space="preserve">probability finding the particle at </w:t>
            </w:r>
            <w:r w:rsidRPr="00136B81">
              <w:rPr>
                <w:rFonts w:ascii="Times New Roman" w:hAnsi="Times New Roman" w:cs="Times New Roman"/>
                <w:i/>
              </w:rPr>
              <w:t>x= L/2</w:t>
            </w:r>
            <w:r w:rsidRPr="001F5F97">
              <w:rPr>
                <w:rFonts w:ascii="Times New Roman" w:eastAsia="Times New Roman" w:hAnsi="Times New Roman" w:cs="Times New Roman"/>
              </w:rPr>
              <w:t xml:space="preserve"> </w:t>
            </w:r>
            <w:r w:rsidRPr="001F5F97">
              <w:rPr>
                <w:rFonts w:ascii="Times New Roman" w:eastAsia="Times New Roman" w:hAnsi="Times New Roman" w:cs="Times New Roman"/>
                <w:i/>
                <w:u w:val="single"/>
              </w:rPr>
              <w:t>equals to 0</w:t>
            </w:r>
            <w:r w:rsidRPr="001F5F97">
              <w:rPr>
                <w:rFonts w:ascii="Times New Roman" w:eastAsia="Times New Roman" w:hAnsi="Times New Roman" w:cs="Times New Roman"/>
              </w:rPr>
              <w:t xml:space="preserve">. </w:t>
            </w:r>
          </w:p>
        </w:tc>
        <w:tc>
          <w:tcPr>
            <w:tcW w:w="777" w:type="dxa"/>
            <w:vAlign w:val="center"/>
          </w:tcPr>
          <w:p w14:paraId="1DFE82D8" w14:textId="77777777" w:rsidR="00593A71" w:rsidRPr="000E54A1" w:rsidRDefault="00593A71" w:rsidP="00F21C45">
            <w:pPr>
              <w:jc w:val="center"/>
              <w:rPr>
                <w:rFonts w:ascii="Times New Roman" w:eastAsia="나눔고딕" w:hAnsi="Times New Roman" w:cs="Times New Roman"/>
                <w:b/>
                <w:sz w:val="28"/>
                <w:szCs w:val="26"/>
              </w:rPr>
            </w:pPr>
          </w:p>
        </w:tc>
        <w:tc>
          <w:tcPr>
            <w:tcW w:w="1523" w:type="dxa"/>
            <w:vAlign w:val="center"/>
          </w:tcPr>
          <w:p w14:paraId="47EE4CD8" w14:textId="77777777" w:rsidR="00593A71" w:rsidRPr="00641ED9" w:rsidRDefault="00593A71" w:rsidP="00F21C45">
            <w:pPr>
              <w:jc w:val="center"/>
              <w:rPr>
                <w:rFonts w:ascii="Times New Roman" w:eastAsia="나눔고딕" w:hAnsi="Times New Roman" w:cs="Times New Roman"/>
                <w:b/>
                <w:color w:val="FF0000"/>
                <w:sz w:val="28"/>
                <w:szCs w:val="26"/>
              </w:rPr>
            </w:pPr>
          </w:p>
        </w:tc>
      </w:tr>
      <w:tr w:rsidR="00593A71" w14:paraId="6180203B" w14:textId="77777777" w:rsidTr="00F21C45">
        <w:trPr>
          <w:trHeight w:val="907"/>
        </w:trPr>
        <w:tc>
          <w:tcPr>
            <w:tcW w:w="456" w:type="dxa"/>
            <w:vAlign w:val="center"/>
          </w:tcPr>
          <w:p w14:paraId="4CDACE92" w14:textId="77777777" w:rsidR="00593A71" w:rsidRDefault="00593A71" w:rsidP="00F21C45">
            <w:pPr>
              <w:jc w:val="center"/>
              <w:rPr>
                <w:rFonts w:ascii="Times New Roman" w:eastAsia="Times New Roman" w:hAnsi="Times New Roman" w:cs="Times New Roman"/>
              </w:rPr>
            </w:pPr>
            <w:r>
              <w:rPr>
                <w:rFonts w:ascii="Times New Roman" w:eastAsia="Times New Roman" w:hAnsi="Times New Roman" w:cs="Times New Roman"/>
              </w:rPr>
              <w:t>3</w:t>
            </w:r>
          </w:p>
        </w:tc>
        <w:tc>
          <w:tcPr>
            <w:tcW w:w="6349" w:type="dxa"/>
            <w:vAlign w:val="center"/>
          </w:tcPr>
          <w:p w14:paraId="013389C4" w14:textId="4B02626B" w:rsidR="00593A71" w:rsidRPr="000E54A1" w:rsidRDefault="00593A71" w:rsidP="00F21C45">
            <w:pPr>
              <w:jc w:val="both"/>
              <w:rPr>
                <w:rFonts w:ascii="Times New Roman" w:eastAsia="Times New Roman" w:hAnsi="Times New Roman" w:cs="Times New Roman"/>
              </w:rPr>
            </w:pPr>
            <w:r w:rsidRPr="000E54A1">
              <w:rPr>
                <w:rFonts w:ascii="Times New Roman" w:eastAsia="Times New Roman" w:hAnsi="Times New Roman" w:cs="Times New Roman"/>
              </w:rPr>
              <w:t xml:space="preserve">Effective mass of electron is </w:t>
            </w:r>
            <w:r w:rsidRPr="000E54A1">
              <w:rPr>
                <w:rFonts w:ascii="Times New Roman" w:eastAsia="Times New Roman" w:hAnsi="Times New Roman" w:cs="Times New Roman"/>
                <w:i/>
                <w:u w:val="single"/>
              </w:rPr>
              <w:t xml:space="preserve">smaller </w:t>
            </w:r>
            <w:r w:rsidRPr="000E54A1">
              <w:rPr>
                <w:rFonts w:ascii="Times New Roman" w:eastAsia="Times New Roman" w:hAnsi="Times New Roman" w:cs="Times New Roman"/>
              </w:rPr>
              <w:t>than that of hole in silicon. This makes the density of state in conduction band</w:t>
            </w:r>
            <w:r w:rsidR="007E4D96">
              <w:rPr>
                <w:rFonts w:ascii="Times New Roman" w:eastAsia="Times New Roman" w:hAnsi="Times New Roman" w:cs="Times New Roman"/>
              </w:rPr>
              <w:t xml:space="preserve"> </w:t>
            </w:r>
            <w:r w:rsidRPr="000E54A1">
              <w:rPr>
                <w:rFonts w:ascii="Times New Roman" w:eastAsia="Times New Roman" w:hAnsi="Times New Roman" w:cs="Times New Roman"/>
                <w:i/>
                <w:u w:val="single"/>
              </w:rPr>
              <w:t>larger</w:t>
            </w:r>
            <w:r>
              <w:rPr>
                <w:rFonts w:ascii="Times New Roman" w:eastAsia="Times New Roman" w:hAnsi="Times New Roman" w:cs="Times New Roman"/>
                <w:i/>
                <w:u w:val="single"/>
              </w:rPr>
              <w:t xml:space="preserve"> than </w:t>
            </w:r>
            <w:r w:rsidRPr="000E54A1">
              <w:rPr>
                <w:rFonts w:ascii="Times New Roman" w:eastAsia="Times New Roman" w:hAnsi="Times New Roman" w:cs="Times New Roman"/>
              </w:rPr>
              <w:t>that in the valance band.</w:t>
            </w:r>
          </w:p>
        </w:tc>
        <w:tc>
          <w:tcPr>
            <w:tcW w:w="777" w:type="dxa"/>
            <w:vAlign w:val="center"/>
          </w:tcPr>
          <w:p w14:paraId="3138C5B3" w14:textId="77777777" w:rsidR="00593A71" w:rsidRPr="000E54A1" w:rsidRDefault="00593A71" w:rsidP="00F21C45">
            <w:pPr>
              <w:jc w:val="center"/>
              <w:rPr>
                <w:rFonts w:ascii="Times New Roman" w:eastAsia="나눔고딕" w:hAnsi="Times New Roman" w:cs="Times New Roman"/>
                <w:b/>
                <w:sz w:val="28"/>
                <w:szCs w:val="26"/>
              </w:rPr>
            </w:pPr>
          </w:p>
        </w:tc>
        <w:tc>
          <w:tcPr>
            <w:tcW w:w="1523" w:type="dxa"/>
            <w:vAlign w:val="center"/>
          </w:tcPr>
          <w:p w14:paraId="6A051EEB" w14:textId="77777777" w:rsidR="00593A71" w:rsidRPr="000E54A1" w:rsidRDefault="00593A71" w:rsidP="00F21C45">
            <w:pPr>
              <w:jc w:val="center"/>
              <w:rPr>
                <w:rFonts w:ascii="Times New Roman" w:eastAsia="나눔고딕" w:hAnsi="Times New Roman" w:cs="Times New Roman"/>
                <w:color w:val="FF0000"/>
                <w:sz w:val="28"/>
                <w:szCs w:val="26"/>
              </w:rPr>
            </w:pPr>
          </w:p>
        </w:tc>
      </w:tr>
      <w:tr w:rsidR="00593A71" w14:paraId="3117FCF5" w14:textId="77777777" w:rsidTr="00F21C45">
        <w:trPr>
          <w:trHeight w:val="907"/>
        </w:trPr>
        <w:tc>
          <w:tcPr>
            <w:tcW w:w="456" w:type="dxa"/>
            <w:vAlign w:val="center"/>
          </w:tcPr>
          <w:p w14:paraId="0B616D86" w14:textId="77777777" w:rsidR="00593A71" w:rsidRDefault="00593A71" w:rsidP="00F21C45">
            <w:pPr>
              <w:jc w:val="center"/>
              <w:rPr>
                <w:rFonts w:ascii="Times New Roman" w:eastAsia="Times New Roman" w:hAnsi="Times New Roman" w:cs="Times New Roman"/>
              </w:rPr>
            </w:pPr>
            <w:r>
              <w:rPr>
                <w:rFonts w:ascii="Times New Roman" w:eastAsia="Times New Roman" w:hAnsi="Times New Roman" w:cs="Times New Roman"/>
              </w:rPr>
              <w:t>4</w:t>
            </w:r>
          </w:p>
        </w:tc>
        <w:tc>
          <w:tcPr>
            <w:tcW w:w="6349" w:type="dxa"/>
            <w:vAlign w:val="center"/>
          </w:tcPr>
          <w:p w14:paraId="33B36B59" w14:textId="77777777" w:rsidR="00593A71" w:rsidRPr="00410B7E" w:rsidRDefault="00593A71" w:rsidP="00F21C45">
            <w:pPr>
              <w:jc w:val="both"/>
              <w:rPr>
                <w:rFonts w:ascii="Times New Roman" w:hAnsi="Times New Roman" w:cs="Times New Roman"/>
              </w:rPr>
            </w:pPr>
            <w:r w:rsidRPr="00410B7E">
              <w:rPr>
                <w:rFonts w:ascii="Times New Roman" w:eastAsia="Times New Roman" w:hAnsi="Times New Roman" w:cs="Times New Roman"/>
              </w:rPr>
              <w:t>Since the momentum of photon is very small as calculated in HW, the direct band</w:t>
            </w:r>
            <w:r>
              <w:rPr>
                <w:rFonts w:ascii="Times New Roman" w:eastAsia="Times New Roman" w:hAnsi="Times New Roman" w:cs="Times New Roman"/>
              </w:rPr>
              <w:t>gap</w:t>
            </w:r>
            <w:r w:rsidRPr="00410B7E">
              <w:rPr>
                <w:rFonts w:ascii="Times New Roman" w:eastAsia="Times New Roman" w:hAnsi="Times New Roman" w:cs="Times New Roman"/>
              </w:rPr>
              <w:t xml:space="preserve"> semiconductors</w:t>
            </w:r>
            <w:r>
              <w:rPr>
                <w:rFonts w:ascii="Times New Roman" w:eastAsia="Times New Roman" w:hAnsi="Times New Roman" w:cs="Times New Roman"/>
              </w:rPr>
              <w:t xml:space="preserve"> in general</w:t>
            </w:r>
            <w:r w:rsidRPr="00410B7E">
              <w:rPr>
                <w:rFonts w:ascii="Times New Roman" w:eastAsia="Times New Roman" w:hAnsi="Times New Roman" w:cs="Times New Roman"/>
              </w:rPr>
              <w:t xml:space="preserve"> have </w:t>
            </w:r>
            <w:r w:rsidRPr="00410B7E">
              <w:rPr>
                <w:rFonts w:ascii="Times New Roman" w:eastAsia="Times New Roman" w:hAnsi="Times New Roman" w:cs="Times New Roman"/>
                <w:i/>
                <w:u w:val="single"/>
              </w:rPr>
              <w:t>larger</w:t>
            </w:r>
            <w:r w:rsidRPr="00410B7E">
              <w:rPr>
                <w:rFonts w:ascii="Times New Roman" w:eastAsia="Times New Roman" w:hAnsi="Times New Roman" w:cs="Times New Roman"/>
              </w:rPr>
              <w:t xml:space="preserve"> optical absorption and emission coefficients</w:t>
            </w:r>
            <w:r>
              <w:rPr>
                <w:rFonts w:ascii="Times New Roman" w:eastAsia="Times New Roman" w:hAnsi="Times New Roman" w:cs="Times New Roman"/>
              </w:rPr>
              <w:t xml:space="preserve"> than the indirect bandgap ones. </w:t>
            </w:r>
          </w:p>
        </w:tc>
        <w:tc>
          <w:tcPr>
            <w:tcW w:w="777" w:type="dxa"/>
            <w:vAlign w:val="center"/>
          </w:tcPr>
          <w:p w14:paraId="0529FB9E" w14:textId="77777777" w:rsidR="00593A71" w:rsidRPr="000E54A1" w:rsidRDefault="00593A71" w:rsidP="00F21C45">
            <w:pPr>
              <w:jc w:val="center"/>
              <w:rPr>
                <w:rFonts w:ascii="Times New Roman" w:eastAsia="나눔고딕" w:hAnsi="Times New Roman" w:cs="Times New Roman"/>
                <w:b/>
                <w:sz w:val="28"/>
                <w:szCs w:val="26"/>
              </w:rPr>
            </w:pPr>
          </w:p>
        </w:tc>
        <w:tc>
          <w:tcPr>
            <w:tcW w:w="1523" w:type="dxa"/>
            <w:vAlign w:val="center"/>
          </w:tcPr>
          <w:p w14:paraId="36A69E69" w14:textId="77777777" w:rsidR="00593A71" w:rsidRPr="00641ED9" w:rsidRDefault="00593A71" w:rsidP="00F21C45">
            <w:pPr>
              <w:jc w:val="center"/>
              <w:rPr>
                <w:rFonts w:ascii="Times New Roman" w:eastAsia="나눔고딕" w:hAnsi="Times New Roman" w:cs="Times New Roman"/>
                <w:b/>
                <w:color w:val="FF0000"/>
                <w:sz w:val="28"/>
                <w:szCs w:val="26"/>
              </w:rPr>
            </w:pPr>
          </w:p>
        </w:tc>
      </w:tr>
      <w:tr w:rsidR="00593A71" w14:paraId="5E3E9A41" w14:textId="77777777" w:rsidTr="00F21C45">
        <w:trPr>
          <w:trHeight w:val="1104"/>
        </w:trPr>
        <w:tc>
          <w:tcPr>
            <w:tcW w:w="456" w:type="dxa"/>
            <w:vAlign w:val="center"/>
          </w:tcPr>
          <w:p w14:paraId="0050228B" w14:textId="77777777" w:rsidR="00593A71" w:rsidRDefault="00593A71" w:rsidP="00F21C45">
            <w:pPr>
              <w:jc w:val="center"/>
              <w:rPr>
                <w:rFonts w:ascii="Times New Roman" w:eastAsia="Times New Roman" w:hAnsi="Times New Roman" w:cs="Times New Roman"/>
              </w:rPr>
            </w:pPr>
            <w:r>
              <w:rPr>
                <w:rFonts w:ascii="Times New Roman" w:eastAsia="Times New Roman" w:hAnsi="Times New Roman" w:cs="Times New Roman"/>
              </w:rPr>
              <w:t>5</w:t>
            </w:r>
          </w:p>
        </w:tc>
        <w:tc>
          <w:tcPr>
            <w:tcW w:w="6349" w:type="dxa"/>
            <w:vAlign w:val="center"/>
          </w:tcPr>
          <w:p w14:paraId="1D49D250" w14:textId="77777777" w:rsidR="00593A71" w:rsidRPr="001F5F97" w:rsidRDefault="00593A71" w:rsidP="00F21C45">
            <w:pPr>
              <w:jc w:val="both"/>
              <w:rPr>
                <w:rFonts w:ascii="Times New Roman" w:eastAsia="Times New Roman" w:hAnsi="Times New Roman" w:cs="Times New Roman"/>
              </w:rPr>
            </w:pPr>
            <w:r>
              <w:rPr>
                <w:rFonts w:ascii="Times New Roman" w:eastAsia="Times New Roman" w:hAnsi="Times New Roman" w:cs="Times New Roman"/>
              </w:rPr>
              <w:t>Effective mass of e</w:t>
            </w:r>
            <w:r w:rsidRPr="006D134C">
              <w:rPr>
                <w:rFonts w:ascii="Times New Roman" w:eastAsia="Times New Roman" w:hAnsi="Times New Roman" w:cs="Times New Roman"/>
              </w:rPr>
              <w:t xml:space="preserve">lectrons at the top </w:t>
            </w:r>
            <w:r w:rsidRPr="006D134C">
              <w:rPr>
                <w:rFonts w:ascii="Times New Roman" w:eastAsia="맑은 고딕" w:hAnsi="Times New Roman" w:cs="Times New Roman"/>
              </w:rPr>
              <w:t>of the</w:t>
            </w:r>
            <w:r w:rsidRPr="006D134C">
              <w:rPr>
                <w:rFonts w:ascii="Times New Roman" w:eastAsia="Times New Roman" w:hAnsi="Times New Roman" w:cs="Times New Roman"/>
              </w:rPr>
              <w:t xml:space="preserve"> valance band</w:t>
            </w:r>
            <w:r>
              <w:rPr>
                <w:rFonts w:ascii="Times New Roman" w:eastAsia="Times New Roman" w:hAnsi="Times New Roman" w:cs="Times New Roman"/>
              </w:rPr>
              <w:t xml:space="preserve"> in silicon has </w:t>
            </w:r>
            <w:r w:rsidRPr="006D134C">
              <w:rPr>
                <w:rFonts w:ascii="Times New Roman" w:eastAsia="Times New Roman" w:hAnsi="Times New Roman" w:cs="Times New Roman"/>
                <w:i/>
                <w:u w:val="single"/>
              </w:rPr>
              <w:t xml:space="preserve">negative </w:t>
            </w:r>
            <w:r w:rsidRPr="006D134C">
              <w:rPr>
                <w:rFonts w:ascii="Times New Roman" w:eastAsia="Times New Roman" w:hAnsi="Times New Roman" w:cs="Times New Roman"/>
              </w:rPr>
              <w:t>v</w:t>
            </w:r>
            <w:r>
              <w:rPr>
                <w:rFonts w:ascii="Times New Roman" w:eastAsia="Times New Roman" w:hAnsi="Times New Roman" w:cs="Times New Roman"/>
              </w:rPr>
              <w:t xml:space="preserve">alue and the absolute value </w:t>
            </w:r>
            <w:r w:rsidRPr="00190472">
              <w:rPr>
                <w:rFonts w:ascii="Times New Roman" w:eastAsia="Times New Roman" w:hAnsi="Times New Roman" w:cs="Times New Roman"/>
                <w:i/>
                <w:u w:val="single"/>
              </w:rPr>
              <w:t>is larger</w:t>
            </w:r>
            <w:r>
              <w:rPr>
                <w:rFonts w:ascii="Times New Roman" w:eastAsia="Times New Roman" w:hAnsi="Times New Roman" w:cs="Times New Roman"/>
              </w:rPr>
              <w:t xml:space="preserve"> than that of electrons at the bottom of the conduction band. </w:t>
            </w:r>
          </w:p>
        </w:tc>
        <w:tc>
          <w:tcPr>
            <w:tcW w:w="777" w:type="dxa"/>
            <w:vAlign w:val="center"/>
          </w:tcPr>
          <w:p w14:paraId="34161A29" w14:textId="77777777" w:rsidR="00593A71" w:rsidRPr="000E54A1" w:rsidRDefault="00593A71" w:rsidP="00F21C45">
            <w:pPr>
              <w:jc w:val="center"/>
              <w:rPr>
                <w:rFonts w:ascii="Times New Roman" w:eastAsia="나눔고딕" w:hAnsi="Times New Roman" w:cs="Times New Roman"/>
                <w:b/>
                <w:sz w:val="28"/>
                <w:szCs w:val="26"/>
              </w:rPr>
            </w:pPr>
          </w:p>
        </w:tc>
        <w:tc>
          <w:tcPr>
            <w:tcW w:w="1523" w:type="dxa"/>
            <w:vAlign w:val="center"/>
          </w:tcPr>
          <w:p w14:paraId="4EF6699D" w14:textId="77777777" w:rsidR="00593A71" w:rsidRPr="00641ED9" w:rsidRDefault="00593A71" w:rsidP="00F21C45">
            <w:pPr>
              <w:jc w:val="center"/>
              <w:rPr>
                <w:rFonts w:ascii="Times New Roman" w:eastAsia="나눔고딕" w:hAnsi="Times New Roman" w:cs="Times New Roman"/>
                <w:b/>
                <w:color w:val="FF0000"/>
                <w:sz w:val="28"/>
                <w:szCs w:val="26"/>
              </w:rPr>
            </w:pPr>
          </w:p>
        </w:tc>
      </w:tr>
      <w:tr w:rsidR="00593A71" w14:paraId="52757BEE" w14:textId="77777777" w:rsidTr="00F21C45">
        <w:trPr>
          <w:trHeight w:val="1104"/>
        </w:trPr>
        <w:tc>
          <w:tcPr>
            <w:tcW w:w="456" w:type="dxa"/>
            <w:vAlign w:val="center"/>
          </w:tcPr>
          <w:p w14:paraId="22B090DF" w14:textId="77777777" w:rsidR="00593A71" w:rsidRDefault="00593A71" w:rsidP="00F21C45">
            <w:pPr>
              <w:jc w:val="center"/>
              <w:rPr>
                <w:rFonts w:ascii="Times New Roman" w:eastAsia="Times New Roman" w:hAnsi="Times New Roman" w:cs="Times New Roman"/>
              </w:rPr>
            </w:pPr>
            <w:r>
              <w:rPr>
                <w:rFonts w:ascii="Times New Roman" w:eastAsia="Times New Roman" w:hAnsi="Times New Roman" w:cs="Times New Roman"/>
              </w:rPr>
              <w:t>6</w:t>
            </w:r>
          </w:p>
        </w:tc>
        <w:tc>
          <w:tcPr>
            <w:tcW w:w="6349" w:type="dxa"/>
            <w:vAlign w:val="center"/>
          </w:tcPr>
          <w:p w14:paraId="6AB28C02" w14:textId="77777777" w:rsidR="00593A71" w:rsidRPr="003460F3" w:rsidRDefault="00593A71" w:rsidP="00F21C45">
            <w:pPr>
              <w:jc w:val="both"/>
              <w:rPr>
                <w:rFonts w:ascii="Times New Roman" w:eastAsia="Times New Roman" w:hAnsi="Times New Roman" w:cs="Times New Roman"/>
              </w:rPr>
            </w:pPr>
            <w:r>
              <w:rPr>
                <w:rFonts w:ascii="Times New Roman" w:eastAsia="나눔고딕" w:hAnsi="Times New Roman" w:cs="Times New Roman"/>
              </w:rPr>
              <w:t>The intr</w:t>
            </w:r>
            <w:r w:rsidRPr="001F5F97">
              <w:rPr>
                <w:rFonts w:ascii="Times New Roman" w:eastAsia="나눔고딕" w:hAnsi="Times New Roman" w:cs="Times New Roman"/>
              </w:rPr>
              <w:t xml:space="preserve">insic carrier density </w:t>
            </w:r>
            <w:r>
              <w:rPr>
                <w:rFonts w:ascii="Times New Roman" w:eastAsia="나눔고딕" w:hAnsi="Times New Roman" w:cs="Times New Roman"/>
              </w:rPr>
              <w:t xml:space="preserve">of Si </w:t>
            </w:r>
            <w:r w:rsidRPr="008846F3">
              <w:rPr>
                <w:rFonts w:ascii="Times New Roman" w:eastAsia="나눔고딕" w:hAnsi="Times New Roman" w:cs="Times New Roman"/>
                <w:i/>
                <w:u w:val="single"/>
              </w:rPr>
              <w:t xml:space="preserve">is </w:t>
            </w:r>
            <w:r>
              <w:rPr>
                <w:rFonts w:ascii="Times New Roman" w:eastAsia="나눔고딕" w:hAnsi="Times New Roman" w:cs="Times New Roman"/>
                <w:i/>
                <w:u w:val="single"/>
              </w:rPr>
              <w:t>in</w:t>
            </w:r>
            <w:r w:rsidRPr="008846F3">
              <w:rPr>
                <w:rFonts w:ascii="Times New Roman" w:eastAsia="나눔고딕" w:hAnsi="Times New Roman" w:cs="Times New Roman"/>
                <w:i/>
                <w:u w:val="single"/>
              </w:rPr>
              <w:t>creased</w:t>
            </w:r>
            <w:r>
              <w:rPr>
                <w:rFonts w:ascii="Times New Roman" w:eastAsia="나눔고딕" w:hAnsi="Times New Roman" w:cs="Times New Roman"/>
              </w:rPr>
              <w:t xml:space="preserve"> with the increase of temperature. </w:t>
            </w:r>
          </w:p>
        </w:tc>
        <w:tc>
          <w:tcPr>
            <w:tcW w:w="777" w:type="dxa"/>
            <w:vAlign w:val="center"/>
          </w:tcPr>
          <w:p w14:paraId="5EB21020" w14:textId="77777777" w:rsidR="00593A71" w:rsidRPr="000E54A1" w:rsidRDefault="00593A71" w:rsidP="00F21C45">
            <w:pPr>
              <w:jc w:val="center"/>
              <w:rPr>
                <w:rFonts w:ascii="Times New Roman" w:eastAsia="나눔고딕" w:hAnsi="Times New Roman" w:cs="Times New Roman"/>
                <w:b/>
                <w:sz w:val="28"/>
                <w:szCs w:val="26"/>
              </w:rPr>
            </w:pPr>
          </w:p>
        </w:tc>
        <w:tc>
          <w:tcPr>
            <w:tcW w:w="1523" w:type="dxa"/>
            <w:vAlign w:val="center"/>
          </w:tcPr>
          <w:p w14:paraId="70218EF0" w14:textId="77777777" w:rsidR="00593A71" w:rsidRPr="00641ED9" w:rsidRDefault="00593A71" w:rsidP="00F21C45">
            <w:pPr>
              <w:jc w:val="center"/>
              <w:rPr>
                <w:rFonts w:ascii="Times New Roman" w:eastAsia="나눔고딕" w:hAnsi="Times New Roman" w:cs="Times New Roman"/>
                <w:b/>
                <w:color w:val="FF0000"/>
                <w:sz w:val="28"/>
                <w:szCs w:val="26"/>
              </w:rPr>
            </w:pPr>
          </w:p>
        </w:tc>
      </w:tr>
      <w:tr w:rsidR="00593A71" w14:paraId="3056DB29" w14:textId="77777777" w:rsidTr="00F21C45">
        <w:trPr>
          <w:trHeight w:val="1104"/>
        </w:trPr>
        <w:tc>
          <w:tcPr>
            <w:tcW w:w="456" w:type="dxa"/>
            <w:vAlign w:val="center"/>
          </w:tcPr>
          <w:p w14:paraId="00204549" w14:textId="77777777" w:rsidR="00593A71" w:rsidRDefault="00593A71" w:rsidP="00F21C45">
            <w:pPr>
              <w:jc w:val="center"/>
              <w:rPr>
                <w:rFonts w:ascii="Times New Roman" w:eastAsia="Times New Roman" w:hAnsi="Times New Roman" w:cs="Times New Roman"/>
              </w:rPr>
            </w:pPr>
            <w:r>
              <w:rPr>
                <w:rFonts w:ascii="Times New Roman" w:eastAsia="Times New Roman" w:hAnsi="Times New Roman" w:cs="Times New Roman"/>
              </w:rPr>
              <w:t>7</w:t>
            </w:r>
          </w:p>
        </w:tc>
        <w:tc>
          <w:tcPr>
            <w:tcW w:w="6349" w:type="dxa"/>
            <w:vAlign w:val="center"/>
          </w:tcPr>
          <w:p w14:paraId="710EC39B" w14:textId="77777777" w:rsidR="00593A71" w:rsidRPr="004C459A" w:rsidRDefault="00593A71" w:rsidP="00F21C45">
            <w:pPr>
              <w:rPr>
                <w:rFonts w:ascii="Times New Roman" w:hAnsi="Times New Roman" w:cs="Times New Roman"/>
              </w:rPr>
            </w:pPr>
            <w:r>
              <w:rPr>
                <w:rFonts w:ascii="Times New Roman" w:hAnsi="Times New Roman" w:cs="Times New Roman"/>
              </w:rPr>
              <w:t xml:space="preserve">In a p-type semiconductor, the most of the holes in the valance band are created </w:t>
            </w:r>
            <w:r w:rsidRPr="00CF08AD">
              <w:rPr>
                <w:rFonts w:ascii="Times New Roman" w:hAnsi="Times New Roman" w:cs="Times New Roman"/>
                <w:i/>
                <w:u w:val="single"/>
              </w:rPr>
              <w:t>with creating electrons</w:t>
            </w:r>
            <w:r>
              <w:rPr>
                <w:rFonts w:ascii="Times New Roman" w:hAnsi="Times New Roman" w:cs="Times New Roman"/>
              </w:rPr>
              <w:t xml:space="preserve"> in the conduction band. </w:t>
            </w:r>
          </w:p>
        </w:tc>
        <w:tc>
          <w:tcPr>
            <w:tcW w:w="777" w:type="dxa"/>
            <w:vAlign w:val="center"/>
          </w:tcPr>
          <w:p w14:paraId="5E72F317" w14:textId="77777777" w:rsidR="00593A71" w:rsidRPr="000E54A1" w:rsidRDefault="00593A71" w:rsidP="00F21C45">
            <w:pPr>
              <w:jc w:val="center"/>
              <w:rPr>
                <w:rFonts w:ascii="Times New Roman" w:eastAsia="나눔고딕" w:hAnsi="Times New Roman" w:cs="Times New Roman"/>
                <w:b/>
                <w:sz w:val="28"/>
                <w:szCs w:val="26"/>
              </w:rPr>
            </w:pPr>
          </w:p>
        </w:tc>
        <w:tc>
          <w:tcPr>
            <w:tcW w:w="1523" w:type="dxa"/>
            <w:vAlign w:val="center"/>
          </w:tcPr>
          <w:p w14:paraId="7AE4A33A" w14:textId="77777777" w:rsidR="00593A71" w:rsidRPr="00E817F2" w:rsidRDefault="00593A71" w:rsidP="00F21C45">
            <w:pPr>
              <w:jc w:val="center"/>
              <w:rPr>
                <w:rFonts w:ascii="Times New Roman" w:eastAsia="나눔고딕" w:hAnsi="Times New Roman" w:cs="Times New Roman"/>
                <w:sz w:val="22"/>
                <w:szCs w:val="26"/>
              </w:rPr>
            </w:pPr>
          </w:p>
        </w:tc>
      </w:tr>
      <w:tr w:rsidR="00593A71" w14:paraId="1810A92F" w14:textId="77777777" w:rsidTr="00F21C45">
        <w:trPr>
          <w:trHeight w:val="907"/>
        </w:trPr>
        <w:tc>
          <w:tcPr>
            <w:tcW w:w="456" w:type="dxa"/>
            <w:vAlign w:val="center"/>
          </w:tcPr>
          <w:p w14:paraId="0F228DBD" w14:textId="77777777" w:rsidR="00593A71" w:rsidRPr="007D1561" w:rsidRDefault="00593A71" w:rsidP="00F21C45">
            <w:pPr>
              <w:jc w:val="center"/>
              <w:rPr>
                <w:rFonts w:ascii="Times New Roman" w:eastAsia="Times New Roman" w:hAnsi="Times New Roman" w:cs="Times New Roman"/>
              </w:rPr>
            </w:pPr>
            <w:r w:rsidRPr="007D1561">
              <w:rPr>
                <w:rFonts w:ascii="Times New Roman" w:eastAsia="Times New Roman" w:hAnsi="Times New Roman" w:cs="Times New Roman"/>
              </w:rPr>
              <w:t>8</w:t>
            </w:r>
          </w:p>
        </w:tc>
        <w:tc>
          <w:tcPr>
            <w:tcW w:w="6349" w:type="dxa"/>
            <w:vAlign w:val="center"/>
          </w:tcPr>
          <w:p w14:paraId="3BA436F8" w14:textId="77777777" w:rsidR="00593A71" w:rsidRPr="007D1561" w:rsidRDefault="00593A71" w:rsidP="00F21C45">
            <w:pPr>
              <w:rPr>
                <w:rFonts w:ascii="Times New Roman" w:hAnsi="Times New Roman" w:cs="Times New Roman"/>
              </w:rPr>
            </w:pPr>
            <w:r w:rsidRPr="007D1561">
              <w:rPr>
                <w:rFonts w:ascii="Times New Roman" w:hAnsi="Times New Roman" w:cs="Times New Roman"/>
              </w:rPr>
              <w:t>Majority c</w:t>
            </w:r>
            <w:r w:rsidRPr="007D1561">
              <w:rPr>
                <w:rFonts w:ascii="Times New Roman" w:hAnsi="Times New Roman" w:cs="Times New Roman" w:hint="eastAsia"/>
              </w:rPr>
              <w:t>arrier</w:t>
            </w:r>
            <w:r w:rsidRPr="007D1561">
              <w:rPr>
                <w:rFonts w:ascii="Times New Roman" w:hAnsi="Times New Roman" w:cs="Times New Roman"/>
              </w:rPr>
              <w:t xml:space="preserve"> concentration</w:t>
            </w:r>
            <w:r w:rsidRPr="007D1561">
              <w:rPr>
                <w:rFonts w:ascii="Times New Roman" w:hAnsi="Times New Roman" w:cs="Times New Roman" w:hint="eastAsia"/>
              </w:rPr>
              <w:t xml:space="preserve"> </w:t>
            </w:r>
            <w:r w:rsidRPr="007D1561">
              <w:rPr>
                <w:rFonts w:ascii="Times New Roman" w:hAnsi="Times New Roman" w:cs="Times New Roman"/>
              </w:rPr>
              <w:t xml:space="preserve">of an extrinsic semiconductor </w:t>
            </w:r>
            <w:r w:rsidRPr="007D1561">
              <w:rPr>
                <w:rFonts w:ascii="Times New Roman" w:hAnsi="Times New Roman" w:cs="Times New Roman"/>
                <w:i/>
                <w:u w:val="single"/>
              </w:rPr>
              <w:t>decreases</w:t>
            </w:r>
            <w:r w:rsidRPr="007D1561">
              <w:rPr>
                <w:rFonts w:ascii="Times New Roman" w:hAnsi="Times New Roman" w:cs="Times New Roman"/>
              </w:rPr>
              <w:t xml:space="preserve"> in an extrinsic region as the temperature increases.  </w:t>
            </w:r>
          </w:p>
        </w:tc>
        <w:tc>
          <w:tcPr>
            <w:tcW w:w="777" w:type="dxa"/>
            <w:vAlign w:val="center"/>
          </w:tcPr>
          <w:p w14:paraId="25DDA17C" w14:textId="77777777" w:rsidR="00593A71" w:rsidRPr="000E54A1" w:rsidRDefault="00593A71" w:rsidP="00F21C45">
            <w:pPr>
              <w:jc w:val="center"/>
              <w:rPr>
                <w:rFonts w:ascii="Times New Roman" w:eastAsia="나눔고딕" w:hAnsi="Times New Roman" w:cs="Times New Roman"/>
                <w:b/>
                <w:sz w:val="28"/>
                <w:szCs w:val="26"/>
              </w:rPr>
            </w:pPr>
          </w:p>
        </w:tc>
        <w:tc>
          <w:tcPr>
            <w:tcW w:w="1523" w:type="dxa"/>
            <w:vAlign w:val="center"/>
          </w:tcPr>
          <w:p w14:paraId="4288E046" w14:textId="77777777" w:rsidR="00593A71" w:rsidRPr="00E817F2" w:rsidRDefault="00593A71" w:rsidP="00F21C45">
            <w:pPr>
              <w:jc w:val="center"/>
              <w:rPr>
                <w:rFonts w:ascii="Times New Roman" w:eastAsia="나눔고딕" w:hAnsi="Times New Roman" w:cs="Times New Roman"/>
                <w:color w:val="FF0000"/>
                <w:sz w:val="28"/>
                <w:szCs w:val="26"/>
              </w:rPr>
            </w:pPr>
          </w:p>
        </w:tc>
      </w:tr>
      <w:tr w:rsidR="00593A71" w:rsidRPr="00E817F2" w14:paraId="56392979" w14:textId="77777777" w:rsidTr="00F21C45">
        <w:trPr>
          <w:trHeight w:val="907"/>
        </w:trPr>
        <w:tc>
          <w:tcPr>
            <w:tcW w:w="456" w:type="dxa"/>
            <w:vAlign w:val="center"/>
          </w:tcPr>
          <w:p w14:paraId="52373C0D" w14:textId="77777777" w:rsidR="00593A71" w:rsidRPr="0011242A" w:rsidRDefault="00593A71" w:rsidP="00F21C45">
            <w:pPr>
              <w:jc w:val="center"/>
              <w:rPr>
                <w:rFonts w:ascii="Times New Roman" w:eastAsia="Times New Roman" w:hAnsi="Times New Roman" w:cs="Times New Roman"/>
              </w:rPr>
            </w:pPr>
            <w:r>
              <w:rPr>
                <w:rFonts w:ascii="Times New Roman" w:eastAsia="Times New Roman" w:hAnsi="Times New Roman" w:cs="Times New Roman"/>
              </w:rPr>
              <w:t>9</w:t>
            </w:r>
          </w:p>
        </w:tc>
        <w:tc>
          <w:tcPr>
            <w:tcW w:w="6349" w:type="dxa"/>
            <w:vAlign w:val="center"/>
          </w:tcPr>
          <w:p w14:paraId="2C079F9B" w14:textId="77777777" w:rsidR="00593A71" w:rsidRPr="0011242A" w:rsidRDefault="00593A71" w:rsidP="00F21C45">
            <w:pPr>
              <w:jc w:val="both"/>
              <w:rPr>
                <w:rFonts w:ascii="Times New Roman" w:eastAsia="Times New Roman" w:hAnsi="Times New Roman" w:cs="Times New Roman"/>
              </w:rPr>
            </w:pPr>
            <w:r w:rsidRPr="001F5F97">
              <w:rPr>
                <w:rFonts w:ascii="Times New Roman" w:eastAsia="Times New Roman" w:hAnsi="Times New Roman" w:cs="Times New Roman"/>
              </w:rPr>
              <w:t xml:space="preserve">As temperature increases in a </w:t>
            </w:r>
            <w:r>
              <w:rPr>
                <w:rFonts w:ascii="Times New Roman" w:eastAsia="Times New Roman" w:hAnsi="Times New Roman" w:cs="Times New Roman"/>
              </w:rPr>
              <w:t>n</w:t>
            </w:r>
            <w:r w:rsidRPr="001F5F97">
              <w:rPr>
                <w:rFonts w:ascii="Times New Roman" w:eastAsia="Times New Roman" w:hAnsi="Times New Roman" w:cs="Times New Roman"/>
              </w:rPr>
              <w:t>-type doped semiconductor, the Fermi level moves toward to</w:t>
            </w:r>
            <w:r>
              <w:rPr>
                <w:rFonts w:ascii="Times New Roman" w:eastAsia="Times New Roman" w:hAnsi="Times New Roman" w:cs="Times New Roman"/>
                <w:i/>
                <w:u w:val="single"/>
              </w:rPr>
              <w:t xml:space="preserve"> conduction band edge</w:t>
            </w:r>
            <w:r w:rsidRPr="001F5F97">
              <w:rPr>
                <w:rFonts w:ascii="Times New Roman" w:eastAsia="Times New Roman" w:hAnsi="Times New Roman" w:cs="Times New Roman"/>
                <w:i/>
                <w:u w:val="single"/>
              </w:rPr>
              <w:t>.</w:t>
            </w:r>
          </w:p>
        </w:tc>
        <w:tc>
          <w:tcPr>
            <w:tcW w:w="777" w:type="dxa"/>
            <w:vAlign w:val="center"/>
          </w:tcPr>
          <w:p w14:paraId="3B82D1D4" w14:textId="77777777" w:rsidR="00593A71" w:rsidRPr="000E54A1" w:rsidRDefault="00593A71" w:rsidP="00F21C45">
            <w:pPr>
              <w:jc w:val="center"/>
              <w:rPr>
                <w:rFonts w:ascii="Times New Roman" w:eastAsia="나눔고딕" w:hAnsi="Times New Roman" w:cs="Times New Roman"/>
                <w:b/>
                <w:sz w:val="28"/>
                <w:szCs w:val="26"/>
              </w:rPr>
            </w:pPr>
          </w:p>
        </w:tc>
        <w:tc>
          <w:tcPr>
            <w:tcW w:w="1523" w:type="dxa"/>
            <w:vAlign w:val="center"/>
          </w:tcPr>
          <w:p w14:paraId="24B887A9" w14:textId="77777777" w:rsidR="00593A71" w:rsidRPr="00E817F2" w:rsidRDefault="00593A71" w:rsidP="00F21C45">
            <w:pPr>
              <w:jc w:val="center"/>
              <w:rPr>
                <w:rFonts w:ascii="Times New Roman" w:eastAsia="나눔고딕" w:hAnsi="Times New Roman" w:cs="Times New Roman"/>
                <w:sz w:val="22"/>
                <w:szCs w:val="26"/>
              </w:rPr>
            </w:pPr>
          </w:p>
        </w:tc>
      </w:tr>
      <w:tr w:rsidR="00593A71" w14:paraId="73B797FB" w14:textId="77777777" w:rsidTr="00F21C45">
        <w:trPr>
          <w:trHeight w:val="907"/>
        </w:trPr>
        <w:tc>
          <w:tcPr>
            <w:tcW w:w="456" w:type="dxa"/>
            <w:vAlign w:val="center"/>
          </w:tcPr>
          <w:p w14:paraId="69F8E0F2" w14:textId="77777777" w:rsidR="00593A71" w:rsidRDefault="00593A71" w:rsidP="00F21C45">
            <w:pPr>
              <w:jc w:val="center"/>
              <w:rPr>
                <w:rFonts w:ascii="Times New Roman" w:eastAsia="Times New Roman" w:hAnsi="Times New Roman" w:cs="Times New Roman"/>
              </w:rPr>
            </w:pPr>
            <w:r>
              <w:rPr>
                <w:rFonts w:ascii="Times New Roman" w:eastAsia="Times New Roman" w:hAnsi="Times New Roman" w:cs="Times New Roman"/>
              </w:rPr>
              <w:t>10</w:t>
            </w:r>
          </w:p>
        </w:tc>
        <w:tc>
          <w:tcPr>
            <w:tcW w:w="6349" w:type="dxa"/>
            <w:vAlign w:val="center"/>
          </w:tcPr>
          <w:p w14:paraId="0BDA8387" w14:textId="77777777" w:rsidR="00593A71" w:rsidRPr="00265653" w:rsidRDefault="00593A71" w:rsidP="00F21C45">
            <w:pPr>
              <w:jc w:val="both"/>
              <w:rPr>
                <w:rFonts w:ascii="Times New Roman" w:hAnsi="Times New Roman" w:cs="Times New Roman"/>
              </w:rPr>
            </w:pPr>
            <w:r w:rsidRPr="001F5F97">
              <w:rPr>
                <w:rFonts w:ascii="Times New Roman" w:eastAsia="Times New Roman" w:hAnsi="Times New Roman" w:cs="Times New Roman"/>
              </w:rPr>
              <w:t xml:space="preserve">The </w:t>
            </w:r>
            <w:r>
              <w:rPr>
                <w:rFonts w:ascii="Times New Roman" w:eastAsia="Times New Roman" w:hAnsi="Times New Roman" w:cs="Times New Roman"/>
              </w:rPr>
              <w:t>n</w:t>
            </w:r>
            <w:r w:rsidRPr="00265653">
              <w:rPr>
                <w:rFonts w:ascii="Times New Roman" w:eastAsia="Times New Roman" w:hAnsi="Times New Roman" w:cs="Times New Roman"/>
                <w:vertAlign w:val="subscript"/>
              </w:rPr>
              <w:t>0</w:t>
            </w:r>
            <w:r>
              <w:rPr>
                <w:rFonts w:ascii="Times New Roman" w:eastAsia="Times New Roman" w:hAnsi="Times New Roman" w:cs="Times New Roman"/>
              </w:rPr>
              <w:t>p</w:t>
            </w:r>
            <w:r w:rsidRPr="00265653">
              <w:rPr>
                <w:rFonts w:ascii="Times New Roman" w:eastAsia="Times New Roman" w:hAnsi="Times New Roman" w:cs="Times New Roman"/>
                <w:vertAlign w:val="subscript"/>
              </w:rPr>
              <w:t>0</w:t>
            </w:r>
            <w:r>
              <w:rPr>
                <w:rFonts w:ascii="Times New Roman" w:eastAsia="Times New Roman" w:hAnsi="Times New Roman" w:cs="Times New Roman"/>
              </w:rPr>
              <w:t xml:space="preserve"> </w:t>
            </w:r>
            <w:r w:rsidRPr="001F5F97">
              <w:rPr>
                <w:rFonts w:ascii="Times New Roman" w:eastAsia="Times New Roman" w:hAnsi="Times New Roman" w:cs="Times New Roman"/>
              </w:rPr>
              <w:t>product</w:t>
            </w:r>
            <w:r>
              <w:rPr>
                <w:rFonts w:ascii="Times New Roman" w:eastAsia="Times New Roman" w:hAnsi="Times New Roman" w:cs="Times New Roman"/>
              </w:rPr>
              <w:t xml:space="preserve"> in a semiconductor </w:t>
            </w:r>
            <w:r w:rsidRPr="00265653">
              <w:rPr>
                <w:rFonts w:ascii="Times New Roman" w:eastAsia="Times New Roman" w:hAnsi="Times New Roman" w:cs="Times New Roman"/>
                <w:i/>
                <w:u w:val="single"/>
              </w:rPr>
              <w:t>does not depend on</w:t>
            </w:r>
            <w:r w:rsidRPr="001F5F97">
              <w:rPr>
                <w:rFonts w:ascii="Times New Roman" w:eastAsia="Times New Roman" w:hAnsi="Times New Roman" w:cs="Times New Roman"/>
              </w:rPr>
              <w:t xml:space="preserve"> </w:t>
            </w:r>
            <w:r w:rsidRPr="00265653">
              <w:rPr>
                <w:rFonts w:ascii="Times New Roman" w:eastAsia="Times New Roman" w:hAnsi="Times New Roman" w:cs="Times New Roman"/>
              </w:rPr>
              <w:t>doping density</w:t>
            </w:r>
            <w:r w:rsidRPr="001F5F97">
              <w:rPr>
                <w:rFonts w:ascii="Times New Roman" w:eastAsia="Times New Roman" w:hAnsi="Times New Roman" w:cs="Times New Roman"/>
              </w:rPr>
              <w:t xml:space="preserve"> in equilibrium</w:t>
            </w:r>
            <w:r>
              <w:rPr>
                <w:rFonts w:ascii="Times New Roman" w:eastAsia="Times New Roman" w:hAnsi="Times New Roman" w:cs="Times New Roman"/>
              </w:rPr>
              <w:t xml:space="preserve"> and </w:t>
            </w:r>
            <w:r w:rsidRPr="00265653">
              <w:rPr>
                <w:rFonts w:ascii="Times New Roman" w:eastAsia="Times New Roman" w:hAnsi="Times New Roman" w:cs="Times New Roman"/>
                <w:i/>
                <w:u w:val="single"/>
              </w:rPr>
              <w:t xml:space="preserve">does </w:t>
            </w:r>
            <w:r w:rsidRPr="00265653">
              <w:rPr>
                <w:rFonts w:ascii="Times New Roman" w:eastAsia="맑은 고딕" w:hAnsi="Times New Roman" w:cs="Times New Roman"/>
                <w:i/>
                <w:u w:val="single"/>
              </w:rPr>
              <w:t>depend on</w:t>
            </w:r>
            <w:r w:rsidRPr="00265653">
              <w:rPr>
                <w:rFonts w:ascii="Times New Roman" w:eastAsia="맑은 고딕" w:hAnsi="Times New Roman" w:cs="Times New Roman"/>
              </w:rPr>
              <w:t xml:space="preserve"> </w:t>
            </w:r>
            <w:r>
              <w:rPr>
                <w:rFonts w:ascii="Times New Roman" w:eastAsia="맑은 고딕" w:hAnsi="Times New Roman" w:cs="Times New Roman"/>
              </w:rPr>
              <w:t>semiconductor materials</w:t>
            </w:r>
            <w:r w:rsidRPr="00265653">
              <w:rPr>
                <w:rFonts w:ascii="Times New Roman" w:eastAsia="맑은 고딕" w:hAnsi="Times New Roman" w:cs="Times New Roman"/>
              </w:rPr>
              <w:t>.</w:t>
            </w:r>
            <w:r>
              <w:rPr>
                <w:rFonts w:ascii="맑은 고딕" w:eastAsia="맑은 고딕" w:hAnsi="맑은 고딕" w:cs="맑은 고딕"/>
              </w:rPr>
              <w:t xml:space="preserve"> </w:t>
            </w:r>
          </w:p>
        </w:tc>
        <w:tc>
          <w:tcPr>
            <w:tcW w:w="777" w:type="dxa"/>
            <w:vAlign w:val="center"/>
          </w:tcPr>
          <w:p w14:paraId="58F47CD3" w14:textId="77777777" w:rsidR="00593A71" w:rsidRPr="000E54A1" w:rsidRDefault="00593A71" w:rsidP="00F21C45">
            <w:pPr>
              <w:jc w:val="center"/>
              <w:rPr>
                <w:rFonts w:ascii="Times New Roman" w:eastAsia="나눔고딕" w:hAnsi="Times New Roman" w:cs="Times New Roman"/>
                <w:b/>
                <w:sz w:val="28"/>
                <w:szCs w:val="26"/>
              </w:rPr>
            </w:pPr>
          </w:p>
        </w:tc>
        <w:tc>
          <w:tcPr>
            <w:tcW w:w="1523" w:type="dxa"/>
            <w:vAlign w:val="center"/>
          </w:tcPr>
          <w:p w14:paraId="36659FFE" w14:textId="77777777" w:rsidR="00593A71" w:rsidRPr="00641ED9" w:rsidRDefault="00593A71" w:rsidP="00F21C45">
            <w:pPr>
              <w:jc w:val="center"/>
              <w:rPr>
                <w:rFonts w:ascii="Times New Roman" w:eastAsia="나눔고딕" w:hAnsi="Times New Roman" w:cs="Times New Roman"/>
                <w:b/>
                <w:color w:val="FF0000"/>
                <w:sz w:val="28"/>
                <w:szCs w:val="26"/>
              </w:rPr>
            </w:pPr>
          </w:p>
        </w:tc>
      </w:tr>
    </w:tbl>
    <w:p w14:paraId="00D8EBFE" w14:textId="77777777" w:rsidR="00593A71" w:rsidRDefault="00593A71" w:rsidP="00593A71"/>
    <w:p w14:paraId="1CE21052" w14:textId="77777777" w:rsidR="00593A71" w:rsidRDefault="00593A71" w:rsidP="00593A71"/>
    <w:p w14:paraId="13AC2231" w14:textId="79F80B20" w:rsidR="00B73F96" w:rsidRDefault="00DD3FCD" w:rsidP="004E166B">
      <w:pPr>
        <w:rPr>
          <w:rFonts w:ascii="Times New Roman" w:eastAsia="나눔고딕" w:hAnsi="Times New Roman" w:cs="Times New Roman"/>
          <w:b/>
          <w:sz w:val="28"/>
          <w:szCs w:val="26"/>
        </w:rPr>
      </w:pPr>
      <w:r>
        <w:rPr>
          <w:rFonts w:ascii="Times New Roman" w:eastAsia="나눔고딕" w:hAnsi="Times New Roman" w:cs="Times New Roman"/>
          <w:b/>
          <w:sz w:val="28"/>
          <w:szCs w:val="26"/>
        </w:rPr>
        <w:t xml:space="preserve">Problem 2. </w:t>
      </w:r>
      <w:r w:rsidR="00B72D2C">
        <w:rPr>
          <w:rFonts w:ascii="Times New Roman" w:eastAsia="나눔고딕" w:hAnsi="Times New Roman" w:cs="Times New Roman"/>
          <w:b/>
          <w:sz w:val="28"/>
          <w:szCs w:val="26"/>
        </w:rPr>
        <w:t>Atomic packing factor</w:t>
      </w:r>
      <w:r w:rsidR="005D30EA">
        <w:rPr>
          <w:rFonts w:ascii="Times New Roman" w:eastAsia="나눔고딕" w:hAnsi="Times New Roman" w:cs="Times New Roman"/>
          <w:b/>
          <w:sz w:val="28"/>
          <w:szCs w:val="26"/>
        </w:rPr>
        <w:t xml:space="preserve"> (</w:t>
      </w:r>
      <w:r w:rsidR="00B83905">
        <w:rPr>
          <w:rFonts w:ascii="Times New Roman" w:eastAsia="나눔고딕" w:hAnsi="Times New Roman" w:cs="Times New Roman"/>
          <w:b/>
          <w:sz w:val="28"/>
          <w:szCs w:val="26"/>
        </w:rPr>
        <w:t>20</w:t>
      </w:r>
      <w:r w:rsidR="00435B7E">
        <w:rPr>
          <w:rFonts w:ascii="Times New Roman" w:eastAsia="나눔고딕" w:hAnsi="Times New Roman" w:cs="Times New Roman"/>
          <w:b/>
          <w:sz w:val="28"/>
          <w:szCs w:val="26"/>
        </w:rPr>
        <w:t xml:space="preserve"> points</w:t>
      </w:r>
      <w:r w:rsidR="005D30EA">
        <w:rPr>
          <w:rFonts w:ascii="Times New Roman" w:eastAsia="나눔고딕" w:hAnsi="Times New Roman" w:cs="Times New Roman"/>
          <w:b/>
          <w:sz w:val="28"/>
          <w:szCs w:val="26"/>
        </w:rPr>
        <w:t>)</w:t>
      </w:r>
    </w:p>
    <w:p w14:paraId="42A7CCD8" w14:textId="77777777" w:rsidR="00C9285D" w:rsidRDefault="00C9285D" w:rsidP="00AD4656">
      <w:pPr>
        <w:spacing w:line="360" w:lineRule="auto"/>
        <w:rPr>
          <w:rFonts w:ascii="Times New Roman" w:eastAsia="나눔고딕" w:hAnsi="Times New Roman" w:cs="Times New Roman"/>
          <w:b/>
          <w:sz w:val="28"/>
          <w:szCs w:val="26"/>
        </w:rPr>
      </w:pPr>
    </w:p>
    <w:p w14:paraId="7759DCE7" w14:textId="5C24C27F" w:rsidR="00B83905" w:rsidRPr="00B83905" w:rsidRDefault="00B83905" w:rsidP="00BE5C42">
      <w:pPr>
        <w:spacing w:line="360" w:lineRule="auto"/>
        <w:ind w:firstLineChars="100" w:firstLine="320"/>
        <w:rPr>
          <w:rFonts w:ascii="Times New Roman" w:hAnsi="Times New Roman" w:cs="Times New Roman"/>
          <w:sz w:val="32"/>
        </w:rPr>
      </w:pPr>
      <w:r w:rsidRPr="00B83905">
        <w:rPr>
          <w:rFonts w:ascii="Times New Roman" w:hAnsi="Times New Roman" w:cs="Times New Roman"/>
          <w:sz w:val="32"/>
        </w:rPr>
        <w:t xml:space="preserve">Consider atoms with radii </w:t>
      </w:r>
      <w:r w:rsidRPr="00B83905">
        <w:rPr>
          <w:rFonts w:ascii="Times New Roman" w:hAnsi="Times New Roman" w:cs="Times New Roman"/>
          <w:i/>
          <w:iCs/>
          <w:sz w:val="32"/>
        </w:rPr>
        <w:t>r</w:t>
      </w:r>
      <w:r w:rsidRPr="00B83905">
        <w:rPr>
          <w:rFonts w:ascii="Times New Roman" w:hAnsi="Times New Roman" w:cs="Times New Roman"/>
          <w:sz w:val="32"/>
        </w:rPr>
        <w:t xml:space="preserve"> equal to 1/2 of the distance between nearest neighbors. Calculate the ratio of the volume that is filled by the atoms to the total volume in the (a) simple cubic lattice, (b) body centered cubic lattice, (c) face centered cubic lattice, and (d) diamond lattice.</w:t>
      </w:r>
    </w:p>
    <w:p w14:paraId="4C02CF9D" w14:textId="77777777" w:rsidR="00595AFF" w:rsidRPr="00B83905" w:rsidRDefault="00595AFF" w:rsidP="00BE5C42">
      <w:pPr>
        <w:spacing w:line="360" w:lineRule="auto"/>
        <w:rPr>
          <w:rFonts w:ascii="Times New Roman" w:eastAsia="나눔고딕" w:hAnsi="Times New Roman" w:cs="Times New Roman"/>
          <w:b/>
          <w:sz w:val="32"/>
        </w:rPr>
      </w:pPr>
      <w:r w:rsidRPr="00B83905">
        <w:rPr>
          <w:rFonts w:ascii="Times New Roman" w:eastAsia="나눔고딕" w:hAnsi="Times New Roman" w:cs="Times New Roman"/>
          <w:b/>
          <w:sz w:val="32"/>
        </w:rPr>
        <w:br w:type="page"/>
      </w:r>
    </w:p>
    <w:p w14:paraId="21A9E330" w14:textId="5248BA21" w:rsidR="004D5226" w:rsidRDefault="00BE4C75" w:rsidP="00BE4C75">
      <w:pPr>
        <w:rPr>
          <w:rFonts w:ascii="Times New Roman" w:eastAsia="나눔고딕" w:hAnsi="Times New Roman" w:cs="Times New Roman"/>
          <w:b/>
          <w:sz w:val="28"/>
          <w:szCs w:val="26"/>
        </w:rPr>
      </w:pPr>
      <w:r>
        <w:rPr>
          <w:rFonts w:ascii="Times New Roman" w:eastAsia="나눔고딕" w:hAnsi="Times New Roman" w:cs="Times New Roman"/>
          <w:b/>
          <w:sz w:val="28"/>
          <w:szCs w:val="26"/>
        </w:rPr>
        <w:lastRenderedPageBreak/>
        <w:t xml:space="preserve">Problem 3. </w:t>
      </w:r>
      <w:r w:rsidR="00B83905">
        <w:rPr>
          <w:rFonts w:ascii="Times New Roman" w:eastAsia="나눔고딕" w:hAnsi="Times New Roman" w:cs="Times New Roman"/>
          <w:b/>
          <w:sz w:val="28"/>
          <w:szCs w:val="26"/>
        </w:rPr>
        <w:t xml:space="preserve">Density of states </w:t>
      </w:r>
      <w:r>
        <w:rPr>
          <w:rFonts w:ascii="Times New Roman" w:eastAsia="나눔고딕" w:hAnsi="Times New Roman" w:cs="Times New Roman"/>
          <w:b/>
          <w:sz w:val="28"/>
          <w:szCs w:val="26"/>
        </w:rPr>
        <w:t>(</w:t>
      </w:r>
      <w:r w:rsidR="00B83905">
        <w:rPr>
          <w:rFonts w:ascii="Times New Roman" w:eastAsia="나눔고딕" w:hAnsi="Times New Roman" w:cs="Times New Roman"/>
          <w:b/>
          <w:sz w:val="28"/>
          <w:szCs w:val="26"/>
        </w:rPr>
        <w:t>1</w:t>
      </w:r>
      <w:r w:rsidR="004D5226">
        <w:rPr>
          <w:rFonts w:ascii="Times New Roman" w:eastAsia="나눔고딕" w:hAnsi="Times New Roman" w:cs="Times New Roman"/>
          <w:b/>
          <w:sz w:val="28"/>
          <w:szCs w:val="26"/>
        </w:rPr>
        <w:t>0</w:t>
      </w:r>
      <w:r>
        <w:rPr>
          <w:rFonts w:ascii="Times New Roman" w:eastAsia="나눔고딕" w:hAnsi="Times New Roman" w:cs="Times New Roman"/>
          <w:b/>
          <w:sz w:val="28"/>
          <w:szCs w:val="26"/>
        </w:rPr>
        <w:t xml:space="preserve"> points)</w:t>
      </w:r>
    </w:p>
    <w:p w14:paraId="32666F64" w14:textId="60150691" w:rsidR="00BE4C75" w:rsidRDefault="00BE4C75" w:rsidP="00BE4C75">
      <w:pPr>
        <w:rPr>
          <w:rFonts w:ascii="Times New Roman" w:eastAsia="나눔고딕" w:hAnsi="Times New Roman" w:cs="Times New Roman"/>
          <w:b/>
          <w:sz w:val="28"/>
          <w:szCs w:val="26"/>
        </w:rPr>
      </w:pPr>
    </w:p>
    <w:p w14:paraId="4DF3FB1B" w14:textId="77777777" w:rsidR="00B83905" w:rsidRPr="004A37A4" w:rsidRDefault="00B83905" w:rsidP="00BE5C42">
      <w:pPr>
        <w:spacing w:line="360" w:lineRule="auto"/>
        <w:ind w:firstLineChars="100" w:firstLine="320"/>
        <w:rPr>
          <w:rFonts w:ascii="Times New Roman" w:hAnsi="Times New Roman" w:cs="Times New Roman"/>
          <w:bCs/>
          <w:color w:val="000000"/>
          <w:sz w:val="32"/>
        </w:rPr>
      </w:pPr>
      <w:r w:rsidRPr="004A37A4">
        <w:rPr>
          <w:rFonts w:ascii="Times New Roman" w:hAnsi="Times New Roman" w:cs="Times New Roman"/>
          <w:bCs/>
          <w:color w:val="000000"/>
          <w:sz w:val="32"/>
        </w:rPr>
        <w:t xml:space="preserve">The density of states (DOS) of electrons in a 1D wire is known to be </w:t>
      </w:r>
    </w:p>
    <w:p w14:paraId="23F52CC7" w14:textId="77777777" w:rsidR="00B83905" w:rsidRPr="004A37A4" w:rsidRDefault="00B83905" w:rsidP="00BE5C42">
      <w:pPr>
        <w:spacing w:line="360" w:lineRule="auto"/>
        <w:rPr>
          <w:rFonts w:ascii="Times New Roman" w:hAnsi="Times New Roman" w:cs="Times New Roman"/>
          <w:bCs/>
          <w:color w:val="000000"/>
          <w:sz w:val="32"/>
        </w:rPr>
      </w:pPr>
    </w:p>
    <w:p w14:paraId="0FC38C56" w14:textId="77777777" w:rsidR="00B83905" w:rsidRPr="004A37A4" w:rsidRDefault="00B83905" w:rsidP="00BE5C42">
      <w:pPr>
        <w:spacing w:line="360" w:lineRule="auto"/>
        <w:jc w:val="center"/>
        <w:rPr>
          <w:rFonts w:ascii="Times New Roman" w:hAnsi="Times New Roman" w:cs="Times New Roman"/>
          <w:bCs/>
          <w:color w:val="000000"/>
          <w:sz w:val="32"/>
        </w:rPr>
      </w:pPr>
      <w:r w:rsidRPr="004A37A4">
        <w:rPr>
          <w:rFonts w:ascii="Times New Roman" w:hAnsi="Times New Roman" w:cs="Times New Roman"/>
          <w:bCs/>
          <w:noProof/>
          <w:color w:val="000000"/>
          <w:sz w:val="32"/>
        </w:rPr>
        <w:drawing>
          <wp:inline distT="0" distB="0" distL="0" distR="0" wp14:anchorId="74E73421" wp14:editId="64C7D909">
            <wp:extent cx="1191718" cy="464930"/>
            <wp:effectExtent l="0" t="0" r="2540" b="5080"/>
            <wp:docPr id="1" name="Picture 2"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clock&#10;&#10;Description automatically generated"/>
                    <pic:cNvPicPr/>
                  </pic:nvPicPr>
                  <pic:blipFill>
                    <a:blip r:embed="rId8"/>
                    <a:stretch>
                      <a:fillRect/>
                    </a:stretch>
                  </pic:blipFill>
                  <pic:spPr>
                    <a:xfrm>
                      <a:off x="0" y="0"/>
                      <a:ext cx="1221049" cy="476373"/>
                    </a:xfrm>
                    <a:prstGeom prst="rect">
                      <a:avLst/>
                    </a:prstGeom>
                  </pic:spPr>
                </pic:pic>
              </a:graphicData>
            </a:graphic>
          </wp:inline>
        </w:drawing>
      </w:r>
      <w:r w:rsidRPr="004A37A4">
        <w:rPr>
          <w:rFonts w:ascii="Times New Roman" w:hAnsi="Times New Roman" w:cs="Times New Roman"/>
          <w:bCs/>
          <w:color w:val="000000"/>
          <w:sz w:val="32"/>
        </w:rPr>
        <w:t>,</w:t>
      </w:r>
    </w:p>
    <w:p w14:paraId="5BEB8200" w14:textId="77777777" w:rsidR="00B83905" w:rsidRPr="004A37A4" w:rsidRDefault="00B83905" w:rsidP="00BE5C42">
      <w:pPr>
        <w:spacing w:line="360" w:lineRule="auto"/>
        <w:rPr>
          <w:rFonts w:ascii="Times New Roman" w:hAnsi="Times New Roman" w:cs="Times New Roman"/>
          <w:bCs/>
          <w:color w:val="000000"/>
          <w:sz w:val="32"/>
        </w:rPr>
      </w:pPr>
      <w:r w:rsidRPr="004A37A4">
        <w:rPr>
          <w:rFonts w:ascii="Times New Roman" w:hAnsi="Times New Roman" w:cs="Times New Roman"/>
          <w:bCs/>
          <w:color w:val="000000"/>
          <w:sz w:val="32"/>
        </w:rPr>
        <w:t>where m is the effective mass of electrons. Derive it.</w:t>
      </w:r>
    </w:p>
    <w:p w14:paraId="46BABF17" w14:textId="77777777" w:rsidR="00B83905" w:rsidRDefault="00B83905" w:rsidP="00BE4C75">
      <w:pPr>
        <w:rPr>
          <w:rFonts w:ascii="Times New Roman" w:eastAsia="나눔고딕" w:hAnsi="Times New Roman" w:cs="Times New Roman"/>
          <w:b/>
          <w:sz w:val="28"/>
          <w:szCs w:val="26"/>
        </w:rPr>
      </w:pPr>
    </w:p>
    <w:p w14:paraId="45831079" w14:textId="77777777" w:rsidR="00B83905" w:rsidRDefault="00B83905" w:rsidP="00BE4C75">
      <w:pPr>
        <w:rPr>
          <w:rFonts w:ascii="Times New Roman" w:eastAsia="나눔고딕" w:hAnsi="Times New Roman" w:cs="Times New Roman"/>
          <w:b/>
          <w:sz w:val="28"/>
          <w:szCs w:val="26"/>
        </w:rPr>
      </w:pPr>
    </w:p>
    <w:p w14:paraId="16156DAC" w14:textId="40F451FE" w:rsidR="00BE4C75" w:rsidRPr="004D5226" w:rsidRDefault="00BE4C75" w:rsidP="00BE4C75">
      <w:pPr>
        <w:rPr>
          <w:rFonts w:ascii="Times New Roman" w:eastAsia="나눔고딕" w:hAnsi="Times New Roman" w:cs="Times New Roman"/>
          <w:b/>
          <w:sz w:val="28"/>
          <w:szCs w:val="26"/>
        </w:rPr>
      </w:pPr>
      <w:r w:rsidRPr="004D5226">
        <w:rPr>
          <w:rFonts w:ascii="Times New Roman" w:eastAsia="나눔고딕" w:hAnsi="Times New Roman" w:cs="Times New Roman"/>
          <w:b/>
          <w:sz w:val="28"/>
          <w:szCs w:val="26"/>
        </w:rPr>
        <w:t xml:space="preserve">Problem 4. </w:t>
      </w:r>
      <w:r w:rsidR="00B83905">
        <w:rPr>
          <w:rFonts w:ascii="Times New Roman" w:eastAsia="나눔고딕" w:hAnsi="Times New Roman" w:cs="Times New Roman"/>
          <w:b/>
          <w:sz w:val="28"/>
          <w:szCs w:val="26"/>
        </w:rPr>
        <w:t xml:space="preserve">Effective mass </w:t>
      </w:r>
      <w:r w:rsidR="00B72D2C">
        <w:rPr>
          <w:rFonts w:ascii="Times New Roman" w:eastAsia="나눔고딕" w:hAnsi="Times New Roman" w:cs="Times New Roman"/>
          <w:b/>
          <w:sz w:val="28"/>
          <w:szCs w:val="26"/>
        </w:rPr>
        <w:t xml:space="preserve">and optical transition </w:t>
      </w:r>
      <w:r w:rsidR="00EB758D">
        <w:rPr>
          <w:rFonts w:ascii="Times New Roman" w:eastAsia="나눔고딕" w:hAnsi="Times New Roman" w:cs="Times New Roman"/>
          <w:b/>
          <w:sz w:val="28"/>
          <w:szCs w:val="26"/>
        </w:rPr>
        <w:t xml:space="preserve">in silicon </w:t>
      </w:r>
      <w:r w:rsidR="004D5226">
        <w:rPr>
          <w:rFonts w:ascii="Times New Roman" w:eastAsia="나눔고딕" w:hAnsi="Times New Roman" w:cs="Times New Roman"/>
          <w:b/>
          <w:sz w:val="28"/>
          <w:szCs w:val="26"/>
        </w:rPr>
        <w:t>(</w:t>
      </w:r>
      <w:r w:rsidR="007F2589">
        <w:rPr>
          <w:rFonts w:ascii="Times New Roman" w:eastAsia="나눔고딕" w:hAnsi="Times New Roman" w:cs="Times New Roman"/>
          <w:b/>
          <w:sz w:val="28"/>
          <w:szCs w:val="26"/>
        </w:rPr>
        <w:t>15</w:t>
      </w:r>
      <w:r w:rsidR="004D5226">
        <w:rPr>
          <w:rFonts w:ascii="Times New Roman" w:eastAsia="나눔고딕" w:hAnsi="Times New Roman" w:cs="Times New Roman"/>
          <w:b/>
          <w:sz w:val="28"/>
          <w:szCs w:val="26"/>
        </w:rPr>
        <w:t xml:space="preserve"> points</w:t>
      </w:r>
      <w:r w:rsidR="007F2589">
        <w:rPr>
          <w:rFonts w:ascii="Times New Roman" w:eastAsia="나눔고딕" w:hAnsi="Times New Roman" w:cs="Times New Roman"/>
          <w:b/>
          <w:sz w:val="28"/>
          <w:szCs w:val="26"/>
        </w:rPr>
        <w:t>)</w:t>
      </w:r>
    </w:p>
    <w:p w14:paraId="6B60323F" w14:textId="77777777" w:rsidR="004D5226" w:rsidRDefault="004D5226">
      <w:pPr>
        <w:rPr>
          <w:rFonts w:ascii="Times New Roman" w:eastAsia="나눔고딕" w:hAnsi="Times New Roman" w:cs="Times New Roman"/>
          <w:b/>
        </w:rPr>
      </w:pPr>
    </w:p>
    <w:p w14:paraId="07149FE9" w14:textId="6CA06429" w:rsidR="00B83905" w:rsidRPr="004A37A4" w:rsidRDefault="00B83905" w:rsidP="00BE5C42">
      <w:pPr>
        <w:pStyle w:val="ab"/>
        <w:spacing w:line="360" w:lineRule="auto"/>
        <w:ind w:left="0" w:firstLineChars="100" w:firstLine="320"/>
        <w:rPr>
          <w:rFonts w:ascii="Times New Roman" w:hAnsi="Times New Roman" w:cs="Times New Roman"/>
          <w:sz w:val="32"/>
        </w:rPr>
      </w:pPr>
      <w:r w:rsidRPr="004A37A4">
        <w:rPr>
          <w:rFonts w:ascii="Times New Roman" w:hAnsi="Times New Roman" w:cs="Times New Roman"/>
          <w:sz w:val="32"/>
        </w:rPr>
        <w:t>The minimum energy in the conduction band of silicon is appeared in the [100] direction in k-space. The energy in this one</w:t>
      </w:r>
      <w:r w:rsidR="004A37A4" w:rsidRPr="004A37A4">
        <w:rPr>
          <w:rFonts w:ascii="Times New Roman" w:hAnsi="Times New Roman" w:cs="Times New Roman"/>
          <w:sz w:val="32"/>
        </w:rPr>
        <w:t xml:space="preserve"> </w:t>
      </w:r>
      <w:r w:rsidRPr="004A37A4">
        <w:rPr>
          <w:rFonts w:ascii="Times New Roman" w:hAnsi="Times New Roman" w:cs="Times New Roman"/>
          <w:sz w:val="32"/>
        </w:rPr>
        <w:t xml:space="preserve">dimensional direction near the minimum value can be approximated by    </w:t>
      </w:r>
      <m:oMath>
        <m:sSub>
          <m:sSubPr>
            <m:ctrlPr>
              <w:rPr>
                <w:rFonts w:ascii="Cambria Math" w:hAnsi="Cambria Math" w:cs="Times New Roman"/>
                <w:sz w:val="32"/>
              </w:rPr>
            </m:ctrlPr>
          </m:sSubPr>
          <m:e>
            <m:r>
              <w:rPr>
                <w:rFonts w:ascii="Cambria Math" w:hAnsi="Cambria Math" w:cs="Times New Roman"/>
                <w:sz w:val="32"/>
              </w:rPr>
              <m:t>E</m:t>
            </m:r>
          </m:e>
          <m:sub>
            <m:r>
              <w:rPr>
                <w:rFonts w:ascii="Cambria Math" w:hAnsi="Cambria Math" w:cs="Times New Roman"/>
                <w:sz w:val="32"/>
              </w:rPr>
              <m:t>k(Conduction)</m:t>
            </m:r>
          </m:sub>
        </m:sSub>
        <m:r>
          <w:rPr>
            <w:rFonts w:ascii="Cambria Math" w:hAnsi="Cambria Math" w:cs="Times New Roman"/>
            <w:sz w:val="32"/>
          </w:rPr>
          <m:t xml:space="preserve">= </m:t>
        </m:r>
        <m:sSub>
          <m:sSubPr>
            <m:ctrlPr>
              <w:rPr>
                <w:rFonts w:ascii="Cambria Math" w:hAnsi="Cambria Math" w:cs="Times New Roman"/>
                <w:i/>
                <w:sz w:val="32"/>
              </w:rPr>
            </m:ctrlPr>
          </m:sSubPr>
          <m:e>
            <m:r>
              <w:rPr>
                <w:rFonts w:ascii="Cambria Math" w:hAnsi="Cambria Math" w:cs="Times New Roman"/>
                <w:sz w:val="32"/>
              </w:rPr>
              <m:t>E</m:t>
            </m:r>
          </m:e>
          <m:sub>
            <m:r>
              <w:rPr>
                <w:rFonts w:ascii="Cambria Math" w:hAnsi="Cambria Math" w:cs="Times New Roman"/>
                <w:sz w:val="32"/>
              </w:rPr>
              <m:t>C</m:t>
            </m:r>
          </m:sub>
        </m:sSub>
        <m:r>
          <w:rPr>
            <w:rFonts w:ascii="Cambria Math" w:hAnsi="Cambria Math" w:cs="Times New Roman"/>
            <w:sz w:val="32"/>
          </w:rPr>
          <m:t xml:space="preserve">+ </m:t>
        </m:r>
        <m:sSub>
          <m:sSubPr>
            <m:ctrlPr>
              <w:rPr>
                <w:rFonts w:ascii="Cambria Math" w:hAnsi="Cambria Math" w:cs="Times New Roman"/>
                <w:i/>
                <w:sz w:val="32"/>
              </w:rPr>
            </m:ctrlPr>
          </m:sSubPr>
          <m:e>
            <m:r>
              <w:rPr>
                <w:rFonts w:ascii="Cambria Math" w:hAnsi="Cambria Math" w:cs="Times New Roman"/>
                <w:sz w:val="32"/>
              </w:rPr>
              <m:t>E</m:t>
            </m:r>
          </m:e>
          <m:sub>
            <m:r>
              <w:rPr>
                <w:rFonts w:ascii="Cambria Math" w:hAnsi="Cambria Math" w:cs="Times New Roman"/>
                <w:sz w:val="32"/>
              </w:rPr>
              <m:t>c1</m:t>
            </m:r>
          </m:sub>
        </m:sSub>
        <m:sSup>
          <m:sSupPr>
            <m:ctrlPr>
              <w:rPr>
                <w:rFonts w:ascii="Cambria Math" w:hAnsi="Cambria Math" w:cs="Times New Roman"/>
                <w:i/>
                <w:sz w:val="32"/>
              </w:rPr>
            </m:ctrlPr>
          </m:sSupPr>
          <m:e>
            <m:r>
              <w:rPr>
                <w:rFonts w:ascii="Cambria Math" w:hAnsi="Cambria Math" w:cs="Times New Roman"/>
                <w:sz w:val="32"/>
              </w:rPr>
              <m:t>(k-k</m:t>
            </m:r>
            <m:r>
              <m:rPr>
                <m:sty m:val="p"/>
              </m:rPr>
              <w:rPr>
                <w:rFonts w:ascii="Cambria Math" w:hAnsi="Cambria Math" w:cs="Times New Roman"/>
                <w:color w:val="000000" w:themeColor="text1"/>
                <w:sz w:val="32"/>
                <w:vertAlign w:val="subscript"/>
              </w:rPr>
              <m:t>o</m:t>
            </m:r>
            <m:r>
              <w:rPr>
                <w:rFonts w:ascii="Cambria Math" w:hAnsi="Cambria Math" w:cs="Times New Roman"/>
                <w:sz w:val="32"/>
              </w:rPr>
              <m:t>)</m:t>
            </m:r>
          </m:e>
          <m:sup>
            <m:r>
              <w:rPr>
                <w:rFonts w:ascii="Cambria Math" w:hAnsi="Cambria Math" w:cs="Times New Roman"/>
                <w:sz w:val="32"/>
              </w:rPr>
              <m:t>2</m:t>
            </m:r>
          </m:sup>
        </m:sSup>
        <m:r>
          <w:rPr>
            <w:rFonts w:ascii="Cambria Math" w:hAnsi="Cambria Math" w:cs="Times New Roman"/>
            <w:sz w:val="32"/>
          </w:rPr>
          <m:t>+</m:t>
        </m:r>
        <m:sSub>
          <m:sSubPr>
            <m:ctrlPr>
              <w:rPr>
                <w:rFonts w:ascii="Cambria Math" w:hAnsi="Cambria Math" w:cs="Times New Roman"/>
                <w:i/>
                <w:sz w:val="32"/>
              </w:rPr>
            </m:ctrlPr>
          </m:sSubPr>
          <m:e>
            <m:r>
              <w:rPr>
                <w:rFonts w:ascii="Cambria Math" w:hAnsi="Cambria Math" w:cs="Times New Roman"/>
                <w:sz w:val="32"/>
              </w:rPr>
              <m:t>E</m:t>
            </m:r>
          </m:e>
          <m:sub>
            <m:r>
              <w:rPr>
                <w:rFonts w:ascii="Cambria Math" w:hAnsi="Cambria Math" w:cs="Times New Roman"/>
                <w:sz w:val="32"/>
              </w:rPr>
              <m:t>c2</m:t>
            </m:r>
          </m:sub>
        </m:sSub>
        <m:sSup>
          <m:sSupPr>
            <m:ctrlPr>
              <w:rPr>
                <w:rFonts w:ascii="Cambria Math" w:hAnsi="Cambria Math" w:cs="Times New Roman"/>
                <w:i/>
                <w:sz w:val="32"/>
              </w:rPr>
            </m:ctrlPr>
          </m:sSupPr>
          <m:e>
            <m:r>
              <w:rPr>
                <w:rFonts w:ascii="Cambria Math" w:hAnsi="Cambria Math" w:cs="Times New Roman"/>
                <w:sz w:val="32"/>
              </w:rPr>
              <m:t>(k-k</m:t>
            </m:r>
            <m:r>
              <m:rPr>
                <m:sty m:val="p"/>
              </m:rPr>
              <w:rPr>
                <w:rFonts w:ascii="Cambria Math" w:hAnsi="Cambria Math" w:cs="Times New Roman"/>
                <w:color w:val="000000" w:themeColor="text1"/>
                <w:sz w:val="32"/>
                <w:vertAlign w:val="subscript"/>
              </w:rPr>
              <m:t>o</m:t>
            </m:r>
            <m:r>
              <w:rPr>
                <w:rFonts w:ascii="Cambria Math" w:hAnsi="Cambria Math" w:cs="Times New Roman"/>
                <w:sz w:val="32"/>
              </w:rPr>
              <m:t>)</m:t>
            </m:r>
          </m:e>
          <m:sup>
            <m:r>
              <w:rPr>
                <w:rFonts w:ascii="Cambria Math" w:hAnsi="Cambria Math" w:cs="Times New Roman"/>
                <w:sz w:val="32"/>
              </w:rPr>
              <m:t>3</m:t>
            </m:r>
          </m:sup>
        </m:sSup>
      </m:oMath>
      <w:r w:rsidR="004A37A4" w:rsidRPr="004A37A4">
        <w:rPr>
          <w:rFonts w:ascii="Times New Roman" w:hAnsi="Times New Roman" w:cs="Times New Roman"/>
          <w:sz w:val="32"/>
        </w:rPr>
        <w:t xml:space="preserve">.  </w:t>
      </w:r>
      <w:r w:rsidRPr="004A37A4">
        <w:rPr>
          <w:rFonts w:ascii="Times New Roman" w:hAnsi="Times New Roman" w:cs="Times New Roman"/>
          <w:sz w:val="32"/>
        </w:rPr>
        <w:t xml:space="preserve">The energy near the maximum value </w:t>
      </w:r>
      <w:r w:rsidR="004A37A4">
        <w:rPr>
          <w:rFonts w:ascii="Times New Roman" w:hAnsi="Times New Roman" w:cs="Times New Roman"/>
          <w:sz w:val="32"/>
        </w:rPr>
        <w:t xml:space="preserve">at </w:t>
      </w:r>
      <w:r w:rsidR="004A37A4" w:rsidRPr="004A37A4">
        <w:rPr>
          <w:rFonts w:ascii="Times New Roman" w:hAnsi="Times New Roman" w:cs="Times New Roman"/>
          <w:sz w:val="32"/>
        </w:rPr>
        <w:t xml:space="preserve">k = 0 </w:t>
      </w:r>
      <w:r w:rsidRPr="004A37A4">
        <w:rPr>
          <w:rFonts w:ascii="Times New Roman" w:hAnsi="Times New Roman" w:cs="Times New Roman"/>
          <w:sz w:val="32"/>
        </w:rPr>
        <w:t xml:space="preserve">in the valance band can be approximated by </w:t>
      </w:r>
      <m:oMath>
        <m:sSub>
          <m:sSubPr>
            <m:ctrlPr>
              <w:rPr>
                <w:rFonts w:ascii="Cambria Math" w:hAnsi="Cambria Math" w:cs="Times New Roman"/>
                <w:sz w:val="32"/>
              </w:rPr>
            </m:ctrlPr>
          </m:sSubPr>
          <m:e>
            <m:r>
              <w:rPr>
                <w:rFonts w:ascii="Cambria Math" w:hAnsi="Cambria Math" w:cs="Times New Roman"/>
                <w:sz w:val="32"/>
              </w:rPr>
              <m:t>E</m:t>
            </m:r>
          </m:e>
          <m:sub>
            <m:r>
              <w:rPr>
                <w:rFonts w:ascii="Cambria Math" w:hAnsi="Cambria Math" w:cs="Times New Roman"/>
                <w:sz w:val="32"/>
              </w:rPr>
              <m:t>k(Valence)</m:t>
            </m:r>
          </m:sub>
        </m:sSub>
        <m:r>
          <w:rPr>
            <w:rFonts w:ascii="Cambria Math" w:hAnsi="Cambria Math" w:cs="Times New Roman"/>
            <w:sz w:val="32"/>
          </w:rPr>
          <m:t xml:space="preserve">  = </m:t>
        </m:r>
        <m:sSub>
          <m:sSubPr>
            <m:ctrlPr>
              <w:rPr>
                <w:rFonts w:ascii="Cambria Math" w:hAnsi="Cambria Math" w:cs="Times New Roman"/>
                <w:i/>
                <w:sz w:val="32"/>
              </w:rPr>
            </m:ctrlPr>
          </m:sSubPr>
          <m:e>
            <m:r>
              <w:rPr>
                <w:rFonts w:ascii="Cambria Math" w:hAnsi="Cambria Math" w:cs="Times New Roman"/>
                <w:sz w:val="32"/>
              </w:rPr>
              <m:t>E</m:t>
            </m:r>
          </m:e>
          <m:sub>
            <m:r>
              <w:rPr>
                <w:rFonts w:ascii="Cambria Math" w:hAnsi="Cambria Math" w:cs="Times New Roman"/>
                <w:sz w:val="32"/>
              </w:rPr>
              <m:t>V</m:t>
            </m:r>
          </m:sub>
        </m:sSub>
        <m:r>
          <w:rPr>
            <w:rFonts w:ascii="Cambria Math" w:eastAsia="바탕" w:hAnsi="Cambria Math" w:cs="Times New Roman"/>
            <w:sz w:val="32"/>
          </w:rPr>
          <m:t>-</m:t>
        </m:r>
        <m:sSub>
          <m:sSubPr>
            <m:ctrlPr>
              <w:rPr>
                <w:rFonts w:ascii="Cambria Math" w:hAnsi="Cambria Math" w:cs="Times New Roman"/>
                <w:i/>
                <w:sz w:val="32"/>
              </w:rPr>
            </m:ctrlPr>
          </m:sSubPr>
          <m:e>
            <m:r>
              <w:rPr>
                <w:rFonts w:ascii="Cambria Math" w:hAnsi="Cambria Math" w:cs="Times New Roman"/>
                <w:sz w:val="32"/>
              </w:rPr>
              <m:t>E</m:t>
            </m:r>
          </m:e>
          <m:sub>
            <m:r>
              <w:rPr>
                <w:rFonts w:ascii="Cambria Math" w:hAnsi="Cambria Math" w:cs="Times New Roman"/>
                <w:sz w:val="32"/>
              </w:rPr>
              <m:t>v1</m:t>
            </m:r>
          </m:sub>
        </m:sSub>
        <m:sSup>
          <m:sSupPr>
            <m:ctrlPr>
              <w:rPr>
                <w:rFonts w:ascii="Cambria Math" w:hAnsi="Cambria Math" w:cs="Times New Roman"/>
                <w:i/>
                <w:sz w:val="32"/>
              </w:rPr>
            </m:ctrlPr>
          </m:sSupPr>
          <m:e>
            <m:r>
              <w:rPr>
                <w:rFonts w:ascii="Cambria Math" w:hAnsi="Cambria Math" w:cs="Times New Roman"/>
                <w:sz w:val="32"/>
              </w:rPr>
              <m:t>k</m:t>
            </m:r>
          </m:e>
          <m:sup>
            <m:r>
              <w:rPr>
                <w:rFonts w:ascii="Cambria Math" w:hAnsi="Cambria Math" w:cs="Times New Roman"/>
                <w:sz w:val="32"/>
              </w:rPr>
              <m:t>2</m:t>
            </m:r>
          </m:sup>
        </m:sSup>
        <m:r>
          <w:rPr>
            <w:rFonts w:ascii="Cambria Math" w:hAnsi="Cambria Math" w:cs="Times New Roman"/>
            <w:sz w:val="32"/>
          </w:rPr>
          <m:t xml:space="preserve">+ </m:t>
        </m:r>
        <m:sSub>
          <m:sSubPr>
            <m:ctrlPr>
              <w:rPr>
                <w:rFonts w:ascii="Cambria Math" w:hAnsi="Cambria Math" w:cs="Times New Roman"/>
                <w:i/>
                <w:sz w:val="32"/>
              </w:rPr>
            </m:ctrlPr>
          </m:sSubPr>
          <m:e>
            <m:r>
              <w:rPr>
                <w:rFonts w:ascii="Cambria Math" w:hAnsi="Cambria Math" w:cs="Times New Roman"/>
                <w:sz w:val="32"/>
              </w:rPr>
              <m:t>E</m:t>
            </m:r>
          </m:e>
          <m:sub>
            <m:r>
              <w:rPr>
                <w:rFonts w:ascii="Cambria Math" w:hAnsi="Cambria Math" w:cs="Times New Roman"/>
                <w:sz w:val="32"/>
              </w:rPr>
              <m:t>v2</m:t>
            </m:r>
          </m:sub>
        </m:sSub>
        <m:sSup>
          <m:sSupPr>
            <m:ctrlPr>
              <w:rPr>
                <w:rFonts w:ascii="Cambria Math" w:hAnsi="Cambria Math" w:cs="Times New Roman"/>
                <w:i/>
                <w:sz w:val="32"/>
              </w:rPr>
            </m:ctrlPr>
          </m:sSupPr>
          <m:e>
            <m:r>
              <w:rPr>
                <w:rFonts w:ascii="Cambria Math" w:hAnsi="Cambria Math" w:cs="Times New Roman"/>
                <w:sz w:val="32"/>
              </w:rPr>
              <m:t>k</m:t>
            </m:r>
          </m:e>
          <m:sup>
            <m:r>
              <w:rPr>
                <w:rFonts w:ascii="Cambria Math" w:hAnsi="Cambria Math" w:cs="Times New Roman"/>
                <w:sz w:val="32"/>
              </w:rPr>
              <m:t>3</m:t>
            </m:r>
          </m:sup>
        </m:sSup>
        <m:r>
          <w:rPr>
            <w:rFonts w:ascii="Cambria Math" w:eastAsia="바탕" w:hAnsi="Cambria Math" w:cs="Times New Roman"/>
            <w:sz w:val="32"/>
          </w:rPr>
          <m:t xml:space="preserve">. </m:t>
        </m:r>
      </m:oMath>
    </w:p>
    <w:p w14:paraId="7640559D" w14:textId="77777777" w:rsidR="00B83905" w:rsidRPr="004A37A4" w:rsidRDefault="00B83905" w:rsidP="00BE5C42">
      <w:pPr>
        <w:pStyle w:val="ab"/>
        <w:spacing w:line="360" w:lineRule="auto"/>
        <w:ind w:left="0"/>
        <w:rPr>
          <w:rFonts w:ascii="Times New Roman" w:eastAsia="나눔고딕" w:hAnsi="Times New Roman" w:cs="Times New Roman"/>
        </w:rPr>
      </w:pPr>
    </w:p>
    <w:p w14:paraId="1E77EDF3" w14:textId="279AD2C3" w:rsidR="00B83905" w:rsidRPr="004A37A4" w:rsidRDefault="00B83905" w:rsidP="00BE5C42">
      <w:pPr>
        <w:pStyle w:val="ab"/>
        <w:numPr>
          <w:ilvl w:val="0"/>
          <w:numId w:val="30"/>
        </w:numPr>
        <w:spacing w:line="360" w:lineRule="auto"/>
        <w:ind w:left="426" w:hanging="426"/>
        <w:rPr>
          <w:rFonts w:ascii="Times New Roman" w:eastAsia="나눔고딕" w:hAnsi="Times New Roman" w:cs="Times New Roman"/>
          <w:sz w:val="32"/>
        </w:rPr>
      </w:pPr>
      <w:r w:rsidRPr="004A37A4">
        <w:rPr>
          <w:rFonts w:ascii="Times New Roman" w:eastAsia="나눔고딕" w:hAnsi="Times New Roman" w:cs="Times New Roman"/>
          <w:sz w:val="32"/>
        </w:rPr>
        <w:t xml:space="preserve">What is the effective mass for an electron near the bottom of the conduction band? </w:t>
      </w:r>
      <w:r w:rsidR="004A37A4">
        <w:rPr>
          <w:rFonts w:ascii="Times New Roman" w:eastAsia="나눔고딕" w:hAnsi="Times New Roman" w:cs="Times New Roman"/>
          <w:sz w:val="32"/>
        </w:rPr>
        <w:t>(7 points)</w:t>
      </w:r>
    </w:p>
    <w:p w14:paraId="79F0558C" w14:textId="269C666A" w:rsidR="00B83905" w:rsidRPr="004A37A4" w:rsidRDefault="00B83905" w:rsidP="00BE5C42">
      <w:pPr>
        <w:pStyle w:val="ab"/>
        <w:numPr>
          <w:ilvl w:val="0"/>
          <w:numId w:val="30"/>
        </w:numPr>
        <w:spacing w:line="360" w:lineRule="auto"/>
        <w:ind w:left="426" w:hanging="426"/>
        <w:rPr>
          <w:rFonts w:ascii="Times New Roman" w:eastAsia="나눔고딕" w:hAnsi="Times New Roman" w:cs="Times New Roman"/>
          <w:sz w:val="32"/>
          <w:szCs w:val="32"/>
        </w:rPr>
      </w:pPr>
      <w:r w:rsidRPr="004A37A4">
        <w:rPr>
          <w:rFonts w:ascii="Times New Roman" w:eastAsia="나눔고딕" w:hAnsi="Times New Roman" w:cs="Times New Roman"/>
          <w:sz w:val="32"/>
        </w:rPr>
        <w:t xml:space="preserve">When electrons on the top of the valance band are excited to the bottom of the conduction band, explain this transition mechanism in terms of energy and momentum </w:t>
      </w:r>
      <w:r w:rsidRPr="004A37A4">
        <w:rPr>
          <w:rFonts w:ascii="Times New Roman" w:eastAsia="나눔고딕" w:hAnsi="Times New Roman" w:cs="Times New Roman"/>
          <w:sz w:val="32"/>
          <w:szCs w:val="32"/>
        </w:rPr>
        <w:t>conservations</w:t>
      </w:r>
      <w:r w:rsidR="004A37A4" w:rsidRPr="004A37A4">
        <w:rPr>
          <w:rFonts w:ascii="Times New Roman" w:hAnsi="Times New Roman" w:cs="Times New Roman"/>
          <w:sz w:val="32"/>
          <w:szCs w:val="32"/>
        </w:rPr>
        <w:t xml:space="preserve"> </w:t>
      </w:r>
      <w:r w:rsidR="00BE5C42">
        <w:rPr>
          <w:rFonts w:ascii="Times New Roman" w:hAnsi="Times New Roman" w:cs="Times New Roman"/>
          <w:sz w:val="32"/>
          <w:szCs w:val="32"/>
        </w:rPr>
        <w:t xml:space="preserve">with </w:t>
      </w:r>
      <w:r w:rsidR="004A37A4" w:rsidRPr="004A37A4">
        <w:rPr>
          <w:rFonts w:ascii="Times New Roman" w:hAnsi="Times New Roman" w:cs="Times New Roman"/>
          <w:sz w:val="32"/>
          <w:szCs w:val="32"/>
        </w:rPr>
        <w:t xml:space="preserve">the equation parameters. </w:t>
      </w:r>
      <w:r w:rsidR="004A37A4">
        <w:rPr>
          <w:rFonts w:ascii="Times New Roman" w:eastAsia="나눔고딕" w:hAnsi="Times New Roman" w:cs="Times New Roman"/>
          <w:sz w:val="32"/>
          <w:szCs w:val="32"/>
        </w:rPr>
        <w:t>(8 points)</w:t>
      </w:r>
    </w:p>
    <w:p w14:paraId="15E7088D" w14:textId="5A11AE30" w:rsidR="00B83905" w:rsidRPr="004A37A4" w:rsidRDefault="00B83905" w:rsidP="00B83905">
      <w:pPr>
        <w:rPr>
          <w:rFonts w:ascii="Times New Roman" w:hAnsi="Times New Roman" w:cs="Times New Roman"/>
          <w:sz w:val="32"/>
          <w:szCs w:val="32"/>
        </w:rPr>
      </w:pPr>
    </w:p>
    <w:p w14:paraId="73543E6D" w14:textId="01EBD762" w:rsidR="004A37A4" w:rsidRDefault="004A37A4" w:rsidP="00B83905">
      <w:pPr>
        <w:rPr>
          <w:rFonts w:ascii="Times New Roman" w:eastAsia="나눔고딕" w:hAnsi="Times New Roman" w:cs="Times New Roman"/>
          <w:b/>
          <w:sz w:val="32"/>
          <w:szCs w:val="32"/>
        </w:rPr>
      </w:pPr>
    </w:p>
    <w:p w14:paraId="0C4553E9" w14:textId="6FCA065E" w:rsidR="00DD5953" w:rsidRDefault="00DD5953">
      <w:pPr>
        <w:rPr>
          <w:rFonts w:ascii="Times New Roman" w:eastAsia="나눔고딕" w:hAnsi="Times New Roman" w:cs="Times New Roman"/>
          <w:b/>
          <w:sz w:val="32"/>
          <w:szCs w:val="32"/>
        </w:rPr>
      </w:pPr>
    </w:p>
    <w:p w14:paraId="34634866" w14:textId="77777777" w:rsidR="00BE5C42" w:rsidRPr="00B83905" w:rsidRDefault="00BE5C42">
      <w:pPr>
        <w:rPr>
          <w:rFonts w:ascii="Times New Roman" w:hAnsi="Times New Roman"/>
          <w:color w:val="000000" w:themeColor="text1"/>
        </w:rPr>
      </w:pPr>
    </w:p>
    <w:p w14:paraId="1E5A454B" w14:textId="7DB2A119" w:rsidR="00E45B2A" w:rsidRDefault="00E45B2A" w:rsidP="00E45B2A">
      <w:pPr>
        <w:rPr>
          <w:rFonts w:ascii="Times New Roman" w:eastAsia="나눔고딕" w:hAnsi="Times New Roman" w:cs="Times New Roman"/>
          <w:b/>
          <w:sz w:val="28"/>
          <w:szCs w:val="26"/>
        </w:rPr>
      </w:pPr>
      <w:r w:rsidRPr="004D5226">
        <w:rPr>
          <w:rFonts w:ascii="Times New Roman" w:eastAsia="나눔고딕" w:hAnsi="Times New Roman" w:cs="Times New Roman"/>
          <w:b/>
          <w:sz w:val="28"/>
          <w:szCs w:val="26"/>
        </w:rPr>
        <w:lastRenderedPageBreak/>
        <w:t xml:space="preserve">Problem </w:t>
      </w:r>
      <w:r>
        <w:rPr>
          <w:rFonts w:ascii="Times New Roman" w:eastAsia="나눔고딕" w:hAnsi="Times New Roman" w:cs="Times New Roman"/>
          <w:b/>
          <w:sz w:val="28"/>
          <w:szCs w:val="26"/>
        </w:rPr>
        <w:t>5.</w:t>
      </w:r>
      <w:r w:rsidRPr="004D5226">
        <w:rPr>
          <w:rFonts w:ascii="Times New Roman" w:eastAsia="나눔고딕" w:hAnsi="Times New Roman" w:cs="Times New Roman"/>
          <w:b/>
          <w:sz w:val="28"/>
          <w:szCs w:val="26"/>
        </w:rPr>
        <w:t xml:space="preserve"> </w:t>
      </w:r>
      <w:r w:rsidR="007E4D96">
        <w:rPr>
          <w:rFonts w:ascii="Times New Roman" w:eastAsia="나눔고딕" w:hAnsi="Times New Roman" w:cs="Times New Roman"/>
          <w:b/>
          <w:sz w:val="28"/>
          <w:szCs w:val="26"/>
        </w:rPr>
        <w:t>Calculation of don</w:t>
      </w:r>
      <w:r w:rsidR="00B72D2C">
        <w:rPr>
          <w:rFonts w:ascii="Times New Roman" w:eastAsia="나눔고딕" w:hAnsi="Times New Roman" w:cs="Times New Roman"/>
          <w:b/>
          <w:sz w:val="28"/>
          <w:szCs w:val="26"/>
        </w:rPr>
        <w:t>o</w:t>
      </w:r>
      <w:r w:rsidR="007E4D96">
        <w:rPr>
          <w:rFonts w:ascii="Times New Roman" w:eastAsia="나눔고딕" w:hAnsi="Times New Roman" w:cs="Times New Roman"/>
          <w:b/>
          <w:sz w:val="28"/>
          <w:szCs w:val="26"/>
        </w:rPr>
        <w:t xml:space="preserve">r electron ionization </w:t>
      </w:r>
      <w:r w:rsidR="00DD5953">
        <w:rPr>
          <w:rFonts w:ascii="Times New Roman" w:eastAsia="나눔고딕" w:hAnsi="Times New Roman" w:cs="Times New Roman"/>
          <w:b/>
          <w:sz w:val="28"/>
          <w:szCs w:val="26"/>
        </w:rPr>
        <w:t xml:space="preserve">energy </w:t>
      </w:r>
      <w:r w:rsidR="00B72D2C">
        <w:rPr>
          <w:rFonts w:ascii="Times New Roman" w:eastAsia="나눔고딕" w:hAnsi="Times New Roman" w:cs="Times New Roman"/>
          <w:b/>
          <w:sz w:val="28"/>
          <w:szCs w:val="26"/>
        </w:rPr>
        <w:t>in silicon</w:t>
      </w:r>
      <w:r w:rsidR="00EB758D">
        <w:rPr>
          <w:rFonts w:ascii="Times New Roman" w:eastAsia="나눔고딕" w:hAnsi="Times New Roman" w:cs="Times New Roman"/>
          <w:b/>
          <w:sz w:val="28"/>
          <w:szCs w:val="26"/>
        </w:rPr>
        <w:t xml:space="preserve"> </w:t>
      </w:r>
      <w:r>
        <w:rPr>
          <w:rFonts w:ascii="Times New Roman" w:eastAsia="나눔고딕" w:hAnsi="Times New Roman" w:cs="Times New Roman"/>
          <w:b/>
          <w:sz w:val="28"/>
          <w:szCs w:val="26"/>
        </w:rPr>
        <w:t>(15 points)</w:t>
      </w:r>
    </w:p>
    <w:p w14:paraId="541A27CB" w14:textId="77777777" w:rsidR="00DD5953" w:rsidRPr="007E4D96" w:rsidRDefault="00DD5953" w:rsidP="00DD5953">
      <w:pPr>
        <w:tabs>
          <w:tab w:val="left" w:pos="360"/>
          <w:tab w:val="left" w:pos="1880"/>
        </w:tabs>
        <w:spacing w:line="276" w:lineRule="auto"/>
        <w:jc w:val="both"/>
        <w:rPr>
          <w:rFonts w:ascii="Times New Roman" w:hAnsi="Times New Roman"/>
        </w:rPr>
      </w:pPr>
    </w:p>
    <w:p w14:paraId="45A1B2E0" w14:textId="06A71D42" w:rsidR="00DD5953" w:rsidRPr="00DD5953" w:rsidRDefault="00DD5953" w:rsidP="00BE5C42">
      <w:pPr>
        <w:tabs>
          <w:tab w:val="left" w:pos="360"/>
          <w:tab w:val="left" w:pos="1880"/>
        </w:tabs>
        <w:spacing w:line="360" w:lineRule="auto"/>
        <w:ind w:firstLineChars="100" w:firstLine="320"/>
        <w:rPr>
          <w:rFonts w:ascii="Times New Roman" w:hAnsi="Times New Roman"/>
          <w:sz w:val="32"/>
          <w:szCs w:val="32"/>
        </w:rPr>
      </w:pPr>
      <w:r w:rsidRPr="00DD5953">
        <w:rPr>
          <w:rFonts w:ascii="Times New Roman" w:hAnsi="Times New Roman"/>
          <w:sz w:val="32"/>
          <w:szCs w:val="32"/>
        </w:rPr>
        <w:t>For a hydrogen atom, the radius (Bohr radius) of the orbiting electron is given as</w:t>
      </w:r>
    </w:p>
    <w:p w14:paraId="67580E52" w14:textId="77777777" w:rsidR="00DD5953" w:rsidRPr="00DD5953" w:rsidRDefault="00C1455A" w:rsidP="00BE5C42">
      <w:pPr>
        <w:tabs>
          <w:tab w:val="left" w:pos="360"/>
          <w:tab w:val="left" w:pos="1880"/>
        </w:tabs>
        <w:spacing w:line="360" w:lineRule="auto"/>
        <w:ind w:left="360" w:hanging="360"/>
        <w:rPr>
          <w:rFonts w:ascii="Times New Roman" w:hAnsi="Times New Roman"/>
          <w:iCs/>
          <w:sz w:val="32"/>
          <w:szCs w:val="32"/>
        </w:rPr>
      </w:pPr>
      <m:oMathPara>
        <m:oMath>
          <m:sSub>
            <m:sSubPr>
              <m:ctrlPr>
                <w:rPr>
                  <w:rFonts w:ascii="Cambria Math" w:hAnsi="Cambria Math"/>
                  <w:i/>
                  <w:iCs/>
                  <w:sz w:val="32"/>
                  <w:szCs w:val="32"/>
                  <w:lang w:eastAsia="en-US"/>
                </w:rPr>
              </m:ctrlPr>
            </m:sSubPr>
            <m:e>
              <m:r>
                <w:rPr>
                  <w:rFonts w:ascii="Cambria Math" w:hAnsi="Cambria Math"/>
                  <w:sz w:val="32"/>
                  <w:szCs w:val="32"/>
                </w:rPr>
                <m:t>a</m:t>
              </m:r>
            </m:e>
            <m:sub>
              <m:r>
                <w:rPr>
                  <w:rFonts w:ascii="Cambria Math" w:hAnsi="Cambria Math"/>
                  <w:sz w:val="32"/>
                  <w:szCs w:val="32"/>
                </w:rPr>
                <m:t>0</m:t>
              </m:r>
            </m:sub>
          </m:sSub>
          <m:r>
            <w:rPr>
              <w:rFonts w:ascii="Cambria Math" w:hAnsi="Cambria Math"/>
              <w:sz w:val="32"/>
              <w:szCs w:val="32"/>
            </w:rPr>
            <m:t>=</m:t>
          </m:r>
          <m:f>
            <m:fPr>
              <m:ctrlPr>
                <w:rPr>
                  <w:rFonts w:ascii="Cambria Math" w:hAnsi="Cambria Math"/>
                  <w:i/>
                  <w:iCs/>
                  <w:sz w:val="32"/>
                  <w:szCs w:val="32"/>
                  <w:lang w:eastAsia="en-US"/>
                </w:rPr>
              </m:ctrlPr>
            </m:fPr>
            <m:num>
              <m:r>
                <w:rPr>
                  <w:rFonts w:ascii="Cambria Math" w:hAnsi="Cambria Math"/>
                  <w:sz w:val="32"/>
                  <w:szCs w:val="32"/>
                </w:rPr>
                <m:t>4π</m:t>
              </m:r>
              <m:sSub>
                <m:sSubPr>
                  <m:ctrlPr>
                    <w:rPr>
                      <w:rFonts w:ascii="Cambria Math" w:hAnsi="Cambria Math"/>
                      <w:i/>
                      <w:iCs/>
                      <w:sz w:val="32"/>
                      <w:szCs w:val="32"/>
                      <w:lang w:eastAsia="en-US"/>
                    </w:rPr>
                  </m:ctrlPr>
                </m:sSubPr>
                <m:e>
                  <m:r>
                    <w:rPr>
                      <w:rFonts w:ascii="Cambria Math" w:hAnsi="Cambria Math"/>
                      <w:sz w:val="32"/>
                      <w:szCs w:val="32"/>
                    </w:rPr>
                    <m:t>ϵ</m:t>
                  </m:r>
                </m:e>
                <m:sub>
                  <m:r>
                    <w:rPr>
                      <w:rFonts w:ascii="Cambria Math" w:hAnsi="Cambria Math"/>
                      <w:sz w:val="32"/>
                      <w:szCs w:val="32"/>
                    </w:rPr>
                    <m:t>0</m:t>
                  </m:r>
                </m:sub>
              </m:sSub>
              <m:sSup>
                <m:sSupPr>
                  <m:ctrlPr>
                    <w:rPr>
                      <w:rFonts w:ascii="Cambria Math" w:hAnsi="Cambria Math"/>
                      <w:i/>
                      <w:iCs/>
                      <w:sz w:val="32"/>
                      <w:szCs w:val="32"/>
                      <w:lang w:eastAsia="en-US"/>
                    </w:rPr>
                  </m:ctrlPr>
                </m:sSupPr>
                <m:e>
                  <m:r>
                    <w:rPr>
                      <w:rFonts w:ascii="Cambria Math" w:hAnsi="Cambria Math"/>
                      <w:sz w:val="32"/>
                      <w:szCs w:val="32"/>
                    </w:rPr>
                    <m:t>ℏ</m:t>
                  </m:r>
                </m:e>
                <m:sup>
                  <m:r>
                    <w:rPr>
                      <w:rFonts w:ascii="Cambria Math" w:hAnsi="Cambria Math"/>
                      <w:sz w:val="32"/>
                      <w:szCs w:val="32"/>
                    </w:rPr>
                    <m:t>2</m:t>
                  </m:r>
                </m:sup>
              </m:sSup>
            </m:num>
            <m:den>
              <m:sSub>
                <m:sSubPr>
                  <m:ctrlPr>
                    <w:rPr>
                      <w:rFonts w:ascii="Cambria Math" w:hAnsi="Cambria Math"/>
                      <w:i/>
                      <w:iCs/>
                      <w:sz w:val="32"/>
                      <w:szCs w:val="32"/>
                      <w:lang w:eastAsia="en-US"/>
                    </w:rPr>
                  </m:ctrlPr>
                </m:sSubPr>
                <m:e>
                  <m:r>
                    <w:rPr>
                      <w:rFonts w:ascii="Cambria Math" w:hAnsi="Cambria Math"/>
                      <w:sz w:val="32"/>
                      <w:szCs w:val="32"/>
                    </w:rPr>
                    <m:t>m</m:t>
                  </m:r>
                </m:e>
                <m:sub>
                  <m:r>
                    <w:rPr>
                      <w:rFonts w:ascii="Cambria Math" w:hAnsi="Cambria Math"/>
                      <w:sz w:val="32"/>
                      <w:szCs w:val="32"/>
                    </w:rPr>
                    <m:t>0</m:t>
                  </m:r>
                </m:sub>
              </m:sSub>
              <m:sSup>
                <m:sSupPr>
                  <m:ctrlPr>
                    <w:rPr>
                      <w:rFonts w:ascii="Cambria Math" w:hAnsi="Cambria Math"/>
                      <w:i/>
                      <w:iCs/>
                      <w:sz w:val="32"/>
                      <w:szCs w:val="32"/>
                      <w:lang w:eastAsia="en-US"/>
                    </w:rPr>
                  </m:ctrlPr>
                </m:sSupPr>
                <m:e>
                  <m:r>
                    <w:rPr>
                      <w:rFonts w:ascii="Cambria Math" w:hAnsi="Cambria Math"/>
                      <w:sz w:val="32"/>
                      <w:szCs w:val="32"/>
                    </w:rPr>
                    <m:t>e</m:t>
                  </m:r>
                </m:e>
                <m:sup>
                  <m:r>
                    <w:rPr>
                      <w:rFonts w:ascii="Cambria Math" w:hAnsi="Cambria Math"/>
                      <w:sz w:val="32"/>
                      <w:szCs w:val="32"/>
                    </w:rPr>
                    <m:t>2</m:t>
                  </m:r>
                </m:sup>
              </m:sSup>
            </m:den>
          </m:f>
        </m:oMath>
      </m:oMathPara>
    </w:p>
    <w:p w14:paraId="382A3C8D" w14:textId="77777777" w:rsidR="00DD5953" w:rsidRPr="00DD5953" w:rsidRDefault="00DD5953" w:rsidP="00BE5C42">
      <w:pPr>
        <w:tabs>
          <w:tab w:val="left" w:pos="360"/>
          <w:tab w:val="left" w:pos="1880"/>
        </w:tabs>
        <w:spacing w:line="360" w:lineRule="auto"/>
        <w:ind w:left="360" w:hanging="360"/>
        <w:rPr>
          <w:rFonts w:ascii="Times New Roman" w:hAnsi="Times New Roman"/>
          <w:iCs/>
          <w:sz w:val="32"/>
          <w:szCs w:val="32"/>
        </w:rPr>
      </w:pPr>
      <w:r w:rsidRPr="00DD5953">
        <w:rPr>
          <w:rFonts w:ascii="Times New Roman" w:hAnsi="Times New Roman"/>
          <w:sz w:val="32"/>
          <w:szCs w:val="32"/>
        </w:rPr>
        <w:t xml:space="preserve"> and the ionization energy (Rydberg) of an electron is given as:</w:t>
      </w:r>
    </w:p>
    <w:p w14:paraId="4761C21E" w14:textId="77777777" w:rsidR="00DD5953" w:rsidRPr="00DD5953" w:rsidRDefault="00C1455A" w:rsidP="00BE5C42">
      <w:pPr>
        <w:tabs>
          <w:tab w:val="left" w:pos="360"/>
          <w:tab w:val="left" w:pos="1880"/>
        </w:tabs>
        <w:spacing w:line="360" w:lineRule="auto"/>
        <w:ind w:left="360" w:hanging="360"/>
        <w:rPr>
          <w:rFonts w:ascii="Times New Roman" w:hAnsi="Times New Roman"/>
          <w:iCs/>
          <w:sz w:val="32"/>
          <w:szCs w:val="32"/>
        </w:rPr>
      </w:pPr>
      <m:oMathPara>
        <m:oMath>
          <m:sSub>
            <m:sSubPr>
              <m:ctrlPr>
                <w:rPr>
                  <w:rFonts w:ascii="Cambria Math" w:hAnsi="Cambria Math"/>
                  <w:i/>
                  <w:iCs/>
                  <w:sz w:val="32"/>
                  <w:szCs w:val="32"/>
                  <w:lang w:eastAsia="en-US"/>
                </w:rPr>
              </m:ctrlPr>
            </m:sSubPr>
            <m:e>
              <m:r>
                <w:rPr>
                  <w:rFonts w:ascii="Cambria Math" w:hAnsi="Cambria Math"/>
                  <w:sz w:val="32"/>
                  <w:szCs w:val="32"/>
                </w:rPr>
                <m:t>E</m:t>
              </m:r>
            </m:e>
            <m:sub>
              <m:r>
                <w:rPr>
                  <w:rFonts w:ascii="Cambria Math" w:hAnsi="Cambria Math"/>
                  <w:sz w:val="32"/>
                  <w:szCs w:val="32"/>
                </w:rPr>
                <m:t>1</m:t>
              </m:r>
            </m:sub>
          </m:sSub>
          <m:r>
            <w:rPr>
              <w:rFonts w:ascii="Cambria Math" w:hAnsi="Cambria Math"/>
              <w:sz w:val="32"/>
              <w:szCs w:val="32"/>
            </w:rPr>
            <m:t>=</m:t>
          </m:r>
          <m:f>
            <m:fPr>
              <m:ctrlPr>
                <w:rPr>
                  <w:rFonts w:ascii="Cambria Math" w:hAnsi="Cambria Math"/>
                  <w:i/>
                  <w:iCs/>
                  <w:sz w:val="32"/>
                  <w:szCs w:val="32"/>
                  <w:lang w:eastAsia="en-US"/>
                </w:rPr>
              </m:ctrlPr>
            </m:fPr>
            <m:num>
              <m:r>
                <w:rPr>
                  <w:rFonts w:ascii="Cambria Math" w:hAnsi="Cambria Math"/>
                  <w:sz w:val="32"/>
                  <w:szCs w:val="32"/>
                </w:rPr>
                <m:t>-</m:t>
              </m:r>
              <m:sSub>
                <m:sSubPr>
                  <m:ctrlPr>
                    <w:rPr>
                      <w:rFonts w:ascii="Cambria Math" w:hAnsi="Cambria Math"/>
                      <w:i/>
                      <w:iCs/>
                      <w:sz w:val="32"/>
                      <w:szCs w:val="32"/>
                      <w:lang w:eastAsia="en-US"/>
                    </w:rPr>
                  </m:ctrlPr>
                </m:sSubPr>
                <m:e>
                  <m:r>
                    <w:rPr>
                      <w:rFonts w:ascii="Cambria Math" w:hAnsi="Cambria Math"/>
                      <w:sz w:val="32"/>
                      <w:szCs w:val="32"/>
                    </w:rPr>
                    <m:t>m</m:t>
                  </m:r>
                </m:e>
                <m:sub>
                  <m:r>
                    <w:rPr>
                      <w:rFonts w:ascii="Cambria Math" w:hAnsi="Cambria Math"/>
                      <w:sz w:val="32"/>
                      <w:szCs w:val="32"/>
                    </w:rPr>
                    <m:t>0</m:t>
                  </m:r>
                </m:sub>
              </m:sSub>
              <m:sSup>
                <m:sSupPr>
                  <m:ctrlPr>
                    <w:rPr>
                      <w:rFonts w:ascii="Cambria Math" w:hAnsi="Cambria Math"/>
                      <w:i/>
                      <w:iCs/>
                      <w:sz w:val="32"/>
                      <w:szCs w:val="32"/>
                      <w:lang w:eastAsia="en-US"/>
                    </w:rPr>
                  </m:ctrlPr>
                </m:sSupPr>
                <m:e>
                  <m:r>
                    <w:rPr>
                      <w:rFonts w:ascii="Cambria Math" w:hAnsi="Cambria Math"/>
                      <w:sz w:val="32"/>
                      <w:szCs w:val="32"/>
                    </w:rPr>
                    <m:t>e</m:t>
                  </m:r>
                </m:e>
                <m:sup>
                  <m:r>
                    <w:rPr>
                      <w:rFonts w:ascii="Cambria Math" w:hAnsi="Cambria Math"/>
                      <w:sz w:val="32"/>
                      <w:szCs w:val="32"/>
                    </w:rPr>
                    <m:t>4</m:t>
                  </m:r>
                </m:sup>
              </m:sSup>
            </m:num>
            <m:den>
              <m:r>
                <w:rPr>
                  <w:rFonts w:ascii="Cambria Math" w:hAnsi="Cambria Math"/>
                  <w:sz w:val="32"/>
                  <w:szCs w:val="32"/>
                </w:rPr>
                <m:t>2</m:t>
              </m:r>
              <m:sSup>
                <m:sSupPr>
                  <m:ctrlPr>
                    <w:rPr>
                      <w:rFonts w:ascii="Cambria Math" w:hAnsi="Cambria Math"/>
                      <w:i/>
                      <w:iCs/>
                      <w:sz w:val="32"/>
                      <w:szCs w:val="32"/>
                      <w:lang w:eastAsia="en-US"/>
                    </w:rPr>
                  </m:ctrlPr>
                </m:sSupPr>
                <m:e>
                  <m:r>
                    <w:rPr>
                      <w:rFonts w:ascii="Cambria Math" w:hAnsi="Cambria Math"/>
                      <w:sz w:val="32"/>
                      <w:szCs w:val="32"/>
                    </w:rPr>
                    <m:t>(4πϵℏ)</m:t>
                  </m:r>
                </m:e>
                <m:sup>
                  <m:r>
                    <w:rPr>
                      <w:rFonts w:ascii="Cambria Math" w:hAnsi="Cambria Math"/>
                      <w:sz w:val="32"/>
                      <w:szCs w:val="32"/>
                    </w:rPr>
                    <m:t>2</m:t>
                  </m:r>
                </m:sup>
              </m:sSup>
            </m:den>
          </m:f>
        </m:oMath>
      </m:oMathPara>
    </w:p>
    <w:p w14:paraId="0C60CB06" w14:textId="73E1960D" w:rsidR="00DD5953" w:rsidRDefault="00DD5953" w:rsidP="00BE5C42">
      <w:pPr>
        <w:tabs>
          <w:tab w:val="left" w:pos="360"/>
          <w:tab w:val="left" w:pos="1880"/>
        </w:tabs>
        <w:spacing w:after="480" w:line="360" w:lineRule="auto"/>
        <w:rPr>
          <w:rFonts w:ascii="Times New Roman" w:hAnsi="Times New Roman"/>
          <w:sz w:val="32"/>
          <w:szCs w:val="32"/>
        </w:rPr>
      </w:pPr>
      <w:r w:rsidRPr="00DD5953">
        <w:rPr>
          <w:rFonts w:ascii="Times New Roman" w:hAnsi="Times New Roman"/>
          <w:sz w:val="32"/>
          <w:szCs w:val="32"/>
        </w:rPr>
        <w:t xml:space="preserve">Explain how the electron radius and the ionization energy are approximately given for a donor electron in silicon. Explain quantitatively how they are different from </w:t>
      </w:r>
      <m:oMath>
        <m:sSub>
          <m:sSubPr>
            <m:ctrlPr>
              <w:rPr>
                <w:rFonts w:ascii="Cambria Math" w:hAnsi="Cambria Math"/>
                <w:i/>
                <w:iCs/>
                <w:sz w:val="32"/>
                <w:szCs w:val="32"/>
                <w:lang w:eastAsia="en-US"/>
              </w:rPr>
            </m:ctrlPr>
          </m:sSubPr>
          <m:e>
            <m:r>
              <w:rPr>
                <w:rFonts w:ascii="Cambria Math" w:hAnsi="Cambria Math"/>
                <w:sz w:val="32"/>
                <w:szCs w:val="32"/>
              </w:rPr>
              <m:t>a</m:t>
            </m:r>
          </m:e>
          <m:sub>
            <m:r>
              <w:rPr>
                <w:rFonts w:ascii="Cambria Math" w:hAnsi="Cambria Math"/>
                <w:sz w:val="32"/>
                <w:szCs w:val="32"/>
              </w:rPr>
              <m:t>0</m:t>
            </m:r>
          </m:sub>
        </m:sSub>
      </m:oMath>
      <w:r w:rsidRPr="00DD5953">
        <w:rPr>
          <w:rFonts w:ascii="Times New Roman" w:hAnsi="Times New Roman"/>
          <w:iCs/>
          <w:sz w:val="32"/>
          <w:szCs w:val="32"/>
        </w:rPr>
        <w:t xml:space="preserve"> and </w:t>
      </w:r>
      <m:oMath>
        <m:sSub>
          <m:sSubPr>
            <m:ctrlPr>
              <w:rPr>
                <w:rFonts w:ascii="Cambria Math" w:hAnsi="Cambria Math"/>
                <w:i/>
                <w:iCs/>
                <w:sz w:val="32"/>
                <w:szCs w:val="32"/>
                <w:lang w:eastAsia="en-US"/>
              </w:rPr>
            </m:ctrlPr>
          </m:sSubPr>
          <m:e>
            <m:r>
              <w:rPr>
                <w:rFonts w:ascii="Cambria Math" w:hAnsi="Cambria Math"/>
                <w:sz w:val="32"/>
                <w:szCs w:val="32"/>
              </w:rPr>
              <m:t>E</m:t>
            </m:r>
          </m:e>
          <m:sub>
            <m:r>
              <w:rPr>
                <w:rFonts w:ascii="Cambria Math" w:hAnsi="Cambria Math"/>
                <w:sz w:val="32"/>
                <w:szCs w:val="32"/>
              </w:rPr>
              <m:t>1</m:t>
            </m:r>
          </m:sub>
        </m:sSub>
      </m:oMath>
      <w:r w:rsidRPr="00DD5953">
        <w:rPr>
          <w:rFonts w:ascii="Times New Roman" w:hAnsi="Times New Roman"/>
          <w:iCs/>
          <w:sz w:val="32"/>
          <w:szCs w:val="32"/>
        </w:rPr>
        <w:t xml:space="preserve"> (should be correct up to the order of magnitude).</w:t>
      </w:r>
      <w:r w:rsidRPr="00DD5953">
        <w:rPr>
          <w:rFonts w:ascii="Times New Roman" w:hAnsi="Times New Roman"/>
          <w:sz w:val="32"/>
          <w:szCs w:val="32"/>
        </w:rPr>
        <w:t xml:space="preserve">  </w:t>
      </w:r>
    </w:p>
    <w:p w14:paraId="30465FEB" w14:textId="355F311C" w:rsidR="004B3615" w:rsidRPr="00B72D2C" w:rsidRDefault="004B3615" w:rsidP="00BE5C42">
      <w:pPr>
        <w:tabs>
          <w:tab w:val="left" w:pos="360"/>
          <w:tab w:val="left" w:pos="1880"/>
        </w:tabs>
        <w:spacing w:after="480" w:line="360" w:lineRule="auto"/>
        <w:rPr>
          <w:rFonts w:ascii="Times New Roman" w:hAnsi="Times New Roman" w:cs="Times New Roman"/>
          <w:sz w:val="32"/>
          <w:szCs w:val="32"/>
        </w:rPr>
      </w:pPr>
      <w:r w:rsidRPr="00B72D2C">
        <w:rPr>
          <w:rFonts w:ascii="Times New Roman" w:hAnsi="Times New Roman" w:cs="Times New Roman"/>
          <w:sz w:val="32"/>
          <w:szCs w:val="32"/>
        </w:rPr>
        <w:t xml:space="preserve">Hint: </w:t>
      </w:r>
      <w:r w:rsidR="00B72D2C" w:rsidRPr="00B72D2C">
        <w:rPr>
          <w:rFonts w:ascii="Times New Roman" w:hAnsi="Times New Roman" w:cs="Times New Roman"/>
          <w:color w:val="000000" w:themeColor="text1"/>
          <w:kern w:val="24"/>
          <w:sz w:val="32"/>
          <w:szCs w:val="40"/>
        </w:rPr>
        <w:t>E</w:t>
      </w:r>
      <w:r w:rsidR="00B72D2C" w:rsidRPr="00B72D2C">
        <w:rPr>
          <w:rFonts w:ascii="Times New Roman" w:hAnsi="Times New Roman" w:cs="Times New Roman"/>
          <w:color w:val="000000" w:themeColor="text1"/>
          <w:kern w:val="24"/>
          <w:sz w:val="32"/>
          <w:szCs w:val="40"/>
          <w:vertAlign w:val="subscript"/>
        </w:rPr>
        <w:t>1</w:t>
      </w:r>
      <w:r w:rsidR="00B72D2C" w:rsidRPr="00B72D2C">
        <w:rPr>
          <w:rFonts w:ascii="Times New Roman" w:hAnsi="Times New Roman" w:cs="Times New Roman"/>
          <w:color w:val="000000" w:themeColor="text1"/>
          <w:kern w:val="24"/>
          <w:sz w:val="32"/>
          <w:szCs w:val="40"/>
        </w:rPr>
        <w:t xml:space="preserve"> = -13.6 eV, a</w:t>
      </w:r>
      <w:r w:rsidR="00B72D2C" w:rsidRPr="00B72D2C">
        <w:rPr>
          <w:rFonts w:ascii="Times New Roman" w:hAnsi="Times New Roman" w:cs="Times New Roman"/>
          <w:color w:val="000000" w:themeColor="text1"/>
          <w:kern w:val="24"/>
          <w:sz w:val="32"/>
          <w:szCs w:val="40"/>
          <w:vertAlign w:val="subscript"/>
        </w:rPr>
        <w:t>0</w:t>
      </w:r>
      <w:r w:rsidR="00B72D2C" w:rsidRPr="00B72D2C">
        <w:rPr>
          <w:rFonts w:ascii="Times New Roman" w:hAnsi="Times New Roman" w:cs="Times New Roman"/>
          <w:color w:val="000000" w:themeColor="text1"/>
          <w:kern w:val="24"/>
          <w:sz w:val="32"/>
          <w:szCs w:val="40"/>
        </w:rPr>
        <w:t xml:space="preserve">= 0.53 A, </w:t>
      </w:r>
      <w:r w:rsidR="00B72D2C" w:rsidRPr="00354885">
        <w:rPr>
          <w:rFonts w:ascii="Symbol" w:hAnsi="Symbol" w:cs="Times New Roman"/>
          <w:color w:val="000000" w:themeColor="text1"/>
          <w:kern w:val="24"/>
          <w:sz w:val="32"/>
          <w:szCs w:val="32"/>
        </w:rPr>
        <w:t></w:t>
      </w:r>
      <w:r w:rsidR="00B72D2C" w:rsidRPr="00B72D2C">
        <w:rPr>
          <w:rFonts w:ascii="Times New Roman" w:hAnsi="Times New Roman" w:cs="Times New Roman"/>
          <w:color w:val="000000" w:themeColor="text1"/>
          <w:kern w:val="24"/>
          <w:position w:val="-8"/>
          <w:sz w:val="32"/>
          <w:szCs w:val="32"/>
          <w:vertAlign w:val="subscript"/>
        </w:rPr>
        <w:t>r</w:t>
      </w:r>
      <w:r w:rsidR="00B72D2C" w:rsidRPr="00B72D2C">
        <w:rPr>
          <w:rFonts w:ascii="Times New Roman" w:hAnsi="Times New Roman" w:cs="Times New Roman"/>
          <w:color w:val="000000" w:themeColor="text1"/>
          <w:kern w:val="24"/>
          <w:sz w:val="32"/>
          <w:szCs w:val="32"/>
        </w:rPr>
        <w:t xml:space="preserve"> </w:t>
      </w:r>
      <w:r w:rsidR="00B72D2C">
        <w:rPr>
          <w:rFonts w:ascii="Times New Roman" w:hAnsi="Times New Roman" w:cs="Times New Roman"/>
          <w:color w:val="000000" w:themeColor="text1"/>
          <w:kern w:val="24"/>
          <w:sz w:val="32"/>
          <w:szCs w:val="32"/>
        </w:rPr>
        <w:t xml:space="preserve">(silicon) </w:t>
      </w:r>
      <w:r w:rsidR="00B72D2C" w:rsidRPr="00B72D2C">
        <w:rPr>
          <w:rFonts w:ascii="Times New Roman" w:hAnsi="Times New Roman" w:cs="Times New Roman"/>
          <w:color w:val="000000" w:themeColor="text1"/>
          <w:kern w:val="24"/>
          <w:sz w:val="32"/>
          <w:szCs w:val="32"/>
        </w:rPr>
        <w:t>= 11.4, and m*(effective mass of electron in Silicon) = 0.26 m</w:t>
      </w:r>
      <w:r w:rsidR="00B72D2C" w:rsidRPr="00B72D2C">
        <w:rPr>
          <w:rFonts w:ascii="Times New Roman" w:hAnsi="Times New Roman" w:cs="Times New Roman"/>
          <w:color w:val="000000" w:themeColor="text1"/>
          <w:kern w:val="24"/>
          <w:sz w:val="32"/>
          <w:szCs w:val="32"/>
          <w:vertAlign w:val="subscript"/>
        </w:rPr>
        <w:t>0</w:t>
      </w:r>
    </w:p>
    <w:p w14:paraId="075A79A5" w14:textId="6603BB6A" w:rsidR="00E45B2A" w:rsidRPr="00DD5953" w:rsidRDefault="00E45B2A" w:rsidP="00DD5953">
      <w:pPr>
        <w:tabs>
          <w:tab w:val="left" w:pos="360"/>
          <w:tab w:val="left" w:pos="1880"/>
        </w:tabs>
        <w:spacing w:line="276" w:lineRule="auto"/>
        <w:ind w:left="360" w:hanging="360"/>
        <w:jc w:val="both"/>
        <w:rPr>
          <w:rFonts w:ascii="Times New Roman" w:hAnsi="Times New Roman"/>
        </w:rPr>
      </w:pPr>
      <w:r>
        <w:rPr>
          <w:rFonts w:ascii="Times New Roman" w:hAnsi="Times New Roman"/>
          <w:color w:val="000000" w:themeColor="text1"/>
        </w:rPr>
        <w:br w:type="page"/>
      </w:r>
    </w:p>
    <w:p w14:paraId="77149AC6" w14:textId="1F9E3DFA" w:rsidR="00E45B2A" w:rsidRDefault="00E45B2A" w:rsidP="00E45B2A">
      <w:pPr>
        <w:rPr>
          <w:rFonts w:ascii="Times New Roman" w:eastAsia="나눔고딕" w:hAnsi="Times New Roman" w:cs="Times New Roman"/>
          <w:b/>
          <w:sz w:val="28"/>
          <w:szCs w:val="26"/>
        </w:rPr>
      </w:pPr>
      <w:r w:rsidRPr="004D5226">
        <w:rPr>
          <w:rFonts w:ascii="Times New Roman" w:eastAsia="나눔고딕" w:hAnsi="Times New Roman" w:cs="Times New Roman"/>
          <w:b/>
          <w:sz w:val="28"/>
          <w:szCs w:val="26"/>
        </w:rPr>
        <w:lastRenderedPageBreak/>
        <w:t xml:space="preserve">Problem </w:t>
      </w:r>
      <w:r>
        <w:rPr>
          <w:rFonts w:ascii="Times New Roman" w:eastAsia="나눔고딕" w:hAnsi="Times New Roman" w:cs="Times New Roman"/>
          <w:b/>
          <w:sz w:val="28"/>
          <w:szCs w:val="26"/>
        </w:rPr>
        <w:t>6.</w:t>
      </w:r>
      <w:r w:rsidRPr="004D5226">
        <w:rPr>
          <w:rFonts w:ascii="Times New Roman" w:eastAsia="나눔고딕" w:hAnsi="Times New Roman" w:cs="Times New Roman"/>
          <w:b/>
          <w:sz w:val="28"/>
          <w:szCs w:val="26"/>
        </w:rPr>
        <w:t xml:space="preserve"> </w:t>
      </w:r>
      <w:r>
        <w:rPr>
          <w:rFonts w:ascii="Times New Roman" w:eastAsia="나눔고딕" w:hAnsi="Times New Roman" w:cs="Times New Roman"/>
          <w:b/>
          <w:sz w:val="28"/>
          <w:szCs w:val="26"/>
        </w:rPr>
        <w:t xml:space="preserve">Carrier </w:t>
      </w:r>
      <w:r w:rsidR="00B72D2C">
        <w:rPr>
          <w:rFonts w:ascii="Times New Roman" w:eastAsia="나눔고딕" w:hAnsi="Times New Roman" w:cs="Times New Roman"/>
          <w:b/>
          <w:sz w:val="28"/>
          <w:szCs w:val="26"/>
        </w:rPr>
        <w:t>c</w:t>
      </w:r>
      <w:r>
        <w:rPr>
          <w:rFonts w:ascii="Times New Roman" w:eastAsia="나눔고딕" w:hAnsi="Times New Roman" w:cs="Times New Roman"/>
          <w:b/>
          <w:sz w:val="28"/>
          <w:szCs w:val="26"/>
        </w:rPr>
        <w:t xml:space="preserve">oncentration </w:t>
      </w:r>
      <w:r w:rsidR="00B72D2C">
        <w:rPr>
          <w:rFonts w:ascii="Times New Roman" w:eastAsia="나눔고딕" w:hAnsi="Times New Roman" w:cs="Times New Roman"/>
          <w:b/>
          <w:sz w:val="28"/>
          <w:szCs w:val="26"/>
        </w:rPr>
        <w:t xml:space="preserve">and Fermi level position with respect temperature </w:t>
      </w:r>
      <w:r w:rsidR="00435B7E">
        <w:rPr>
          <w:rFonts w:ascii="Times New Roman" w:eastAsia="나눔고딕" w:hAnsi="Times New Roman" w:cs="Times New Roman"/>
          <w:b/>
          <w:sz w:val="28"/>
          <w:szCs w:val="26"/>
        </w:rPr>
        <w:t>(</w:t>
      </w:r>
      <w:r w:rsidR="00DD5953">
        <w:rPr>
          <w:rFonts w:ascii="Times New Roman" w:eastAsia="나눔고딕" w:hAnsi="Times New Roman" w:cs="Times New Roman"/>
          <w:b/>
          <w:sz w:val="28"/>
          <w:szCs w:val="26"/>
        </w:rPr>
        <w:t>2</w:t>
      </w:r>
      <w:r w:rsidR="00435B7E">
        <w:rPr>
          <w:rFonts w:ascii="Times New Roman" w:eastAsia="나눔고딕" w:hAnsi="Times New Roman" w:cs="Times New Roman"/>
          <w:b/>
          <w:sz w:val="28"/>
          <w:szCs w:val="26"/>
        </w:rPr>
        <w:t>0</w:t>
      </w:r>
      <w:r>
        <w:rPr>
          <w:rFonts w:ascii="Times New Roman" w:eastAsia="나눔고딕" w:hAnsi="Times New Roman" w:cs="Times New Roman"/>
          <w:b/>
          <w:sz w:val="28"/>
          <w:szCs w:val="26"/>
        </w:rPr>
        <w:t xml:space="preserve"> points)</w:t>
      </w:r>
    </w:p>
    <w:p w14:paraId="5F1CA0F9" w14:textId="77777777" w:rsidR="00DD5953" w:rsidRPr="004D5226" w:rsidRDefault="00DD5953" w:rsidP="00E45B2A">
      <w:pPr>
        <w:rPr>
          <w:rFonts w:ascii="Times New Roman" w:eastAsia="나눔고딕" w:hAnsi="Times New Roman" w:cs="Times New Roman"/>
          <w:b/>
          <w:sz w:val="28"/>
          <w:szCs w:val="26"/>
        </w:rPr>
      </w:pPr>
    </w:p>
    <w:p w14:paraId="560B0F78" w14:textId="112BFD2F" w:rsidR="00E45B2A" w:rsidRPr="00DD5953" w:rsidRDefault="00DD5953" w:rsidP="00BE5C42">
      <w:pPr>
        <w:tabs>
          <w:tab w:val="left" w:pos="1880"/>
        </w:tabs>
        <w:spacing w:line="360" w:lineRule="auto"/>
        <w:ind w:leftChars="100" w:left="240" w:firstLineChars="100" w:firstLine="320"/>
        <w:rPr>
          <w:rFonts w:ascii="Times New Roman" w:hAnsi="Times New Roman"/>
          <w:sz w:val="32"/>
          <w:szCs w:val="32"/>
        </w:rPr>
      </w:pPr>
      <w:r w:rsidRPr="00DD5953">
        <w:rPr>
          <w:rFonts w:ascii="Times New Roman" w:hAnsi="Times New Roman" w:cs="Times New Roman"/>
          <w:sz w:val="32"/>
          <w:szCs w:val="32"/>
        </w:rPr>
        <w:t>Schematically draw the logarithm of electron concentration in Si as a</w:t>
      </w:r>
      <w:r w:rsidR="005835A0">
        <w:rPr>
          <w:rFonts w:ascii="Times New Roman" w:hAnsi="Times New Roman" w:cs="Times New Roman"/>
          <w:sz w:val="32"/>
          <w:szCs w:val="32"/>
        </w:rPr>
        <w:t xml:space="preserve"> </w:t>
      </w:r>
      <w:r w:rsidRPr="00DD5953">
        <w:rPr>
          <w:rFonts w:ascii="Times New Roman" w:hAnsi="Times New Roman" w:cs="Times New Roman"/>
          <w:sz w:val="32"/>
          <w:szCs w:val="32"/>
        </w:rPr>
        <w:t xml:space="preserve">function of (a) temperature and (b) inverse temperature. Explain the origins of the three distinct regions and in (b) the slope for the low-temperature range. (c) </w:t>
      </w:r>
      <w:r w:rsidR="00EB758D">
        <w:rPr>
          <w:rFonts w:ascii="Times New Roman" w:hAnsi="Times New Roman" w:cs="Times New Roman"/>
          <w:sz w:val="32"/>
          <w:szCs w:val="32"/>
        </w:rPr>
        <w:t>S</w:t>
      </w:r>
      <w:r w:rsidRPr="00DD5953">
        <w:rPr>
          <w:rFonts w:ascii="Times New Roman" w:hAnsi="Times New Roman" w:cs="Times New Roman"/>
          <w:sz w:val="32"/>
          <w:szCs w:val="32"/>
        </w:rPr>
        <w:t>chematically draw the shift of Fermi level within the band gap</w:t>
      </w:r>
      <w:r w:rsidR="00EB758D">
        <w:rPr>
          <w:rFonts w:ascii="Times New Roman" w:hAnsi="Times New Roman" w:cs="Times New Roman"/>
          <w:sz w:val="32"/>
          <w:szCs w:val="32"/>
        </w:rPr>
        <w:t xml:space="preserve"> b</w:t>
      </w:r>
      <w:r w:rsidR="00EB758D" w:rsidRPr="00DD5953">
        <w:rPr>
          <w:rFonts w:ascii="Times New Roman" w:hAnsi="Times New Roman" w:cs="Times New Roman"/>
          <w:sz w:val="32"/>
          <w:szCs w:val="32"/>
        </w:rPr>
        <w:t xml:space="preserve">elow each figure, </w:t>
      </w:r>
      <w:r w:rsidRPr="00DD5953">
        <w:rPr>
          <w:rFonts w:ascii="Times New Roman" w:hAnsi="Times New Roman" w:cs="Times New Roman"/>
          <w:sz w:val="32"/>
          <w:szCs w:val="32"/>
        </w:rPr>
        <w:t>(as a function of temperature and inverse temperature).</w:t>
      </w:r>
    </w:p>
    <w:p w14:paraId="4747EE34" w14:textId="77777777" w:rsidR="00E63A68" w:rsidRPr="007269FE" w:rsidRDefault="00E63A68" w:rsidP="00BE5C42">
      <w:pPr>
        <w:pStyle w:val="ab"/>
        <w:tabs>
          <w:tab w:val="left" w:pos="360"/>
          <w:tab w:val="left" w:pos="1880"/>
        </w:tabs>
        <w:spacing w:after="480" w:line="360" w:lineRule="auto"/>
        <w:ind w:left="0"/>
        <w:contextualSpacing w:val="0"/>
        <w:rPr>
          <w:rFonts w:ascii="Times New Roman" w:hAnsi="Times New Roman"/>
          <w:color w:val="000000" w:themeColor="text1"/>
        </w:rPr>
      </w:pPr>
    </w:p>
    <w:sectPr w:rsidR="00E63A68" w:rsidRPr="007269FE" w:rsidSect="00693BF4">
      <w:headerReference w:type="even" r:id="rId9"/>
      <w:headerReference w:type="default" r:id="rId10"/>
      <w:footerReference w:type="even" r:id="rId11"/>
      <w:footerReference w:type="default" r:id="rId12"/>
      <w:pgSz w:w="11900" w:h="16840"/>
      <w:pgMar w:top="1440" w:right="985"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ABC0FE" w14:textId="77777777" w:rsidR="00C1455A" w:rsidRDefault="00C1455A" w:rsidP="00B233D1">
      <w:r>
        <w:separator/>
      </w:r>
    </w:p>
  </w:endnote>
  <w:endnote w:type="continuationSeparator" w:id="0">
    <w:p w14:paraId="73DB1AC3" w14:textId="77777777" w:rsidR="00C1455A" w:rsidRDefault="00C1455A" w:rsidP="00B23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나눔고딕">
    <w:altName w:val="맑은 고딕"/>
    <w:panose1 w:val="020D0604000000000000"/>
    <w:charset w:val="81"/>
    <w:family w:val="modern"/>
    <w:pitch w:val="variable"/>
    <w:sig w:usb0="900002A7" w:usb1="29D7FCFB" w:usb2="00000010"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Gothic">
    <w:charset w:val="81"/>
    <w:family w:val="swiss"/>
    <w:pitch w:val="variable"/>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B59DC6" w14:textId="77777777" w:rsidR="0052542E" w:rsidRDefault="0052542E" w:rsidP="00B51AA6">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017305E4" w14:textId="77777777" w:rsidR="0052542E" w:rsidRDefault="0052542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F084DC" w14:textId="15954EC8" w:rsidR="0052542E" w:rsidRDefault="0052542E" w:rsidP="00B51AA6">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286BFE">
      <w:rPr>
        <w:rStyle w:val="a8"/>
        <w:noProof/>
      </w:rPr>
      <w:t>8</w:t>
    </w:r>
    <w:r>
      <w:rPr>
        <w:rStyle w:val="a8"/>
      </w:rPr>
      <w:fldChar w:fldCharType="end"/>
    </w:r>
    <w:r>
      <w:rPr>
        <w:rStyle w:val="a8"/>
      </w:rPr>
      <w:t>/</w:t>
    </w:r>
    <w:r>
      <w:rPr>
        <w:rStyle w:val="a8"/>
      </w:rPr>
      <w:fldChar w:fldCharType="begin"/>
    </w:r>
    <w:r>
      <w:rPr>
        <w:rStyle w:val="a8"/>
      </w:rPr>
      <w:instrText xml:space="preserve"> NUMPAGES  \* MERGEFORMAT </w:instrText>
    </w:r>
    <w:r>
      <w:rPr>
        <w:rStyle w:val="a8"/>
      </w:rPr>
      <w:fldChar w:fldCharType="separate"/>
    </w:r>
    <w:r w:rsidR="00286BFE">
      <w:rPr>
        <w:rStyle w:val="a8"/>
        <w:noProof/>
      </w:rPr>
      <w:t>8</w:t>
    </w:r>
    <w:r>
      <w:rPr>
        <w:rStyle w:val="a8"/>
      </w:rPr>
      <w:fldChar w:fldCharType="end"/>
    </w:r>
  </w:p>
  <w:p w14:paraId="5FBD0833" w14:textId="77777777" w:rsidR="0052542E" w:rsidRDefault="0052542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EEF91A" w14:textId="77777777" w:rsidR="00C1455A" w:rsidRDefault="00C1455A" w:rsidP="00B233D1">
      <w:r>
        <w:separator/>
      </w:r>
    </w:p>
  </w:footnote>
  <w:footnote w:type="continuationSeparator" w:id="0">
    <w:p w14:paraId="4217027F" w14:textId="77777777" w:rsidR="00C1455A" w:rsidRDefault="00C1455A" w:rsidP="00B23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E7D94" w14:textId="77777777" w:rsidR="0052542E" w:rsidRDefault="0052542E" w:rsidP="00D6628D">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5160FA54" w14:textId="77777777" w:rsidR="0052542E" w:rsidRDefault="00C1455A" w:rsidP="00B233D1">
    <w:pPr>
      <w:pStyle w:val="a6"/>
      <w:ind w:right="360"/>
    </w:pPr>
    <w:sdt>
      <w:sdtPr>
        <w:id w:val="171999623"/>
        <w:placeholder>
          <w:docPart w:val="DAE86C9D5666964DA8B1C4D3B2BB0AE8"/>
        </w:placeholder>
        <w:temporary/>
        <w:showingPlcHdr/>
      </w:sdtPr>
      <w:sdtEndPr/>
      <w:sdtContent>
        <w:r w:rsidR="0052542E">
          <w:t>[Type text]</w:t>
        </w:r>
      </w:sdtContent>
    </w:sdt>
    <w:r w:rsidR="0052542E">
      <w:ptab w:relativeTo="margin" w:alignment="center" w:leader="none"/>
    </w:r>
    <w:sdt>
      <w:sdtPr>
        <w:id w:val="171999624"/>
        <w:placeholder>
          <w:docPart w:val="57534BBFC5355D49817807F8C5440313"/>
        </w:placeholder>
        <w:temporary/>
        <w:showingPlcHdr/>
      </w:sdtPr>
      <w:sdtEndPr/>
      <w:sdtContent>
        <w:r w:rsidR="0052542E">
          <w:t>[Type text]</w:t>
        </w:r>
      </w:sdtContent>
    </w:sdt>
    <w:r w:rsidR="0052542E">
      <w:ptab w:relativeTo="margin" w:alignment="right" w:leader="none"/>
    </w:r>
    <w:sdt>
      <w:sdtPr>
        <w:id w:val="171999625"/>
        <w:placeholder>
          <w:docPart w:val="E8D0979371182D43AFA4C77D4112FE77"/>
        </w:placeholder>
        <w:temporary/>
        <w:showingPlcHdr/>
      </w:sdtPr>
      <w:sdtEndPr/>
      <w:sdtContent>
        <w:r w:rsidR="0052542E">
          <w:t>[Type text]</w:t>
        </w:r>
      </w:sdtContent>
    </w:sdt>
  </w:p>
  <w:p w14:paraId="017CA2D6" w14:textId="77777777" w:rsidR="0052542E" w:rsidRDefault="0052542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720727" w14:textId="5F32AB16" w:rsidR="0052542E" w:rsidRPr="00D6628D" w:rsidRDefault="0052542E" w:rsidP="00D6628D">
    <w:pPr>
      <w:pStyle w:val="a6"/>
      <w:rPr>
        <w:rStyle w:val="a8"/>
        <w:rFonts w:ascii="Times New Roman" w:hAnsi="Times New Roman" w:cs="Times New Roman"/>
        <w:sz w:val="14"/>
      </w:rPr>
    </w:pPr>
  </w:p>
  <w:tbl>
    <w:tblPr>
      <w:tblStyle w:val="a3"/>
      <w:tblW w:w="9180" w:type="dxa"/>
      <w:tblBorders>
        <w:insideH w:val="none" w:sz="0" w:space="0" w:color="auto"/>
        <w:insideV w:val="none" w:sz="0" w:space="0" w:color="auto"/>
      </w:tblBorders>
      <w:tblLook w:val="04A0" w:firstRow="1" w:lastRow="0" w:firstColumn="1" w:lastColumn="0" w:noHBand="0" w:noVBand="1"/>
    </w:tblPr>
    <w:tblGrid>
      <w:gridCol w:w="4258"/>
      <w:gridCol w:w="4639"/>
      <w:gridCol w:w="283"/>
    </w:tblGrid>
    <w:tr w:rsidR="0052542E" w:rsidRPr="0025324F" w14:paraId="1B1753CD" w14:textId="77777777" w:rsidTr="007328AE">
      <w:tc>
        <w:tcPr>
          <w:tcW w:w="4258" w:type="dxa"/>
          <w:tcBorders>
            <w:top w:val="single" w:sz="4" w:space="0" w:color="auto"/>
            <w:bottom w:val="single" w:sz="4" w:space="0" w:color="auto"/>
          </w:tcBorders>
        </w:tcPr>
        <w:p w14:paraId="344F22E9" w14:textId="0F6013B0" w:rsidR="0052542E" w:rsidRDefault="0045446D" w:rsidP="00B233D1">
          <w:pPr>
            <w:rPr>
              <w:rFonts w:ascii="Times New Roman" w:eastAsia="나눔고딕" w:hAnsi="Times New Roman" w:cs="Times New Roman"/>
            </w:rPr>
          </w:pPr>
          <w:r>
            <w:rPr>
              <w:rFonts w:ascii="Times New Roman" w:eastAsia="나눔고딕" w:hAnsi="Times New Roman" w:cs="Times New Roman"/>
            </w:rPr>
            <w:t>EE</w:t>
          </w:r>
          <w:r w:rsidR="00E93AB2">
            <w:rPr>
              <w:rFonts w:ascii="Times New Roman" w:eastAsia="나눔고딕" w:hAnsi="Times New Roman" w:cs="Times New Roman"/>
            </w:rPr>
            <w:t>211</w:t>
          </w:r>
          <w:r>
            <w:rPr>
              <w:rFonts w:ascii="Times New Roman" w:eastAsia="나눔고딕" w:hAnsi="Times New Roman" w:cs="Times New Roman"/>
            </w:rPr>
            <w:t xml:space="preserve"> Spring </w:t>
          </w:r>
          <w:r w:rsidR="00E93AB2">
            <w:rPr>
              <w:rFonts w:ascii="Times New Roman" w:eastAsia="나눔고딕" w:hAnsi="Times New Roman" w:cs="Times New Roman"/>
            </w:rPr>
            <w:t>202</w:t>
          </w:r>
          <w:r w:rsidR="00F62F4B">
            <w:rPr>
              <w:rFonts w:ascii="Times New Roman" w:eastAsia="나눔고딕" w:hAnsi="Times New Roman" w:cs="Times New Roman"/>
            </w:rPr>
            <w:t>3</w:t>
          </w:r>
        </w:p>
        <w:p w14:paraId="5E2FB345" w14:textId="40DCE5A3" w:rsidR="0052542E" w:rsidRPr="0025324F" w:rsidRDefault="0052542E" w:rsidP="00B233D1">
          <w:pPr>
            <w:rPr>
              <w:rFonts w:ascii="Times New Roman" w:eastAsia="나눔고딕" w:hAnsi="Times New Roman" w:cs="Times New Roman"/>
            </w:rPr>
          </w:pPr>
        </w:p>
      </w:tc>
      <w:tc>
        <w:tcPr>
          <w:tcW w:w="4922" w:type="dxa"/>
          <w:gridSpan w:val="2"/>
          <w:tcBorders>
            <w:top w:val="single" w:sz="4" w:space="0" w:color="auto"/>
            <w:bottom w:val="single" w:sz="4" w:space="0" w:color="auto"/>
          </w:tcBorders>
        </w:tcPr>
        <w:p w14:paraId="39D6489A" w14:textId="5F5C4EF8" w:rsidR="0052542E" w:rsidRDefault="00E93AB2" w:rsidP="00B233D1">
          <w:pPr>
            <w:jc w:val="right"/>
            <w:rPr>
              <w:rFonts w:ascii="Times New Roman" w:eastAsia="나눔고딕" w:hAnsi="Times New Roman" w:cs="Times New Roman"/>
            </w:rPr>
          </w:pPr>
          <w:r>
            <w:rPr>
              <w:rFonts w:ascii="Times New Roman" w:eastAsia="나눔고딕" w:hAnsi="Times New Roman" w:cs="Times New Roman"/>
            </w:rPr>
            <w:t>Midterm</w:t>
          </w:r>
          <w:r w:rsidR="00A70F92">
            <w:rPr>
              <w:rFonts w:ascii="Times New Roman" w:eastAsia="나눔고딕" w:hAnsi="Times New Roman" w:cs="Times New Roman"/>
            </w:rPr>
            <w:t xml:space="preserve"> </w:t>
          </w:r>
          <w:r w:rsidR="0052542E">
            <w:rPr>
              <w:rFonts w:ascii="Times New Roman" w:eastAsia="나눔고딕" w:hAnsi="Times New Roman" w:cs="Times New Roman"/>
            </w:rPr>
            <w:t xml:space="preserve">Exam </w:t>
          </w:r>
        </w:p>
        <w:p w14:paraId="66FD3641" w14:textId="669D5616" w:rsidR="0052542E" w:rsidRPr="0025324F" w:rsidRDefault="0052542E" w:rsidP="001E7285">
          <w:pPr>
            <w:jc w:val="right"/>
            <w:rPr>
              <w:rFonts w:ascii="Times New Roman" w:eastAsia="나눔고딕" w:hAnsi="Times New Roman" w:cs="Times New Roman"/>
            </w:rPr>
          </w:pPr>
          <w:r>
            <w:rPr>
              <w:rFonts w:ascii="Times New Roman" w:eastAsia="나눔고딕" w:hAnsi="Times New Roman" w:cs="Times New Roman"/>
            </w:rPr>
            <w:t xml:space="preserve">Page </w:t>
          </w:r>
          <w:r>
            <w:rPr>
              <w:rFonts w:ascii="Times New Roman" w:eastAsia="나눔고딕" w:hAnsi="Times New Roman" w:cs="Times New Roman"/>
            </w:rPr>
            <w:fldChar w:fldCharType="begin"/>
          </w:r>
          <w:r>
            <w:rPr>
              <w:rFonts w:ascii="Times New Roman" w:eastAsia="나눔고딕" w:hAnsi="Times New Roman" w:cs="Times New Roman"/>
            </w:rPr>
            <w:instrText xml:space="preserve"> PAGE  \* MERGEFORMAT </w:instrText>
          </w:r>
          <w:r>
            <w:rPr>
              <w:rFonts w:ascii="Times New Roman" w:eastAsia="나눔고딕" w:hAnsi="Times New Roman" w:cs="Times New Roman"/>
            </w:rPr>
            <w:fldChar w:fldCharType="separate"/>
          </w:r>
          <w:r w:rsidR="00286BFE" w:rsidRPr="00286BFE">
            <w:rPr>
              <w:rFonts w:eastAsia="나눔고딕"/>
              <w:noProof/>
            </w:rPr>
            <w:t>8</w:t>
          </w:r>
          <w:r>
            <w:rPr>
              <w:rFonts w:ascii="Times New Roman" w:eastAsia="나눔고딕" w:hAnsi="Times New Roman" w:cs="Times New Roman"/>
            </w:rPr>
            <w:fldChar w:fldCharType="end"/>
          </w:r>
          <w:r>
            <w:rPr>
              <w:rFonts w:ascii="Times New Roman" w:eastAsia="나눔고딕" w:hAnsi="Times New Roman" w:cs="Times New Roman"/>
            </w:rPr>
            <w:t xml:space="preserve"> </w:t>
          </w:r>
          <w:r w:rsidRPr="0025324F">
            <w:rPr>
              <w:rFonts w:ascii="Times New Roman" w:eastAsia="나눔고딕" w:hAnsi="Times New Roman" w:cs="Times New Roman"/>
            </w:rPr>
            <w:t>of</w:t>
          </w:r>
          <w:r>
            <w:rPr>
              <w:rFonts w:ascii="Times New Roman" w:eastAsia="나눔고딕" w:hAnsi="Times New Roman" w:cs="Times New Roman"/>
            </w:rPr>
            <w:t xml:space="preserve"> </w:t>
          </w:r>
          <w:r>
            <w:rPr>
              <w:rFonts w:ascii="Times New Roman" w:eastAsia="나눔고딕" w:hAnsi="Times New Roman" w:cs="Times New Roman"/>
            </w:rPr>
            <w:fldChar w:fldCharType="begin"/>
          </w:r>
          <w:r>
            <w:rPr>
              <w:rFonts w:ascii="Times New Roman" w:eastAsia="나눔고딕" w:hAnsi="Times New Roman" w:cs="Times New Roman"/>
            </w:rPr>
            <w:instrText xml:space="preserve"> NUMPAGES  \* MERGEFORMAT </w:instrText>
          </w:r>
          <w:r>
            <w:rPr>
              <w:rFonts w:ascii="Times New Roman" w:eastAsia="나눔고딕" w:hAnsi="Times New Roman" w:cs="Times New Roman"/>
            </w:rPr>
            <w:fldChar w:fldCharType="separate"/>
          </w:r>
          <w:r w:rsidR="00286BFE" w:rsidRPr="00286BFE">
            <w:rPr>
              <w:rFonts w:eastAsia="나눔고딕"/>
              <w:noProof/>
            </w:rPr>
            <w:t>8</w:t>
          </w:r>
          <w:r>
            <w:rPr>
              <w:rFonts w:ascii="Times New Roman" w:eastAsia="나눔고딕" w:hAnsi="Times New Roman" w:cs="Times New Roman"/>
            </w:rPr>
            <w:fldChar w:fldCharType="end"/>
          </w:r>
          <w:r w:rsidRPr="0025324F">
            <w:rPr>
              <w:rFonts w:ascii="Times New Roman" w:eastAsia="나눔고딕" w:hAnsi="Times New Roman" w:cs="Times New Roman"/>
            </w:rPr>
            <w:t xml:space="preserve"> </w:t>
          </w:r>
        </w:p>
      </w:tc>
    </w:tr>
    <w:tr w:rsidR="0052542E" w:rsidRPr="0025324F" w14:paraId="35BAC8FD" w14:textId="77777777" w:rsidTr="007328AE">
      <w:tblPrEx>
        <w:tblBorders>
          <w:top w:val="none" w:sz="0" w:space="0" w:color="auto"/>
          <w:left w:val="none" w:sz="0" w:space="0" w:color="auto"/>
          <w:bottom w:val="none" w:sz="0" w:space="0" w:color="auto"/>
          <w:right w:val="none" w:sz="0" w:space="0" w:color="auto"/>
        </w:tblBorders>
      </w:tblPrEx>
      <w:trPr>
        <w:gridAfter w:val="1"/>
        <w:wAfter w:w="283" w:type="dxa"/>
      </w:trPr>
      <w:tc>
        <w:tcPr>
          <w:tcW w:w="4258" w:type="dxa"/>
          <w:tcBorders>
            <w:top w:val="single" w:sz="4" w:space="0" w:color="auto"/>
          </w:tcBorders>
        </w:tcPr>
        <w:p w14:paraId="68F6A06F" w14:textId="0FADF36D" w:rsidR="0052542E" w:rsidRPr="0025324F" w:rsidRDefault="0052542E" w:rsidP="00B233D1">
          <w:pPr>
            <w:rPr>
              <w:rFonts w:ascii="Times New Roman" w:eastAsia="나눔고딕" w:hAnsi="Times New Roman" w:cs="Times New Roman"/>
            </w:rPr>
          </w:pPr>
        </w:p>
      </w:tc>
      <w:tc>
        <w:tcPr>
          <w:tcW w:w="4639" w:type="dxa"/>
          <w:tcBorders>
            <w:top w:val="single" w:sz="4" w:space="0" w:color="auto"/>
          </w:tcBorders>
        </w:tcPr>
        <w:p w14:paraId="5875AEAB" w14:textId="003D21B0" w:rsidR="0052542E" w:rsidRPr="0025324F" w:rsidRDefault="0052542E" w:rsidP="00B233D1">
          <w:pPr>
            <w:jc w:val="right"/>
            <w:rPr>
              <w:rFonts w:ascii="Times New Roman" w:eastAsia="나눔고딕" w:hAnsi="Times New Roman" w:cs="Times New Roman"/>
            </w:rPr>
          </w:pPr>
        </w:p>
      </w:tc>
    </w:tr>
  </w:tbl>
  <w:p w14:paraId="2B933E73" w14:textId="77777777" w:rsidR="0052542E" w:rsidRPr="00B233D1" w:rsidRDefault="0052542E" w:rsidP="00B233D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787E79"/>
    <w:multiLevelType w:val="hybridMultilevel"/>
    <w:tmpl w:val="21A065A4"/>
    <w:lvl w:ilvl="0" w:tplc="C724586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FE79A5"/>
    <w:multiLevelType w:val="hybridMultilevel"/>
    <w:tmpl w:val="E99CA636"/>
    <w:lvl w:ilvl="0" w:tplc="75526A34">
      <w:start w:val="1"/>
      <w:numFmt w:val="lowerLetter"/>
      <w:lvlText w:val="(%1)"/>
      <w:lvlJc w:val="left"/>
      <w:pPr>
        <w:ind w:left="1900" w:hanging="1420"/>
      </w:pPr>
      <w:rPr>
        <w:rFonts w:hint="default"/>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A255272"/>
    <w:multiLevelType w:val="hybridMultilevel"/>
    <w:tmpl w:val="315AC19E"/>
    <w:lvl w:ilvl="0" w:tplc="2910ADE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5D0EEB"/>
    <w:multiLevelType w:val="hybridMultilevel"/>
    <w:tmpl w:val="2176F6A6"/>
    <w:lvl w:ilvl="0" w:tplc="8EE08C34">
      <w:start w:val="1"/>
      <w:numFmt w:val="lowerLetter"/>
      <w:lvlText w:val="(%1)"/>
      <w:lvlJc w:val="left"/>
      <w:pPr>
        <w:ind w:left="360" w:hanging="360"/>
      </w:pPr>
      <w:rPr>
        <w:rFonts w:hint="default"/>
        <w:b/>
      </w:rPr>
    </w:lvl>
    <w:lvl w:ilvl="1" w:tplc="04090019" w:tentative="1">
      <w:start w:val="1"/>
      <w:numFmt w:val="upp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upp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upp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CF00CB8"/>
    <w:multiLevelType w:val="hybridMultilevel"/>
    <w:tmpl w:val="55A4FA8A"/>
    <w:lvl w:ilvl="0" w:tplc="1550EF00">
      <w:start w:val="1"/>
      <w:numFmt w:val="lowerLetter"/>
      <w:lvlText w:val="(%1)"/>
      <w:lvlJc w:val="left"/>
      <w:pPr>
        <w:ind w:left="840" w:hanging="360"/>
      </w:pPr>
      <w:rPr>
        <w:rFonts w:hint="default"/>
        <w:b/>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0E95D8F"/>
    <w:multiLevelType w:val="hybridMultilevel"/>
    <w:tmpl w:val="55CE5518"/>
    <w:lvl w:ilvl="0" w:tplc="82B28FB4">
      <w:start w:val="1"/>
      <w:numFmt w:val="low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681C07"/>
    <w:multiLevelType w:val="hybridMultilevel"/>
    <w:tmpl w:val="1F6496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A7E65"/>
    <w:multiLevelType w:val="hybridMultilevel"/>
    <w:tmpl w:val="A34C409A"/>
    <w:lvl w:ilvl="0" w:tplc="E5EE6864">
      <w:start w:val="1"/>
      <w:numFmt w:val="lowerLetter"/>
      <w:lvlText w:val="(%1)"/>
      <w:lvlJc w:val="left"/>
      <w:pPr>
        <w:ind w:left="800" w:hanging="36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abstractNum w:abstractNumId="9" w15:restartNumberingAfterBreak="0">
    <w:nsid w:val="1C465168"/>
    <w:multiLevelType w:val="hybridMultilevel"/>
    <w:tmpl w:val="A8042B88"/>
    <w:lvl w:ilvl="0" w:tplc="7B62BC76">
      <w:numFmt w:val="bullet"/>
      <w:lvlText w:val=""/>
      <w:lvlJc w:val="left"/>
      <w:pPr>
        <w:ind w:left="720" w:hanging="360"/>
      </w:pPr>
      <w:rPr>
        <w:rFonts w:ascii="Symbol" w:eastAsia="나눔고딕"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2706F"/>
    <w:multiLevelType w:val="hybridMultilevel"/>
    <w:tmpl w:val="9AB4757A"/>
    <w:lvl w:ilvl="0" w:tplc="67244C1E">
      <w:start w:val="1"/>
      <w:numFmt w:val="lowerLetter"/>
      <w:lvlText w:val="(%1)"/>
      <w:lvlJc w:val="left"/>
      <w:pPr>
        <w:ind w:left="360" w:hanging="360"/>
      </w:pPr>
      <w:rPr>
        <w:rFonts w:hint="default"/>
      </w:rPr>
    </w:lvl>
    <w:lvl w:ilvl="1" w:tplc="04090019" w:tentative="1">
      <w:start w:val="1"/>
      <w:numFmt w:val="upp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upp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upperLetter"/>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34A7A4A"/>
    <w:multiLevelType w:val="hybridMultilevel"/>
    <w:tmpl w:val="3C6A0496"/>
    <w:lvl w:ilvl="0" w:tplc="E5EE6864">
      <w:start w:val="1"/>
      <w:numFmt w:val="low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A3CC0"/>
    <w:multiLevelType w:val="hybridMultilevel"/>
    <w:tmpl w:val="32D0CB58"/>
    <w:lvl w:ilvl="0" w:tplc="D2127454">
      <w:start w:val="1"/>
      <w:numFmt w:val="lowerLetter"/>
      <w:lvlText w:val="(%1)"/>
      <w:lvlJc w:val="left"/>
      <w:pPr>
        <w:ind w:left="360" w:hanging="360"/>
      </w:pPr>
      <w:rPr>
        <w:rFonts w:hint="default"/>
      </w:rPr>
    </w:lvl>
    <w:lvl w:ilvl="1" w:tplc="04090019" w:tentative="1">
      <w:start w:val="1"/>
      <w:numFmt w:val="upp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upp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upperLetter"/>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20D48BD"/>
    <w:multiLevelType w:val="hybridMultilevel"/>
    <w:tmpl w:val="575CC07A"/>
    <w:lvl w:ilvl="0" w:tplc="16B2EDCC">
      <w:start w:val="1"/>
      <w:numFmt w:val="lowerLetter"/>
      <w:lvlText w:val="(%1)"/>
      <w:lvlJc w:val="left"/>
      <w:pPr>
        <w:ind w:left="1080" w:hanging="360"/>
      </w:pPr>
      <w:rPr>
        <w:rFonts w:hint="default"/>
        <w:b w:val="0"/>
        <w:color w:val="000000" w:themeColor="text1"/>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4" w15:restartNumberingAfterBreak="0">
    <w:nsid w:val="32703015"/>
    <w:multiLevelType w:val="hybridMultilevel"/>
    <w:tmpl w:val="5E4867E4"/>
    <w:lvl w:ilvl="0" w:tplc="525E7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E91E4A"/>
    <w:multiLevelType w:val="hybridMultilevel"/>
    <w:tmpl w:val="816ED81A"/>
    <w:lvl w:ilvl="0" w:tplc="396EB092">
      <w:start w:val="1"/>
      <w:numFmt w:val="decimal"/>
      <w:lvlText w:val="%1)"/>
      <w:lvlJc w:val="left"/>
      <w:pPr>
        <w:ind w:left="785" w:hanging="360"/>
      </w:pPr>
      <w:rPr>
        <w:rFonts w:ascii="Times" w:eastAsiaTheme="minorEastAsia" w:hAnsi="Times" w:cs="Times New Roman"/>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8D040A4"/>
    <w:multiLevelType w:val="hybridMultilevel"/>
    <w:tmpl w:val="5FA83628"/>
    <w:lvl w:ilvl="0" w:tplc="41D85AAE">
      <w:start w:val="1"/>
      <w:numFmt w:val="lowerLetter"/>
      <w:lvlText w:val="(%1)"/>
      <w:lvlJc w:val="left"/>
      <w:pPr>
        <w:ind w:left="840" w:hanging="360"/>
      </w:pPr>
      <w:rPr>
        <w:rFonts w:hint="default"/>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3D534B0B"/>
    <w:multiLevelType w:val="hybridMultilevel"/>
    <w:tmpl w:val="47F03010"/>
    <w:lvl w:ilvl="0" w:tplc="4D867436">
      <w:start w:val="1"/>
      <w:numFmt w:val="bullet"/>
      <w:lvlText w:val="•"/>
      <w:lvlJc w:val="left"/>
      <w:pPr>
        <w:tabs>
          <w:tab w:val="num" w:pos="720"/>
        </w:tabs>
        <w:ind w:left="720" w:hanging="360"/>
      </w:pPr>
      <w:rPr>
        <w:rFonts w:ascii="Arial" w:hAnsi="Arial" w:hint="default"/>
      </w:rPr>
    </w:lvl>
    <w:lvl w:ilvl="1" w:tplc="C73A9B36" w:tentative="1">
      <w:start w:val="1"/>
      <w:numFmt w:val="bullet"/>
      <w:lvlText w:val="•"/>
      <w:lvlJc w:val="left"/>
      <w:pPr>
        <w:tabs>
          <w:tab w:val="num" w:pos="1440"/>
        </w:tabs>
        <w:ind w:left="1440" w:hanging="360"/>
      </w:pPr>
      <w:rPr>
        <w:rFonts w:ascii="Arial" w:hAnsi="Arial" w:hint="default"/>
      </w:rPr>
    </w:lvl>
    <w:lvl w:ilvl="2" w:tplc="0E58C302" w:tentative="1">
      <w:start w:val="1"/>
      <w:numFmt w:val="bullet"/>
      <w:lvlText w:val="•"/>
      <w:lvlJc w:val="left"/>
      <w:pPr>
        <w:tabs>
          <w:tab w:val="num" w:pos="2160"/>
        </w:tabs>
        <w:ind w:left="2160" w:hanging="360"/>
      </w:pPr>
      <w:rPr>
        <w:rFonts w:ascii="Arial" w:hAnsi="Arial" w:hint="default"/>
      </w:rPr>
    </w:lvl>
    <w:lvl w:ilvl="3" w:tplc="B15EF7B0" w:tentative="1">
      <w:start w:val="1"/>
      <w:numFmt w:val="bullet"/>
      <w:lvlText w:val="•"/>
      <w:lvlJc w:val="left"/>
      <w:pPr>
        <w:tabs>
          <w:tab w:val="num" w:pos="2880"/>
        </w:tabs>
        <w:ind w:left="2880" w:hanging="360"/>
      </w:pPr>
      <w:rPr>
        <w:rFonts w:ascii="Arial" w:hAnsi="Arial" w:hint="default"/>
      </w:rPr>
    </w:lvl>
    <w:lvl w:ilvl="4" w:tplc="C11AB602" w:tentative="1">
      <w:start w:val="1"/>
      <w:numFmt w:val="bullet"/>
      <w:lvlText w:val="•"/>
      <w:lvlJc w:val="left"/>
      <w:pPr>
        <w:tabs>
          <w:tab w:val="num" w:pos="3600"/>
        </w:tabs>
        <w:ind w:left="3600" w:hanging="360"/>
      </w:pPr>
      <w:rPr>
        <w:rFonts w:ascii="Arial" w:hAnsi="Arial" w:hint="default"/>
      </w:rPr>
    </w:lvl>
    <w:lvl w:ilvl="5" w:tplc="1CA447AC" w:tentative="1">
      <w:start w:val="1"/>
      <w:numFmt w:val="bullet"/>
      <w:lvlText w:val="•"/>
      <w:lvlJc w:val="left"/>
      <w:pPr>
        <w:tabs>
          <w:tab w:val="num" w:pos="4320"/>
        </w:tabs>
        <w:ind w:left="4320" w:hanging="360"/>
      </w:pPr>
      <w:rPr>
        <w:rFonts w:ascii="Arial" w:hAnsi="Arial" w:hint="default"/>
      </w:rPr>
    </w:lvl>
    <w:lvl w:ilvl="6" w:tplc="0676431C" w:tentative="1">
      <w:start w:val="1"/>
      <w:numFmt w:val="bullet"/>
      <w:lvlText w:val="•"/>
      <w:lvlJc w:val="left"/>
      <w:pPr>
        <w:tabs>
          <w:tab w:val="num" w:pos="5040"/>
        </w:tabs>
        <w:ind w:left="5040" w:hanging="360"/>
      </w:pPr>
      <w:rPr>
        <w:rFonts w:ascii="Arial" w:hAnsi="Arial" w:hint="default"/>
      </w:rPr>
    </w:lvl>
    <w:lvl w:ilvl="7" w:tplc="133E98C8" w:tentative="1">
      <w:start w:val="1"/>
      <w:numFmt w:val="bullet"/>
      <w:lvlText w:val="•"/>
      <w:lvlJc w:val="left"/>
      <w:pPr>
        <w:tabs>
          <w:tab w:val="num" w:pos="5760"/>
        </w:tabs>
        <w:ind w:left="5760" w:hanging="360"/>
      </w:pPr>
      <w:rPr>
        <w:rFonts w:ascii="Arial" w:hAnsi="Arial" w:hint="default"/>
      </w:rPr>
    </w:lvl>
    <w:lvl w:ilvl="8" w:tplc="9E50FB0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1163147"/>
    <w:multiLevelType w:val="hybridMultilevel"/>
    <w:tmpl w:val="D0A28838"/>
    <w:lvl w:ilvl="0" w:tplc="AA52973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5A76467"/>
    <w:multiLevelType w:val="hybridMultilevel"/>
    <w:tmpl w:val="3D52C332"/>
    <w:lvl w:ilvl="0" w:tplc="A63492A4">
      <w:start w:val="1"/>
      <w:numFmt w:val="lowerLetter"/>
      <w:lvlText w:val="(%1)"/>
      <w:lvlJc w:val="left"/>
      <w:pPr>
        <w:ind w:left="-120" w:hanging="360"/>
      </w:pPr>
      <w:rPr>
        <w:rFonts w:hint="default"/>
      </w:rPr>
    </w:lvl>
    <w:lvl w:ilvl="1" w:tplc="04090019" w:tentative="1">
      <w:start w:val="1"/>
      <w:numFmt w:val="upperLetter"/>
      <w:lvlText w:val="%2."/>
      <w:lvlJc w:val="left"/>
      <w:pPr>
        <w:ind w:left="480" w:hanging="480"/>
      </w:pPr>
    </w:lvl>
    <w:lvl w:ilvl="2" w:tplc="0409001B" w:tentative="1">
      <w:start w:val="1"/>
      <w:numFmt w:val="lowerRoman"/>
      <w:lvlText w:val="%3."/>
      <w:lvlJc w:val="right"/>
      <w:pPr>
        <w:ind w:left="960" w:hanging="480"/>
      </w:pPr>
    </w:lvl>
    <w:lvl w:ilvl="3" w:tplc="0409000F" w:tentative="1">
      <w:start w:val="1"/>
      <w:numFmt w:val="decimal"/>
      <w:lvlText w:val="%4."/>
      <w:lvlJc w:val="left"/>
      <w:pPr>
        <w:ind w:left="1440" w:hanging="480"/>
      </w:pPr>
    </w:lvl>
    <w:lvl w:ilvl="4" w:tplc="04090019" w:tentative="1">
      <w:start w:val="1"/>
      <w:numFmt w:val="upperLetter"/>
      <w:lvlText w:val="%5."/>
      <w:lvlJc w:val="left"/>
      <w:pPr>
        <w:ind w:left="1920" w:hanging="480"/>
      </w:pPr>
    </w:lvl>
    <w:lvl w:ilvl="5" w:tplc="0409001B" w:tentative="1">
      <w:start w:val="1"/>
      <w:numFmt w:val="lowerRoman"/>
      <w:lvlText w:val="%6."/>
      <w:lvlJc w:val="right"/>
      <w:pPr>
        <w:ind w:left="2400" w:hanging="480"/>
      </w:pPr>
    </w:lvl>
    <w:lvl w:ilvl="6" w:tplc="0409000F" w:tentative="1">
      <w:start w:val="1"/>
      <w:numFmt w:val="decimal"/>
      <w:lvlText w:val="%7."/>
      <w:lvlJc w:val="left"/>
      <w:pPr>
        <w:ind w:left="2880" w:hanging="480"/>
      </w:pPr>
    </w:lvl>
    <w:lvl w:ilvl="7" w:tplc="04090019" w:tentative="1">
      <w:start w:val="1"/>
      <w:numFmt w:val="upperLetter"/>
      <w:lvlText w:val="%8."/>
      <w:lvlJc w:val="left"/>
      <w:pPr>
        <w:ind w:left="3360" w:hanging="480"/>
      </w:pPr>
    </w:lvl>
    <w:lvl w:ilvl="8" w:tplc="0409001B" w:tentative="1">
      <w:start w:val="1"/>
      <w:numFmt w:val="lowerRoman"/>
      <w:lvlText w:val="%9."/>
      <w:lvlJc w:val="right"/>
      <w:pPr>
        <w:ind w:left="3840" w:hanging="480"/>
      </w:pPr>
    </w:lvl>
  </w:abstractNum>
  <w:abstractNum w:abstractNumId="20" w15:restartNumberingAfterBreak="0">
    <w:nsid w:val="4BE96802"/>
    <w:multiLevelType w:val="hybridMultilevel"/>
    <w:tmpl w:val="C0D2E5FE"/>
    <w:lvl w:ilvl="0" w:tplc="5606A588">
      <w:start w:val="1"/>
      <w:numFmt w:val="lowerLetter"/>
      <w:lvlText w:val="(%1)"/>
      <w:lvlJc w:val="left"/>
      <w:pPr>
        <w:ind w:left="840" w:hanging="360"/>
      </w:pPr>
      <w:rPr>
        <w:rFonts w:hint="default"/>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4CAA5FCF"/>
    <w:multiLevelType w:val="hybridMultilevel"/>
    <w:tmpl w:val="789C75A0"/>
    <w:lvl w:ilvl="0" w:tplc="FA9CC1CC">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D9E2F49"/>
    <w:multiLevelType w:val="hybridMultilevel"/>
    <w:tmpl w:val="B6CA07C2"/>
    <w:lvl w:ilvl="0" w:tplc="26BA1896">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FE2A19"/>
    <w:multiLevelType w:val="hybridMultilevel"/>
    <w:tmpl w:val="BA943CFC"/>
    <w:lvl w:ilvl="0" w:tplc="8E641E24">
      <w:start w:val="1"/>
      <w:numFmt w:val="decimal"/>
      <w:lvlText w:val="(%1)"/>
      <w:lvlJc w:val="left"/>
      <w:pPr>
        <w:ind w:left="840" w:hanging="360"/>
      </w:pPr>
      <w:rPr>
        <w:rFonts w:hint="default"/>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62FF2110"/>
    <w:multiLevelType w:val="hybridMultilevel"/>
    <w:tmpl w:val="816A412A"/>
    <w:lvl w:ilvl="0" w:tplc="CEAAEE32">
      <w:start w:val="1"/>
      <w:numFmt w:val="lowerLetter"/>
      <w:lvlText w:val="(%1)"/>
      <w:lvlJc w:val="left"/>
      <w:pPr>
        <w:ind w:left="840" w:hanging="360"/>
      </w:pPr>
      <w:rPr>
        <w:rFonts w:hint="default"/>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680F4D02"/>
    <w:multiLevelType w:val="hybridMultilevel"/>
    <w:tmpl w:val="607E415C"/>
    <w:lvl w:ilvl="0" w:tplc="A93E54E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A29738C"/>
    <w:multiLevelType w:val="hybridMultilevel"/>
    <w:tmpl w:val="10328BD2"/>
    <w:lvl w:ilvl="0" w:tplc="C340258E">
      <w:start w:val="1"/>
      <w:numFmt w:val="lowerLetter"/>
      <w:lvlText w:val="(%1)"/>
      <w:lvlJc w:val="left"/>
      <w:pPr>
        <w:ind w:left="840" w:hanging="360"/>
      </w:pPr>
      <w:rPr>
        <w:rFonts w:hint="default"/>
        <w:b/>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6C763A28"/>
    <w:multiLevelType w:val="hybridMultilevel"/>
    <w:tmpl w:val="19A088A8"/>
    <w:lvl w:ilvl="0" w:tplc="8110C9E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FDC10D5"/>
    <w:multiLevelType w:val="hybridMultilevel"/>
    <w:tmpl w:val="727EC018"/>
    <w:lvl w:ilvl="0" w:tplc="768E97AE">
      <w:start w:val="1"/>
      <w:numFmt w:val="lowerLetter"/>
      <w:lvlText w:val="(%1)"/>
      <w:lvlJc w:val="left"/>
      <w:pPr>
        <w:ind w:left="840" w:hanging="360"/>
      </w:pPr>
      <w:rPr>
        <w:rFonts w:hint="default"/>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74C6151C"/>
    <w:multiLevelType w:val="hybridMultilevel"/>
    <w:tmpl w:val="856E442C"/>
    <w:lvl w:ilvl="0" w:tplc="EB42F3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9116D2"/>
    <w:multiLevelType w:val="hybridMultilevel"/>
    <w:tmpl w:val="53508BAE"/>
    <w:lvl w:ilvl="0" w:tplc="E9BC86A2">
      <w:start w:val="1"/>
      <w:numFmt w:val="decimal"/>
      <w:lvlText w:val="(%1)"/>
      <w:lvlJc w:val="left"/>
      <w:pPr>
        <w:ind w:left="840" w:hanging="360"/>
      </w:pPr>
      <w:rPr>
        <w:rFonts w:hint="default"/>
        <w:color w:val="auto"/>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78AA5D87"/>
    <w:multiLevelType w:val="hybridMultilevel"/>
    <w:tmpl w:val="5E22C7DC"/>
    <w:lvl w:ilvl="0" w:tplc="0BB6A1CA">
      <w:start w:val="1"/>
      <w:numFmt w:val="decimal"/>
      <w:lvlText w:val="(%1)"/>
      <w:lvlJc w:val="left"/>
      <w:pPr>
        <w:ind w:left="840" w:hanging="360"/>
      </w:pPr>
      <w:rPr>
        <w:rFonts w:hint="default"/>
      </w:rPr>
    </w:lvl>
    <w:lvl w:ilvl="1" w:tplc="04090019" w:tentative="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upp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upperLetter"/>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7B6059E1"/>
    <w:multiLevelType w:val="hybridMultilevel"/>
    <w:tmpl w:val="BCCC4CFA"/>
    <w:lvl w:ilvl="0" w:tplc="195C5C6A">
      <w:start w:val="1"/>
      <w:numFmt w:val="decimal"/>
      <w:lvlText w:val="(%1)"/>
      <w:lvlJc w:val="left"/>
      <w:pPr>
        <w:ind w:left="786" w:hanging="360"/>
      </w:pPr>
      <w:rPr>
        <w:rFonts w:hint="default"/>
      </w:rPr>
    </w:lvl>
    <w:lvl w:ilvl="1" w:tplc="04090019" w:tentative="1">
      <w:start w:val="1"/>
      <w:numFmt w:val="upperLetter"/>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upperLetter"/>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upperLetter"/>
      <w:lvlText w:val="%8."/>
      <w:lvlJc w:val="left"/>
      <w:pPr>
        <w:ind w:left="4266" w:hanging="480"/>
      </w:pPr>
    </w:lvl>
    <w:lvl w:ilvl="8" w:tplc="0409001B" w:tentative="1">
      <w:start w:val="1"/>
      <w:numFmt w:val="lowerRoman"/>
      <w:lvlText w:val="%9."/>
      <w:lvlJc w:val="right"/>
      <w:pPr>
        <w:ind w:left="4746" w:hanging="480"/>
      </w:pPr>
    </w:lvl>
  </w:abstractNum>
  <w:abstractNum w:abstractNumId="33" w15:restartNumberingAfterBreak="0">
    <w:nsid w:val="7E8E72A8"/>
    <w:multiLevelType w:val="hybridMultilevel"/>
    <w:tmpl w:val="C3B48522"/>
    <w:lvl w:ilvl="0" w:tplc="EA0C5EA8">
      <w:start w:val="1"/>
      <w:numFmt w:val="lowerLetter"/>
      <w:lvlText w:val="(%1)"/>
      <w:lvlJc w:val="left"/>
      <w:pPr>
        <w:ind w:left="360" w:hanging="360"/>
      </w:pPr>
      <w:rPr>
        <w:rFonts w:ascii="Times New Roman" w:eastAsiaTheme="minorEastAsia" w:hAnsi="Times New Roman" w:cs="Times New Roman"/>
        <w:b/>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7FC21336"/>
    <w:multiLevelType w:val="hybridMultilevel"/>
    <w:tmpl w:val="34A04E00"/>
    <w:lvl w:ilvl="0" w:tplc="A7EC788C">
      <w:start w:val="1"/>
      <w:numFmt w:val="decimal"/>
      <w:lvlText w:val="%1)"/>
      <w:lvlJc w:val="left"/>
      <w:pPr>
        <w:ind w:left="760" w:hanging="360"/>
      </w:pPr>
      <w:rPr>
        <w:rFonts w:hint="default"/>
      </w:rPr>
    </w:lvl>
    <w:lvl w:ilvl="1" w:tplc="B1DE2480">
      <w:start w:val="1"/>
      <w:numFmt w:val="lowerLetter"/>
      <w:lvlText w:val="(%2)"/>
      <w:lvlJc w:val="left"/>
      <w:pPr>
        <w:ind w:left="1200" w:hanging="400"/>
      </w:pPr>
      <w:rPr>
        <w:rFonts w:ascii="Times New Roman" w:eastAsia="Times" w:hAnsi="Times New Roman" w:cs="Times New Roman"/>
        <w:b/>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1"/>
  </w:num>
  <w:num w:numId="2">
    <w:abstractNumId w:val="6"/>
  </w:num>
  <w:num w:numId="3">
    <w:abstractNumId w:val="7"/>
  </w:num>
  <w:num w:numId="4">
    <w:abstractNumId w:val="29"/>
  </w:num>
  <w:num w:numId="5">
    <w:abstractNumId w:val="14"/>
  </w:num>
  <w:num w:numId="6">
    <w:abstractNumId w:val="22"/>
  </w:num>
  <w:num w:numId="7">
    <w:abstractNumId w:val="9"/>
  </w:num>
  <w:num w:numId="8">
    <w:abstractNumId w:val="1"/>
  </w:num>
  <w:num w:numId="9">
    <w:abstractNumId w:val="3"/>
  </w:num>
  <w:num w:numId="10">
    <w:abstractNumId w:val="18"/>
  </w:num>
  <w:num w:numId="11">
    <w:abstractNumId w:val="21"/>
  </w:num>
  <w:num w:numId="12">
    <w:abstractNumId w:val="25"/>
  </w:num>
  <w:num w:numId="13">
    <w:abstractNumId w:val="27"/>
  </w:num>
  <w:num w:numId="14">
    <w:abstractNumId w:val="4"/>
  </w:num>
  <w:num w:numId="15">
    <w:abstractNumId w:val="30"/>
  </w:num>
  <w:num w:numId="16">
    <w:abstractNumId w:val="0"/>
  </w:num>
  <w:num w:numId="17">
    <w:abstractNumId w:val="12"/>
  </w:num>
  <w:num w:numId="18">
    <w:abstractNumId w:val="32"/>
  </w:num>
  <w:num w:numId="19">
    <w:abstractNumId w:val="19"/>
  </w:num>
  <w:num w:numId="20">
    <w:abstractNumId w:val="24"/>
  </w:num>
  <w:num w:numId="21">
    <w:abstractNumId w:val="20"/>
  </w:num>
  <w:num w:numId="22">
    <w:abstractNumId w:val="2"/>
  </w:num>
  <w:num w:numId="23">
    <w:abstractNumId w:val="23"/>
  </w:num>
  <w:num w:numId="24">
    <w:abstractNumId w:val="31"/>
  </w:num>
  <w:num w:numId="25">
    <w:abstractNumId w:val="26"/>
  </w:num>
  <w:num w:numId="26">
    <w:abstractNumId w:val="16"/>
  </w:num>
  <w:num w:numId="27">
    <w:abstractNumId w:val="28"/>
  </w:num>
  <w:num w:numId="28">
    <w:abstractNumId w:val="10"/>
  </w:num>
  <w:num w:numId="29">
    <w:abstractNumId w:val="15"/>
  </w:num>
  <w:num w:numId="30">
    <w:abstractNumId w:val="5"/>
  </w:num>
  <w:num w:numId="31">
    <w:abstractNumId w:val="33"/>
  </w:num>
  <w:num w:numId="32">
    <w:abstractNumId w:val="34"/>
  </w:num>
  <w:num w:numId="33">
    <w:abstractNumId w:val="13"/>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790"/>
    <w:rsid w:val="0000256C"/>
    <w:rsid w:val="00002B40"/>
    <w:rsid w:val="00004014"/>
    <w:rsid w:val="00014C7B"/>
    <w:rsid w:val="000257FD"/>
    <w:rsid w:val="00025DE1"/>
    <w:rsid w:val="00034FBC"/>
    <w:rsid w:val="000352C2"/>
    <w:rsid w:val="00035B0D"/>
    <w:rsid w:val="00042830"/>
    <w:rsid w:val="00045D25"/>
    <w:rsid w:val="000531E6"/>
    <w:rsid w:val="0006549F"/>
    <w:rsid w:val="000700C9"/>
    <w:rsid w:val="00070A9E"/>
    <w:rsid w:val="00071B4A"/>
    <w:rsid w:val="000721A4"/>
    <w:rsid w:val="0007484A"/>
    <w:rsid w:val="00074E15"/>
    <w:rsid w:val="0008070A"/>
    <w:rsid w:val="00081F40"/>
    <w:rsid w:val="00083E76"/>
    <w:rsid w:val="00086851"/>
    <w:rsid w:val="000870DD"/>
    <w:rsid w:val="0009088E"/>
    <w:rsid w:val="00090E4A"/>
    <w:rsid w:val="00090F78"/>
    <w:rsid w:val="00092F24"/>
    <w:rsid w:val="000934BF"/>
    <w:rsid w:val="000950D4"/>
    <w:rsid w:val="00095930"/>
    <w:rsid w:val="000A0763"/>
    <w:rsid w:val="000A1CA0"/>
    <w:rsid w:val="000A340A"/>
    <w:rsid w:val="000A4A79"/>
    <w:rsid w:val="000A4DC3"/>
    <w:rsid w:val="000A6527"/>
    <w:rsid w:val="000B4C10"/>
    <w:rsid w:val="000B740F"/>
    <w:rsid w:val="000C25A7"/>
    <w:rsid w:val="000D0491"/>
    <w:rsid w:val="000E179B"/>
    <w:rsid w:val="000E21C8"/>
    <w:rsid w:val="000E240C"/>
    <w:rsid w:val="000E46CE"/>
    <w:rsid w:val="000E60D1"/>
    <w:rsid w:val="000F17BC"/>
    <w:rsid w:val="001031C8"/>
    <w:rsid w:val="0010379A"/>
    <w:rsid w:val="0011242A"/>
    <w:rsid w:val="0012625F"/>
    <w:rsid w:val="00127F9F"/>
    <w:rsid w:val="001320D2"/>
    <w:rsid w:val="00133978"/>
    <w:rsid w:val="00135DA1"/>
    <w:rsid w:val="00136B3A"/>
    <w:rsid w:val="00140354"/>
    <w:rsid w:val="00146414"/>
    <w:rsid w:val="00147D37"/>
    <w:rsid w:val="00152C65"/>
    <w:rsid w:val="00155623"/>
    <w:rsid w:val="001560D7"/>
    <w:rsid w:val="001636DA"/>
    <w:rsid w:val="00163F53"/>
    <w:rsid w:val="00172268"/>
    <w:rsid w:val="001746B0"/>
    <w:rsid w:val="00174D28"/>
    <w:rsid w:val="00175D7B"/>
    <w:rsid w:val="00181854"/>
    <w:rsid w:val="00183CA5"/>
    <w:rsid w:val="001848A8"/>
    <w:rsid w:val="00192A40"/>
    <w:rsid w:val="001941FB"/>
    <w:rsid w:val="001A0123"/>
    <w:rsid w:val="001A542A"/>
    <w:rsid w:val="001A5A9C"/>
    <w:rsid w:val="001B162F"/>
    <w:rsid w:val="001B4104"/>
    <w:rsid w:val="001B7BCF"/>
    <w:rsid w:val="001C6F90"/>
    <w:rsid w:val="001C7DDA"/>
    <w:rsid w:val="001D45E7"/>
    <w:rsid w:val="001D79B7"/>
    <w:rsid w:val="001E0D73"/>
    <w:rsid w:val="001E4524"/>
    <w:rsid w:val="001E7285"/>
    <w:rsid w:val="001F15C3"/>
    <w:rsid w:val="001F1DB7"/>
    <w:rsid w:val="001F5473"/>
    <w:rsid w:val="001F5F97"/>
    <w:rsid w:val="001F7B9E"/>
    <w:rsid w:val="00200F16"/>
    <w:rsid w:val="00203949"/>
    <w:rsid w:val="00203A37"/>
    <w:rsid w:val="00203EEF"/>
    <w:rsid w:val="00205B11"/>
    <w:rsid w:val="00211E4E"/>
    <w:rsid w:val="002130DD"/>
    <w:rsid w:val="0021450A"/>
    <w:rsid w:val="00214BA7"/>
    <w:rsid w:val="00216400"/>
    <w:rsid w:val="00222ED1"/>
    <w:rsid w:val="00236326"/>
    <w:rsid w:val="00241BCF"/>
    <w:rsid w:val="0025324F"/>
    <w:rsid w:val="002533ED"/>
    <w:rsid w:val="002611DE"/>
    <w:rsid w:val="00265F09"/>
    <w:rsid w:val="002701CF"/>
    <w:rsid w:val="0027101E"/>
    <w:rsid w:val="002826A5"/>
    <w:rsid w:val="00286BFE"/>
    <w:rsid w:val="002916F1"/>
    <w:rsid w:val="002A64B6"/>
    <w:rsid w:val="002B15AA"/>
    <w:rsid w:val="002B1C4F"/>
    <w:rsid w:val="002B3DC3"/>
    <w:rsid w:val="002B6140"/>
    <w:rsid w:val="002B6703"/>
    <w:rsid w:val="002D38DA"/>
    <w:rsid w:val="002D3938"/>
    <w:rsid w:val="002D70BB"/>
    <w:rsid w:val="002E6BC9"/>
    <w:rsid w:val="002E7F27"/>
    <w:rsid w:val="002F50AC"/>
    <w:rsid w:val="002F5D04"/>
    <w:rsid w:val="00300711"/>
    <w:rsid w:val="00307CAD"/>
    <w:rsid w:val="0031184F"/>
    <w:rsid w:val="003176A8"/>
    <w:rsid w:val="003264BB"/>
    <w:rsid w:val="00333650"/>
    <w:rsid w:val="00335B6F"/>
    <w:rsid w:val="003451FE"/>
    <w:rsid w:val="003454A3"/>
    <w:rsid w:val="003460F3"/>
    <w:rsid w:val="00347612"/>
    <w:rsid w:val="00354885"/>
    <w:rsid w:val="003642F5"/>
    <w:rsid w:val="003642FF"/>
    <w:rsid w:val="003667C5"/>
    <w:rsid w:val="00367665"/>
    <w:rsid w:val="00372645"/>
    <w:rsid w:val="00375C82"/>
    <w:rsid w:val="003822D5"/>
    <w:rsid w:val="00385A81"/>
    <w:rsid w:val="00392915"/>
    <w:rsid w:val="00393D73"/>
    <w:rsid w:val="00394A4E"/>
    <w:rsid w:val="00395334"/>
    <w:rsid w:val="003A1E89"/>
    <w:rsid w:val="003A2D20"/>
    <w:rsid w:val="003A4642"/>
    <w:rsid w:val="003A5BF7"/>
    <w:rsid w:val="003B021E"/>
    <w:rsid w:val="003B2F5C"/>
    <w:rsid w:val="003B697A"/>
    <w:rsid w:val="003C62A5"/>
    <w:rsid w:val="003C77CF"/>
    <w:rsid w:val="003D137F"/>
    <w:rsid w:val="003D79AD"/>
    <w:rsid w:val="003E0790"/>
    <w:rsid w:val="003E6F96"/>
    <w:rsid w:val="003F02CD"/>
    <w:rsid w:val="003F16E9"/>
    <w:rsid w:val="003F5B20"/>
    <w:rsid w:val="003F71D3"/>
    <w:rsid w:val="003F74D2"/>
    <w:rsid w:val="004018C7"/>
    <w:rsid w:val="004041AC"/>
    <w:rsid w:val="00412FD2"/>
    <w:rsid w:val="00414949"/>
    <w:rsid w:val="00433DFF"/>
    <w:rsid w:val="00433F8D"/>
    <w:rsid w:val="004342F4"/>
    <w:rsid w:val="00435B7E"/>
    <w:rsid w:val="004360D8"/>
    <w:rsid w:val="00442825"/>
    <w:rsid w:val="004448BA"/>
    <w:rsid w:val="00446619"/>
    <w:rsid w:val="0045325C"/>
    <w:rsid w:val="0045446D"/>
    <w:rsid w:val="004604A8"/>
    <w:rsid w:val="004644E3"/>
    <w:rsid w:val="00465765"/>
    <w:rsid w:val="00482DD9"/>
    <w:rsid w:val="00483ADE"/>
    <w:rsid w:val="00484A52"/>
    <w:rsid w:val="00484F5E"/>
    <w:rsid w:val="004850AD"/>
    <w:rsid w:val="00485A0E"/>
    <w:rsid w:val="00486A08"/>
    <w:rsid w:val="004976F8"/>
    <w:rsid w:val="004A37A4"/>
    <w:rsid w:val="004A6B2C"/>
    <w:rsid w:val="004A795D"/>
    <w:rsid w:val="004B219D"/>
    <w:rsid w:val="004B3615"/>
    <w:rsid w:val="004C30D6"/>
    <w:rsid w:val="004C3B33"/>
    <w:rsid w:val="004D04E1"/>
    <w:rsid w:val="004D0CB6"/>
    <w:rsid w:val="004D298F"/>
    <w:rsid w:val="004D3640"/>
    <w:rsid w:val="004D3A52"/>
    <w:rsid w:val="004D3C5D"/>
    <w:rsid w:val="004D5226"/>
    <w:rsid w:val="004D71BC"/>
    <w:rsid w:val="004E166B"/>
    <w:rsid w:val="004E1CE9"/>
    <w:rsid w:val="004E2E80"/>
    <w:rsid w:val="004E33AC"/>
    <w:rsid w:val="004E4932"/>
    <w:rsid w:val="004E54C7"/>
    <w:rsid w:val="004E6053"/>
    <w:rsid w:val="004E6E4F"/>
    <w:rsid w:val="004F1EE6"/>
    <w:rsid w:val="004F6A19"/>
    <w:rsid w:val="00500955"/>
    <w:rsid w:val="005050E4"/>
    <w:rsid w:val="0050550C"/>
    <w:rsid w:val="00505AC6"/>
    <w:rsid w:val="00505DB3"/>
    <w:rsid w:val="00510229"/>
    <w:rsid w:val="00511E28"/>
    <w:rsid w:val="005128F5"/>
    <w:rsid w:val="00520633"/>
    <w:rsid w:val="00523BC6"/>
    <w:rsid w:val="00523C0D"/>
    <w:rsid w:val="0052542E"/>
    <w:rsid w:val="0052619C"/>
    <w:rsid w:val="00527C91"/>
    <w:rsid w:val="005307C8"/>
    <w:rsid w:val="005319E3"/>
    <w:rsid w:val="005352E9"/>
    <w:rsid w:val="0054335F"/>
    <w:rsid w:val="005605E2"/>
    <w:rsid w:val="00560A0C"/>
    <w:rsid w:val="005706B0"/>
    <w:rsid w:val="005726A0"/>
    <w:rsid w:val="005742B3"/>
    <w:rsid w:val="00575A7B"/>
    <w:rsid w:val="00576055"/>
    <w:rsid w:val="00576C32"/>
    <w:rsid w:val="00580D67"/>
    <w:rsid w:val="005835A0"/>
    <w:rsid w:val="00584A5A"/>
    <w:rsid w:val="00587CA7"/>
    <w:rsid w:val="00590887"/>
    <w:rsid w:val="005918E6"/>
    <w:rsid w:val="00593A71"/>
    <w:rsid w:val="00593D4B"/>
    <w:rsid w:val="00595AFF"/>
    <w:rsid w:val="005A2242"/>
    <w:rsid w:val="005A454B"/>
    <w:rsid w:val="005A5DF2"/>
    <w:rsid w:val="005A653E"/>
    <w:rsid w:val="005B0CFC"/>
    <w:rsid w:val="005B45D6"/>
    <w:rsid w:val="005B6269"/>
    <w:rsid w:val="005C133D"/>
    <w:rsid w:val="005C24CC"/>
    <w:rsid w:val="005C27BC"/>
    <w:rsid w:val="005C45E4"/>
    <w:rsid w:val="005C7B83"/>
    <w:rsid w:val="005D30EA"/>
    <w:rsid w:val="005E108C"/>
    <w:rsid w:val="005E326C"/>
    <w:rsid w:val="005F08AD"/>
    <w:rsid w:val="005F0A34"/>
    <w:rsid w:val="005F2C1E"/>
    <w:rsid w:val="005F2D55"/>
    <w:rsid w:val="005F4D90"/>
    <w:rsid w:val="005F7267"/>
    <w:rsid w:val="006006CB"/>
    <w:rsid w:val="00605137"/>
    <w:rsid w:val="006061C4"/>
    <w:rsid w:val="00613364"/>
    <w:rsid w:val="00613DA0"/>
    <w:rsid w:val="00616534"/>
    <w:rsid w:val="00616E9E"/>
    <w:rsid w:val="0061718F"/>
    <w:rsid w:val="00621758"/>
    <w:rsid w:val="00622E79"/>
    <w:rsid w:val="00633353"/>
    <w:rsid w:val="00633823"/>
    <w:rsid w:val="006359CA"/>
    <w:rsid w:val="00636755"/>
    <w:rsid w:val="00641ED9"/>
    <w:rsid w:val="00646762"/>
    <w:rsid w:val="00656423"/>
    <w:rsid w:val="00660A01"/>
    <w:rsid w:val="006700E8"/>
    <w:rsid w:val="0067097E"/>
    <w:rsid w:val="00670BD8"/>
    <w:rsid w:val="00674A1C"/>
    <w:rsid w:val="0067744D"/>
    <w:rsid w:val="0068766D"/>
    <w:rsid w:val="00693BF4"/>
    <w:rsid w:val="006954FB"/>
    <w:rsid w:val="00696416"/>
    <w:rsid w:val="006A3844"/>
    <w:rsid w:val="006A6E93"/>
    <w:rsid w:val="006C462E"/>
    <w:rsid w:val="006C5402"/>
    <w:rsid w:val="006D4799"/>
    <w:rsid w:val="006D4B22"/>
    <w:rsid w:val="006D5755"/>
    <w:rsid w:val="006E28A5"/>
    <w:rsid w:val="006F166A"/>
    <w:rsid w:val="006F2DF5"/>
    <w:rsid w:val="006F3200"/>
    <w:rsid w:val="00710F0C"/>
    <w:rsid w:val="00712B24"/>
    <w:rsid w:val="00715452"/>
    <w:rsid w:val="0072000E"/>
    <w:rsid w:val="007209EF"/>
    <w:rsid w:val="007216C1"/>
    <w:rsid w:val="007269FE"/>
    <w:rsid w:val="0072742C"/>
    <w:rsid w:val="00731698"/>
    <w:rsid w:val="0073206C"/>
    <w:rsid w:val="007328AE"/>
    <w:rsid w:val="00735A80"/>
    <w:rsid w:val="00735EE7"/>
    <w:rsid w:val="00760ECB"/>
    <w:rsid w:val="00763F7E"/>
    <w:rsid w:val="0076417A"/>
    <w:rsid w:val="00767D9F"/>
    <w:rsid w:val="00772C61"/>
    <w:rsid w:val="007736FC"/>
    <w:rsid w:val="0077547E"/>
    <w:rsid w:val="00777C9E"/>
    <w:rsid w:val="00794038"/>
    <w:rsid w:val="00795887"/>
    <w:rsid w:val="0079719F"/>
    <w:rsid w:val="007A040A"/>
    <w:rsid w:val="007A0D51"/>
    <w:rsid w:val="007A15BB"/>
    <w:rsid w:val="007A61CB"/>
    <w:rsid w:val="007A651A"/>
    <w:rsid w:val="007A7923"/>
    <w:rsid w:val="007B1BA3"/>
    <w:rsid w:val="007B4921"/>
    <w:rsid w:val="007B4DD5"/>
    <w:rsid w:val="007B585F"/>
    <w:rsid w:val="007C0672"/>
    <w:rsid w:val="007D1561"/>
    <w:rsid w:val="007D4883"/>
    <w:rsid w:val="007D52FC"/>
    <w:rsid w:val="007D54A1"/>
    <w:rsid w:val="007D73F8"/>
    <w:rsid w:val="007D7691"/>
    <w:rsid w:val="007E03B1"/>
    <w:rsid w:val="007E167E"/>
    <w:rsid w:val="007E358C"/>
    <w:rsid w:val="007E4D96"/>
    <w:rsid w:val="007E5045"/>
    <w:rsid w:val="007E6097"/>
    <w:rsid w:val="007E68C1"/>
    <w:rsid w:val="007F2589"/>
    <w:rsid w:val="007F62B4"/>
    <w:rsid w:val="008055BC"/>
    <w:rsid w:val="0080717A"/>
    <w:rsid w:val="008118CB"/>
    <w:rsid w:val="008123CF"/>
    <w:rsid w:val="00813666"/>
    <w:rsid w:val="008206F9"/>
    <w:rsid w:val="008276C0"/>
    <w:rsid w:val="00827DC3"/>
    <w:rsid w:val="00830831"/>
    <w:rsid w:val="00841D9D"/>
    <w:rsid w:val="00845D6A"/>
    <w:rsid w:val="008478F8"/>
    <w:rsid w:val="00850CE5"/>
    <w:rsid w:val="008525F4"/>
    <w:rsid w:val="008549A5"/>
    <w:rsid w:val="00856AF5"/>
    <w:rsid w:val="008577B0"/>
    <w:rsid w:val="00860580"/>
    <w:rsid w:val="0086576F"/>
    <w:rsid w:val="00881BC3"/>
    <w:rsid w:val="00882DB3"/>
    <w:rsid w:val="008843E9"/>
    <w:rsid w:val="00890795"/>
    <w:rsid w:val="00890FC4"/>
    <w:rsid w:val="00894D45"/>
    <w:rsid w:val="00896568"/>
    <w:rsid w:val="008A0ABE"/>
    <w:rsid w:val="008A0CED"/>
    <w:rsid w:val="008A53CB"/>
    <w:rsid w:val="008A716B"/>
    <w:rsid w:val="008B2695"/>
    <w:rsid w:val="008B56A5"/>
    <w:rsid w:val="008C56C6"/>
    <w:rsid w:val="008E0F16"/>
    <w:rsid w:val="008E2CB1"/>
    <w:rsid w:val="008E3F40"/>
    <w:rsid w:val="008E5EC4"/>
    <w:rsid w:val="008F0121"/>
    <w:rsid w:val="008F07ED"/>
    <w:rsid w:val="009015BD"/>
    <w:rsid w:val="00910BFB"/>
    <w:rsid w:val="00921D55"/>
    <w:rsid w:val="00926941"/>
    <w:rsid w:val="00927F27"/>
    <w:rsid w:val="00930269"/>
    <w:rsid w:val="00931CFA"/>
    <w:rsid w:val="009354C0"/>
    <w:rsid w:val="00946851"/>
    <w:rsid w:val="00947FDA"/>
    <w:rsid w:val="00955295"/>
    <w:rsid w:val="00960F9D"/>
    <w:rsid w:val="00964DA0"/>
    <w:rsid w:val="009716E2"/>
    <w:rsid w:val="00973019"/>
    <w:rsid w:val="00977404"/>
    <w:rsid w:val="0098073C"/>
    <w:rsid w:val="009818EA"/>
    <w:rsid w:val="0098383D"/>
    <w:rsid w:val="00987B59"/>
    <w:rsid w:val="00991CD7"/>
    <w:rsid w:val="0099277C"/>
    <w:rsid w:val="00996C58"/>
    <w:rsid w:val="009A4265"/>
    <w:rsid w:val="009A5F46"/>
    <w:rsid w:val="009A7128"/>
    <w:rsid w:val="009B098E"/>
    <w:rsid w:val="009B15A7"/>
    <w:rsid w:val="009B5026"/>
    <w:rsid w:val="009B56EC"/>
    <w:rsid w:val="009C21B4"/>
    <w:rsid w:val="009C5232"/>
    <w:rsid w:val="009C55D9"/>
    <w:rsid w:val="009D1A05"/>
    <w:rsid w:val="009D288E"/>
    <w:rsid w:val="009D5439"/>
    <w:rsid w:val="009D7539"/>
    <w:rsid w:val="009D7DBA"/>
    <w:rsid w:val="009E149A"/>
    <w:rsid w:val="009E1D01"/>
    <w:rsid w:val="009E1E5B"/>
    <w:rsid w:val="009F0945"/>
    <w:rsid w:val="009F1D95"/>
    <w:rsid w:val="009F2419"/>
    <w:rsid w:val="009F2B02"/>
    <w:rsid w:val="009F3D1C"/>
    <w:rsid w:val="009F44F5"/>
    <w:rsid w:val="009F5F81"/>
    <w:rsid w:val="00A01CFF"/>
    <w:rsid w:val="00A058FB"/>
    <w:rsid w:val="00A05B6A"/>
    <w:rsid w:val="00A06718"/>
    <w:rsid w:val="00A07988"/>
    <w:rsid w:val="00A07F2C"/>
    <w:rsid w:val="00A1089E"/>
    <w:rsid w:val="00A12AEE"/>
    <w:rsid w:val="00A25966"/>
    <w:rsid w:val="00A25AFF"/>
    <w:rsid w:val="00A273AF"/>
    <w:rsid w:val="00A357F6"/>
    <w:rsid w:val="00A42986"/>
    <w:rsid w:val="00A4406A"/>
    <w:rsid w:val="00A44B3D"/>
    <w:rsid w:val="00A500B0"/>
    <w:rsid w:val="00A50D7C"/>
    <w:rsid w:val="00A514A8"/>
    <w:rsid w:val="00A528C7"/>
    <w:rsid w:val="00A54476"/>
    <w:rsid w:val="00A548E8"/>
    <w:rsid w:val="00A57369"/>
    <w:rsid w:val="00A57E8D"/>
    <w:rsid w:val="00A6540A"/>
    <w:rsid w:val="00A67569"/>
    <w:rsid w:val="00A708C5"/>
    <w:rsid w:val="00A70F92"/>
    <w:rsid w:val="00A71FDB"/>
    <w:rsid w:val="00A7231C"/>
    <w:rsid w:val="00A73B77"/>
    <w:rsid w:val="00A748E2"/>
    <w:rsid w:val="00A76C21"/>
    <w:rsid w:val="00A86541"/>
    <w:rsid w:val="00A87F04"/>
    <w:rsid w:val="00A946A6"/>
    <w:rsid w:val="00AA1C77"/>
    <w:rsid w:val="00AA1E06"/>
    <w:rsid w:val="00AB0326"/>
    <w:rsid w:val="00AC17DE"/>
    <w:rsid w:val="00AC3493"/>
    <w:rsid w:val="00AC4E44"/>
    <w:rsid w:val="00AC6B5F"/>
    <w:rsid w:val="00AC7608"/>
    <w:rsid w:val="00AD134F"/>
    <w:rsid w:val="00AD4386"/>
    <w:rsid w:val="00AD4656"/>
    <w:rsid w:val="00AD7DE3"/>
    <w:rsid w:val="00AE080C"/>
    <w:rsid w:val="00AE2054"/>
    <w:rsid w:val="00AE487A"/>
    <w:rsid w:val="00AE5CED"/>
    <w:rsid w:val="00AF724D"/>
    <w:rsid w:val="00B01FCF"/>
    <w:rsid w:val="00B02055"/>
    <w:rsid w:val="00B02EDE"/>
    <w:rsid w:val="00B061D9"/>
    <w:rsid w:val="00B12167"/>
    <w:rsid w:val="00B12815"/>
    <w:rsid w:val="00B14757"/>
    <w:rsid w:val="00B16278"/>
    <w:rsid w:val="00B20290"/>
    <w:rsid w:val="00B233D1"/>
    <w:rsid w:val="00B25D01"/>
    <w:rsid w:val="00B27A01"/>
    <w:rsid w:val="00B318CC"/>
    <w:rsid w:val="00B31919"/>
    <w:rsid w:val="00B422A9"/>
    <w:rsid w:val="00B51AA6"/>
    <w:rsid w:val="00B52EBC"/>
    <w:rsid w:val="00B56C6A"/>
    <w:rsid w:val="00B653C8"/>
    <w:rsid w:val="00B67852"/>
    <w:rsid w:val="00B723EA"/>
    <w:rsid w:val="00B72D2C"/>
    <w:rsid w:val="00B73837"/>
    <w:rsid w:val="00B73F87"/>
    <w:rsid w:val="00B73F96"/>
    <w:rsid w:val="00B83905"/>
    <w:rsid w:val="00B94B93"/>
    <w:rsid w:val="00B95EC0"/>
    <w:rsid w:val="00B97028"/>
    <w:rsid w:val="00BA003F"/>
    <w:rsid w:val="00BA2362"/>
    <w:rsid w:val="00BA3D59"/>
    <w:rsid w:val="00BA4D73"/>
    <w:rsid w:val="00BB13B2"/>
    <w:rsid w:val="00BB2784"/>
    <w:rsid w:val="00BB46B3"/>
    <w:rsid w:val="00BB6CE6"/>
    <w:rsid w:val="00BC51BE"/>
    <w:rsid w:val="00BC589C"/>
    <w:rsid w:val="00BE03E6"/>
    <w:rsid w:val="00BE0C3D"/>
    <w:rsid w:val="00BE2C9E"/>
    <w:rsid w:val="00BE37B1"/>
    <w:rsid w:val="00BE4C75"/>
    <w:rsid w:val="00BE5C42"/>
    <w:rsid w:val="00BE6F55"/>
    <w:rsid w:val="00C005D0"/>
    <w:rsid w:val="00C02537"/>
    <w:rsid w:val="00C029FC"/>
    <w:rsid w:val="00C04A56"/>
    <w:rsid w:val="00C06693"/>
    <w:rsid w:val="00C06B85"/>
    <w:rsid w:val="00C113A5"/>
    <w:rsid w:val="00C1455A"/>
    <w:rsid w:val="00C307ED"/>
    <w:rsid w:val="00C3224F"/>
    <w:rsid w:val="00C354B7"/>
    <w:rsid w:val="00C4018C"/>
    <w:rsid w:val="00C47983"/>
    <w:rsid w:val="00C47FBF"/>
    <w:rsid w:val="00C52A8E"/>
    <w:rsid w:val="00C55F73"/>
    <w:rsid w:val="00C60D2A"/>
    <w:rsid w:val="00C62C3E"/>
    <w:rsid w:val="00C65436"/>
    <w:rsid w:val="00C6710D"/>
    <w:rsid w:val="00C70194"/>
    <w:rsid w:val="00C80FB7"/>
    <w:rsid w:val="00C84DED"/>
    <w:rsid w:val="00C8685B"/>
    <w:rsid w:val="00C86E44"/>
    <w:rsid w:val="00C875AB"/>
    <w:rsid w:val="00C900BF"/>
    <w:rsid w:val="00C909E5"/>
    <w:rsid w:val="00C91E6B"/>
    <w:rsid w:val="00C91E70"/>
    <w:rsid w:val="00C9285D"/>
    <w:rsid w:val="00C941E6"/>
    <w:rsid w:val="00C947B3"/>
    <w:rsid w:val="00C94F06"/>
    <w:rsid w:val="00CA578A"/>
    <w:rsid w:val="00CB3FDE"/>
    <w:rsid w:val="00CB52D9"/>
    <w:rsid w:val="00CB726C"/>
    <w:rsid w:val="00CC5748"/>
    <w:rsid w:val="00CC5AF0"/>
    <w:rsid w:val="00CD14D9"/>
    <w:rsid w:val="00CD3C0B"/>
    <w:rsid w:val="00CD59D4"/>
    <w:rsid w:val="00CD64D8"/>
    <w:rsid w:val="00CD7017"/>
    <w:rsid w:val="00CE1193"/>
    <w:rsid w:val="00CE4CE5"/>
    <w:rsid w:val="00CE69B9"/>
    <w:rsid w:val="00CF4566"/>
    <w:rsid w:val="00CF68FA"/>
    <w:rsid w:val="00CF7E9E"/>
    <w:rsid w:val="00D01CFE"/>
    <w:rsid w:val="00D02603"/>
    <w:rsid w:val="00D02B5B"/>
    <w:rsid w:val="00D0763A"/>
    <w:rsid w:val="00D13AB7"/>
    <w:rsid w:val="00D13C93"/>
    <w:rsid w:val="00D15C18"/>
    <w:rsid w:val="00D21003"/>
    <w:rsid w:val="00D25378"/>
    <w:rsid w:val="00D326F5"/>
    <w:rsid w:val="00D338FE"/>
    <w:rsid w:val="00D35452"/>
    <w:rsid w:val="00D42132"/>
    <w:rsid w:val="00D50EA0"/>
    <w:rsid w:val="00D51F78"/>
    <w:rsid w:val="00D535C1"/>
    <w:rsid w:val="00D53C79"/>
    <w:rsid w:val="00D54353"/>
    <w:rsid w:val="00D54BDA"/>
    <w:rsid w:val="00D601C5"/>
    <w:rsid w:val="00D640EC"/>
    <w:rsid w:val="00D6628D"/>
    <w:rsid w:val="00D6793B"/>
    <w:rsid w:val="00D713B4"/>
    <w:rsid w:val="00D71F40"/>
    <w:rsid w:val="00D73399"/>
    <w:rsid w:val="00D77101"/>
    <w:rsid w:val="00D8240F"/>
    <w:rsid w:val="00D851DD"/>
    <w:rsid w:val="00D87D24"/>
    <w:rsid w:val="00D925DC"/>
    <w:rsid w:val="00DA05C2"/>
    <w:rsid w:val="00DA090D"/>
    <w:rsid w:val="00DB00D2"/>
    <w:rsid w:val="00DB4AC7"/>
    <w:rsid w:val="00DB7131"/>
    <w:rsid w:val="00DC0481"/>
    <w:rsid w:val="00DC0B43"/>
    <w:rsid w:val="00DC17D4"/>
    <w:rsid w:val="00DC3520"/>
    <w:rsid w:val="00DC3C22"/>
    <w:rsid w:val="00DD07A6"/>
    <w:rsid w:val="00DD1B5B"/>
    <w:rsid w:val="00DD2850"/>
    <w:rsid w:val="00DD3606"/>
    <w:rsid w:val="00DD3FCD"/>
    <w:rsid w:val="00DD4D01"/>
    <w:rsid w:val="00DD5953"/>
    <w:rsid w:val="00DD76EC"/>
    <w:rsid w:val="00DE4BF7"/>
    <w:rsid w:val="00DE750A"/>
    <w:rsid w:val="00DF4EE6"/>
    <w:rsid w:val="00DF6559"/>
    <w:rsid w:val="00E00E13"/>
    <w:rsid w:val="00E16061"/>
    <w:rsid w:val="00E16A4F"/>
    <w:rsid w:val="00E21E22"/>
    <w:rsid w:val="00E23199"/>
    <w:rsid w:val="00E2470A"/>
    <w:rsid w:val="00E25F28"/>
    <w:rsid w:val="00E305EE"/>
    <w:rsid w:val="00E307F1"/>
    <w:rsid w:val="00E34868"/>
    <w:rsid w:val="00E365B7"/>
    <w:rsid w:val="00E40A55"/>
    <w:rsid w:val="00E45B2A"/>
    <w:rsid w:val="00E52A43"/>
    <w:rsid w:val="00E614B7"/>
    <w:rsid w:val="00E62D60"/>
    <w:rsid w:val="00E63A68"/>
    <w:rsid w:val="00E70950"/>
    <w:rsid w:val="00E70BF1"/>
    <w:rsid w:val="00E747E5"/>
    <w:rsid w:val="00E758FA"/>
    <w:rsid w:val="00E80AA9"/>
    <w:rsid w:val="00E81929"/>
    <w:rsid w:val="00E820FF"/>
    <w:rsid w:val="00E826F4"/>
    <w:rsid w:val="00E83B92"/>
    <w:rsid w:val="00E870AD"/>
    <w:rsid w:val="00E93AA9"/>
    <w:rsid w:val="00E93AB2"/>
    <w:rsid w:val="00EB4F69"/>
    <w:rsid w:val="00EB5335"/>
    <w:rsid w:val="00EB758D"/>
    <w:rsid w:val="00EB7C17"/>
    <w:rsid w:val="00EC0D89"/>
    <w:rsid w:val="00EC3781"/>
    <w:rsid w:val="00EC4F9B"/>
    <w:rsid w:val="00EC63F2"/>
    <w:rsid w:val="00EC6C6A"/>
    <w:rsid w:val="00EC7167"/>
    <w:rsid w:val="00EC7828"/>
    <w:rsid w:val="00ED663D"/>
    <w:rsid w:val="00EE42B7"/>
    <w:rsid w:val="00EF0C05"/>
    <w:rsid w:val="00EF0FAC"/>
    <w:rsid w:val="00EF2417"/>
    <w:rsid w:val="00F015D6"/>
    <w:rsid w:val="00F02419"/>
    <w:rsid w:val="00F036D0"/>
    <w:rsid w:val="00F05138"/>
    <w:rsid w:val="00F119BB"/>
    <w:rsid w:val="00F122A2"/>
    <w:rsid w:val="00F230B3"/>
    <w:rsid w:val="00F23331"/>
    <w:rsid w:val="00F25B56"/>
    <w:rsid w:val="00F3178A"/>
    <w:rsid w:val="00F33580"/>
    <w:rsid w:val="00F3617A"/>
    <w:rsid w:val="00F377BA"/>
    <w:rsid w:val="00F42E26"/>
    <w:rsid w:val="00F42F69"/>
    <w:rsid w:val="00F515C1"/>
    <w:rsid w:val="00F518A8"/>
    <w:rsid w:val="00F51DC9"/>
    <w:rsid w:val="00F52754"/>
    <w:rsid w:val="00F5338D"/>
    <w:rsid w:val="00F536E5"/>
    <w:rsid w:val="00F61085"/>
    <w:rsid w:val="00F62F4B"/>
    <w:rsid w:val="00F638EE"/>
    <w:rsid w:val="00F66861"/>
    <w:rsid w:val="00F76F16"/>
    <w:rsid w:val="00F8316E"/>
    <w:rsid w:val="00F8592B"/>
    <w:rsid w:val="00F87F9C"/>
    <w:rsid w:val="00F950C1"/>
    <w:rsid w:val="00F97A3A"/>
    <w:rsid w:val="00FA0D75"/>
    <w:rsid w:val="00FA2EBA"/>
    <w:rsid w:val="00FA520D"/>
    <w:rsid w:val="00FA6D67"/>
    <w:rsid w:val="00FB04FB"/>
    <w:rsid w:val="00FB6F06"/>
    <w:rsid w:val="00FC2819"/>
    <w:rsid w:val="00FC709E"/>
    <w:rsid w:val="00FD1B75"/>
    <w:rsid w:val="00FD232E"/>
    <w:rsid w:val="00FD54AA"/>
    <w:rsid w:val="00FD586F"/>
    <w:rsid w:val="00FE512E"/>
    <w:rsid w:val="00FF2727"/>
    <w:rsid w:val="00FF37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AD4E16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87F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F87F9C"/>
    <w:rPr>
      <w:color w:val="0000FF" w:themeColor="hyperlink"/>
      <w:u w:val="single"/>
    </w:rPr>
  </w:style>
  <w:style w:type="character" w:styleId="a5">
    <w:name w:val="FollowedHyperlink"/>
    <w:basedOn w:val="a0"/>
    <w:uiPriority w:val="99"/>
    <w:semiHidden/>
    <w:unhideWhenUsed/>
    <w:rsid w:val="0025324F"/>
    <w:rPr>
      <w:color w:val="800080" w:themeColor="followedHyperlink"/>
      <w:u w:val="single"/>
    </w:rPr>
  </w:style>
  <w:style w:type="paragraph" w:styleId="a6">
    <w:name w:val="header"/>
    <w:basedOn w:val="a"/>
    <w:link w:val="Char"/>
    <w:uiPriority w:val="99"/>
    <w:unhideWhenUsed/>
    <w:rsid w:val="00B233D1"/>
    <w:pPr>
      <w:tabs>
        <w:tab w:val="center" w:pos="4153"/>
        <w:tab w:val="right" w:pos="8306"/>
      </w:tabs>
    </w:pPr>
  </w:style>
  <w:style w:type="character" w:customStyle="1" w:styleId="Char">
    <w:name w:val="머리글 Char"/>
    <w:basedOn w:val="a0"/>
    <w:link w:val="a6"/>
    <w:uiPriority w:val="99"/>
    <w:rsid w:val="00B233D1"/>
  </w:style>
  <w:style w:type="paragraph" w:styleId="a7">
    <w:name w:val="footer"/>
    <w:basedOn w:val="a"/>
    <w:link w:val="Char0"/>
    <w:uiPriority w:val="99"/>
    <w:unhideWhenUsed/>
    <w:rsid w:val="00B233D1"/>
    <w:pPr>
      <w:tabs>
        <w:tab w:val="center" w:pos="4153"/>
        <w:tab w:val="right" w:pos="8306"/>
      </w:tabs>
    </w:pPr>
  </w:style>
  <w:style w:type="character" w:customStyle="1" w:styleId="Char0">
    <w:name w:val="바닥글 Char"/>
    <w:basedOn w:val="a0"/>
    <w:link w:val="a7"/>
    <w:uiPriority w:val="99"/>
    <w:rsid w:val="00B233D1"/>
  </w:style>
  <w:style w:type="character" w:styleId="a8">
    <w:name w:val="page number"/>
    <w:basedOn w:val="a0"/>
    <w:uiPriority w:val="99"/>
    <w:semiHidden/>
    <w:unhideWhenUsed/>
    <w:rsid w:val="00B233D1"/>
  </w:style>
  <w:style w:type="character" w:styleId="a9">
    <w:name w:val="Placeholder Text"/>
    <w:basedOn w:val="a0"/>
    <w:uiPriority w:val="99"/>
    <w:semiHidden/>
    <w:rsid w:val="004018C7"/>
    <w:rPr>
      <w:color w:val="808080"/>
    </w:rPr>
  </w:style>
  <w:style w:type="paragraph" w:styleId="aa">
    <w:name w:val="Balloon Text"/>
    <w:basedOn w:val="a"/>
    <w:link w:val="Char1"/>
    <w:uiPriority w:val="99"/>
    <w:semiHidden/>
    <w:unhideWhenUsed/>
    <w:rsid w:val="004018C7"/>
    <w:rPr>
      <w:rFonts w:ascii="AppleGothic" w:hAnsi="AppleGothic"/>
      <w:sz w:val="18"/>
      <w:szCs w:val="18"/>
    </w:rPr>
  </w:style>
  <w:style w:type="character" w:customStyle="1" w:styleId="Char1">
    <w:name w:val="풍선 도움말 텍스트 Char"/>
    <w:basedOn w:val="a0"/>
    <w:link w:val="aa"/>
    <w:uiPriority w:val="99"/>
    <w:semiHidden/>
    <w:rsid w:val="004018C7"/>
    <w:rPr>
      <w:rFonts w:ascii="AppleGothic" w:hAnsi="AppleGothic"/>
      <w:sz w:val="18"/>
      <w:szCs w:val="18"/>
    </w:rPr>
  </w:style>
  <w:style w:type="paragraph" w:styleId="ab">
    <w:name w:val="List Paragraph"/>
    <w:basedOn w:val="a"/>
    <w:uiPriority w:val="34"/>
    <w:qFormat/>
    <w:rsid w:val="003451FE"/>
    <w:pPr>
      <w:ind w:left="720"/>
      <w:contextualSpacing/>
    </w:pPr>
  </w:style>
  <w:style w:type="character" w:styleId="ac">
    <w:name w:val="Emphasis"/>
    <w:basedOn w:val="a0"/>
    <w:uiPriority w:val="20"/>
    <w:qFormat/>
    <w:rsid w:val="007154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0974">
      <w:bodyDiv w:val="1"/>
      <w:marLeft w:val="0"/>
      <w:marRight w:val="0"/>
      <w:marTop w:val="0"/>
      <w:marBottom w:val="0"/>
      <w:divBdr>
        <w:top w:val="none" w:sz="0" w:space="0" w:color="auto"/>
        <w:left w:val="none" w:sz="0" w:space="0" w:color="auto"/>
        <w:bottom w:val="none" w:sz="0" w:space="0" w:color="auto"/>
        <w:right w:val="none" w:sz="0" w:space="0" w:color="auto"/>
      </w:divBdr>
      <w:divsChild>
        <w:div w:id="588661553">
          <w:marLeft w:val="0"/>
          <w:marRight w:val="0"/>
          <w:marTop w:val="0"/>
          <w:marBottom w:val="0"/>
          <w:divBdr>
            <w:top w:val="none" w:sz="0" w:space="0" w:color="auto"/>
            <w:left w:val="none" w:sz="0" w:space="0" w:color="auto"/>
            <w:bottom w:val="none" w:sz="0" w:space="0" w:color="auto"/>
            <w:right w:val="none" w:sz="0" w:space="0" w:color="auto"/>
          </w:divBdr>
        </w:div>
      </w:divsChild>
    </w:div>
    <w:div w:id="23943460">
      <w:bodyDiv w:val="1"/>
      <w:marLeft w:val="0"/>
      <w:marRight w:val="0"/>
      <w:marTop w:val="0"/>
      <w:marBottom w:val="0"/>
      <w:divBdr>
        <w:top w:val="none" w:sz="0" w:space="0" w:color="auto"/>
        <w:left w:val="none" w:sz="0" w:space="0" w:color="auto"/>
        <w:bottom w:val="none" w:sz="0" w:space="0" w:color="auto"/>
        <w:right w:val="none" w:sz="0" w:space="0" w:color="auto"/>
      </w:divBdr>
    </w:div>
    <w:div w:id="71045087">
      <w:bodyDiv w:val="1"/>
      <w:marLeft w:val="0"/>
      <w:marRight w:val="0"/>
      <w:marTop w:val="0"/>
      <w:marBottom w:val="0"/>
      <w:divBdr>
        <w:top w:val="none" w:sz="0" w:space="0" w:color="auto"/>
        <w:left w:val="none" w:sz="0" w:space="0" w:color="auto"/>
        <w:bottom w:val="none" w:sz="0" w:space="0" w:color="auto"/>
        <w:right w:val="none" w:sz="0" w:space="0" w:color="auto"/>
      </w:divBdr>
      <w:divsChild>
        <w:div w:id="635835557">
          <w:marLeft w:val="0"/>
          <w:marRight w:val="0"/>
          <w:marTop w:val="0"/>
          <w:marBottom w:val="0"/>
          <w:divBdr>
            <w:top w:val="none" w:sz="0" w:space="0" w:color="auto"/>
            <w:left w:val="none" w:sz="0" w:space="0" w:color="auto"/>
            <w:bottom w:val="none" w:sz="0" w:space="0" w:color="auto"/>
            <w:right w:val="none" w:sz="0" w:space="0" w:color="auto"/>
          </w:divBdr>
          <w:divsChild>
            <w:div w:id="1308584005">
              <w:marLeft w:val="0"/>
              <w:marRight w:val="0"/>
              <w:marTop w:val="0"/>
              <w:marBottom w:val="0"/>
              <w:divBdr>
                <w:top w:val="none" w:sz="0" w:space="0" w:color="auto"/>
                <w:left w:val="none" w:sz="0" w:space="0" w:color="auto"/>
                <w:bottom w:val="none" w:sz="0" w:space="0" w:color="auto"/>
                <w:right w:val="none" w:sz="0" w:space="0" w:color="auto"/>
              </w:divBdr>
            </w:div>
            <w:div w:id="999699181">
              <w:marLeft w:val="0"/>
              <w:marRight w:val="0"/>
              <w:marTop w:val="0"/>
              <w:marBottom w:val="0"/>
              <w:divBdr>
                <w:top w:val="none" w:sz="0" w:space="0" w:color="auto"/>
                <w:left w:val="none" w:sz="0" w:space="0" w:color="auto"/>
                <w:bottom w:val="none" w:sz="0" w:space="0" w:color="auto"/>
                <w:right w:val="none" w:sz="0" w:space="0" w:color="auto"/>
              </w:divBdr>
            </w:div>
            <w:div w:id="1421442705">
              <w:marLeft w:val="0"/>
              <w:marRight w:val="0"/>
              <w:marTop w:val="0"/>
              <w:marBottom w:val="0"/>
              <w:divBdr>
                <w:top w:val="none" w:sz="0" w:space="0" w:color="auto"/>
                <w:left w:val="none" w:sz="0" w:space="0" w:color="auto"/>
                <w:bottom w:val="none" w:sz="0" w:space="0" w:color="auto"/>
                <w:right w:val="none" w:sz="0" w:space="0" w:color="auto"/>
              </w:divBdr>
            </w:div>
          </w:divsChild>
        </w:div>
        <w:div w:id="164975910">
          <w:marLeft w:val="0"/>
          <w:marRight w:val="0"/>
          <w:marTop w:val="0"/>
          <w:marBottom w:val="0"/>
          <w:divBdr>
            <w:top w:val="none" w:sz="0" w:space="0" w:color="auto"/>
            <w:left w:val="none" w:sz="0" w:space="0" w:color="auto"/>
            <w:bottom w:val="none" w:sz="0" w:space="0" w:color="auto"/>
            <w:right w:val="none" w:sz="0" w:space="0" w:color="auto"/>
          </w:divBdr>
        </w:div>
      </w:divsChild>
    </w:div>
    <w:div w:id="122844634">
      <w:bodyDiv w:val="1"/>
      <w:marLeft w:val="0"/>
      <w:marRight w:val="0"/>
      <w:marTop w:val="0"/>
      <w:marBottom w:val="0"/>
      <w:divBdr>
        <w:top w:val="none" w:sz="0" w:space="0" w:color="auto"/>
        <w:left w:val="none" w:sz="0" w:space="0" w:color="auto"/>
        <w:bottom w:val="none" w:sz="0" w:space="0" w:color="auto"/>
        <w:right w:val="none" w:sz="0" w:space="0" w:color="auto"/>
      </w:divBdr>
      <w:divsChild>
        <w:div w:id="1687176583">
          <w:marLeft w:val="0"/>
          <w:marRight w:val="0"/>
          <w:marTop w:val="0"/>
          <w:marBottom w:val="0"/>
          <w:divBdr>
            <w:top w:val="none" w:sz="0" w:space="0" w:color="auto"/>
            <w:left w:val="none" w:sz="0" w:space="0" w:color="auto"/>
            <w:bottom w:val="none" w:sz="0" w:space="0" w:color="auto"/>
            <w:right w:val="none" w:sz="0" w:space="0" w:color="auto"/>
          </w:divBdr>
        </w:div>
      </w:divsChild>
    </w:div>
    <w:div w:id="124784501">
      <w:bodyDiv w:val="1"/>
      <w:marLeft w:val="0"/>
      <w:marRight w:val="0"/>
      <w:marTop w:val="0"/>
      <w:marBottom w:val="0"/>
      <w:divBdr>
        <w:top w:val="none" w:sz="0" w:space="0" w:color="auto"/>
        <w:left w:val="none" w:sz="0" w:space="0" w:color="auto"/>
        <w:bottom w:val="none" w:sz="0" w:space="0" w:color="auto"/>
        <w:right w:val="none" w:sz="0" w:space="0" w:color="auto"/>
      </w:divBdr>
    </w:div>
    <w:div w:id="156846316">
      <w:bodyDiv w:val="1"/>
      <w:marLeft w:val="0"/>
      <w:marRight w:val="0"/>
      <w:marTop w:val="0"/>
      <w:marBottom w:val="0"/>
      <w:divBdr>
        <w:top w:val="none" w:sz="0" w:space="0" w:color="auto"/>
        <w:left w:val="none" w:sz="0" w:space="0" w:color="auto"/>
        <w:bottom w:val="none" w:sz="0" w:space="0" w:color="auto"/>
        <w:right w:val="none" w:sz="0" w:space="0" w:color="auto"/>
      </w:divBdr>
      <w:divsChild>
        <w:div w:id="1676303756">
          <w:marLeft w:val="0"/>
          <w:marRight w:val="0"/>
          <w:marTop w:val="0"/>
          <w:marBottom w:val="0"/>
          <w:divBdr>
            <w:top w:val="none" w:sz="0" w:space="0" w:color="auto"/>
            <w:left w:val="none" w:sz="0" w:space="0" w:color="auto"/>
            <w:bottom w:val="none" w:sz="0" w:space="0" w:color="auto"/>
            <w:right w:val="none" w:sz="0" w:space="0" w:color="auto"/>
          </w:divBdr>
        </w:div>
      </w:divsChild>
    </w:div>
    <w:div w:id="252515732">
      <w:bodyDiv w:val="1"/>
      <w:marLeft w:val="0"/>
      <w:marRight w:val="0"/>
      <w:marTop w:val="0"/>
      <w:marBottom w:val="0"/>
      <w:divBdr>
        <w:top w:val="none" w:sz="0" w:space="0" w:color="auto"/>
        <w:left w:val="none" w:sz="0" w:space="0" w:color="auto"/>
        <w:bottom w:val="none" w:sz="0" w:space="0" w:color="auto"/>
        <w:right w:val="none" w:sz="0" w:space="0" w:color="auto"/>
      </w:divBdr>
      <w:divsChild>
        <w:div w:id="1355350762">
          <w:marLeft w:val="0"/>
          <w:marRight w:val="0"/>
          <w:marTop w:val="0"/>
          <w:marBottom w:val="0"/>
          <w:divBdr>
            <w:top w:val="none" w:sz="0" w:space="0" w:color="auto"/>
            <w:left w:val="none" w:sz="0" w:space="0" w:color="auto"/>
            <w:bottom w:val="none" w:sz="0" w:space="0" w:color="auto"/>
            <w:right w:val="none" w:sz="0" w:space="0" w:color="auto"/>
          </w:divBdr>
        </w:div>
      </w:divsChild>
    </w:div>
    <w:div w:id="291178401">
      <w:bodyDiv w:val="1"/>
      <w:marLeft w:val="0"/>
      <w:marRight w:val="0"/>
      <w:marTop w:val="0"/>
      <w:marBottom w:val="0"/>
      <w:divBdr>
        <w:top w:val="none" w:sz="0" w:space="0" w:color="auto"/>
        <w:left w:val="none" w:sz="0" w:space="0" w:color="auto"/>
        <w:bottom w:val="none" w:sz="0" w:space="0" w:color="auto"/>
        <w:right w:val="none" w:sz="0" w:space="0" w:color="auto"/>
      </w:divBdr>
    </w:div>
    <w:div w:id="328023319">
      <w:bodyDiv w:val="1"/>
      <w:marLeft w:val="0"/>
      <w:marRight w:val="0"/>
      <w:marTop w:val="0"/>
      <w:marBottom w:val="0"/>
      <w:divBdr>
        <w:top w:val="none" w:sz="0" w:space="0" w:color="auto"/>
        <w:left w:val="none" w:sz="0" w:space="0" w:color="auto"/>
        <w:bottom w:val="none" w:sz="0" w:space="0" w:color="auto"/>
        <w:right w:val="none" w:sz="0" w:space="0" w:color="auto"/>
      </w:divBdr>
      <w:divsChild>
        <w:div w:id="828060833">
          <w:marLeft w:val="0"/>
          <w:marRight w:val="0"/>
          <w:marTop w:val="0"/>
          <w:marBottom w:val="0"/>
          <w:divBdr>
            <w:top w:val="none" w:sz="0" w:space="0" w:color="auto"/>
            <w:left w:val="none" w:sz="0" w:space="0" w:color="auto"/>
            <w:bottom w:val="none" w:sz="0" w:space="0" w:color="auto"/>
            <w:right w:val="none" w:sz="0" w:space="0" w:color="auto"/>
          </w:divBdr>
        </w:div>
      </w:divsChild>
    </w:div>
    <w:div w:id="425031570">
      <w:bodyDiv w:val="1"/>
      <w:marLeft w:val="0"/>
      <w:marRight w:val="0"/>
      <w:marTop w:val="0"/>
      <w:marBottom w:val="0"/>
      <w:divBdr>
        <w:top w:val="none" w:sz="0" w:space="0" w:color="auto"/>
        <w:left w:val="none" w:sz="0" w:space="0" w:color="auto"/>
        <w:bottom w:val="none" w:sz="0" w:space="0" w:color="auto"/>
        <w:right w:val="none" w:sz="0" w:space="0" w:color="auto"/>
      </w:divBdr>
      <w:divsChild>
        <w:div w:id="33652671">
          <w:marLeft w:val="0"/>
          <w:marRight w:val="0"/>
          <w:marTop w:val="0"/>
          <w:marBottom w:val="0"/>
          <w:divBdr>
            <w:top w:val="none" w:sz="0" w:space="0" w:color="auto"/>
            <w:left w:val="none" w:sz="0" w:space="0" w:color="auto"/>
            <w:bottom w:val="none" w:sz="0" w:space="0" w:color="auto"/>
            <w:right w:val="none" w:sz="0" w:space="0" w:color="auto"/>
          </w:divBdr>
        </w:div>
      </w:divsChild>
    </w:div>
    <w:div w:id="518468783">
      <w:bodyDiv w:val="1"/>
      <w:marLeft w:val="0"/>
      <w:marRight w:val="0"/>
      <w:marTop w:val="0"/>
      <w:marBottom w:val="0"/>
      <w:divBdr>
        <w:top w:val="none" w:sz="0" w:space="0" w:color="auto"/>
        <w:left w:val="none" w:sz="0" w:space="0" w:color="auto"/>
        <w:bottom w:val="none" w:sz="0" w:space="0" w:color="auto"/>
        <w:right w:val="none" w:sz="0" w:space="0" w:color="auto"/>
      </w:divBdr>
      <w:divsChild>
        <w:div w:id="692614215">
          <w:marLeft w:val="0"/>
          <w:marRight w:val="0"/>
          <w:marTop w:val="0"/>
          <w:marBottom w:val="0"/>
          <w:divBdr>
            <w:top w:val="none" w:sz="0" w:space="0" w:color="auto"/>
            <w:left w:val="none" w:sz="0" w:space="0" w:color="auto"/>
            <w:bottom w:val="none" w:sz="0" w:space="0" w:color="auto"/>
            <w:right w:val="none" w:sz="0" w:space="0" w:color="auto"/>
          </w:divBdr>
        </w:div>
      </w:divsChild>
    </w:div>
    <w:div w:id="831219312">
      <w:bodyDiv w:val="1"/>
      <w:marLeft w:val="0"/>
      <w:marRight w:val="0"/>
      <w:marTop w:val="0"/>
      <w:marBottom w:val="0"/>
      <w:divBdr>
        <w:top w:val="none" w:sz="0" w:space="0" w:color="auto"/>
        <w:left w:val="none" w:sz="0" w:space="0" w:color="auto"/>
        <w:bottom w:val="none" w:sz="0" w:space="0" w:color="auto"/>
        <w:right w:val="none" w:sz="0" w:space="0" w:color="auto"/>
      </w:divBdr>
      <w:divsChild>
        <w:div w:id="1530339966">
          <w:marLeft w:val="0"/>
          <w:marRight w:val="0"/>
          <w:marTop w:val="0"/>
          <w:marBottom w:val="0"/>
          <w:divBdr>
            <w:top w:val="none" w:sz="0" w:space="0" w:color="auto"/>
            <w:left w:val="none" w:sz="0" w:space="0" w:color="auto"/>
            <w:bottom w:val="none" w:sz="0" w:space="0" w:color="auto"/>
            <w:right w:val="none" w:sz="0" w:space="0" w:color="auto"/>
          </w:divBdr>
        </w:div>
      </w:divsChild>
    </w:div>
    <w:div w:id="850606942">
      <w:bodyDiv w:val="1"/>
      <w:marLeft w:val="0"/>
      <w:marRight w:val="0"/>
      <w:marTop w:val="0"/>
      <w:marBottom w:val="0"/>
      <w:divBdr>
        <w:top w:val="none" w:sz="0" w:space="0" w:color="auto"/>
        <w:left w:val="none" w:sz="0" w:space="0" w:color="auto"/>
        <w:bottom w:val="none" w:sz="0" w:space="0" w:color="auto"/>
        <w:right w:val="none" w:sz="0" w:space="0" w:color="auto"/>
      </w:divBdr>
    </w:div>
    <w:div w:id="901910621">
      <w:bodyDiv w:val="1"/>
      <w:marLeft w:val="0"/>
      <w:marRight w:val="0"/>
      <w:marTop w:val="0"/>
      <w:marBottom w:val="0"/>
      <w:divBdr>
        <w:top w:val="none" w:sz="0" w:space="0" w:color="auto"/>
        <w:left w:val="none" w:sz="0" w:space="0" w:color="auto"/>
        <w:bottom w:val="none" w:sz="0" w:space="0" w:color="auto"/>
        <w:right w:val="none" w:sz="0" w:space="0" w:color="auto"/>
      </w:divBdr>
      <w:divsChild>
        <w:div w:id="1978029502">
          <w:marLeft w:val="0"/>
          <w:marRight w:val="0"/>
          <w:marTop w:val="0"/>
          <w:marBottom w:val="0"/>
          <w:divBdr>
            <w:top w:val="none" w:sz="0" w:space="0" w:color="auto"/>
            <w:left w:val="none" w:sz="0" w:space="0" w:color="auto"/>
            <w:bottom w:val="none" w:sz="0" w:space="0" w:color="auto"/>
            <w:right w:val="none" w:sz="0" w:space="0" w:color="auto"/>
          </w:divBdr>
        </w:div>
      </w:divsChild>
    </w:div>
    <w:div w:id="979310344">
      <w:bodyDiv w:val="1"/>
      <w:marLeft w:val="0"/>
      <w:marRight w:val="0"/>
      <w:marTop w:val="0"/>
      <w:marBottom w:val="0"/>
      <w:divBdr>
        <w:top w:val="none" w:sz="0" w:space="0" w:color="auto"/>
        <w:left w:val="none" w:sz="0" w:space="0" w:color="auto"/>
        <w:bottom w:val="none" w:sz="0" w:space="0" w:color="auto"/>
        <w:right w:val="none" w:sz="0" w:space="0" w:color="auto"/>
      </w:divBdr>
      <w:divsChild>
        <w:div w:id="929897662">
          <w:marLeft w:val="547"/>
          <w:marRight w:val="0"/>
          <w:marTop w:val="96"/>
          <w:marBottom w:val="0"/>
          <w:divBdr>
            <w:top w:val="none" w:sz="0" w:space="0" w:color="auto"/>
            <w:left w:val="none" w:sz="0" w:space="0" w:color="auto"/>
            <w:bottom w:val="none" w:sz="0" w:space="0" w:color="auto"/>
            <w:right w:val="none" w:sz="0" w:space="0" w:color="auto"/>
          </w:divBdr>
        </w:div>
      </w:divsChild>
    </w:div>
    <w:div w:id="997880628">
      <w:bodyDiv w:val="1"/>
      <w:marLeft w:val="0"/>
      <w:marRight w:val="0"/>
      <w:marTop w:val="0"/>
      <w:marBottom w:val="0"/>
      <w:divBdr>
        <w:top w:val="none" w:sz="0" w:space="0" w:color="auto"/>
        <w:left w:val="none" w:sz="0" w:space="0" w:color="auto"/>
        <w:bottom w:val="none" w:sz="0" w:space="0" w:color="auto"/>
        <w:right w:val="none" w:sz="0" w:space="0" w:color="auto"/>
      </w:divBdr>
    </w:div>
    <w:div w:id="1132164877">
      <w:bodyDiv w:val="1"/>
      <w:marLeft w:val="0"/>
      <w:marRight w:val="0"/>
      <w:marTop w:val="0"/>
      <w:marBottom w:val="0"/>
      <w:divBdr>
        <w:top w:val="none" w:sz="0" w:space="0" w:color="auto"/>
        <w:left w:val="none" w:sz="0" w:space="0" w:color="auto"/>
        <w:bottom w:val="none" w:sz="0" w:space="0" w:color="auto"/>
        <w:right w:val="none" w:sz="0" w:space="0" w:color="auto"/>
      </w:divBdr>
      <w:divsChild>
        <w:div w:id="385684317">
          <w:marLeft w:val="0"/>
          <w:marRight w:val="0"/>
          <w:marTop w:val="0"/>
          <w:marBottom w:val="0"/>
          <w:divBdr>
            <w:top w:val="none" w:sz="0" w:space="0" w:color="auto"/>
            <w:left w:val="none" w:sz="0" w:space="0" w:color="auto"/>
            <w:bottom w:val="none" w:sz="0" w:space="0" w:color="auto"/>
            <w:right w:val="none" w:sz="0" w:space="0" w:color="auto"/>
          </w:divBdr>
        </w:div>
      </w:divsChild>
    </w:div>
    <w:div w:id="1182013919">
      <w:bodyDiv w:val="1"/>
      <w:marLeft w:val="0"/>
      <w:marRight w:val="0"/>
      <w:marTop w:val="0"/>
      <w:marBottom w:val="0"/>
      <w:divBdr>
        <w:top w:val="none" w:sz="0" w:space="0" w:color="auto"/>
        <w:left w:val="none" w:sz="0" w:space="0" w:color="auto"/>
        <w:bottom w:val="none" w:sz="0" w:space="0" w:color="auto"/>
        <w:right w:val="none" w:sz="0" w:space="0" w:color="auto"/>
      </w:divBdr>
      <w:divsChild>
        <w:div w:id="324942549">
          <w:marLeft w:val="0"/>
          <w:marRight w:val="0"/>
          <w:marTop w:val="0"/>
          <w:marBottom w:val="0"/>
          <w:divBdr>
            <w:top w:val="none" w:sz="0" w:space="0" w:color="auto"/>
            <w:left w:val="none" w:sz="0" w:space="0" w:color="auto"/>
            <w:bottom w:val="none" w:sz="0" w:space="0" w:color="auto"/>
            <w:right w:val="none" w:sz="0" w:space="0" w:color="auto"/>
          </w:divBdr>
        </w:div>
      </w:divsChild>
    </w:div>
    <w:div w:id="1253929023">
      <w:bodyDiv w:val="1"/>
      <w:marLeft w:val="0"/>
      <w:marRight w:val="0"/>
      <w:marTop w:val="0"/>
      <w:marBottom w:val="0"/>
      <w:divBdr>
        <w:top w:val="none" w:sz="0" w:space="0" w:color="auto"/>
        <w:left w:val="none" w:sz="0" w:space="0" w:color="auto"/>
        <w:bottom w:val="none" w:sz="0" w:space="0" w:color="auto"/>
        <w:right w:val="none" w:sz="0" w:space="0" w:color="auto"/>
      </w:divBdr>
    </w:div>
    <w:div w:id="1496216976">
      <w:bodyDiv w:val="1"/>
      <w:marLeft w:val="0"/>
      <w:marRight w:val="0"/>
      <w:marTop w:val="0"/>
      <w:marBottom w:val="0"/>
      <w:divBdr>
        <w:top w:val="none" w:sz="0" w:space="0" w:color="auto"/>
        <w:left w:val="none" w:sz="0" w:space="0" w:color="auto"/>
        <w:bottom w:val="none" w:sz="0" w:space="0" w:color="auto"/>
        <w:right w:val="none" w:sz="0" w:space="0" w:color="auto"/>
      </w:divBdr>
      <w:divsChild>
        <w:div w:id="35156762">
          <w:marLeft w:val="0"/>
          <w:marRight w:val="0"/>
          <w:marTop w:val="0"/>
          <w:marBottom w:val="0"/>
          <w:divBdr>
            <w:top w:val="none" w:sz="0" w:space="0" w:color="auto"/>
            <w:left w:val="none" w:sz="0" w:space="0" w:color="auto"/>
            <w:bottom w:val="none" w:sz="0" w:space="0" w:color="auto"/>
            <w:right w:val="none" w:sz="0" w:space="0" w:color="auto"/>
          </w:divBdr>
        </w:div>
      </w:divsChild>
    </w:div>
    <w:div w:id="1529218540">
      <w:bodyDiv w:val="1"/>
      <w:marLeft w:val="0"/>
      <w:marRight w:val="0"/>
      <w:marTop w:val="0"/>
      <w:marBottom w:val="0"/>
      <w:divBdr>
        <w:top w:val="none" w:sz="0" w:space="0" w:color="auto"/>
        <w:left w:val="none" w:sz="0" w:space="0" w:color="auto"/>
        <w:bottom w:val="none" w:sz="0" w:space="0" w:color="auto"/>
        <w:right w:val="none" w:sz="0" w:space="0" w:color="auto"/>
      </w:divBdr>
      <w:divsChild>
        <w:div w:id="1634601683">
          <w:marLeft w:val="0"/>
          <w:marRight w:val="0"/>
          <w:marTop w:val="0"/>
          <w:marBottom w:val="0"/>
          <w:divBdr>
            <w:top w:val="none" w:sz="0" w:space="0" w:color="auto"/>
            <w:left w:val="none" w:sz="0" w:space="0" w:color="auto"/>
            <w:bottom w:val="none" w:sz="0" w:space="0" w:color="auto"/>
            <w:right w:val="none" w:sz="0" w:space="0" w:color="auto"/>
          </w:divBdr>
        </w:div>
      </w:divsChild>
    </w:div>
    <w:div w:id="1539707466">
      <w:bodyDiv w:val="1"/>
      <w:marLeft w:val="0"/>
      <w:marRight w:val="0"/>
      <w:marTop w:val="0"/>
      <w:marBottom w:val="0"/>
      <w:divBdr>
        <w:top w:val="none" w:sz="0" w:space="0" w:color="auto"/>
        <w:left w:val="none" w:sz="0" w:space="0" w:color="auto"/>
        <w:bottom w:val="none" w:sz="0" w:space="0" w:color="auto"/>
        <w:right w:val="none" w:sz="0" w:space="0" w:color="auto"/>
      </w:divBdr>
      <w:divsChild>
        <w:div w:id="1025986374">
          <w:marLeft w:val="0"/>
          <w:marRight w:val="0"/>
          <w:marTop w:val="0"/>
          <w:marBottom w:val="0"/>
          <w:divBdr>
            <w:top w:val="none" w:sz="0" w:space="0" w:color="auto"/>
            <w:left w:val="none" w:sz="0" w:space="0" w:color="auto"/>
            <w:bottom w:val="none" w:sz="0" w:space="0" w:color="auto"/>
            <w:right w:val="none" w:sz="0" w:space="0" w:color="auto"/>
          </w:divBdr>
        </w:div>
      </w:divsChild>
    </w:div>
    <w:div w:id="1560632527">
      <w:bodyDiv w:val="1"/>
      <w:marLeft w:val="0"/>
      <w:marRight w:val="0"/>
      <w:marTop w:val="0"/>
      <w:marBottom w:val="0"/>
      <w:divBdr>
        <w:top w:val="none" w:sz="0" w:space="0" w:color="auto"/>
        <w:left w:val="none" w:sz="0" w:space="0" w:color="auto"/>
        <w:bottom w:val="none" w:sz="0" w:space="0" w:color="auto"/>
        <w:right w:val="none" w:sz="0" w:space="0" w:color="auto"/>
      </w:divBdr>
    </w:div>
    <w:div w:id="1581866384">
      <w:bodyDiv w:val="1"/>
      <w:marLeft w:val="0"/>
      <w:marRight w:val="0"/>
      <w:marTop w:val="0"/>
      <w:marBottom w:val="0"/>
      <w:divBdr>
        <w:top w:val="none" w:sz="0" w:space="0" w:color="auto"/>
        <w:left w:val="none" w:sz="0" w:space="0" w:color="auto"/>
        <w:bottom w:val="none" w:sz="0" w:space="0" w:color="auto"/>
        <w:right w:val="none" w:sz="0" w:space="0" w:color="auto"/>
      </w:divBdr>
      <w:divsChild>
        <w:div w:id="1403403217">
          <w:marLeft w:val="0"/>
          <w:marRight w:val="0"/>
          <w:marTop w:val="0"/>
          <w:marBottom w:val="0"/>
          <w:divBdr>
            <w:top w:val="none" w:sz="0" w:space="0" w:color="auto"/>
            <w:left w:val="none" w:sz="0" w:space="0" w:color="auto"/>
            <w:bottom w:val="none" w:sz="0" w:space="0" w:color="auto"/>
            <w:right w:val="none" w:sz="0" w:space="0" w:color="auto"/>
          </w:divBdr>
        </w:div>
      </w:divsChild>
    </w:div>
    <w:div w:id="1617057836">
      <w:bodyDiv w:val="1"/>
      <w:marLeft w:val="0"/>
      <w:marRight w:val="0"/>
      <w:marTop w:val="0"/>
      <w:marBottom w:val="0"/>
      <w:divBdr>
        <w:top w:val="none" w:sz="0" w:space="0" w:color="auto"/>
        <w:left w:val="none" w:sz="0" w:space="0" w:color="auto"/>
        <w:bottom w:val="none" w:sz="0" w:space="0" w:color="auto"/>
        <w:right w:val="none" w:sz="0" w:space="0" w:color="auto"/>
      </w:divBdr>
    </w:div>
    <w:div w:id="1678075673">
      <w:bodyDiv w:val="1"/>
      <w:marLeft w:val="0"/>
      <w:marRight w:val="0"/>
      <w:marTop w:val="0"/>
      <w:marBottom w:val="0"/>
      <w:divBdr>
        <w:top w:val="none" w:sz="0" w:space="0" w:color="auto"/>
        <w:left w:val="none" w:sz="0" w:space="0" w:color="auto"/>
        <w:bottom w:val="none" w:sz="0" w:space="0" w:color="auto"/>
        <w:right w:val="none" w:sz="0" w:space="0" w:color="auto"/>
      </w:divBdr>
      <w:divsChild>
        <w:div w:id="1934514187">
          <w:marLeft w:val="0"/>
          <w:marRight w:val="0"/>
          <w:marTop w:val="0"/>
          <w:marBottom w:val="0"/>
          <w:divBdr>
            <w:top w:val="none" w:sz="0" w:space="0" w:color="auto"/>
            <w:left w:val="none" w:sz="0" w:space="0" w:color="auto"/>
            <w:bottom w:val="none" w:sz="0" w:space="0" w:color="auto"/>
            <w:right w:val="none" w:sz="0" w:space="0" w:color="auto"/>
          </w:divBdr>
        </w:div>
      </w:divsChild>
    </w:div>
    <w:div w:id="1813671817">
      <w:bodyDiv w:val="1"/>
      <w:marLeft w:val="0"/>
      <w:marRight w:val="0"/>
      <w:marTop w:val="0"/>
      <w:marBottom w:val="0"/>
      <w:divBdr>
        <w:top w:val="none" w:sz="0" w:space="0" w:color="auto"/>
        <w:left w:val="none" w:sz="0" w:space="0" w:color="auto"/>
        <w:bottom w:val="none" w:sz="0" w:space="0" w:color="auto"/>
        <w:right w:val="none" w:sz="0" w:space="0" w:color="auto"/>
      </w:divBdr>
    </w:div>
    <w:div w:id="1900557208">
      <w:bodyDiv w:val="1"/>
      <w:marLeft w:val="0"/>
      <w:marRight w:val="0"/>
      <w:marTop w:val="0"/>
      <w:marBottom w:val="0"/>
      <w:divBdr>
        <w:top w:val="none" w:sz="0" w:space="0" w:color="auto"/>
        <w:left w:val="none" w:sz="0" w:space="0" w:color="auto"/>
        <w:bottom w:val="none" w:sz="0" w:space="0" w:color="auto"/>
        <w:right w:val="none" w:sz="0" w:space="0" w:color="auto"/>
      </w:divBdr>
    </w:div>
    <w:div w:id="1981350180">
      <w:bodyDiv w:val="1"/>
      <w:marLeft w:val="0"/>
      <w:marRight w:val="0"/>
      <w:marTop w:val="0"/>
      <w:marBottom w:val="0"/>
      <w:divBdr>
        <w:top w:val="none" w:sz="0" w:space="0" w:color="auto"/>
        <w:left w:val="none" w:sz="0" w:space="0" w:color="auto"/>
        <w:bottom w:val="none" w:sz="0" w:space="0" w:color="auto"/>
        <w:right w:val="none" w:sz="0" w:space="0" w:color="auto"/>
      </w:divBdr>
    </w:div>
    <w:div w:id="2089692304">
      <w:bodyDiv w:val="1"/>
      <w:marLeft w:val="0"/>
      <w:marRight w:val="0"/>
      <w:marTop w:val="0"/>
      <w:marBottom w:val="0"/>
      <w:divBdr>
        <w:top w:val="none" w:sz="0" w:space="0" w:color="auto"/>
        <w:left w:val="none" w:sz="0" w:space="0" w:color="auto"/>
        <w:bottom w:val="none" w:sz="0" w:space="0" w:color="auto"/>
        <w:right w:val="none" w:sz="0" w:space="0" w:color="auto"/>
      </w:divBdr>
      <w:divsChild>
        <w:div w:id="1703745086">
          <w:marLeft w:val="0"/>
          <w:marRight w:val="0"/>
          <w:marTop w:val="0"/>
          <w:marBottom w:val="0"/>
          <w:divBdr>
            <w:top w:val="none" w:sz="0" w:space="0" w:color="auto"/>
            <w:left w:val="none" w:sz="0" w:space="0" w:color="auto"/>
            <w:bottom w:val="none" w:sz="0" w:space="0" w:color="auto"/>
            <w:right w:val="none" w:sz="0" w:space="0" w:color="auto"/>
          </w:divBdr>
        </w:div>
        <w:div w:id="1760373399">
          <w:marLeft w:val="0"/>
          <w:marRight w:val="0"/>
          <w:marTop w:val="0"/>
          <w:marBottom w:val="0"/>
          <w:divBdr>
            <w:top w:val="none" w:sz="0" w:space="0" w:color="auto"/>
            <w:left w:val="none" w:sz="0" w:space="0" w:color="auto"/>
            <w:bottom w:val="none" w:sz="0" w:space="0" w:color="auto"/>
            <w:right w:val="none" w:sz="0" w:space="0" w:color="auto"/>
          </w:divBdr>
        </w:div>
        <w:div w:id="1928921706">
          <w:marLeft w:val="0"/>
          <w:marRight w:val="0"/>
          <w:marTop w:val="0"/>
          <w:marBottom w:val="0"/>
          <w:divBdr>
            <w:top w:val="none" w:sz="0" w:space="0" w:color="auto"/>
            <w:left w:val="none" w:sz="0" w:space="0" w:color="auto"/>
            <w:bottom w:val="none" w:sz="0" w:space="0" w:color="auto"/>
            <w:right w:val="none" w:sz="0" w:space="0" w:color="auto"/>
          </w:divBdr>
        </w:div>
        <w:div w:id="3872706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AE86C9D5666964DA8B1C4D3B2BB0AE8"/>
        <w:category>
          <w:name w:val="General"/>
          <w:gallery w:val="placeholder"/>
        </w:category>
        <w:types>
          <w:type w:val="bbPlcHdr"/>
        </w:types>
        <w:behaviors>
          <w:behavior w:val="content"/>
        </w:behaviors>
        <w:guid w:val="{1917A453-D936-0344-A3EA-9E34AA29EFF2}"/>
      </w:docPartPr>
      <w:docPartBody>
        <w:p w:rsidR="00525630" w:rsidRDefault="00525630" w:rsidP="00525630">
          <w:pPr>
            <w:pStyle w:val="DAE86C9D5666964DA8B1C4D3B2BB0AE8"/>
          </w:pPr>
          <w:r>
            <w:t>[Type text]</w:t>
          </w:r>
        </w:p>
      </w:docPartBody>
    </w:docPart>
    <w:docPart>
      <w:docPartPr>
        <w:name w:val="57534BBFC5355D49817807F8C5440313"/>
        <w:category>
          <w:name w:val="General"/>
          <w:gallery w:val="placeholder"/>
        </w:category>
        <w:types>
          <w:type w:val="bbPlcHdr"/>
        </w:types>
        <w:behaviors>
          <w:behavior w:val="content"/>
        </w:behaviors>
        <w:guid w:val="{421C3C1D-B326-8540-9CC4-D99E9AAF8E35}"/>
      </w:docPartPr>
      <w:docPartBody>
        <w:p w:rsidR="00525630" w:rsidRDefault="00525630" w:rsidP="00525630">
          <w:pPr>
            <w:pStyle w:val="57534BBFC5355D49817807F8C5440313"/>
          </w:pPr>
          <w:r>
            <w:t>[Type text]</w:t>
          </w:r>
        </w:p>
      </w:docPartBody>
    </w:docPart>
    <w:docPart>
      <w:docPartPr>
        <w:name w:val="E8D0979371182D43AFA4C77D4112FE77"/>
        <w:category>
          <w:name w:val="General"/>
          <w:gallery w:val="placeholder"/>
        </w:category>
        <w:types>
          <w:type w:val="bbPlcHdr"/>
        </w:types>
        <w:behaviors>
          <w:behavior w:val="content"/>
        </w:behaviors>
        <w:guid w:val="{ADAAA6A2-D313-144B-BD4C-463CE5762656}"/>
      </w:docPartPr>
      <w:docPartBody>
        <w:p w:rsidR="00525630" w:rsidRDefault="00525630" w:rsidP="00525630">
          <w:pPr>
            <w:pStyle w:val="E8D0979371182D43AFA4C77D4112FE77"/>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나눔고딕">
    <w:altName w:val="맑은 고딕"/>
    <w:panose1 w:val="020D0604000000000000"/>
    <w:charset w:val="81"/>
    <w:family w:val="modern"/>
    <w:pitch w:val="variable"/>
    <w:sig w:usb0="900002A7" w:usb1="29D7FCFB" w:usb2="00000010"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Gothic">
    <w:charset w:val="81"/>
    <w:family w:val="swiss"/>
    <w:pitch w:val="variable"/>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630"/>
    <w:rsid w:val="00025A9F"/>
    <w:rsid w:val="000607AA"/>
    <w:rsid w:val="00065D58"/>
    <w:rsid w:val="00151AAE"/>
    <w:rsid w:val="001E5FCA"/>
    <w:rsid w:val="00257A9D"/>
    <w:rsid w:val="002D195D"/>
    <w:rsid w:val="0031004B"/>
    <w:rsid w:val="00320B71"/>
    <w:rsid w:val="00335736"/>
    <w:rsid w:val="00362372"/>
    <w:rsid w:val="003A451C"/>
    <w:rsid w:val="003A750B"/>
    <w:rsid w:val="004B3278"/>
    <w:rsid w:val="004D1727"/>
    <w:rsid w:val="00525630"/>
    <w:rsid w:val="00633201"/>
    <w:rsid w:val="00645437"/>
    <w:rsid w:val="0065172E"/>
    <w:rsid w:val="00656A68"/>
    <w:rsid w:val="00773D02"/>
    <w:rsid w:val="00776352"/>
    <w:rsid w:val="00776590"/>
    <w:rsid w:val="00781B27"/>
    <w:rsid w:val="007850B9"/>
    <w:rsid w:val="00835509"/>
    <w:rsid w:val="00887F99"/>
    <w:rsid w:val="008F128A"/>
    <w:rsid w:val="0093632B"/>
    <w:rsid w:val="00955CDE"/>
    <w:rsid w:val="00956D99"/>
    <w:rsid w:val="009E223C"/>
    <w:rsid w:val="009E5B1F"/>
    <w:rsid w:val="00A51825"/>
    <w:rsid w:val="00B300DC"/>
    <w:rsid w:val="00B47BF2"/>
    <w:rsid w:val="00B6254D"/>
    <w:rsid w:val="00B74341"/>
    <w:rsid w:val="00B74C7D"/>
    <w:rsid w:val="00C11FD5"/>
    <w:rsid w:val="00D360F6"/>
    <w:rsid w:val="00D44BDB"/>
    <w:rsid w:val="00D57FDA"/>
    <w:rsid w:val="00E11624"/>
    <w:rsid w:val="00E411AE"/>
    <w:rsid w:val="00EA05BE"/>
    <w:rsid w:val="00EA6EC3"/>
    <w:rsid w:val="00EF7C77"/>
    <w:rsid w:val="00F83E83"/>
    <w:rsid w:val="00FE6D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AE86C9D5666964DA8B1C4D3B2BB0AE8">
    <w:name w:val="DAE86C9D5666964DA8B1C4D3B2BB0AE8"/>
    <w:rsid w:val="00525630"/>
  </w:style>
  <w:style w:type="paragraph" w:customStyle="1" w:styleId="57534BBFC5355D49817807F8C5440313">
    <w:name w:val="57534BBFC5355D49817807F8C5440313"/>
    <w:rsid w:val="00525630"/>
  </w:style>
  <w:style w:type="paragraph" w:customStyle="1" w:styleId="E8D0979371182D43AFA4C77D4112FE77">
    <w:name w:val="E8D0979371182D43AFA4C77D4112FE77"/>
    <w:rsid w:val="00525630"/>
  </w:style>
  <w:style w:type="paragraph" w:customStyle="1" w:styleId="5498D15C3CE91E4FA72A61699EA830DE">
    <w:name w:val="5498D15C3CE91E4FA72A61699EA830DE"/>
    <w:rsid w:val="00525630"/>
  </w:style>
  <w:style w:type="paragraph" w:customStyle="1" w:styleId="DD6ED455790ABA498528C748ADC74F5A">
    <w:name w:val="DD6ED455790ABA498528C748ADC74F5A"/>
    <w:rsid w:val="00525630"/>
  </w:style>
  <w:style w:type="paragraph" w:customStyle="1" w:styleId="0BFD48364190BD4D9D20D0EBFF837E26">
    <w:name w:val="0BFD48364190BD4D9D20D0EBFF837E26"/>
    <w:rsid w:val="00525630"/>
  </w:style>
  <w:style w:type="character" w:styleId="a3">
    <w:name w:val="Placeholder Text"/>
    <w:basedOn w:val="a0"/>
    <w:uiPriority w:val="99"/>
    <w:semiHidden/>
    <w:rsid w:val="00773D0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A41B64-00B4-44E8-ABA1-5926ECA1F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693</Words>
  <Characters>3951</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KAIST</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Hyunjoo J. Lee</dc:creator>
  <cp:keywords/>
  <dc:description/>
  <cp:lastModifiedBy>user</cp:lastModifiedBy>
  <cp:revision>25</cp:revision>
  <cp:lastPrinted>2021-04-12T06:30:00Z</cp:lastPrinted>
  <dcterms:created xsi:type="dcterms:W3CDTF">2023-04-07T06:34:00Z</dcterms:created>
  <dcterms:modified xsi:type="dcterms:W3CDTF">2023-04-11T07:48:00Z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S2_INFO_01">
    <vt:lpwstr>&lt;info&gt;&lt;style id="http://www.zotero.org/styles/apa"/&gt;&lt;format class="1"/&gt;&lt;/info&gt;PAPERS2_INFO_END</vt:lpwstr>
  </property>
</Properties>
</file>