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5D8A4CA0" w:rsidR="00D80A31" w:rsidRPr="00E4509A" w:rsidRDefault="007A1438" w:rsidP="007A1438">
            <w:pPr>
              <w:jc w:val="center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</w:t>
            </w:r>
            <w:r>
              <w:rPr>
                <w:rFonts w:eastAsiaTheme="minorHAnsi"/>
                <w:szCs w:val="20"/>
              </w:rPr>
              <w:t xml:space="preserve">hapter </w:t>
            </w:r>
            <w:r w:rsidR="000C7C38">
              <w:rPr>
                <w:rFonts w:eastAsiaTheme="minorHAnsi"/>
                <w:szCs w:val="20"/>
              </w:rPr>
              <w:t>15. Acid-Base Equilibrium</w:t>
            </w:r>
          </w:p>
        </w:tc>
        <w:tc>
          <w:tcPr>
            <w:tcW w:w="3634" w:type="dxa"/>
          </w:tcPr>
          <w:p w14:paraId="658AD1DA" w14:textId="31236779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>이름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614C5F1F" w14:textId="77777777" w:rsidR="000C7C38" w:rsidRDefault="000C7C38">
      <w:pPr>
        <w:rPr>
          <w:iCs/>
        </w:rPr>
      </w:pPr>
      <w:r>
        <w:rPr>
          <w:iCs/>
        </w:rPr>
        <w:t>15.1 Classifications of Acids and Bases</w:t>
      </w:r>
    </w:p>
    <w:p w14:paraId="7D545432" w14:textId="5470A1B4" w:rsidR="00027DC9" w:rsidRDefault="002123D0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이번 단원에서는 산-염기 평형에 대해 알아볼 것이다.</w:t>
      </w:r>
      <w:r>
        <w:rPr>
          <w:iCs/>
        </w:rPr>
        <w:t xml:space="preserve"> </w:t>
      </w:r>
      <w:r>
        <w:rPr>
          <w:rFonts w:hint="eastAsia"/>
          <w:iCs/>
        </w:rPr>
        <w:t>산</w:t>
      </w:r>
      <w:r>
        <w:rPr>
          <w:iCs/>
        </w:rPr>
        <w:t>-</w:t>
      </w:r>
      <w:r>
        <w:rPr>
          <w:rFonts w:hint="eastAsia"/>
          <w:iCs/>
        </w:rPr>
        <w:t>염기 평형에 대해 알아보기 전에 가장 먼저 산과 염기를 정의해 보자.</w:t>
      </w:r>
      <w:r>
        <w:rPr>
          <w:iCs/>
        </w:rPr>
        <w:t xml:space="preserve"> </w:t>
      </w:r>
      <w:r>
        <w:rPr>
          <w:rFonts w:hint="eastAsia"/>
          <w:iCs/>
        </w:rPr>
        <w:t xml:space="preserve">아레니우스는 수용액에서 </w:t>
      </w:r>
      <w:r w:rsidR="00767ADB">
        <w:rPr>
          <w:rFonts w:hint="eastAsia"/>
          <w:iCs/>
        </w:rPr>
        <w:t>하이드로늄</w:t>
      </w:r>
      <w:r>
        <w:rPr>
          <w:rFonts w:hint="eastAsia"/>
          <w:iCs/>
        </w:rPr>
        <w:t>이온을 내놓는 물질을 산,</w:t>
      </w:r>
      <w:r>
        <w:rPr>
          <w:iCs/>
        </w:rPr>
        <w:t xml:space="preserve"> </w:t>
      </w:r>
      <w:r>
        <w:rPr>
          <w:rFonts w:hint="eastAsia"/>
          <w:iCs/>
        </w:rPr>
        <w:t>수산화이온을 내놓는 물질을 염기라 정의하였다.</w:t>
      </w:r>
      <w:r>
        <w:rPr>
          <w:iCs/>
        </w:rPr>
        <w:t xml:space="preserve"> </w:t>
      </w:r>
      <w:r>
        <w:rPr>
          <w:rFonts w:hint="eastAsia"/>
          <w:iCs/>
        </w:rPr>
        <w:t>브</w:t>
      </w:r>
      <w:r w:rsidR="00DD700C">
        <w:rPr>
          <w:rFonts w:hint="eastAsia"/>
          <w:iCs/>
        </w:rPr>
        <w:t>렌</w:t>
      </w:r>
      <w:r>
        <w:rPr>
          <w:rFonts w:hint="eastAsia"/>
          <w:iCs/>
        </w:rPr>
        <w:t>스테드 로우리는 양성자(수소이온</w:t>
      </w:r>
      <w:r>
        <w:rPr>
          <w:iCs/>
        </w:rPr>
        <w:t>)</w:t>
      </w:r>
      <w:r>
        <w:rPr>
          <w:rFonts w:hint="eastAsia"/>
          <w:iCs/>
        </w:rPr>
        <w:t>을 주는 것을 산,</w:t>
      </w:r>
      <w:r>
        <w:rPr>
          <w:iCs/>
        </w:rPr>
        <w:t xml:space="preserve"> </w:t>
      </w:r>
      <w:r>
        <w:rPr>
          <w:rFonts w:hint="eastAsia"/>
          <w:iCs/>
        </w:rPr>
        <w:t>받는 것을 염기라 정의하였다.</w:t>
      </w:r>
      <w:r>
        <w:rPr>
          <w:iCs/>
        </w:rPr>
        <w:t xml:space="preserve"> </w:t>
      </w:r>
      <w:r>
        <w:rPr>
          <w:rFonts w:hint="eastAsia"/>
          <w:iCs/>
        </w:rPr>
        <w:t>루이스는</w:t>
      </w:r>
      <w:r>
        <w:rPr>
          <w:iCs/>
        </w:rPr>
        <w:t xml:space="preserve"> </w:t>
      </w:r>
      <w:r>
        <w:rPr>
          <w:rFonts w:hint="eastAsia"/>
          <w:iCs/>
        </w:rPr>
        <w:t>전자를 수용하는 것을 산,</w:t>
      </w:r>
      <w:r>
        <w:rPr>
          <w:iCs/>
        </w:rPr>
        <w:t xml:space="preserve"> </w:t>
      </w:r>
      <w:r>
        <w:rPr>
          <w:rFonts w:hint="eastAsia"/>
          <w:iCs/>
        </w:rPr>
        <w:t>전자를 주는 것을 염기라고 정의하였다</w:t>
      </w:r>
      <w:r>
        <w:rPr>
          <w:iCs/>
        </w:rPr>
        <w:t xml:space="preserve">. </w:t>
      </w:r>
      <w:r>
        <w:rPr>
          <w:rFonts w:hint="eastAsia"/>
          <w:iCs/>
        </w:rPr>
        <w:t>각각의 정의에 대해 자세히 살펴보</w:t>
      </w:r>
      <w:r w:rsidR="00DD700C">
        <w:rPr>
          <w:rFonts w:hint="eastAsia"/>
          <w:iCs/>
        </w:rPr>
        <w:t>자.</w:t>
      </w:r>
      <w:r w:rsidR="00DD700C">
        <w:rPr>
          <w:iCs/>
        </w:rPr>
        <w:t xml:space="preserve"> </w:t>
      </w:r>
      <w:r w:rsidR="00DD700C">
        <w:rPr>
          <w:rFonts w:hint="eastAsia"/>
          <w:iCs/>
        </w:rPr>
        <w:t>브렌스테드 로우리는 양성자를 주고</w:t>
      </w:r>
      <w:r w:rsidR="00DD700C">
        <w:rPr>
          <w:iCs/>
        </w:rPr>
        <w:t>받는</w:t>
      </w:r>
      <w:r w:rsidR="00DD700C">
        <w:rPr>
          <w:rFonts w:hint="eastAsia"/>
          <w:iCs/>
        </w:rPr>
        <w:t xml:space="preserve"> 것이 산과 염기라고 하였음으로 하나의 화학 반응식에서 산과 염기가 상대적으로 존재하게 된다.</w:t>
      </w:r>
      <w:r w:rsidR="00DD700C">
        <w:rPr>
          <w:iCs/>
        </w:rPr>
        <w:t xml:space="preserve"> </w:t>
      </w:r>
      <w:r w:rsidR="00DD700C">
        <w:rPr>
          <w:rFonts w:hint="eastAsia"/>
          <w:iCs/>
        </w:rPr>
        <w:t>루이스는 전자를 받고 주는 것이 산과 염기라고 정의하였음으로 이 또한 하나의 화학 반응식에서 상대적으로 산과 염기를 보여준다.</w:t>
      </w:r>
      <w:r w:rsidR="00DD700C">
        <w:rPr>
          <w:iCs/>
        </w:rPr>
        <w:t xml:space="preserve"> </w:t>
      </w:r>
      <w:r w:rsidR="00DD700C">
        <w:rPr>
          <w:rFonts w:hint="eastAsia"/>
          <w:iCs/>
        </w:rPr>
        <w:t>예를 들어 물은 화학반응에 따라 산성일수도 있고 염기성일 수도 있다.</w:t>
      </w:r>
      <w:r w:rsidR="000A1F64">
        <w:rPr>
          <w:iCs/>
        </w:rPr>
        <w:t xml:space="preserve"> </w:t>
      </w:r>
      <w:r w:rsidR="000A1F64">
        <w:rPr>
          <w:rFonts w:hint="eastAsia"/>
          <w:iCs/>
        </w:rPr>
        <w:t>수소가 없는 산과 염기의 예로는 비금속 물질의 산화물</w:t>
      </w:r>
      <w:r w:rsidR="000A1F64">
        <w:rPr>
          <w:iCs/>
        </w:rPr>
        <w:t>(</w:t>
      </w:r>
      <w:r w:rsidR="000A1F64">
        <w:rPr>
          <w:rFonts w:hint="eastAsia"/>
          <w:iCs/>
        </w:rPr>
        <w:t>산</w:t>
      </w:r>
      <w:r w:rsidR="000A1F64">
        <w:rPr>
          <w:iCs/>
        </w:rPr>
        <w:t>)</w:t>
      </w:r>
      <w:r w:rsidR="000A1F64">
        <w:rPr>
          <w:rFonts w:hint="eastAsia"/>
          <w:iCs/>
        </w:rPr>
        <w:t xml:space="preserve">이나 </w:t>
      </w:r>
      <w:r w:rsidR="000A1F64">
        <w:rPr>
          <w:iCs/>
        </w:rPr>
        <w:t>1,2</w:t>
      </w:r>
      <w:r w:rsidR="000A1F64">
        <w:rPr>
          <w:rFonts w:hint="eastAsia"/>
          <w:iCs/>
        </w:rPr>
        <w:t>족 금속의 산화물(염기</w:t>
      </w:r>
      <w:r w:rsidR="000A1F64">
        <w:rPr>
          <w:iCs/>
        </w:rPr>
        <w:t>)</w:t>
      </w:r>
      <w:r w:rsidR="000A1F64">
        <w:rPr>
          <w:rFonts w:hint="eastAsia"/>
          <w:iCs/>
        </w:rPr>
        <w:t>가 있다.</w:t>
      </w:r>
    </w:p>
    <w:p w14:paraId="7FF85612" w14:textId="750AEF04" w:rsidR="00B868B1" w:rsidRDefault="00B868B1">
      <w:pPr>
        <w:rPr>
          <w:iCs/>
        </w:rPr>
      </w:pPr>
    </w:p>
    <w:p w14:paraId="3F805DAC" w14:textId="73382797" w:rsidR="00B868B1" w:rsidRDefault="00B868B1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5.2 Properties of Acids and Bases in Aqueous Solutions: The Bronsted-Lowry Scheme</w:t>
      </w:r>
    </w:p>
    <w:p w14:paraId="2BA85100" w14:textId="375D9C1E" w:rsidR="00B868B1" w:rsidRDefault="00B868B1">
      <w:r>
        <w:rPr>
          <w:i/>
          <w:iCs/>
        </w:rPr>
        <w:tab/>
      </w:r>
      <w:r>
        <w:rPr>
          <w:rFonts w:hint="eastAsia"/>
        </w:rPr>
        <w:t>물의 자동이온화는 물이 하이드로늄이온과 수산화이온으로 자동적으로 이온화 되는 것을 말한다</w:t>
      </w:r>
      <w:r>
        <w:t xml:space="preserve">. </w:t>
      </w:r>
      <w:r>
        <w:rPr>
          <w:rFonts w:hint="eastAsia"/>
        </w:rPr>
        <w:t>이때의 평형상수는 물의 자동이온화 상수라 하며 2</w:t>
      </w:r>
      <w:r>
        <w:t>5</w:t>
      </w:r>
      <w:r>
        <w:rPr>
          <w:rFonts w:eastAsiaTheme="minorHAnsi"/>
        </w:rPr>
        <w:t>℃</w:t>
      </w:r>
      <w:r>
        <w:t>, 1</w:t>
      </w:r>
      <w:r>
        <w:rPr>
          <w:rFonts w:hint="eastAsia"/>
        </w:rPr>
        <w:t>a</w:t>
      </w:r>
      <w:r>
        <w:t>tm</w:t>
      </w:r>
      <w:r>
        <w:rPr>
          <w:rFonts w:hint="eastAsia"/>
        </w:rPr>
        <w:t xml:space="preserve">에서 </w:t>
      </w:r>
      <w:r>
        <w:t>10^(-14)</w:t>
      </w:r>
      <w:r>
        <w:rPr>
          <w:rFonts w:hint="eastAsia"/>
        </w:rPr>
        <w:t>값을 가진다.</w:t>
      </w:r>
      <w:r>
        <w:t xml:space="preserve"> </w:t>
      </w:r>
      <w:r>
        <w:rPr>
          <w:rFonts w:hint="eastAsia"/>
        </w:rPr>
        <w:t>이제 산과 염기의 성질에 대해 알아보자.</w:t>
      </w:r>
      <w:r>
        <w:t xml:space="preserve"> </w:t>
      </w:r>
      <w:r>
        <w:rPr>
          <w:rFonts w:hint="eastAsia"/>
        </w:rPr>
        <w:t>강산은 수용액에서 하이드로늄이온을 내놓으면서 대부분이 이온화되게 된다</w:t>
      </w:r>
      <w:r>
        <w:t xml:space="preserve">. </w:t>
      </w:r>
      <w:r>
        <w:rPr>
          <w:rFonts w:hint="eastAsia"/>
        </w:rPr>
        <w:t>강염기는 수용액에서 수산화이온을 내놓으면서 대부분이 이온화되게 된다.</w:t>
      </w:r>
      <w:r>
        <w:t xml:space="preserve"> </w:t>
      </w:r>
      <w:r w:rsidR="00520442">
        <w:rPr>
          <w:rFonts w:hint="eastAsia"/>
        </w:rPr>
        <w:t xml:space="preserve">물의 자동 이온화상수에서 평형상태에는 하이드로늄이온의 농도와 수산화이온의 농도가 </w:t>
      </w:r>
      <w:r w:rsidR="00520442">
        <w:t>10^(-7)M</w:t>
      </w:r>
      <w:r w:rsidR="00520442">
        <w:rPr>
          <w:rFonts w:hint="eastAsia"/>
        </w:rPr>
        <w:t>로 같게 되는데 산에서는 하이드로늄이온의 농도가 이보다 큰 값을 가지게 되고,</w:t>
      </w:r>
      <w:r w:rsidR="00520442">
        <w:t xml:space="preserve"> </w:t>
      </w:r>
      <w:r w:rsidR="00520442">
        <w:rPr>
          <w:rFonts w:hint="eastAsia"/>
        </w:rPr>
        <w:t>염기에서는 하이드로늄이온의 농도가 이보다 작은 값을 가지게 된다.</w:t>
      </w:r>
      <w:r w:rsidR="00520442">
        <w:t xml:space="preserve"> </w:t>
      </w:r>
      <w:r w:rsidR="00520442">
        <w:rPr>
          <w:rFonts w:hint="eastAsia"/>
        </w:rPr>
        <w:t xml:space="preserve">우리가 산성도를 측정하고 나타낼 때 사용되는 </w:t>
      </w:r>
      <w:r w:rsidR="00520442">
        <w:t>pH</w:t>
      </w:r>
      <w:r w:rsidR="00520442">
        <w:rPr>
          <w:rFonts w:hint="eastAsia"/>
        </w:rPr>
        <w:t xml:space="preserve">는 하이드로늄이온의 농도의 로그 값에 </w:t>
      </w:r>
      <w:r w:rsidR="00520442">
        <w:t>-</w:t>
      </w:r>
      <w:r w:rsidR="00520442">
        <w:rPr>
          <w:rFonts w:hint="eastAsia"/>
        </w:rPr>
        <w:t xml:space="preserve">를 붙인 값임으로 산에서는 </w:t>
      </w:r>
      <w:r w:rsidR="00520442">
        <w:t>pH</w:t>
      </w:r>
      <w:r w:rsidR="00520442">
        <w:rPr>
          <w:rFonts w:hint="eastAsia"/>
        </w:rPr>
        <w:t xml:space="preserve">가 </w:t>
      </w:r>
      <w:r w:rsidR="00520442">
        <w:t>7</w:t>
      </w:r>
      <w:r w:rsidR="00520442">
        <w:rPr>
          <w:rFonts w:hint="eastAsia"/>
        </w:rPr>
        <w:t>보다 작게,</w:t>
      </w:r>
      <w:r w:rsidR="00520442">
        <w:t xml:space="preserve"> </w:t>
      </w:r>
      <w:r w:rsidR="00520442">
        <w:rPr>
          <w:rFonts w:hint="eastAsia"/>
        </w:rPr>
        <w:t xml:space="preserve">염기에서는 </w:t>
      </w:r>
      <w:r w:rsidR="00520442">
        <w:t>pH</w:t>
      </w:r>
      <w:r w:rsidR="00520442">
        <w:rPr>
          <w:rFonts w:hint="eastAsia"/>
        </w:rPr>
        <w:t xml:space="preserve">가 </w:t>
      </w:r>
      <w:r w:rsidR="00520442">
        <w:t>7</w:t>
      </w:r>
      <w:r w:rsidR="00520442">
        <w:rPr>
          <w:rFonts w:hint="eastAsia"/>
        </w:rPr>
        <w:t>보다 크게 나타남을 알 수 있다.</w:t>
      </w:r>
      <w:r w:rsidR="00520442">
        <w:t xml:space="preserve"> </w:t>
      </w:r>
    </w:p>
    <w:p w14:paraId="1D3AE92B" w14:textId="780FDEEC" w:rsidR="004B02F9" w:rsidRDefault="004B02F9"/>
    <w:p w14:paraId="13E80ECE" w14:textId="39333144" w:rsidR="004B02F9" w:rsidRDefault="004B02F9">
      <w:r>
        <w:rPr>
          <w:rFonts w:hint="eastAsia"/>
        </w:rPr>
        <w:t>1</w:t>
      </w:r>
      <w:r>
        <w:t>5.3 Acid and Base Strength</w:t>
      </w:r>
    </w:p>
    <w:p w14:paraId="7BF5E121" w14:textId="153B0FC3" w:rsidR="004B02F9" w:rsidRDefault="004B02F9">
      <w:r>
        <w:tab/>
      </w:r>
      <w:r w:rsidR="00CE03C1">
        <w:rPr>
          <w:rFonts w:hint="eastAsia"/>
        </w:rPr>
        <w:t>약산이나 약염기의 산과 염기는 아주 소량이 이온화하기 때문에 가역적인 반응을 일으킨다.</w:t>
      </w:r>
      <w:r w:rsidR="00CE03C1">
        <w:t xml:space="preserve"> </w:t>
      </w:r>
      <w:r w:rsidR="00CE03C1">
        <w:rPr>
          <w:rFonts w:hint="eastAsia"/>
        </w:rPr>
        <w:t xml:space="preserve">이 물질들의 이온화상수의 로그값에 </w:t>
      </w:r>
      <w:r w:rsidR="00CE03C1">
        <w:t>-</w:t>
      </w:r>
      <w:r w:rsidR="00CE03C1">
        <w:rPr>
          <w:rFonts w:hint="eastAsia"/>
        </w:rPr>
        <w:t xml:space="preserve">를 붙인 값 </w:t>
      </w:r>
      <w:r w:rsidR="00CE03C1">
        <w:t>pKa</w:t>
      </w:r>
      <w:r w:rsidR="00CE03C1">
        <w:rPr>
          <w:rFonts w:hint="eastAsia"/>
        </w:rPr>
        <w:t xml:space="preserve">를 생각해 보면 강산이나 강염기에서는 </w:t>
      </w:r>
      <w:r w:rsidR="00CE03C1">
        <w:t>0</w:t>
      </w:r>
      <w:r w:rsidR="00CE03C1">
        <w:rPr>
          <w:rFonts w:hint="eastAsia"/>
        </w:rPr>
        <w:t>보다 작은 값을 가지지만,</w:t>
      </w:r>
      <w:r w:rsidR="00CE03C1">
        <w:t xml:space="preserve"> </w:t>
      </w:r>
      <w:r w:rsidR="00CE03C1">
        <w:rPr>
          <w:rFonts w:hint="eastAsia"/>
        </w:rPr>
        <w:t xml:space="preserve">약산과 약염기에서는 </w:t>
      </w:r>
      <w:r w:rsidR="00CE03C1">
        <w:t>0</w:t>
      </w:r>
      <w:r w:rsidR="00CE03C1">
        <w:rPr>
          <w:rFonts w:hint="eastAsia"/>
        </w:rPr>
        <w:t>보다 큰 값을 가짐을 알 수 있다.</w:t>
      </w:r>
      <w:r w:rsidR="00CE03C1">
        <w:t xml:space="preserve"> </w:t>
      </w:r>
      <w:r w:rsidR="009E387F">
        <w:rPr>
          <w:rFonts w:hint="eastAsia"/>
        </w:rPr>
        <w:t>브렌스테드 로우리의 정의에 의해 약산의 이온화 과정의 역과정이 또다른 염기의 이온화 과정임을 알 수 있다</w:t>
      </w:r>
      <w:r w:rsidR="009E387F">
        <w:t xml:space="preserve">. </w:t>
      </w:r>
      <w:r w:rsidR="009E387F">
        <w:rPr>
          <w:rFonts w:hint="eastAsia"/>
        </w:rPr>
        <w:t xml:space="preserve">이 염기를 약산의 짝염기라 하고 이 짝염기의 이온화상수는 </w:t>
      </w:r>
      <w:r w:rsidR="009E387F">
        <w:t>Kb</w:t>
      </w:r>
      <w:r w:rsidR="009E387F">
        <w:rPr>
          <w:rFonts w:hint="eastAsia"/>
        </w:rPr>
        <w:t>로 나타낸다.</w:t>
      </w:r>
      <w:r w:rsidR="009E387F">
        <w:t xml:space="preserve"> </w:t>
      </w:r>
      <w:r w:rsidR="009E387F">
        <w:rPr>
          <w:rFonts w:hint="eastAsia"/>
        </w:rPr>
        <w:t>K</w:t>
      </w:r>
      <w:r w:rsidR="009E387F">
        <w:t>a</w:t>
      </w:r>
      <w:r w:rsidR="009E387F">
        <w:rPr>
          <w:rFonts w:hint="eastAsia"/>
        </w:rPr>
        <w:t xml:space="preserve">와 </w:t>
      </w:r>
      <w:r w:rsidR="009E387F">
        <w:t>Kb</w:t>
      </w:r>
      <w:r w:rsidR="009E387F">
        <w:rPr>
          <w:rFonts w:hint="eastAsia"/>
        </w:rPr>
        <w:t xml:space="preserve">를 곱한 값이 </w:t>
      </w:r>
      <w:r w:rsidR="009E387F">
        <w:t>Kw</w:t>
      </w:r>
      <w:r w:rsidR="009E387F">
        <w:rPr>
          <w:rFonts w:hint="eastAsia"/>
        </w:rPr>
        <w:t xml:space="preserve">와 같음을 이용해 </w:t>
      </w:r>
      <w:r w:rsidR="009E387F">
        <w:t>Kb</w:t>
      </w:r>
      <w:r w:rsidR="009E387F">
        <w:rPr>
          <w:rFonts w:hint="eastAsia"/>
        </w:rPr>
        <w:t>를 구할 수 있다.</w:t>
      </w:r>
      <w:r w:rsidR="009E387F">
        <w:t xml:space="preserve"> </w:t>
      </w:r>
      <w:r w:rsidR="001C7987">
        <w:rPr>
          <w:rFonts w:hint="eastAsia"/>
        </w:rPr>
        <w:t xml:space="preserve">결국 우리는 </w:t>
      </w:r>
      <w:r w:rsidR="001C7987">
        <w:t>Ka</w:t>
      </w:r>
      <w:r w:rsidR="001C7987">
        <w:rPr>
          <w:rFonts w:hint="eastAsia"/>
        </w:rPr>
        <w:t xml:space="preserve">나 </w:t>
      </w:r>
      <w:r w:rsidR="001C7987">
        <w:t>Kb</w:t>
      </w:r>
      <w:r w:rsidR="001C7987">
        <w:rPr>
          <w:rFonts w:hint="eastAsia"/>
        </w:rPr>
        <w:t>값이 크면 클수록 산이나 염기의 세기가 크다고 볼 수 있다.</w:t>
      </w:r>
      <w:r w:rsidR="001C7987">
        <w:t xml:space="preserve"> </w:t>
      </w:r>
      <w:r w:rsidR="006600E0">
        <w:rPr>
          <w:rFonts w:hint="eastAsia"/>
        </w:rPr>
        <w:t>지시약은 자신과 자신의 짝염기의 색이 다른 물질으로써 이온화 상수가 하이드로늄의온의 농도와 짝염기의 농도의 곱을 자기자신의 농도로 나눈 것임을 알 수 있</w:t>
      </w:r>
      <w:r w:rsidR="006600E0">
        <w:rPr>
          <w:rFonts w:hint="eastAsia"/>
        </w:rPr>
        <w:lastRenderedPageBreak/>
        <w:t>다.</w:t>
      </w:r>
      <w:r w:rsidR="006600E0">
        <w:t xml:space="preserve"> </w:t>
      </w:r>
      <w:r w:rsidR="006600E0">
        <w:rPr>
          <w:rFonts w:hint="eastAsia"/>
        </w:rPr>
        <w:t>이를 통해</w:t>
      </w:r>
      <w:r w:rsidR="006600E0">
        <w:t xml:space="preserve"> </w:t>
      </w:r>
      <w:r w:rsidR="006600E0">
        <w:rPr>
          <w:rFonts w:hint="eastAsia"/>
        </w:rPr>
        <w:t>용액의 색이 어떠한 색에 따라 산성인지 염기성인지 정할 수 있다.</w:t>
      </w:r>
    </w:p>
    <w:p w14:paraId="6B329073" w14:textId="0DDC714F" w:rsidR="006600E0" w:rsidRDefault="006600E0"/>
    <w:p w14:paraId="5CF39BF8" w14:textId="7AD5C261" w:rsidR="006600E0" w:rsidRDefault="006600E0">
      <w:r>
        <w:rPr>
          <w:rFonts w:hint="eastAsia"/>
        </w:rPr>
        <w:t>1</w:t>
      </w:r>
      <w:r>
        <w:t>5.4 Equilibria Involving Weak Acids and Bases</w:t>
      </w:r>
    </w:p>
    <w:p w14:paraId="758EF6C6" w14:textId="017DA9BE" w:rsidR="006600E0" w:rsidRDefault="006600E0">
      <w:r>
        <w:tab/>
      </w:r>
      <w:r>
        <w:rPr>
          <w:rFonts w:hint="eastAsia"/>
        </w:rPr>
        <w:t>약산이나 약염기에서 이온화 상수를 통해 산성도를 구할 수 있다</w:t>
      </w:r>
      <w:r>
        <w:t xml:space="preserve">. </w:t>
      </w:r>
      <w:r>
        <w:rPr>
          <w:rFonts w:hint="eastAsia"/>
        </w:rPr>
        <w:t xml:space="preserve">초기에 </w:t>
      </w:r>
      <w:r>
        <w:t>0.1M</w:t>
      </w:r>
      <w:r>
        <w:rPr>
          <w:rFonts w:hint="eastAsia"/>
        </w:rPr>
        <w:t xml:space="preserve">의 약산이나 약염기가 있을 때 </w:t>
      </w:r>
      <w:r>
        <w:t>x</w:t>
      </w:r>
      <w:r>
        <w:rPr>
          <w:rFonts w:hint="eastAsia"/>
        </w:rPr>
        <w:t xml:space="preserve">몰이 소모되었다고 하면 평형상수는 </w:t>
      </w:r>
      <w:r>
        <w:t>(</w:t>
      </w:r>
      <w:r>
        <w:rPr>
          <w:rFonts w:hint="eastAsia"/>
        </w:rPr>
        <w:t>x</w:t>
      </w:r>
      <w:r>
        <w:t>^2)/(0.1-x)</w:t>
      </w:r>
      <w:r>
        <w:rPr>
          <w:rFonts w:hint="eastAsia"/>
        </w:rPr>
        <w:t xml:space="preserve">로 표현되는데 분모에서 </w:t>
      </w:r>
      <w:r>
        <w:t>x</w:t>
      </w:r>
      <w:r>
        <w:rPr>
          <w:rFonts w:hint="eastAsia"/>
        </w:rPr>
        <w:t xml:space="preserve">값이 매우 작음으로 이를 </w:t>
      </w:r>
      <w:r>
        <w:t>0.1</w:t>
      </w:r>
      <w:r>
        <w:rPr>
          <w:rFonts w:hint="eastAsia"/>
        </w:rPr>
        <w:t xml:space="preserve">과 같다고 근사하여 문제를 풀면 하이드로늄이온이나 수산화이온의 농도인 </w:t>
      </w:r>
      <w:r>
        <w:t>x</w:t>
      </w:r>
      <w:r>
        <w:rPr>
          <w:rFonts w:hint="eastAsia"/>
        </w:rPr>
        <w:t xml:space="preserve">를 </w:t>
      </w:r>
      <w:r w:rsidR="00AC1145">
        <w:rPr>
          <w:rFonts w:hint="eastAsia"/>
        </w:rPr>
        <w:t xml:space="preserve">쉽게 </w:t>
      </w:r>
      <w:r>
        <w:rPr>
          <w:rFonts w:hint="eastAsia"/>
        </w:rPr>
        <w:t>구할 수 있다.</w:t>
      </w:r>
    </w:p>
    <w:p w14:paraId="4CE5A14F" w14:textId="206A31E3" w:rsidR="00502D03" w:rsidRDefault="00502D03"/>
    <w:p w14:paraId="25089CC5" w14:textId="1E36D895" w:rsidR="00502D03" w:rsidRDefault="00502D03">
      <w:r>
        <w:rPr>
          <w:rFonts w:hint="eastAsia"/>
        </w:rPr>
        <w:t>1</w:t>
      </w:r>
      <w:r>
        <w:t>5.5 Buffer Solutions</w:t>
      </w:r>
    </w:p>
    <w:p w14:paraId="06B0EEEE" w14:textId="0FF04BE5" w:rsidR="00502D03" w:rsidRDefault="00502D03">
      <w:r>
        <w:tab/>
      </w:r>
      <w:r>
        <w:rPr>
          <w:rFonts w:hint="eastAsia"/>
        </w:rPr>
        <w:t>완충용액은 약산과 그 짝염기가</w:t>
      </w:r>
      <w:r>
        <w:t xml:space="preserve"> </w:t>
      </w:r>
      <w:r>
        <w:rPr>
          <w:rFonts w:hint="eastAsia"/>
        </w:rPr>
        <w:t>같이 존재하는 용액으로 대략적으로 일정한 산성도를 유지하는 용액이다.</w:t>
      </w:r>
      <w:r>
        <w:t xml:space="preserve"> </w:t>
      </w:r>
      <w:r>
        <w:rPr>
          <w:rFonts w:hint="eastAsia"/>
        </w:rPr>
        <w:t>완충용액은 생물에서 일정한 산성도를 유지하는데 사용된다.</w:t>
      </w:r>
      <w:r>
        <w:t xml:space="preserve"> </w:t>
      </w:r>
      <w:r>
        <w:rPr>
          <w:rFonts w:hint="eastAsia"/>
        </w:rPr>
        <w:t>완충용액의 원리는 르 샤틀리에 법칙을 적용한 것이다.</w:t>
      </w:r>
      <w:r>
        <w:t xml:space="preserve"> </w:t>
      </w:r>
      <w:r>
        <w:rPr>
          <w:rFonts w:hint="eastAsia"/>
        </w:rPr>
        <w:t>만약 완충용액에 산이 들어온다면 생성물이 많아지는 것임으로 반응물이 역반응으로 치우쳐 하이드로늄 이온의 농도가 줄어들 것이고,</w:t>
      </w:r>
      <w:r>
        <w:t xml:space="preserve"> </w:t>
      </w:r>
      <w:r>
        <w:rPr>
          <w:rFonts w:hint="eastAsia"/>
        </w:rPr>
        <w:t>염기가 들어온다면 생성물이 줄어드는 것임으로 반응이 정반응으로 치우쳐 하이드로늄 이온의 농도가 늘어날 것이다.</w:t>
      </w:r>
      <w:r>
        <w:t xml:space="preserve"> </w:t>
      </w:r>
      <w:r w:rsidR="00E66514">
        <w:rPr>
          <w:rFonts w:hint="eastAsia"/>
        </w:rPr>
        <w:t xml:space="preserve">이것들을 수식적으로 파악해 계산해 볼 </w:t>
      </w:r>
      <w:r w:rsidR="00B077B2">
        <w:rPr>
          <w:rFonts w:hint="eastAsia"/>
        </w:rPr>
        <w:t>수</w:t>
      </w:r>
      <w:r w:rsidR="00B077B2">
        <w:t>도</w:t>
      </w:r>
      <w:r w:rsidR="00E66514">
        <w:rPr>
          <w:rFonts w:hint="eastAsia"/>
        </w:rPr>
        <w:t xml:space="preserve"> 있다.</w:t>
      </w:r>
      <w:r w:rsidR="00E66514">
        <w:t xml:space="preserve"> </w:t>
      </w:r>
      <w:r w:rsidR="00B077B2">
        <w:rPr>
          <w:rFonts w:hint="eastAsia"/>
        </w:rPr>
        <w:t>완충용액에서 완충작용을 가장 잘 되게 설계하기 위해서는 핸더슨 하셀바흐식을 알아야 한다</w:t>
      </w:r>
      <w:r w:rsidR="00B077B2">
        <w:t xml:space="preserve">. </w:t>
      </w:r>
      <w:r w:rsidR="00B077B2">
        <w:rPr>
          <w:rFonts w:hint="eastAsia"/>
        </w:rPr>
        <w:t xml:space="preserve">이 식은 산의 해리상수에서 산 자기자신의 농도와 짝염기의 농도가 용해도 낮은 이유로 처음이랑 거의 같기 때문에 </w:t>
      </w:r>
      <w:r w:rsidR="00AB68E3">
        <w:rPr>
          <w:rFonts w:hint="eastAsia"/>
        </w:rPr>
        <w:t xml:space="preserve">근사를 사용하여 산성도를 </w:t>
      </w:r>
      <w:r w:rsidR="00AB68E3">
        <w:t>pH=pKa-log([HA]/[A-])</w:t>
      </w:r>
      <w:r w:rsidR="00AB68E3">
        <w:rPr>
          <w:rFonts w:hint="eastAsia"/>
        </w:rPr>
        <w:t>로 나타낸 것이다.</w:t>
      </w:r>
      <w:r w:rsidR="00AB68E3">
        <w:t xml:space="preserve"> </w:t>
      </w:r>
      <w:r w:rsidR="00AB68E3">
        <w:rPr>
          <w:rFonts w:hint="eastAsia"/>
        </w:rPr>
        <w:t>이를 통해 특정 산성도를 가지는 완충용액을 만들 수 있다.</w:t>
      </w:r>
      <w:r w:rsidR="00AB68E3">
        <w:t xml:space="preserve"> </w:t>
      </w:r>
    </w:p>
    <w:p w14:paraId="109C3C8D" w14:textId="54CBB514" w:rsidR="00E017D9" w:rsidRDefault="00E017D9"/>
    <w:p w14:paraId="25EEA186" w14:textId="77918EC3" w:rsidR="00E017D9" w:rsidRDefault="00E017D9">
      <w:r>
        <w:rPr>
          <w:rFonts w:hint="eastAsia"/>
        </w:rPr>
        <w:t>1</w:t>
      </w:r>
      <w:r>
        <w:t>5.6 Acid-Base Titration Curves</w:t>
      </w:r>
    </w:p>
    <w:p w14:paraId="261ECC46" w14:textId="0F86F6B1" w:rsidR="00E017D9" w:rsidRPr="006600E0" w:rsidRDefault="00E017D9">
      <w:pPr>
        <w:rPr>
          <w:rFonts w:hint="eastAsia"/>
        </w:rPr>
      </w:pPr>
      <w:r>
        <w:tab/>
      </w:r>
      <w:r w:rsidR="000162E0">
        <w:rPr>
          <w:rFonts w:hint="eastAsia"/>
        </w:rPr>
        <w:t xml:space="preserve">이제 산-염기 중화적정에서 </w:t>
      </w:r>
      <w:r w:rsidR="000162E0">
        <w:t>pH</w:t>
      </w:r>
      <w:r w:rsidR="000162E0">
        <w:rPr>
          <w:rFonts w:hint="eastAsia"/>
        </w:rPr>
        <w:t>곡선을 살펴보자</w:t>
      </w:r>
      <w:r w:rsidR="000162E0">
        <w:t xml:space="preserve">. </w:t>
      </w:r>
      <w:r w:rsidR="000162E0">
        <w:rPr>
          <w:rFonts w:hint="eastAsia"/>
        </w:rPr>
        <w:t>제일 먼저 강산을 강염기로 적정하는 과정이다.</w:t>
      </w:r>
      <w:r w:rsidR="000162E0">
        <w:t xml:space="preserve"> </w:t>
      </w:r>
      <w:r w:rsidR="000162E0">
        <w:rPr>
          <w:rFonts w:hint="eastAsia"/>
        </w:rPr>
        <w:t xml:space="preserve">초기에는 모든 산이 해리되어 낮은 </w:t>
      </w:r>
      <w:r w:rsidR="000162E0">
        <w:t>pH</w:t>
      </w:r>
      <w:r w:rsidR="000162E0">
        <w:rPr>
          <w:rFonts w:hint="eastAsia"/>
        </w:rPr>
        <w:t>값을 보인다.</w:t>
      </w:r>
      <w:r w:rsidR="000162E0">
        <w:t xml:space="preserve"> </w:t>
      </w:r>
      <w:r w:rsidR="000162E0">
        <w:rPr>
          <w:rFonts w:hint="eastAsia"/>
        </w:rPr>
        <w:t xml:space="preserve">이후 강염기가 첨가될수록 수산화 이온의 농도는 낮아져 점점 큰 </w:t>
      </w:r>
      <w:r w:rsidR="000162E0">
        <w:t>pH</w:t>
      </w:r>
      <w:r w:rsidR="000162E0">
        <w:rPr>
          <w:rFonts w:hint="eastAsia"/>
        </w:rPr>
        <w:t>를 가지다가 당량점에서 급격한 기울기를 보인다.</w:t>
      </w:r>
      <w:r w:rsidR="000162E0">
        <w:t xml:space="preserve"> </w:t>
      </w:r>
      <w:r w:rsidR="000162E0">
        <w:rPr>
          <w:rFonts w:hint="eastAsia"/>
        </w:rPr>
        <w:t xml:space="preserve">이때의 </w:t>
      </w:r>
      <w:r w:rsidR="000162E0">
        <w:t>pH</w:t>
      </w:r>
      <w:r w:rsidR="000162E0">
        <w:rPr>
          <w:rFonts w:hint="eastAsia"/>
        </w:rPr>
        <w:t xml:space="preserve">는 </w:t>
      </w:r>
      <w:r w:rsidR="000162E0">
        <w:t>7</w:t>
      </w:r>
      <w:r w:rsidR="000162E0">
        <w:rPr>
          <w:rFonts w:hint="eastAsia"/>
        </w:rPr>
        <w:t>임을 알 수 있다</w:t>
      </w:r>
      <w:r w:rsidR="000162E0">
        <w:t xml:space="preserve">. </w:t>
      </w:r>
      <w:r w:rsidR="000162E0">
        <w:rPr>
          <w:rFonts w:hint="eastAsia"/>
        </w:rPr>
        <w:t>이후 추가되는 강염기의 부피에 비례하여 그래프가 그려진다.</w:t>
      </w:r>
      <w:r w:rsidR="000162E0">
        <w:t xml:space="preserve"> </w:t>
      </w:r>
      <w:r w:rsidR="000162E0">
        <w:rPr>
          <w:rFonts w:hint="eastAsia"/>
        </w:rPr>
        <w:t>이제 약산을 강염기로 적정하는 것을 보자.</w:t>
      </w:r>
      <w:r w:rsidR="000162E0">
        <w:t xml:space="preserve"> </w:t>
      </w:r>
      <w:r w:rsidR="000162E0">
        <w:rPr>
          <w:rFonts w:hint="eastAsia"/>
        </w:rPr>
        <w:t xml:space="preserve">초기에는 강산보다 높은 </w:t>
      </w:r>
      <w:r w:rsidR="000162E0">
        <w:t>pH</w:t>
      </w:r>
      <w:r w:rsidR="000162E0">
        <w:rPr>
          <w:rFonts w:hint="eastAsia"/>
        </w:rPr>
        <w:t>값을 가진다.</w:t>
      </w:r>
      <w:r w:rsidR="000162E0">
        <w:t xml:space="preserve"> </w:t>
      </w:r>
      <w:r w:rsidR="000162E0">
        <w:rPr>
          <w:rFonts w:hint="eastAsia"/>
        </w:rPr>
        <w:t xml:space="preserve">그후 </w:t>
      </w:r>
      <w:r w:rsidR="000162E0">
        <w:t>pH</w:t>
      </w:r>
      <w:r w:rsidR="000162E0">
        <w:rPr>
          <w:rFonts w:hint="eastAsia"/>
        </w:rPr>
        <w:t>는 핸더슨 하셀바흐식을 통해 쉽게 구할 수 있다.</w:t>
      </w:r>
      <w:r w:rsidR="000162E0">
        <w:t xml:space="preserve"> </w:t>
      </w:r>
      <w:r w:rsidR="000162E0">
        <w:rPr>
          <w:rFonts w:hint="eastAsia"/>
        </w:rPr>
        <w:t>완충 용액인 상태이기 때문이다.</w:t>
      </w:r>
      <w:r w:rsidR="000162E0">
        <w:t xml:space="preserve"> </w:t>
      </w:r>
      <w:r w:rsidR="007F732C">
        <w:rPr>
          <w:rFonts w:hint="eastAsia"/>
        </w:rPr>
        <w:t xml:space="preserve">반 당량점에서는 약산과 짝염기의 농도가 같음으로 </w:t>
      </w:r>
      <w:r w:rsidR="007F732C">
        <w:t>pH=pKa</w:t>
      </w:r>
      <w:r w:rsidR="007F732C">
        <w:rPr>
          <w:rFonts w:hint="eastAsia"/>
        </w:rPr>
        <w:t>임을 알 수 있다.</w:t>
      </w:r>
      <w:r w:rsidR="007F732C">
        <w:t xml:space="preserve"> </w:t>
      </w:r>
      <w:r w:rsidR="007F732C">
        <w:rPr>
          <w:rFonts w:hint="eastAsia"/>
        </w:rPr>
        <w:t xml:space="preserve">당량점에서는 모든 약산이 소모되고 그 약산의 짝염기만이 남기 때문에 짝염기의 해리과정에 의해 </w:t>
      </w:r>
      <w:r w:rsidR="007F732C">
        <w:t>7</w:t>
      </w:r>
      <w:r w:rsidR="007F732C">
        <w:rPr>
          <w:rFonts w:hint="eastAsia"/>
        </w:rPr>
        <w:t>보다 높은 p</w:t>
      </w:r>
      <w:r w:rsidR="007F732C">
        <w:t>H</w:t>
      </w:r>
      <w:r w:rsidR="007F732C">
        <w:rPr>
          <w:rFonts w:hint="eastAsia"/>
        </w:rPr>
        <w:t>를 가진다.</w:t>
      </w:r>
      <w:r w:rsidR="007F732C">
        <w:t xml:space="preserve"> </w:t>
      </w:r>
      <w:r w:rsidR="007F732C">
        <w:rPr>
          <w:rFonts w:hint="eastAsia"/>
        </w:rPr>
        <w:t>이후에는 강염기의 부피에 따라 수산화 이온의 농도가 증가한다</w:t>
      </w:r>
      <w:r w:rsidR="00E07AD4">
        <w:t>.</w:t>
      </w:r>
    </w:p>
    <w:sectPr w:rsidR="00E017D9" w:rsidRPr="006600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00679A"/>
    <w:rsid w:val="00013CA8"/>
    <w:rsid w:val="000162E0"/>
    <w:rsid w:val="00017BB5"/>
    <w:rsid w:val="00027DC9"/>
    <w:rsid w:val="00067A1A"/>
    <w:rsid w:val="000A1F64"/>
    <w:rsid w:val="000A222D"/>
    <w:rsid w:val="000C7C38"/>
    <w:rsid w:val="00154CE1"/>
    <w:rsid w:val="00175BD9"/>
    <w:rsid w:val="00193749"/>
    <w:rsid w:val="001A77F2"/>
    <w:rsid w:val="001C7987"/>
    <w:rsid w:val="001D0AC9"/>
    <w:rsid w:val="002123D0"/>
    <w:rsid w:val="00230A70"/>
    <w:rsid w:val="002964CD"/>
    <w:rsid w:val="003037BB"/>
    <w:rsid w:val="00310B62"/>
    <w:rsid w:val="003705D9"/>
    <w:rsid w:val="003A0809"/>
    <w:rsid w:val="003A1376"/>
    <w:rsid w:val="003C535D"/>
    <w:rsid w:val="003E3346"/>
    <w:rsid w:val="003F09F9"/>
    <w:rsid w:val="00425EC8"/>
    <w:rsid w:val="004A396C"/>
    <w:rsid w:val="004A43C5"/>
    <w:rsid w:val="004B02F9"/>
    <w:rsid w:val="004D444A"/>
    <w:rsid w:val="00502D03"/>
    <w:rsid w:val="00520442"/>
    <w:rsid w:val="0054469B"/>
    <w:rsid w:val="005806EA"/>
    <w:rsid w:val="00646F69"/>
    <w:rsid w:val="006600E0"/>
    <w:rsid w:val="0066292C"/>
    <w:rsid w:val="00664B5E"/>
    <w:rsid w:val="00695A11"/>
    <w:rsid w:val="006B7D84"/>
    <w:rsid w:val="007108DD"/>
    <w:rsid w:val="007156FF"/>
    <w:rsid w:val="0074311E"/>
    <w:rsid w:val="00764FB0"/>
    <w:rsid w:val="00767ADB"/>
    <w:rsid w:val="007A1438"/>
    <w:rsid w:val="007B297F"/>
    <w:rsid w:val="007C4F23"/>
    <w:rsid w:val="007D135D"/>
    <w:rsid w:val="007E0B62"/>
    <w:rsid w:val="007F732C"/>
    <w:rsid w:val="008077F3"/>
    <w:rsid w:val="00890A97"/>
    <w:rsid w:val="008B3CC2"/>
    <w:rsid w:val="008C1F75"/>
    <w:rsid w:val="008D2397"/>
    <w:rsid w:val="009157AE"/>
    <w:rsid w:val="00941E02"/>
    <w:rsid w:val="009615BC"/>
    <w:rsid w:val="009922C1"/>
    <w:rsid w:val="009C175F"/>
    <w:rsid w:val="009D0DC0"/>
    <w:rsid w:val="009E387F"/>
    <w:rsid w:val="00A2071B"/>
    <w:rsid w:val="00A30200"/>
    <w:rsid w:val="00A644B2"/>
    <w:rsid w:val="00AB68E3"/>
    <w:rsid w:val="00AC1145"/>
    <w:rsid w:val="00AC6620"/>
    <w:rsid w:val="00AF5185"/>
    <w:rsid w:val="00AF5D3C"/>
    <w:rsid w:val="00B077B2"/>
    <w:rsid w:val="00B6653E"/>
    <w:rsid w:val="00B868B1"/>
    <w:rsid w:val="00BB010A"/>
    <w:rsid w:val="00C63A06"/>
    <w:rsid w:val="00CA2280"/>
    <w:rsid w:val="00CE03C1"/>
    <w:rsid w:val="00CE5D9C"/>
    <w:rsid w:val="00D03053"/>
    <w:rsid w:val="00D055EF"/>
    <w:rsid w:val="00D23B96"/>
    <w:rsid w:val="00D30DB9"/>
    <w:rsid w:val="00D40DBE"/>
    <w:rsid w:val="00D44A59"/>
    <w:rsid w:val="00D80A31"/>
    <w:rsid w:val="00DA227F"/>
    <w:rsid w:val="00DC3F38"/>
    <w:rsid w:val="00DD700C"/>
    <w:rsid w:val="00DF0762"/>
    <w:rsid w:val="00DF3336"/>
    <w:rsid w:val="00E017D9"/>
    <w:rsid w:val="00E03FAA"/>
    <w:rsid w:val="00E07AD4"/>
    <w:rsid w:val="00E66514"/>
    <w:rsid w:val="00E86F74"/>
    <w:rsid w:val="00E9493F"/>
    <w:rsid w:val="00EA699C"/>
    <w:rsid w:val="00F31BBF"/>
    <w:rsid w:val="00F3235F"/>
    <w:rsid w:val="00F3430D"/>
    <w:rsid w:val="00FE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63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3B2B3-2DF7-4EA4-9D6A-6FD3518A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96</cp:revision>
  <dcterms:created xsi:type="dcterms:W3CDTF">2020-04-25T14:01:00Z</dcterms:created>
  <dcterms:modified xsi:type="dcterms:W3CDTF">2020-06-15T01:21:00Z</dcterms:modified>
</cp:coreProperties>
</file>