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D80A31" w:rsidRPr="00E4509A" w14:paraId="19A176C2" w14:textId="77777777" w:rsidTr="00DF3336">
        <w:trPr>
          <w:trHeight w:val="132"/>
        </w:trPr>
        <w:tc>
          <w:tcPr>
            <w:tcW w:w="5382" w:type="dxa"/>
          </w:tcPr>
          <w:p w14:paraId="1D79D270" w14:textId="564D9B9F" w:rsidR="00D80A31" w:rsidRPr="00E4509A" w:rsidRDefault="00D80A31" w:rsidP="00DF3336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C</w:t>
            </w:r>
            <w:r w:rsidRPr="00E4509A">
              <w:rPr>
                <w:rFonts w:eastAsiaTheme="minorHAnsi"/>
                <w:szCs w:val="20"/>
              </w:rPr>
              <w:t xml:space="preserve">hapter </w:t>
            </w:r>
            <w:r>
              <w:rPr>
                <w:rFonts w:eastAsiaTheme="minorHAnsi"/>
                <w:szCs w:val="20"/>
              </w:rPr>
              <w:t>9. The Gaseous State</w:t>
            </w:r>
          </w:p>
        </w:tc>
        <w:tc>
          <w:tcPr>
            <w:tcW w:w="3634" w:type="dxa"/>
          </w:tcPr>
          <w:p w14:paraId="658AD1DA" w14:textId="77777777" w:rsidR="00D80A31" w:rsidRPr="00E4509A" w:rsidRDefault="00D80A31" w:rsidP="00DF3336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학생 번호 :</w:t>
            </w:r>
            <w:r w:rsidRPr="00E4509A">
              <w:rPr>
                <w:rFonts w:eastAsiaTheme="minorHAnsi"/>
                <w:szCs w:val="20"/>
              </w:rPr>
              <w:t xml:space="preserve"> 20200548 </w:t>
            </w:r>
            <w:r w:rsidRPr="00E4509A">
              <w:rPr>
                <w:rFonts w:eastAsiaTheme="minorHAnsi" w:hint="eastAsia"/>
                <w:szCs w:val="20"/>
              </w:rPr>
              <w:t xml:space="preserve">이름 </w:t>
            </w:r>
            <w:r w:rsidRPr="00E4509A">
              <w:rPr>
                <w:rFonts w:eastAsiaTheme="minorHAnsi"/>
                <w:szCs w:val="20"/>
              </w:rPr>
              <w:t xml:space="preserve">: </w:t>
            </w:r>
            <w:r w:rsidRPr="00E4509A">
              <w:rPr>
                <w:rFonts w:eastAsiaTheme="minorHAnsi" w:hint="eastAsia"/>
                <w:szCs w:val="20"/>
              </w:rPr>
              <w:t>장재형</w:t>
            </w:r>
          </w:p>
        </w:tc>
      </w:tr>
    </w:tbl>
    <w:p w14:paraId="6255ACCB" w14:textId="129BA58C" w:rsidR="00D80A31" w:rsidRDefault="00D80A31" w:rsidP="00D80A31">
      <w:pPr>
        <w:rPr>
          <w:rFonts w:eastAsiaTheme="minorHAnsi"/>
        </w:rPr>
      </w:pPr>
      <w:r>
        <w:rPr>
          <w:rFonts w:eastAsiaTheme="minorHAnsi"/>
        </w:rPr>
        <w:t>9.2 Pressure and Temperature of Gases</w:t>
      </w:r>
    </w:p>
    <w:p w14:paraId="491ED8A4" w14:textId="35A67D02" w:rsidR="003C535D" w:rsidRDefault="00D80A31">
      <w:pPr>
        <w:rPr>
          <w:rFonts w:eastAsiaTheme="minorHAnsi"/>
        </w:rPr>
      </w:pPr>
      <w:r>
        <w:rPr>
          <w:rFonts w:hint="eastAsia"/>
        </w:rPr>
        <w:t>이번 소단원에서는 기체에서 부피,</w:t>
      </w:r>
      <w:r>
        <w:t xml:space="preserve"> </w:t>
      </w:r>
      <w:r>
        <w:rPr>
          <w:rFonts w:hint="eastAsia"/>
        </w:rPr>
        <w:t>압력,</w:t>
      </w:r>
      <w:r>
        <w:t xml:space="preserve"> </w:t>
      </w:r>
      <w:r>
        <w:rPr>
          <w:rFonts w:hint="eastAsia"/>
        </w:rPr>
        <w:t>온도의 관계를 알아볼 것이다.</w:t>
      </w:r>
      <w:r>
        <w:t xml:space="preserve"> </w:t>
      </w:r>
      <w:r w:rsidR="00B6653E">
        <w:rPr>
          <w:rFonts w:hint="eastAsia"/>
        </w:rPr>
        <w:t>먼저 부피에 대해 알아보자.</w:t>
      </w:r>
      <w:r w:rsidR="00B6653E">
        <w:t xml:space="preserve"> </w:t>
      </w:r>
      <w:r w:rsidR="00B6653E">
        <w:rPr>
          <w:rFonts w:hint="eastAsia"/>
        </w:rPr>
        <w:t>부피는 아보가드로 이론에 따라 몰수에 비례한다</w:t>
      </w:r>
      <w:r w:rsidR="00B6653E">
        <w:t xml:space="preserve">. </w:t>
      </w:r>
      <w:r w:rsidR="00B6653E">
        <w:rPr>
          <w:rFonts w:hint="eastAsia"/>
        </w:rPr>
        <w:t>압력은 힘을 면적으로 나눈 값이다.</w:t>
      </w:r>
      <w:r w:rsidR="00B6653E">
        <w:t xml:space="preserve"> </w:t>
      </w:r>
      <w:r w:rsidR="00B6653E">
        <w:rPr>
          <w:rFonts w:hint="eastAsia"/>
        </w:rPr>
        <w:t>압력은 토리첼리의 수은기둥 실험에서 시작한다.</w:t>
      </w:r>
      <w:r w:rsidR="00B6653E">
        <w:t xml:space="preserve"> 760.9mm</w:t>
      </w:r>
      <w:r w:rsidR="00B6653E">
        <w:rPr>
          <w:rFonts w:hint="eastAsia"/>
        </w:rPr>
        <w:t xml:space="preserve">의 수은기둥이 </w:t>
      </w:r>
      <w:r w:rsidR="00B6653E">
        <w:t>1</w:t>
      </w:r>
      <w:r w:rsidR="00B6653E">
        <w:rPr>
          <w:rFonts w:hint="eastAsia"/>
        </w:rPr>
        <w:t>기압과 같다는 것을 토리첼리는 알았고 이를 통해 다음과 같은 압력에 대한 수식을 유도해낸다.</w:t>
      </w:r>
      <w:r w:rsidR="00B6653E">
        <w:t xml:space="preserve">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mg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mgh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>=ρgh</m:t>
        </m:r>
      </m:oMath>
      <w:r w:rsidR="00B6653E">
        <w:rPr>
          <w:rFonts w:hint="eastAsia"/>
        </w:rPr>
        <w:t>.</w:t>
      </w:r>
      <w:r w:rsidR="00B6653E">
        <w:t xml:space="preserve"> </w:t>
      </w:r>
      <w:r w:rsidR="00B6653E">
        <w:rPr>
          <w:rFonts w:hint="eastAsia"/>
        </w:rPr>
        <w:t>이 식에 수은의 밀도와 중력 가속도,</w:t>
      </w:r>
      <w:r w:rsidR="00B6653E">
        <w:t xml:space="preserve"> </w:t>
      </w:r>
      <w:r w:rsidR="00B6653E">
        <w:rPr>
          <w:rFonts w:hint="eastAsia"/>
        </w:rPr>
        <w:t xml:space="preserve">그리고 </w:t>
      </w:r>
      <w:r w:rsidR="00B6653E">
        <w:t>760.9mm</w:t>
      </w:r>
      <w:r w:rsidR="00B6653E">
        <w:rPr>
          <w:rFonts w:hint="eastAsia"/>
        </w:rPr>
        <w:t xml:space="preserve">를 대입하면 </w:t>
      </w:r>
      <w:r w:rsidR="00B6653E">
        <w:t>1</w:t>
      </w:r>
      <w:r w:rsidR="00B6653E">
        <w:rPr>
          <w:rFonts w:hint="eastAsia"/>
        </w:rPr>
        <w:t>기압에 대해 정리할 수 있다.</w:t>
      </w:r>
      <w:r w:rsidR="00B6653E">
        <w:t xml:space="preserve"> </w:t>
      </w:r>
      <w:r w:rsidR="00B6653E">
        <w:rPr>
          <w:rFonts w:hint="eastAsia"/>
        </w:rPr>
        <w:t>이후 보일이 등장해 보일의 법칙을 만든다.</w:t>
      </w:r>
      <w:r w:rsidR="00B6653E">
        <w:t xml:space="preserve"> </w:t>
      </w:r>
      <w:r w:rsidR="00B6653E">
        <w:rPr>
          <w:rFonts w:hint="eastAsia"/>
        </w:rPr>
        <w:t>보일의 법칙은 일장한 온도에 대해 압력과 부피는 반비례한다는 것을 말한다.</w:t>
      </w:r>
      <w:r w:rsidR="00B6653E">
        <w:t xml:space="preserve"> </w:t>
      </w:r>
      <w:r w:rsidR="00B6653E">
        <w:rPr>
          <w:rFonts w:hint="eastAsia"/>
        </w:rPr>
        <w:t xml:space="preserve">즉 </w:t>
      </w:r>
      <w:r w:rsidR="00B6653E">
        <w:t>0</w:t>
      </w:r>
      <w:r w:rsidR="00B6653E">
        <w:rPr>
          <w:rFonts w:eastAsiaTheme="minorHAnsi"/>
        </w:rPr>
        <w:t>℃, 1</w:t>
      </w:r>
      <w:r w:rsidR="00B6653E">
        <w:rPr>
          <w:rFonts w:eastAsiaTheme="minorHAnsi" w:hint="eastAsia"/>
        </w:rPr>
        <w:t xml:space="preserve">기압의 환경에서 압력과 부피의 곱은 </w:t>
      </w:r>
      <w:r w:rsidR="00B6653E">
        <w:rPr>
          <w:rFonts w:eastAsiaTheme="minorHAnsi"/>
        </w:rPr>
        <w:t>22.414L atm</w:t>
      </w:r>
      <w:r w:rsidR="00B6653E">
        <w:rPr>
          <w:rFonts w:eastAsiaTheme="minorHAnsi" w:hint="eastAsia"/>
        </w:rPr>
        <w:t>이 되는 것을 말한다.</w:t>
      </w:r>
      <w:r w:rsidR="00B6653E">
        <w:rPr>
          <w:rFonts w:eastAsiaTheme="minorHAnsi"/>
        </w:rPr>
        <w:t xml:space="preserve"> </w:t>
      </w:r>
      <w:r w:rsidR="00B6653E">
        <w:rPr>
          <w:rFonts w:eastAsiaTheme="minorHAnsi" w:hint="eastAsia"/>
        </w:rPr>
        <w:t xml:space="preserve">이는 결국 </w:t>
      </w:r>
      <m:oMath>
        <m:r>
          <w:rPr>
            <w:rFonts w:ascii="Cambria Math" w:eastAsiaTheme="minorHAnsi" w:hAnsi="Cambria Math"/>
          </w:rPr>
          <m:t>PV=C</m:t>
        </m:r>
      </m:oMath>
      <w:r w:rsidR="00B6653E">
        <w:rPr>
          <w:rFonts w:hint="eastAsia"/>
        </w:rPr>
        <w:t>의 식으로 정리될 수 있다.</w:t>
      </w:r>
      <w:r w:rsidR="009922C1">
        <w:t xml:space="preserve"> </w:t>
      </w:r>
      <w:r w:rsidR="009922C1">
        <w:rPr>
          <w:rFonts w:hint="eastAsia"/>
        </w:rPr>
        <w:t>이제 온도에 대해 이야기해보자.</w:t>
      </w:r>
      <w:r w:rsidR="009922C1">
        <w:t xml:space="preserve"> </w:t>
      </w:r>
      <w:r w:rsidR="009922C1">
        <w:rPr>
          <w:rFonts w:hint="eastAsia"/>
        </w:rPr>
        <w:t>일정한 압력에서 온도가 올라가면 비례적으로 부피가 증가하는 것을 관찰할 수 있다.</w:t>
      </w:r>
      <w:r w:rsidR="009922C1">
        <w:t xml:space="preserve"> </w:t>
      </w:r>
      <w:r w:rsidR="009922C1">
        <w:rPr>
          <w:rFonts w:hint="eastAsia"/>
        </w:rPr>
        <w:t>샤를은 이에 대하여 부피는</w:t>
      </w:r>
      <w:r w:rsidR="009922C1">
        <w:t xml:space="preserve"> </w:t>
      </w:r>
      <w:r w:rsidR="009922C1">
        <w:rPr>
          <w:rFonts w:hint="eastAsia"/>
        </w:rPr>
        <w:t>일정 몰수와 압력에서 온도에 비례한다는 샤를의 법칙을 만든다.</w:t>
      </w:r>
      <w:r w:rsidR="009922C1">
        <w:t xml:space="preserve"> </w:t>
      </w:r>
      <w:r w:rsidR="00AF5185">
        <w:rPr>
          <w:rFonts w:hint="eastAsia"/>
        </w:rPr>
        <w:t>마지막으로 온도에 대해 이야기해보자.</w:t>
      </w:r>
      <w:r w:rsidR="00AF5185">
        <w:t xml:space="preserve"> </w:t>
      </w:r>
      <w:r w:rsidR="00AF5185">
        <w:rPr>
          <w:rFonts w:hint="eastAsia"/>
        </w:rPr>
        <w:t>온도는 켈빈에 의해 절대</w:t>
      </w:r>
      <w:r w:rsidR="00AF5185">
        <w:t>0</w:t>
      </w:r>
      <w:r w:rsidR="00AF5185">
        <w:rPr>
          <w:rFonts w:hint="eastAsia"/>
        </w:rPr>
        <w:t xml:space="preserve">도가 </w:t>
      </w:r>
      <w:r w:rsidR="00AF5185">
        <w:t>-273.15</w:t>
      </w:r>
      <w:r w:rsidR="00AF5185">
        <w:rPr>
          <w:rFonts w:eastAsiaTheme="minorHAnsi"/>
        </w:rPr>
        <w:t>℃</w:t>
      </w:r>
      <w:r w:rsidR="00AF5185">
        <w:rPr>
          <w:rFonts w:eastAsiaTheme="minorHAnsi" w:hint="eastAsia"/>
        </w:rPr>
        <w:t>로 정의된다.</w:t>
      </w:r>
    </w:p>
    <w:p w14:paraId="4F167737" w14:textId="19C65E6F" w:rsidR="00AF5185" w:rsidRDefault="00AF5185">
      <w:pPr>
        <w:rPr>
          <w:rFonts w:eastAsiaTheme="minorHAnsi"/>
        </w:rPr>
      </w:pPr>
      <w:r>
        <w:rPr>
          <w:rFonts w:eastAsiaTheme="minorHAnsi" w:hint="eastAsia"/>
        </w:rPr>
        <w:t>9</w:t>
      </w:r>
      <w:r>
        <w:rPr>
          <w:rFonts w:eastAsiaTheme="minorHAnsi"/>
        </w:rPr>
        <w:t>.3 The Ideal Gas Law</w:t>
      </w:r>
    </w:p>
    <w:p w14:paraId="6A2184CA" w14:textId="48CFBCFE" w:rsidR="00AF5185" w:rsidRDefault="00AF5185">
      <w:r>
        <w:rPr>
          <w:rFonts w:eastAsiaTheme="minorHAnsi" w:hint="eastAsia"/>
        </w:rPr>
        <w:t xml:space="preserve">위에서 말한 </w:t>
      </w:r>
      <w:r>
        <w:rPr>
          <w:rFonts w:eastAsiaTheme="minorHAnsi"/>
        </w:rPr>
        <w:t>3</w:t>
      </w:r>
      <w:r>
        <w:rPr>
          <w:rFonts w:eastAsiaTheme="minorHAnsi" w:hint="eastAsia"/>
        </w:rPr>
        <w:t>가지의 법칙을 가져와 정리하면 다음과 같은 법칙들이 존재한다.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>먼저 일정한 온도와 몰수에서 부피가 압력에 반비례한다는 보일의 법칙,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>일정한 압력과 몰수에서 부피가 온도에 비례한다는 샤를의 법칙</w:t>
      </w:r>
      <w:r>
        <w:rPr>
          <w:rFonts w:eastAsiaTheme="minorHAnsi"/>
        </w:rPr>
        <w:t xml:space="preserve">, </w:t>
      </w:r>
      <w:r>
        <w:rPr>
          <w:rFonts w:eastAsiaTheme="minorHAnsi" w:hint="eastAsia"/>
        </w:rPr>
        <w:t>부피가 일정한 온도와 압력에서 몰수에 비례한다는 아보가드로의 법칙</w:t>
      </w:r>
      <w:r w:rsidR="00175BD9">
        <w:rPr>
          <w:rFonts w:eastAsiaTheme="minorHAnsi" w:hint="eastAsia"/>
        </w:rPr>
        <w:t>,</w:t>
      </w:r>
      <w:r w:rsidR="00175BD9">
        <w:rPr>
          <w:rFonts w:eastAsiaTheme="minorHAnsi"/>
        </w:rPr>
        <w:t xml:space="preserve"> </w:t>
      </w:r>
      <w:r w:rsidR="00175BD9">
        <w:rPr>
          <w:rFonts w:eastAsiaTheme="minorHAnsi" w:hint="eastAsia"/>
        </w:rPr>
        <w:t>위 세가지 법칙을 모두 정리하면 다음과 같이 말할 수 있다.</w:t>
      </w:r>
      <w:r w:rsidR="00175BD9">
        <w:rPr>
          <w:rFonts w:eastAsiaTheme="minorHAnsi"/>
        </w:rPr>
        <w:t xml:space="preserve"> </w:t>
      </w:r>
      <m:oMath>
        <m:r>
          <w:rPr>
            <w:rFonts w:ascii="Cambria Math" w:eastAsiaTheme="minorHAnsi" w:hAnsi="Cambria Math"/>
          </w:rPr>
          <m:t>V∝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nT</m:t>
            </m:r>
          </m:num>
          <m:den>
            <m:r>
              <w:rPr>
                <w:rFonts w:ascii="Cambria Math" w:eastAsiaTheme="minorHAnsi" w:hAnsi="Cambria Math"/>
              </w:rPr>
              <m:t>P</m:t>
            </m:r>
          </m:den>
        </m:f>
      </m:oMath>
      <w:r w:rsidR="00175BD9">
        <w:rPr>
          <w:rFonts w:hint="eastAsia"/>
        </w:rPr>
        <w:t>.</w:t>
      </w:r>
      <w:r w:rsidR="00175BD9">
        <w:t xml:space="preserve"> </w:t>
      </w:r>
      <w:r w:rsidR="00175BD9">
        <w:rPr>
          <w:rFonts w:hint="eastAsia"/>
        </w:rPr>
        <w:t>다음 식에서 비례상수로 기체상수를 넣어주면 결국 다음과 같이 식이 정리된다.</w:t>
      </w:r>
      <w:r w:rsidR="00175BD9">
        <w:t xml:space="preserve"> </w:t>
      </w:r>
      <m:oMath>
        <m:r>
          <w:rPr>
            <w:rFonts w:ascii="Cambria Math" w:hAnsi="Cambria Math"/>
          </w:rPr>
          <m:t>PV=nRT</m:t>
        </m:r>
      </m:oMath>
      <w:r w:rsidR="00175BD9">
        <w:rPr>
          <w:rFonts w:hint="eastAsia"/>
        </w:rPr>
        <w:t>.</w:t>
      </w:r>
      <w:r w:rsidR="00175BD9">
        <w:t xml:space="preserve"> </w:t>
      </w:r>
      <w:r w:rsidR="00175BD9">
        <w:rPr>
          <w:rFonts w:hint="eastAsia"/>
        </w:rPr>
        <w:t>이를 이상기체 방정식이라 한다.</w:t>
      </w:r>
      <w:r w:rsidR="00175BD9">
        <w:t xml:space="preserve"> </w:t>
      </w:r>
      <w:r w:rsidR="00175BD9">
        <w:rPr>
          <w:rFonts w:hint="eastAsia"/>
        </w:rPr>
        <w:t xml:space="preserve">이때 </w:t>
      </w:r>
      <w:r w:rsidR="00764FB0">
        <w:rPr>
          <w:rFonts w:hint="eastAsia"/>
        </w:rPr>
        <w:t xml:space="preserve">기체상수는 </w:t>
      </w:r>
      <w:r w:rsidR="00764FB0">
        <w:t>0</w:t>
      </w:r>
      <w:r w:rsidR="00764FB0">
        <w:rPr>
          <w:rFonts w:eastAsiaTheme="minorHAnsi"/>
        </w:rPr>
        <w:t>℃, 1</w:t>
      </w:r>
      <w:r w:rsidR="00764FB0">
        <w:rPr>
          <w:rFonts w:eastAsiaTheme="minorHAnsi" w:hint="eastAsia"/>
        </w:rPr>
        <w:t xml:space="preserve">기압의 환경에서 부피가 </w:t>
      </w:r>
      <w:r w:rsidR="00764FB0">
        <w:rPr>
          <w:rFonts w:eastAsiaTheme="minorHAnsi"/>
        </w:rPr>
        <w:t>22.141L</w:t>
      </w:r>
      <w:r w:rsidR="00764FB0">
        <w:rPr>
          <w:rFonts w:eastAsiaTheme="minorHAnsi" w:hint="eastAsia"/>
        </w:rPr>
        <w:t>임을 이용하면 구할 수 있다.</w:t>
      </w:r>
    </w:p>
    <w:p w14:paraId="64924373" w14:textId="79A2FDA1" w:rsidR="00764FB0" w:rsidRDefault="00764FB0">
      <w:r>
        <w:rPr>
          <w:rFonts w:hint="eastAsia"/>
        </w:rPr>
        <w:t>9</w:t>
      </w:r>
      <w:r>
        <w:t>.4 Mixture of Gases</w:t>
      </w:r>
    </w:p>
    <w:p w14:paraId="7CE90651" w14:textId="686C4E7A" w:rsidR="00764FB0" w:rsidRDefault="00764FB0">
      <w:r>
        <w:rPr>
          <w:rFonts w:hint="eastAsia"/>
        </w:rPr>
        <w:t>돌턴은 여러가지 압력이 하나의 환경에 동시에 존재할 때 전체압력은 각 압력의 합과 같다고 말했다.</w:t>
      </w:r>
      <w:r>
        <w:t xml:space="preserve"> </w:t>
      </w:r>
      <w:r>
        <w:rPr>
          <w:rFonts w:hint="eastAsia"/>
        </w:rPr>
        <w:t>우리는 이것을 돌턴의 부분압 법칙이라 칭한다.</w:t>
      </w:r>
      <w:r>
        <w:t xml:space="preserve"> </w:t>
      </w:r>
      <w:r>
        <w:rPr>
          <w:rFonts w:hint="eastAsia"/>
        </w:rPr>
        <w:t>이것을 수식적으로 생각했을 때 같은 부피와 온도의 환경에서 각각의 몰수에 비례하여 각 부분압이 존재함으로 몰분율의 개념을 사용하면 전체 압력에 몰분율을 곱한 값이 부분압이 됨을 쉽게 알 수 있다.</w:t>
      </w:r>
    </w:p>
    <w:p w14:paraId="4C02C481" w14:textId="0B98B72D" w:rsidR="001D0AC9" w:rsidRDefault="001D0AC9">
      <w:r>
        <w:rPr>
          <w:rFonts w:hint="eastAsia"/>
        </w:rPr>
        <w:t>9</w:t>
      </w:r>
      <w:r>
        <w:t>.</w:t>
      </w:r>
      <w:r>
        <w:rPr>
          <w:rFonts w:hint="eastAsia"/>
        </w:rPr>
        <w:t>5</w:t>
      </w:r>
      <w:r>
        <w:t xml:space="preserve"> The Kinetic Theory of Gases</w:t>
      </w:r>
    </w:p>
    <w:p w14:paraId="7CB7EE52" w14:textId="65EB7F91" w:rsidR="001D0AC9" w:rsidRDefault="00F3430D">
      <w:r>
        <w:rPr>
          <w:rFonts w:hint="eastAsia"/>
        </w:rPr>
        <w:t>이제부터 기체의 운동에 대해 파악해 볼 것이다 그전에 우리가 다룰 기체의 특성에 대해 먼저 정리하자.</w:t>
      </w:r>
      <w:r>
        <w:t xml:space="preserve"> </w:t>
      </w:r>
      <w:r>
        <w:rPr>
          <w:rFonts w:hint="eastAsia"/>
        </w:rPr>
        <w:t xml:space="preserve">먼저 기체분자는 </w:t>
      </w:r>
      <w:r w:rsidR="00DF3336">
        <w:rPr>
          <w:rFonts w:hint="eastAsia"/>
        </w:rPr>
        <w:t>무작위로 운동을 하며 충돌하기 전까지 직진하고 서로 영향을 주지 않는다.</w:t>
      </w:r>
      <w:r w:rsidR="00DF3336">
        <w:t xml:space="preserve"> </w:t>
      </w:r>
      <w:r w:rsidR="00DF3336">
        <w:rPr>
          <w:rFonts w:hint="eastAsia"/>
        </w:rPr>
        <w:t>먼저 운동량에 대해 생각을 해보자.</w:t>
      </w:r>
      <w:r w:rsidR="00DF3336">
        <w:t xml:space="preserve"> </w:t>
      </w:r>
      <w:r w:rsidR="00DF3336">
        <w:rPr>
          <w:rFonts w:hint="eastAsia"/>
        </w:rPr>
        <w:t xml:space="preserve">특정 운동방향에 대해 운동향의 변화량은 완전 탄성 운동임으로 </w:t>
      </w:r>
      <m:oMath>
        <m:r>
          <w:rPr>
            <w:rFonts w:ascii="Cambria Math" w:hAnsi="Cambria Math"/>
          </w:rPr>
          <m:t>∆p=2m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DF3336">
        <w:rPr>
          <w:rFonts w:hint="eastAsia"/>
        </w:rPr>
        <w:t>로 표현될 것이다.</w:t>
      </w:r>
      <w:r w:rsidR="00DF3336">
        <w:t xml:space="preserve"> </w:t>
      </w:r>
      <w:r w:rsidR="00DF3336">
        <w:rPr>
          <w:rFonts w:hint="eastAsia"/>
        </w:rPr>
        <w:t xml:space="preserve">이때 부피 </w:t>
      </w:r>
      <m:oMath>
        <m:r>
          <w:rPr>
            <w:rFonts w:ascii="Cambria Math" w:hAnsi="Cambria Math"/>
          </w:rPr>
          <m:t>∆V=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∆tA</m:t>
        </m:r>
      </m:oMath>
      <w:r w:rsidR="00DF3336">
        <w:rPr>
          <w:rFonts w:hint="eastAsia"/>
        </w:rPr>
        <w:t>로 표현된다.</w:t>
      </w:r>
      <w:r w:rsidR="00DF3336">
        <w:t xml:space="preserve"> </w:t>
      </w:r>
      <w:r w:rsidR="00DF3336">
        <w:rPr>
          <w:rFonts w:hint="eastAsia"/>
        </w:rPr>
        <w:t>기체분자의 수는</w:t>
      </w:r>
      <w:r w:rsidR="00DF3336">
        <w:t xml:space="preserve"> </w:t>
      </w:r>
      <w:r w:rsidR="00DF3336">
        <w:rPr>
          <w:rFonts w:hint="eastAsia"/>
        </w:rPr>
        <w:t xml:space="preserve">전체 기체분자의 수를 </w:t>
      </w:r>
      <m:oMath>
        <m:r>
          <w:rPr>
            <w:rFonts w:ascii="Cambria Math" w:hAnsi="Cambria Math"/>
          </w:rPr>
          <m:t>N</m:t>
        </m:r>
      </m:oMath>
      <w:r w:rsidR="00DF3336">
        <w:rPr>
          <w:rFonts w:hint="eastAsia"/>
        </w:rPr>
        <w:t xml:space="preserve">이라 하면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∆tA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>N</m:t>
        </m:r>
      </m:oMath>
      <w:r w:rsidR="00DF3336">
        <w:rPr>
          <w:rFonts w:hint="eastAsia"/>
        </w:rPr>
        <w:t>으</w:t>
      </w:r>
      <w:r w:rsidR="00DF3336">
        <w:t>로,</w:t>
      </w:r>
      <w:r w:rsidR="00DF3336">
        <w:rPr>
          <w:rFonts w:hint="eastAsia"/>
        </w:rPr>
        <w:t xml:space="preserve"> 전체 충돌횟수는 확률성으로 분자수의 </w:t>
      </w:r>
      <w:r w:rsidR="00DF3336">
        <w:t>1/2</w:t>
      </w:r>
      <w:r w:rsidR="00DF3336">
        <w:rPr>
          <w:rFonts w:hint="eastAsia"/>
        </w:rPr>
        <w:t>이 된다.</w:t>
      </w:r>
      <w:r w:rsidR="00DF3336">
        <w:t xml:space="preserve"> </w:t>
      </w:r>
      <w:r w:rsidR="00DF3336">
        <w:rPr>
          <w:rFonts w:hint="eastAsia"/>
        </w:rPr>
        <w:t xml:space="preserve">즉 총 운동량 변화는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∆p=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NmA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∆t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 w:rsidR="00DF3336">
        <w:t xml:space="preserve">로 </w:t>
      </w:r>
      <w:r w:rsidR="00DF3336">
        <w:rPr>
          <w:rFonts w:hint="eastAsia"/>
        </w:rPr>
        <w:t>표현된다.</w:t>
      </w:r>
      <w:r w:rsidR="00DF3336">
        <w:t xml:space="preserve"> </w:t>
      </w:r>
      <w:r w:rsidR="00DF3336">
        <w:rPr>
          <w:rFonts w:hint="eastAsia"/>
        </w:rPr>
        <w:t xml:space="preserve">힘은 총 운동량 변화를 시간변화로 나눈 것이 되며 압력은 힘을 면적으로 나눈 것임으로 압력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Nm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acc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 w:rsidR="00BB010A">
        <w:rPr>
          <w:rFonts w:hint="eastAsia"/>
        </w:rPr>
        <w:t>이 된다.</w:t>
      </w:r>
      <w:r w:rsidR="00BB010A">
        <w:t xml:space="preserve"> </w:t>
      </w:r>
      <w:r w:rsidR="00BB010A">
        <w:rPr>
          <w:rFonts w:hint="eastAsia"/>
        </w:rPr>
        <w:t>이상기체의 특성에서 알 수 있듯 전</w:t>
      </w:r>
      <w:r w:rsidR="00BB010A">
        <w:rPr>
          <w:rFonts w:hint="eastAsia"/>
        </w:rPr>
        <w:lastRenderedPageBreak/>
        <w:t>체속도의 제곱은 각 속도성분의 제곱 합임으로 결국 압력은 제곱 평균 제곱근 속도로 다음과 같이 표현된다.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Nm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acc>
          </m:num>
          <m:den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V</m:t>
            </m:r>
          </m:den>
        </m:f>
      </m:oMath>
      <w:r w:rsidR="00BB010A">
        <w:rPr>
          <w:rFonts w:hint="eastAsia"/>
        </w:rPr>
        <w:t>.</w:t>
      </w:r>
      <w:r w:rsidR="00BB010A">
        <w:t xml:space="preserve"> </w:t>
      </w:r>
      <w:r w:rsidR="00BB010A">
        <w:rPr>
          <w:rFonts w:hint="eastAsia"/>
        </w:rPr>
        <w:t>이 식을 운동에너지 식으로 고치면 몰 당</w:t>
      </w:r>
      <w:r w:rsidR="00BB010A">
        <w:t xml:space="preserve"> </w:t>
      </w:r>
      <w:r w:rsidR="00BB010A">
        <w:rPr>
          <w:rFonts w:hint="eastAsia"/>
        </w:rPr>
        <w:t xml:space="preserve">평균 운동에너지는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kT</m:t>
        </m:r>
      </m:oMath>
      <w:r w:rsidR="00BB010A">
        <w:rPr>
          <w:rFonts w:hint="eastAsia"/>
        </w:rPr>
        <w:t xml:space="preserve">가 되어 온도에 비례한다는 것을 알 수 있으며 제곱 평균 제곱근 속도는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3RT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 w:rsidR="00BB010A">
        <w:rPr>
          <w:rFonts w:hint="eastAsia"/>
        </w:rPr>
        <w:t>가 됨을 알 수 있다.</w:t>
      </w:r>
      <w:r w:rsidR="00890A97">
        <w:t xml:space="preserve"> </w:t>
      </w:r>
      <w:r w:rsidR="00890A97">
        <w:rPr>
          <w:rFonts w:hint="eastAsia"/>
        </w:rPr>
        <w:t>맥스웰 볼츠만 속도 분포는 특정 속도를 가지는 분자의 개수를 나타내는 식이다.</w:t>
      </w:r>
      <w:r w:rsidR="00890A97">
        <w:t xml:space="preserve"> </w:t>
      </w:r>
      <w:r w:rsidR="00890A97">
        <w:rPr>
          <w:rFonts w:hint="eastAsia"/>
        </w:rPr>
        <w:t xml:space="preserve">이 식을 미분하여 </w:t>
      </w:r>
      <w:r w:rsidR="00890A97">
        <w:t>0</w:t>
      </w:r>
      <w:r w:rsidR="00890A97">
        <w:rPr>
          <w:rFonts w:hint="eastAsia"/>
        </w:rPr>
        <w:t>이되는 값의</w:t>
      </w:r>
      <w:r w:rsidR="00890A97">
        <w:t xml:space="preserve"> </w:t>
      </w:r>
      <w:r w:rsidR="00890A97">
        <w:rPr>
          <w:rFonts w:hint="eastAsia"/>
        </w:rPr>
        <w:t>속도가 최빈속도,</w:t>
      </w:r>
      <w:r w:rsidR="00890A97">
        <w:t xml:space="preserve"> </w:t>
      </w:r>
      <w:r w:rsidR="00E03FAA">
        <w:rPr>
          <w:rFonts w:hint="eastAsia"/>
        </w:rPr>
        <w:t>적분한 값이 평균속도,</w:t>
      </w:r>
      <w:r w:rsidR="00E03FAA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f(v)</m:t>
        </m:r>
      </m:oMath>
      <w:r w:rsidR="00E03FAA">
        <w:rPr>
          <w:rFonts w:hint="eastAsia"/>
        </w:rPr>
        <w:t>값을 적분한후 제곱근을 씌운 것이 제곱평균속도가 된다.</w:t>
      </w:r>
      <w:r w:rsidR="00E03FAA">
        <w:t xml:space="preserve"> </w:t>
      </w:r>
      <w:r w:rsidR="00E03FAA">
        <w:rPr>
          <w:rFonts w:hint="eastAsia"/>
        </w:rPr>
        <w:t xml:space="preserve">각각의 비율이 </w:t>
      </w:r>
      <w:r w:rsidR="00E03FAA">
        <w:t>1:1.128:1.225</w:t>
      </w:r>
      <w:r w:rsidR="00E03FAA">
        <w:rPr>
          <w:rFonts w:hint="eastAsia"/>
        </w:rPr>
        <w:t>로 제곱 평균 제곱 제곱근 속도가 세 값 중 가장 큰 값임을 알 수 있다.</w:t>
      </w:r>
    </w:p>
    <w:p w14:paraId="1689CEBF" w14:textId="03E0A735" w:rsidR="00E03FAA" w:rsidRDefault="007108DD">
      <w:r>
        <w:rPr>
          <w:rFonts w:hint="eastAsia"/>
        </w:rPr>
        <w:t>9</w:t>
      </w:r>
      <w:r>
        <w:t>.6 Real Gases: Intermolecular Forces</w:t>
      </w:r>
    </w:p>
    <w:p w14:paraId="5C7B508D" w14:textId="4A5DEF88" w:rsidR="007108DD" w:rsidRPr="00DF3336" w:rsidRDefault="007108DD">
      <w:pPr>
        <w:rPr>
          <w:rFonts w:hint="eastAsia"/>
          <w:i/>
        </w:rPr>
      </w:pPr>
      <w:r>
        <w:rPr>
          <w:rFonts w:hint="eastAsia"/>
        </w:rPr>
        <w:t>실제 기체에서는 압축률이라는 것이 존재한다.</w:t>
      </w:r>
      <w:r>
        <w:t xml:space="preserve"> </w:t>
      </w:r>
      <w:r>
        <w:rPr>
          <w:rFonts w:hint="eastAsia"/>
        </w:rPr>
        <w:t>분자간의 인력과 척력에 의해 더 압축되거나 덜 압축되는 상황이 나타나고 이에 대해 압축률을 통해 설명한다.</w:t>
      </w:r>
      <w:r>
        <w:t xml:space="preserve"> </w:t>
      </w:r>
      <w:r>
        <w:rPr>
          <w:rFonts w:hint="eastAsia"/>
        </w:rPr>
        <w:t xml:space="preserve">압축률은 실제 부피를 이론 부피로 나눈 값으로 </w:t>
      </w:r>
      <w:r>
        <w:t>1</w:t>
      </w:r>
      <w:r>
        <w:rPr>
          <w:rFonts w:hint="eastAsia"/>
        </w:rPr>
        <w:t>보다 크면 척력이</w:t>
      </w:r>
      <w:r>
        <w:t>, 1</w:t>
      </w:r>
      <w:r>
        <w:rPr>
          <w:rFonts w:hint="eastAsia"/>
        </w:rPr>
        <w:t>보다 작으면 인력이,</w:t>
      </w:r>
      <w:r>
        <w:t xml:space="preserve"> 1</w:t>
      </w:r>
      <w:r>
        <w:rPr>
          <w:rFonts w:hint="eastAsia"/>
        </w:rPr>
        <w:t>이면 이상적임을 말한다.</w:t>
      </w:r>
      <w:r>
        <w:t xml:space="preserve"> </w:t>
      </w:r>
      <w:r>
        <w:rPr>
          <w:rFonts w:hint="eastAsia"/>
        </w:rPr>
        <w:t>이처럼 실제 기체는 이상기체와 다소 차이점이 존재한다.</w:t>
      </w:r>
      <w:r>
        <w:t xml:space="preserve"> </w:t>
      </w:r>
      <w:r>
        <w:rPr>
          <w:rFonts w:hint="eastAsia"/>
        </w:rPr>
        <w:t>반데르발스 식은 이러한 차이점을 고려한 이상기체 방정식이다</w:t>
      </w:r>
      <w:r>
        <w:t xml:space="preserve">. </w:t>
      </w:r>
      <w:r>
        <w:rPr>
          <w:rFonts w:hint="eastAsia"/>
        </w:rPr>
        <w:t xml:space="preserve">먼 거리에서 작용하는 인력에 의해 충돌횟수와 충돌 밀도가 </w:t>
      </w:r>
      <w:r>
        <w:t>n/V</w:t>
      </w:r>
      <w:r>
        <w:rPr>
          <w:rFonts w:hint="eastAsia"/>
        </w:rPr>
        <w:t>에 비례해 줄어든다.</w:t>
      </w:r>
      <w:r>
        <w:t xml:space="preserve"> </w:t>
      </w:r>
      <w:r>
        <w:rPr>
          <w:rFonts w:hint="eastAsia"/>
        </w:rPr>
        <w:t xml:space="preserve">즉 이론적인 압력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ideal</m:t>
            </m:r>
          </m:sub>
        </m:sSub>
        <m:r>
          <w:rPr>
            <w:rFonts w:ascii="Cambria Math" w:hAnsi="Cambria Math"/>
          </w:rPr>
          <m:t>=P+a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이 된다.</w:t>
      </w:r>
      <w:r>
        <w:t xml:space="preserve"> </w:t>
      </w:r>
      <w:r>
        <w:rPr>
          <w:rFonts w:hint="eastAsia"/>
        </w:rPr>
        <w:t>짧은 거리에서 작용하는 척력에 대하여 분자의 크기를 고려하게 되어 이론 부피는 몰수에 비례해 실제 부피에서 감해진다.</w:t>
      </w:r>
      <w:r>
        <w:t xml:space="preserve"> </w:t>
      </w:r>
      <w:r>
        <w:rPr>
          <w:rFonts w:hint="eastAsia"/>
        </w:rPr>
        <w:t xml:space="preserve">즉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ideal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V-bn</m:t>
        </m:r>
      </m:oMath>
      <w:r>
        <w:rPr>
          <w:rFonts w:hint="eastAsia"/>
        </w:rPr>
        <w:t>이 된다.</w:t>
      </w:r>
      <w:r>
        <w:t xml:space="preserve"> </w:t>
      </w:r>
      <w:r>
        <w:rPr>
          <w:rFonts w:hint="eastAsia"/>
        </w:rPr>
        <w:t xml:space="preserve">이를 통해 이상기체 방정식을 다시 적게 되면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P+a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V-bn</m:t>
            </m:r>
          </m:e>
        </m:d>
        <m:r>
          <w:rPr>
            <w:rFonts w:ascii="Cambria Math" w:hAnsi="Cambria Math"/>
          </w:rPr>
          <m:t>=nRT</m:t>
        </m:r>
      </m:oMath>
      <w:r>
        <w:rPr>
          <w:rFonts w:hint="eastAsia"/>
        </w:rPr>
        <w:t>가 됨을 알 수 있다.</w:t>
      </w:r>
      <w:r>
        <w:t xml:space="preserve"> </w:t>
      </w:r>
      <w:r w:rsidR="00006409">
        <w:rPr>
          <w:rFonts w:hint="eastAsia"/>
        </w:rPr>
        <w:t>이러한 분자간의 힘을 레너드-존 퍼텐셜을 통해 설명할 수 있다.</w:t>
      </w:r>
      <w:r w:rsidR="00006409">
        <w:t xml:space="preserve"> </w:t>
      </w:r>
      <w:r w:rsidR="00006409">
        <w:rPr>
          <w:rFonts w:hint="eastAsia"/>
        </w:rPr>
        <w:t>그래프에서 하강세는 척력을 상승세는 인력을 뜻하게 된다.</w:t>
      </w:r>
    </w:p>
    <w:sectPr w:rsidR="007108DD" w:rsidRPr="00DF33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1"/>
    <w:rsid w:val="00006409"/>
    <w:rsid w:val="00175BD9"/>
    <w:rsid w:val="001D0AC9"/>
    <w:rsid w:val="003C535D"/>
    <w:rsid w:val="00695A11"/>
    <w:rsid w:val="007108DD"/>
    <w:rsid w:val="00764FB0"/>
    <w:rsid w:val="00890A97"/>
    <w:rsid w:val="009922C1"/>
    <w:rsid w:val="00AF5185"/>
    <w:rsid w:val="00B6653E"/>
    <w:rsid w:val="00BB010A"/>
    <w:rsid w:val="00D80A31"/>
    <w:rsid w:val="00DF3336"/>
    <w:rsid w:val="00E03FAA"/>
    <w:rsid w:val="00F3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C6F2"/>
  <w15:chartTrackingRefBased/>
  <w15:docId w15:val="{A31AAA38-6AE6-4AB4-BB4F-5AF1D69F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A3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0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66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49E05-7C91-4887-8D8D-768528BC9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10</cp:revision>
  <dcterms:created xsi:type="dcterms:W3CDTF">2020-04-25T14:01:00Z</dcterms:created>
  <dcterms:modified xsi:type="dcterms:W3CDTF">2020-04-25T15:57:00Z</dcterms:modified>
</cp:coreProperties>
</file>