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42734" w14:textId="77777777" w:rsidR="00F24F1F" w:rsidRPr="00F24F1F" w:rsidRDefault="00F24F1F" w:rsidP="00F24F1F">
      <w:pPr>
        <w:widowControl/>
        <w:pBdr>
          <w:bottom w:val="single" w:sz="6" w:space="1" w:color="auto"/>
        </w:pBdr>
        <w:wordWrap/>
        <w:autoSpaceDE/>
        <w:autoSpaceDN/>
        <w:spacing w:after="0" w:line="240" w:lineRule="auto"/>
        <w:jc w:val="center"/>
        <w:rPr>
          <w:rFonts w:ascii="Arial" w:eastAsia="굴림" w:hAnsi="Arial" w:cs="Arial"/>
          <w:vanish/>
          <w:kern w:val="0"/>
          <w:sz w:val="16"/>
          <w:szCs w:val="16"/>
        </w:rPr>
      </w:pP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>양식의</w:t>
      </w: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>맨</w:t>
      </w: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>위</w:t>
      </w:r>
    </w:p>
    <w:p w14:paraId="0DF0E384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</w:t>
      </w:r>
    </w:p>
    <w:p w14:paraId="6D54E87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6D66E8D5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1FFF17D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3B26AB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3" type="#_x0000_t75" style="width:1in;height:1in" o:ole="">
            <v:imagedata r:id="rId4" o:title=""/>
          </v:shape>
          <w:control r:id="rId5" w:name="DefaultOcxName" w:shapeid="_x0000_i1183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18431CB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61B1E23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Sam had a bottle of </w:t>
      </w:r>
      <w:proofErr w:type="spell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french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wine that he bought at $10 five years ago. </w:t>
      </w:r>
    </w:p>
    <w:p w14:paraId="003F246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Now the market price of that wine is $25(= If Sam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sell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the wine at the market, he can get $25). Last night, he invited one of his best friends and had a wine party at his place. What is Sam's opportunity cost of enjoying the wine? (Do not consider any time cost.)</w:t>
      </w:r>
    </w:p>
    <w:p w14:paraId="1163680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</w:p>
    <w:p w14:paraId="2D9A45E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59ABFE0">
          <v:shape id="_x0000_i1186" type="#_x0000_t75" style="width:18pt;height:15pt" o:ole="">
            <v:imagedata r:id="rId6" o:title=""/>
          </v:shape>
          <w:control r:id="rId7" w:name="DefaultOcxName1" w:shapeid="_x0000_i118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1279B9E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$25</w:t>
      </w:r>
    </w:p>
    <w:p w14:paraId="62DE657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CBFE8BD">
          <v:shape id="_x0000_i1189" type="#_x0000_t75" style="width:18pt;height:15pt" o:ole="">
            <v:imagedata r:id="rId8" o:title=""/>
          </v:shape>
          <w:control r:id="rId9" w:name="DefaultOcxName2" w:shapeid="_x0000_i118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08E7015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$10</w:t>
      </w:r>
    </w:p>
    <w:p w14:paraId="212C07A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95077DF">
          <v:shape id="_x0000_i1192" type="#_x0000_t75" style="width:18pt;height:15pt" o:ole="">
            <v:imagedata r:id="rId8" o:title=""/>
          </v:shape>
          <w:control r:id="rId10" w:name="DefaultOcxName3" w:shapeid="_x0000_i119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312F6F3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$20</w:t>
      </w:r>
    </w:p>
    <w:p w14:paraId="03CA2BA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F137E59">
          <v:shape id="_x0000_i1195" type="#_x0000_t75" style="width:18pt;height:15pt" o:ole="">
            <v:imagedata r:id="rId8" o:title=""/>
          </v:shape>
          <w:control r:id="rId11" w:name="DefaultOcxName4" w:shapeid="_x0000_i119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7DF998F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$15</w:t>
      </w:r>
    </w:p>
    <w:p w14:paraId="6B6EC3E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</w:t>
      </w:r>
    </w:p>
    <w:p w14:paraId="135F46EC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49308DE5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66C072F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29E32275">
          <v:shape id="_x0000_i1197" type="#_x0000_t75" style="width:1in;height:1in" o:ole="">
            <v:imagedata r:id="rId4" o:title=""/>
          </v:shape>
          <w:control r:id="rId12" w:name="DefaultOcxName5" w:shapeid="_x0000_i1197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00065ED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0F714F6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Choose one of the followings that is far from the determinants of demand curve shift.</w:t>
      </w:r>
    </w:p>
    <w:p w14:paraId="08FFC81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</w:p>
    <w:p w14:paraId="57ACA95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9AD9B61">
          <v:shape id="_x0000_i1200" type="#_x0000_t75" style="width:18pt;height:15pt" o:ole="">
            <v:imagedata r:id="rId8" o:title=""/>
          </v:shape>
          <w:control r:id="rId13" w:name="DefaultOcxName6" w:shapeid="_x0000_i120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15E8533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lastRenderedPageBreak/>
        <w:t>Future expectation of buyers</w:t>
      </w:r>
    </w:p>
    <w:p w14:paraId="0CCD8E5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42E868B">
          <v:shape id="_x0000_i1203" type="#_x0000_t75" style="width:18pt;height:15pt" o:ole="">
            <v:imagedata r:id="rId8" o:title=""/>
          </v:shape>
          <w:control r:id="rId14" w:name="DefaultOcxName7" w:shapeid="_x0000_i120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44D9A6B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Income</w:t>
      </w:r>
    </w:p>
    <w:p w14:paraId="6CDEC7B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7EC6613">
          <v:shape id="_x0000_i1206" type="#_x0000_t75" style="width:18pt;height:15pt" o:ole="">
            <v:imagedata r:id="rId8" o:title=""/>
          </v:shape>
          <w:control r:id="rId15" w:name="DefaultOcxName8" w:shapeid="_x0000_i120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39A1ECD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Number of buyers</w:t>
      </w:r>
    </w:p>
    <w:p w14:paraId="1407B0B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314D019">
          <v:shape id="_x0000_i1209" type="#_x0000_t75" style="width:18pt;height:15pt" o:ole="">
            <v:imagedata r:id="rId6" o:title=""/>
          </v:shape>
          <w:control r:id="rId16" w:name="DefaultOcxName9" w:shapeid="_x0000_i120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0613810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Technology</w:t>
      </w:r>
    </w:p>
    <w:p w14:paraId="3549988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3</w:t>
      </w:r>
    </w:p>
    <w:p w14:paraId="636D223F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6CC7B55B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4485688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00805030">
          <v:shape id="_x0000_i1211" type="#_x0000_t75" style="width:1in;height:1in" o:ole="">
            <v:imagedata r:id="rId4" o:title=""/>
          </v:shape>
          <w:control r:id="rId17" w:name="DefaultOcxName10" w:shapeid="_x0000_i1211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4D0808A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4840503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Read carefully and choose a wrong statement. </w:t>
      </w:r>
    </w:p>
    <w:p w14:paraId="66536477" w14:textId="1F75DEA8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590F3B7">
          <v:shape id="_x0000_i1543" type="#_x0000_t75" style="width:18pt;height:15pt" o:ole="">
            <v:imagedata r:id="rId6" o:title=""/>
          </v:shape>
          <w:control r:id="rId18" w:name="DefaultOcxName11" w:shapeid="_x0000_i154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2842126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Market demand is a vertical sum of individual demands.</w:t>
      </w:r>
    </w:p>
    <w:p w14:paraId="09C9E0B4" w14:textId="0F9012E6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34E288C0">
          <v:shape id="_x0000_i1542" type="#_x0000_t75" style="width:18pt;height:15pt" o:ole="">
            <v:imagedata r:id="rId8" o:title=""/>
          </v:shape>
          <w:control r:id="rId19" w:name="DefaultOcxName12" w:shapeid="_x0000_i154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20BE0B9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Related good's price is a demand curve shifter. </w:t>
      </w:r>
    </w:p>
    <w:p w14:paraId="35CF948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1A507D0">
          <v:shape id="_x0000_i1220" type="#_x0000_t75" style="width:18pt;height:15pt" o:ole="">
            <v:imagedata r:id="rId8" o:title=""/>
          </v:shape>
          <w:control r:id="rId20" w:name="DefaultOcxName13" w:shapeid="_x0000_i122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7781850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When the price of a good falls, its quantity demanded rises, if other things equal. </w:t>
      </w:r>
    </w:p>
    <w:p w14:paraId="3ED9987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3299D23">
          <v:shape id="_x0000_i1223" type="#_x0000_t75" style="width:18pt;height:15pt" o:ole="">
            <v:imagedata r:id="rId8" o:title=""/>
          </v:shape>
          <w:control r:id="rId21" w:name="DefaultOcxName14" w:shapeid="_x0000_i122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3CBBD4B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Quantity demanded is amount of a good that buyers are willing and able to purchase. </w:t>
      </w:r>
    </w:p>
    <w:p w14:paraId="0CDD54FE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4</w:t>
      </w:r>
    </w:p>
    <w:p w14:paraId="2212513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33C1922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20.00 점</w:t>
      </w:r>
    </w:p>
    <w:p w14:paraId="240FC0D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4E7E3B2E">
          <v:shape id="_x0000_i1225" type="#_x0000_t75" style="width:1in;height:1in" o:ole="">
            <v:imagedata r:id="rId4" o:title=""/>
          </v:shape>
          <w:control r:id="rId22" w:name="DefaultOcxName15" w:shapeid="_x0000_i1225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0B661BE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674922F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Assume that Neverland is the only semiconductor producer of the world. For the last 6 months, global demand for semiconductor has increased, for some reason. </w:t>
      </w:r>
    </w:p>
    <w:p w14:paraId="7BCE4FF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At the same period of time, Neverland's semiconductor production cost increased, for some reason. Then, what happened to the global semiconductor market's equilibrium, do you expect? </w:t>
      </w:r>
    </w:p>
    <w:p w14:paraId="34DE9D7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lastRenderedPageBreak/>
        <w:br/>
      </w:r>
    </w:p>
    <w:p w14:paraId="5B4B6C8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Caution: Determine by the information given above only. </w:t>
      </w:r>
    </w:p>
    <w:p w14:paraId="778FDE9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BB12A07">
          <v:shape id="_x0000_i1228" type="#_x0000_t75" style="width:18pt;height:15pt" o:ole="">
            <v:imagedata r:id="rId8" o:title=""/>
          </v:shape>
          <w:control r:id="rId23" w:name="DefaultOcxName16" w:shapeid="_x0000_i1228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655A6B3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P ambiguous, Q ambiguous</w:t>
      </w:r>
    </w:p>
    <w:p w14:paraId="58D017A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36A631F9">
          <v:shape id="_x0000_i1231" type="#_x0000_t75" style="width:18pt;height:15pt" o:ole="">
            <v:imagedata r:id="rId8" o:title=""/>
          </v:shape>
          <w:control r:id="rId24" w:name="DefaultOcxName17" w:shapeid="_x0000_i1231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4227AF5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P ambiguous, Q rise</w:t>
      </w:r>
    </w:p>
    <w:p w14:paraId="077D8DD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0D7F8B9">
          <v:shape id="_x0000_i1234" type="#_x0000_t75" style="width:18pt;height:15pt" o:ole="">
            <v:imagedata r:id="rId8" o:title=""/>
          </v:shape>
          <w:control r:id="rId25" w:name="DefaultOcxName18" w:shapeid="_x0000_i1234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76B8568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P rise, Q rise</w:t>
      </w:r>
    </w:p>
    <w:p w14:paraId="18DBC9C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86D8DD4">
          <v:shape id="_x0000_i1237" type="#_x0000_t75" style="width:18pt;height:15pt" o:ole="">
            <v:imagedata r:id="rId6" o:title=""/>
          </v:shape>
          <w:control r:id="rId26" w:name="DefaultOcxName19" w:shapeid="_x0000_i123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42D8268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P rise, Q ambiguous(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불분명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</w:t>
      </w:r>
    </w:p>
    <w:p w14:paraId="794A664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5</w:t>
      </w:r>
    </w:p>
    <w:p w14:paraId="364280D8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3055AA39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617018A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3DE6AF78">
          <v:shape id="_x0000_i1239" type="#_x0000_t75" style="width:1in;height:1in" o:ole="">
            <v:imagedata r:id="rId4" o:title=""/>
          </v:shape>
          <w:control r:id="rId27" w:name="DefaultOcxName20" w:shapeid="_x0000_i1239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246FD27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70E9A70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In his book titled "The Wealth of Nations', he said that each of the households and firms acts as if "led by an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invisible hands"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to promote general economic well-being. Who is he?</w:t>
      </w:r>
    </w:p>
    <w:p w14:paraId="4EB966D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5E663F0">
          <v:shape id="_x0000_i1242" type="#_x0000_t75" style="width:18pt;height:15pt" o:ole="">
            <v:imagedata r:id="rId6" o:title=""/>
          </v:shape>
          <w:control r:id="rId28" w:name="DefaultOcxName21" w:shapeid="_x0000_i124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39AA77C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Adam Smith</w:t>
      </w:r>
    </w:p>
    <w:p w14:paraId="5BC2FAC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294C3C2">
          <v:shape id="_x0000_i1245" type="#_x0000_t75" style="width:18pt;height:15pt" o:ole="">
            <v:imagedata r:id="rId8" o:title=""/>
          </v:shape>
          <w:control r:id="rId29" w:name="DefaultOcxName22" w:shapeid="_x0000_i124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621C193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David Ricardo</w:t>
      </w:r>
    </w:p>
    <w:p w14:paraId="6B00E45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026AD97">
          <v:shape id="_x0000_i1248" type="#_x0000_t75" style="width:18pt;height:15pt" o:ole="">
            <v:imagedata r:id="rId8" o:title=""/>
          </v:shape>
          <w:control r:id="rId30" w:name="DefaultOcxName23" w:shapeid="_x0000_i1248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1C43E93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Joseph Schumpeter</w:t>
      </w:r>
    </w:p>
    <w:p w14:paraId="7457C61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6DE319C">
          <v:shape id="_x0000_i1251" type="#_x0000_t75" style="width:18pt;height:15pt" o:ole="">
            <v:imagedata r:id="rId8" o:title=""/>
          </v:shape>
          <w:control r:id="rId31" w:name="DefaultOcxName24" w:shapeid="_x0000_i1251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66564C2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Karl Marx</w:t>
      </w:r>
    </w:p>
    <w:p w14:paraId="17B41CDB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6</w:t>
      </w:r>
    </w:p>
    <w:p w14:paraId="73C3C93C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390BEE2B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19BCCCB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1521D72F">
          <v:shape id="_x0000_i1253" type="#_x0000_t75" style="width:1in;height:1in" o:ole="">
            <v:imagedata r:id="rId4" o:title=""/>
          </v:shape>
          <w:control r:id="rId32" w:name="DefaultOcxName25" w:shapeid="_x0000_i1253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7B05CA2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28289C2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lastRenderedPageBreak/>
        <w:t>Choose one of the followings who is </w:t>
      </w:r>
      <w:r w:rsidRPr="00F24F1F">
        <w:rPr>
          <w:rFonts w:ascii="굴림" w:eastAsia="굴림" w:hAnsi="굴림" w:cs="굴림"/>
          <w:b/>
          <w:bCs/>
          <w:color w:val="555555"/>
          <w:kern w:val="0"/>
          <w:sz w:val="24"/>
          <w:szCs w:val="24"/>
        </w:rPr>
        <w:t>not </w: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an advocate(주장하는 사람, 옹호자) for 'Infant industry arguments' and trade protectionism. </w:t>
      </w:r>
    </w:p>
    <w:p w14:paraId="38FA316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</w:p>
    <w:p w14:paraId="7145CB4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4E48F1AD">
          <v:shape id="_x0000_i1256" type="#_x0000_t75" style="width:18pt;height:15pt" o:ole="">
            <v:imagedata r:id="rId6" o:title=""/>
          </v:shape>
          <w:control r:id="rId33" w:name="DefaultOcxName26" w:shapeid="_x0000_i125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1D93551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David Ricardo</w:t>
      </w:r>
    </w:p>
    <w:p w14:paraId="3834B43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F6C5E40">
          <v:shape id="_x0000_i1259" type="#_x0000_t75" style="width:18pt;height:15pt" o:ole="">
            <v:imagedata r:id="rId8" o:title=""/>
          </v:shape>
          <w:control r:id="rId34" w:name="DefaultOcxName27" w:shapeid="_x0000_i125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58F27FC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Friedrich List </w:t>
      </w:r>
    </w:p>
    <w:p w14:paraId="6A1D521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B68A65F">
          <v:shape id="_x0000_i1262" type="#_x0000_t75" style="width:18pt;height:15pt" o:ole="">
            <v:imagedata r:id="rId8" o:title=""/>
          </v:shape>
          <w:control r:id="rId35" w:name="DefaultOcxName28" w:shapeid="_x0000_i126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01E3BAF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Ha-joon Jang</w:t>
      </w:r>
    </w:p>
    <w:p w14:paraId="1888517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8C384A5">
          <v:shape id="_x0000_i1265" type="#_x0000_t75" style="width:18pt;height:15pt" o:ole="">
            <v:imagedata r:id="rId8" o:title=""/>
          </v:shape>
          <w:control r:id="rId36" w:name="DefaultOcxName29" w:shapeid="_x0000_i126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40A979B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Alexander Hamilton</w:t>
      </w:r>
    </w:p>
    <w:p w14:paraId="40AEBF77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7</w:t>
      </w:r>
    </w:p>
    <w:p w14:paraId="0AF4003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4DB9ECF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70C5950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5FC48AA0">
          <v:shape id="_x0000_i1267" type="#_x0000_t75" style="width:1in;height:1in" o:ole="">
            <v:imagedata r:id="rId4" o:title=""/>
          </v:shape>
          <w:control r:id="rId37" w:name="DefaultOcxName30" w:shapeid="_x0000_i1267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66F315B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169413B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A super-luxury hotel in </w:t>
      </w:r>
      <w:proofErr w:type="spell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Haewoondae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beach, Busan, recently raised it room rate(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객실요금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 by more than 30%. What do you expect will happen to its total revenue?</w:t>
      </w:r>
    </w:p>
    <w:p w14:paraId="49C573A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207106B">
          <v:shape id="_x0000_i1270" type="#_x0000_t75" style="width:18pt;height:15pt" o:ole="">
            <v:imagedata r:id="rId8" o:title=""/>
          </v:shape>
          <w:control r:id="rId38" w:name="DefaultOcxName31" w:shapeid="_x0000_i127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36F39B0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Stay same </w:t>
      </w:r>
    </w:p>
    <w:p w14:paraId="3A8F139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340D88C0">
          <v:shape id="_x0000_i1273" type="#_x0000_t75" style="width:18pt;height:15pt" o:ole="">
            <v:imagedata r:id="rId6" o:title=""/>
          </v:shape>
          <w:control r:id="rId39" w:name="DefaultOcxName32" w:shapeid="_x0000_i127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1DEF5C9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Decrease</w:t>
      </w:r>
    </w:p>
    <w:p w14:paraId="02C0442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6440A37">
          <v:shape id="_x0000_i1276" type="#_x0000_t75" style="width:18pt;height:15pt" o:ole="">
            <v:imagedata r:id="rId8" o:title=""/>
          </v:shape>
          <w:control r:id="rId40" w:name="DefaultOcxName33" w:shapeid="_x0000_i127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25028B1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Unable to know</w:t>
      </w:r>
    </w:p>
    <w:p w14:paraId="6D9DE64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B4898FF">
          <v:shape id="_x0000_i1279" type="#_x0000_t75" style="width:18pt;height:15pt" o:ole="">
            <v:imagedata r:id="rId8" o:title=""/>
          </v:shape>
          <w:control r:id="rId41" w:name="DefaultOcxName34" w:shapeid="_x0000_i127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5D9890E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Increase</w:t>
      </w:r>
    </w:p>
    <w:p w14:paraId="40FCD19A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8</w:t>
      </w:r>
    </w:p>
    <w:p w14:paraId="3E01E44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69A03244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41B541C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2B22779B">
          <v:shape id="_x0000_i1281" type="#_x0000_t75" style="width:1in;height:1in" o:ole="">
            <v:imagedata r:id="rId4" o:title=""/>
          </v:shape>
          <w:control r:id="rId42" w:name="DefaultOcxName35" w:shapeid="_x0000_i1281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61AA534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lastRenderedPageBreak/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5E49A3A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Choose one of the followings that is not traditionally considered as major factors of production. </w:t>
      </w:r>
    </w:p>
    <w:p w14:paraId="4A184E3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</w:p>
    <w:p w14:paraId="217D097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45350A5">
          <v:shape id="_x0000_i1284" type="#_x0000_t75" style="width:18pt;height:15pt" o:ole="">
            <v:imagedata r:id="rId8" o:title=""/>
          </v:shape>
          <w:control r:id="rId43" w:name="DefaultOcxName36" w:shapeid="_x0000_i1284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54E1F02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Capital</w:t>
      </w:r>
    </w:p>
    <w:p w14:paraId="7AC5F52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B49B3E3">
          <v:shape id="_x0000_i1287" type="#_x0000_t75" style="width:18pt;height:15pt" o:ole="">
            <v:imagedata r:id="rId6" o:title=""/>
          </v:shape>
          <w:control r:id="rId44" w:name="DefaultOcxName37" w:shapeid="_x0000_i128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175AF13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Technology</w:t>
      </w:r>
    </w:p>
    <w:p w14:paraId="16E3FA2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5870587">
          <v:shape id="_x0000_i1290" type="#_x0000_t75" style="width:18pt;height:15pt" o:ole="">
            <v:imagedata r:id="rId8" o:title=""/>
          </v:shape>
          <w:control r:id="rId45" w:name="DefaultOcxName38" w:shapeid="_x0000_i129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42FFC49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Land</w:t>
      </w:r>
    </w:p>
    <w:p w14:paraId="6924BCD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7EBBB79">
          <v:shape id="_x0000_i1293" type="#_x0000_t75" style="width:18pt;height:15pt" o:ole="">
            <v:imagedata r:id="rId8" o:title=""/>
          </v:shape>
          <w:control r:id="rId46" w:name="DefaultOcxName39" w:shapeid="_x0000_i129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416CD5C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Labor</w:t>
      </w:r>
    </w:p>
    <w:p w14:paraId="0752E993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9</w:t>
      </w:r>
    </w:p>
    <w:p w14:paraId="12D7668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6C85E0E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6711C1C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1983E9F9">
          <v:shape id="_x0000_i1295" type="#_x0000_t75" style="width:1in;height:1in" o:ole="">
            <v:imagedata r:id="rId4" o:title=""/>
          </v:shape>
          <w:control r:id="rId47" w:name="DefaultOcxName40" w:shapeid="_x0000_i1295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2F44C53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7C4DBBF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Two goods are </w:t>
      </w:r>
      <w:r w:rsidRPr="00F24F1F">
        <w:rPr>
          <w:rFonts w:ascii="inherit" w:eastAsia="굴림" w:hAnsi="inherit" w:cs="굴림" w:hint="eastAsia"/>
          <w:color w:val="555555"/>
          <w:kern w:val="0"/>
          <w:sz w:val="24"/>
          <w:szCs w:val="24"/>
        </w:rPr>
        <w:object w:dxaOrig="1440" w:dyaOrig="1440" w14:anchorId="74B3C733">
          <v:shape id="_x0000_i1299" type="#_x0000_t75" style="width:104.4pt;height:18pt" o:ole="">
            <v:imagedata r:id="rId48" o:title=""/>
          </v:shape>
          <w:control r:id="rId49" w:name="DefaultOcxName41" w:shapeid="_x0000_i1299"/>
        </w:objec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, if an increase in the price of one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leads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to an increase in the demand for the other. A typical example is 'pizza and hamburger'. Choose a correct word. </w:t>
      </w:r>
    </w:p>
    <w:p w14:paraId="4D310AC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FEDF640">
          <v:shape id="_x0000_i1301" type="#_x0000_t75" style="width:18pt;height:15pt" o:ole="">
            <v:imagedata r:id="rId8" o:title=""/>
          </v:shape>
          <w:control r:id="rId50" w:name="DefaultOcxName42" w:shapeid="_x0000_i1301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6D76A37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complements</w:t>
      </w:r>
    </w:p>
    <w:p w14:paraId="7B6926A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70CBF81">
          <v:shape id="_x0000_i1304" type="#_x0000_t75" style="width:18pt;height:15pt" o:ole="">
            <v:imagedata r:id="rId6" o:title=""/>
          </v:shape>
          <w:control r:id="rId51" w:name="DefaultOcxName43" w:shapeid="_x0000_i1304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0BFBBCA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substitutes</w:t>
      </w:r>
    </w:p>
    <w:p w14:paraId="5380A47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F1B91EE">
          <v:shape id="_x0000_i1307" type="#_x0000_t75" style="width:18pt;height:15pt" o:ole="">
            <v:imagedata r:id="rId8" o:title=""/>
          </v:shape>
          <w:control r:id="rId52" w:name="DefaultOcxName44" w:shapeid="_x0000_i130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093133C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necessities</w:t>
      </w:r>
    </w:p>
    <w:p w14:paraId="3F9B4F80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10</w:t>
      </w:r>
    </w:p>
    <w:p w14:paraId="4445B9EA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41FA2CBC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3593034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lastRenderedPageBreak/>
        <w:object w:dxaOrig="1440" w:dyaOrig="1440" w14:anchorId="7FBA17AC">
          <v:shape id="_x0000_i1309" type="#_x0000_t75" style="width:1in;height:1in" o:ole="">
            <v:imagedata r:id="rId4" o:title=""/>
          </v:shape>
          <w:control r:id="rId53" w:name="DefaultOcxName45" w:shapeid="_x0000_i1309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63F0E87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2C1245B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Choose one of the following statements that is not correct.</w:t>
      </w:r>
    </w:p>
    <w:p w14:paraId="5409515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</w:p>
    <w:p w14:paraId="0481C0D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12B14E0">
          <v:shape id="_x0000_i1312" type="#_x0000_t75" style="width:18pt;height:15pt" o:ole="">
            <v:imagedata r:id="rId8" o:title=""/>
          </v:shape>
          <w:control r:id="rId54" w:name="DefaultOcxName46" w:shapeid="_x0000_i131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00CE8F0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For an inferior good, an increase in income leads to a decrease in demand. </w:t>
      </w:r>
    </w:p>
    <w:p w14:paraId="0F50EFF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CCCA4BA">
          <v:shape id="_x0000_i1315" type="#_x0000_t75" style="width:18pt;height:15pt" o:ole="">
            <v:imagedata r:id="rId8" o:title=""/>
          </v:shape>
          <w:control r:id="rId55" w:name="DefaultOcxName47" w:shapeid="_x0000_i131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2F13492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For an inferior good, income elasticity of demand is less than 0</w:t>
      </w:r>
    </w:p>
    <w:p w14:paraId="11E926E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1D834C3">
          <v:shape id="_x0000_i1318" type="#_x0000_t75" style="width:18pt;height:15pt" o:ole="">
            <v:imagedata r:id="rId6" o:title=""/>
          </v:shape>
          <w:control r:id="rId56" w:name="DefaultOcxName48" w:shapeid="_x0000_i1318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38865F0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For a normal good, income elasticity of demand is always greater than 1</w:t>
      </w:r>
    </w:p>
    <w:p w14:paraId="15F9198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E6CD15C">
          <v:shape id="_x0000_i1321" type="#_x0000_t75" style="width:18pt;height:15pt" o:ole="">
            <v:imagedata r:id="rId8" o:title=""/>
          </v:shape>
          <w:control r:id="rId57" w:name="DefaultOcxName49" w:shapeid="_x0000_i1321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1054264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When other things equal, an increase in income generally leads to an increase in demand for goods.</w:t>
      </w:r>
    </w:p>
    <w:p w14:paraId="074C74E4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11</w:t>
      </w:r>
    </w:p>
    <w:p w14:paraId="1B2D0A2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29EC0E6E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5FF260A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2FA8C34A">
          <v:shape id="_x0000_i1323" type="#_x0000_t75" style="width:1in;height:1in" o:ole="">
            <v:imagedata r:id="rId4" o:title=""/>
          </v:shape>
          <w:control r:id="rId58" w:name="DefaultOcxName50" w:shapeid="_x0000_i1323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70721C6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64B8E81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Followings are statements on the price elasticity of demand. Choose a statement that is not correct. </w:t>
      </w:r>
    </w:p>
    <w:p w14:paraId="24ADD06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858B3F0">
          <v:shape id="_x0000_i1326" type="#_x0000_t75" style="width:18pt;height:15pt" o:ole="">
            <v:imagedata r:id="rId6" o:title=""/>
          </v:shape>
          <w:control r:id="rId59" w:name="DefaultOcxName51" w:shapeid="_x0000_i132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3B20721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It is greater for necessities than luxuries. </w:t>
      </w:r>
    </w:p>
    <w:p w14:paraId="66C55CB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DFBF804">
          <v:shape id="_x0000_i1329" type="#_x0000_t75" style="width:18pt;height:15pt" o:ole="">
            <v:imagedata r:id="rId8" o:title=""/>
          </v:shape>
          <w:control r:id="rId60" w:name="DefaultOcxName52" w:shapeid="_x0000_i132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3C83484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It is greater in the long run than in the short run. </w:t>
      </w:r>
    </w:p>
    <w:p w14:paraId="1377A2A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4666BF24">
          <v:shape id="_x0000_i1332" type="#_x0000_t75" style="width:18pt;height:15pt" o:ole="">
            <v:imagedata r:id="rId8" o:title=""/>
          </v:shape>
          <w:control r:id="rId61" w:name="DefaultOcxName53" w:shapeid="_x0000_i133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6FA8C87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It is greater for narrowly defined goods than for broadly defined goods.</w:t>
      </w:r>
    </w:p>
    <w:p w14:paraId="391FACF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EBFB47F">
          <v:shape id="_x0000_i1335" type="#_x0000_t75" style="width:18pt;height:15pt" o:ole="">
            <v:imagedata r:id="rId8" o:title=""/>
          </v:shape>
          <w:control r:id="rId62" w:name="DefaultOcxName54" w:shapeid="_x0000_i133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0F3A4B1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It measures buyer's price sensitivity </w:t>
      </w:r>
    </w:p>
    <w:p w14:paraId="4A5F1A94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12</w:t>
      </w:r>
    </w:p>
    <w:p w14:paraId="3D8B7137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lastRenderedPageBreak/>
        <w:t>답변이 저장되었습니다.</w:t>
      </w:r>
    </w:p>
    <w:p w14:paraId="29830F77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23F522D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4B7C65F8">
          <v:shape id="_x0000_i1337" type="#_x0000_t75" style="width:1in;height:1in" o:ole="">
            <v:imagedata r:id="rId4" o:title=""/>
          </v:shape>
          <w:control r:id="rId63" w:name="DefaultOcxName55" w:shapeid="_x0000_i1337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0E459CE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1FA1B9E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Followings are statements on market. Choose a wrong statement.</w:t>
      </w:r>
    </w:p>
    <w:p w14:paraId="1A6617F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E60C26B">
          <v:shape id="_x0000_i1340" type="#_x0000_t75" style="width:18pt;height:15pt" o:ole="">
            <v:imagedata r:id="rId8" o:title=""/>
          </v:shape>
          <w:control r:id="rId64" w:name="DefaultOcxName56" w:shapeid="_x0000_i134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59B2C71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In a competitive market, each buyer and seller has a negligible(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아주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미미한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 impact on market price.</w:t>
      </w:r>
    </w:p>
    <w:p w14:paraId="3A8C54B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10F6F37">
          <v:shape id="_x0000_i1343" type="#_x0000_t75" style="width:18pt;height:15pt" o:ole="">
            <v:imagedata r:id="rId6" o:title=""/>
          </v:shape>
          <w:control r:id="rId65" w:name="DefaultOcxName57" w:shapeid="_x0000_i134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349B7D8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Market is limited to a physical location(=space) where buyers and sellers actually meet to interact.</w:t>
      </w:r>
    </w:p>
    <w:p w14:paraId="4C2C481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82A83FF">
          <v:shape id="_x0000_i1346" type="#_x0000_t75" style="width:18pt;height:15pt" o:ole="">
            <v:imagedata r:id="rId8" o:title=""/>
          </v:shape>
          <w:control r:id="rId66" w:name="DefaultOcxName58" w:shapeid="_x0000_i134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59D75BB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In a perfectly competitive market, goods are assumed to be exactly same.</w:t>
      </w:r>
    </w:p>
    <w:p w14:paraId="35E6A43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216A083">
          <v:shape id="_x0000_i1349" type="#_x0000_t75" style="width:18pt;height:15pt" o:ole="">
            <v:imagedata r:id="rId8" o:title=""/>
          </v:shape>
          <w:control r:id="rId67" w:name="DefaultOcxName59" w:shapeid="_x0000_i134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6C36D44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If there is just one single seller in the market, it can cause a market failure. </w:t>
      </w:r>
    </w:p>
    <w:p w14:paraId="0E7AA32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13</w:t>
      </w:r>
    </w:p>
    <w:p w14:paraId="11D0DBDE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148F93F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632B322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39187105">
          <v:shape id="_x0000_i1351" type="#_x0000_t75" style="width:1in;height:1in" o:ole="">
            <v:imagedata r:id="rId4" o:title=""/>
          </v:shape>
          <w:control r:id="rId68" w:name="DefaultOcxName60" w:shapeid="_x0000_i1351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0B31004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71E571E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Choose a wrong statement on market equilibrium.</w:t>
      </w:r>
    </w:p>
    <w:p w14:paraId="0A4F5BE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9B4A5D5">
          <v:shape id="_x0000_i1354" type="#_x0000_t75" style="width:18pt;height:15pt" o:ole="">
            <v:imagedata r:id="rId8" o:title=""/>
          </v:shape>
          <w:control r:id="rId69" w:name="DefaultOcxName61" w:shapeid="_x0000_i1354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21863EC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At a market equilibrium, the society's total surplus is maximized.</w:t>
      </w:r>
    </w:p>
    <w:p w14:paraId="3623548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24AC521">
          <v:shape id="_x0000_i1357" type="#_x0000_t75" style="width:18pt;height:15pt" o:ole="">
            <v:imagedata r:id="rId8" o:title=""/>
          </v:shape>
          <w:control r:id="rId70" w:name="DefaultOcxName62" w:shapeid="_x0000_i135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046E78A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If the society produce more than the equilibrium, it wastes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it's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resources.</w:t>
      </w:r>
    </w:p>
    <w:p w14:paraId="1D17DF6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9795A6E">
          <v:shape id="_x0000_i1360" type="#_x0000_t75" style="width:18pt;height:15pt" o:ole="">
            <v:imagedata r:id="rId8" o:title=""/>
          </v:shape>
          <w:control r:id="rId71" w:name="DefaultOcxName63" w:shapeid="_x0000_i136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37E1935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If the society produce less than the equilibrium, it has to produce more to be better off.</w:t>
      </w:r>
    </w:p>
    <w:p w14:paraId="63DE10D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F8F06D4">
          <v:shape id="_x0000_i1363" type="#_x0000_t75" style="width:18pt;height:15pt" o:ole="">
            <v:imagedata r:id="rId6" o:title=""/>
          </v:shape>
          <w:control r:id="rId72" w:name="DefaultOcxName64" w:shapeid="_x0000_i136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59384C8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When the society produce less than the equilibrium, the marginal value of the good is less than the marginal cost of the good. </w:t>
      </w:r>
    </w:p>
    <w:p w14:paraId="5FDD147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14</w:t>
      </w:r>
    </w:p>
    <w:p w14:paraId="3F66D3E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lastRenderedPageBreak/>
        <w:t>답변이 저장되었습니다.</w:t>
      </w:r>
    </w:p>
    <w:p w14:paraId="66DC0102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211F9D7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1D05B6D4">
          <v:shape id="_x0000_i1365" type="#_x0000_t75" style="width:1in;height:1in" o:ole="">
            <v:imagedata r:id="rId4" o:title=""/>
          </v:shape>
          <w:control r:id="rId73" w:name="DefaultOcxName65" w:shapeid="_x0000_i1365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54E9B69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250F04E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 w:hint="eastAsia"/>
          <w:color w:val="555555"/>
          <w:kern w:val="0"/>
          <w:sz w:val="24"/>
          <w:szCs w:val="24"/>
        </w:rPr>
        <w:object w:dxaOrig="1440" w:dyaOrig="1440" w14:anchorId="7F43A540">
          <v:shape id="_x0000_i1369" type="#_x0000_t75" style="width:108.6pt;height:18pt" o:ole="">
            <v:imagedata r:id="rId74" o:title=""/>
          </v:shape>
          <w:control r:id="rId75" w:name="DefaultOcxName66" w:shapeid="_x0000_i1369"/>
        </w:objec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  is a graph that shows the combinations of output that an economy can possibly produce, given the available factors of production.</w:t>
      </w:r>
    </w:p>
    <w:p w14:paraId="4C3B7B9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답: </w: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12777F7">
          <v:shape id="_x0000_i1372" type="#_x0000_t75" style="width:394.8pt;height:18pt" o:ole="">
            <v:imagedata r:id="rId76" o:title=""/>
          </v:shape>
          <w:control r:id="rId77" w:name="DefaultOcxName67" w:shapeid="_x0000_i1372"/>
        </w:object>
      </w:r>
    </w:p>
    <w:p w14:paraId="210124C0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15</w:t>
      </w:r>
    </w:p>
    <w:p w14:paraId="43EBABDF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432D66D9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3FCF6EB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42323857">
          <v:shape id="_x0000_i1373" type="#_x0000_t75" style="width:1in;height:1in" o:ole="">
            <v:imagedata r:id="rId4" o:title=""/>
          </v:shape>
          <w:control r:id="rId78" w:name="DefaultOcxName68" w:shapeid="_x0000_i1373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13D670A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24AD06F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Regarding the graph mentioned above, choose one of the following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statement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that is not true. (Caution: No trade is available)</w:t>
      </w:r>
    </w:p>
    <w:p w14:paraId="1CF1307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BA833E1">
          <v:shape id="_x0000_i1376" type="#_x0000_t75" style="width:18pt;height:15pt" o:ole="">
            <v:imagedata r:id="rId6" o:title=""/>
          </v:shape>
          <w:control r:id="rId79" w:name="DefaultOcxName69" w:shapeid="_x0000_i137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6BDBF21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If other things equal, with a population growth, the slope of the graph(curve) increases. </w:t>
      </w:r>
    </w:p>
    <w:p w14:paraId="6FE2EEB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EDB0326">
          <v:shape id="_x0000_i1379" type="#_x0000_t75" style="width:18pt;height:15pt" o:ole="">
            <v:imagedata r:id="rId8" o:title=""/>
          </v:shape>
          <w:control r:id="rId80" w:name="DefaultOcxName70" w:shapeid="_x0000_i137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6FECA94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It is possible to attain an output combination under the graph(curve).</w:t>
      </w:r>
    </w:p>
    <w:p w14:paraId="6527486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3149C6C">
          <v:shape id="_x0000_i1382" type="#_x0000_t75" style="width:18pt;height:15pt" o:ole="">
            <v:imagedata r:id="rId8" o:title=""/>
          </v:shape>
          <w:control r:id="rId81" w:name="DefaultOcxName71" w:shapeid="_x0000_i138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2F10C2F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If other things equal, with a technological improvement, the </w:t>
      </w:r>
      <w:proofErr w:type="spell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the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economy can produce more.</w:t>
      </w:r>
    </w:p>
    <w:p w14:paraId="3114AF7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8C1D059">
          <v:shape id="_x0000_i1385" type="#_x0000_t75" style="width:18pt;height:15pt" o:ole="">
            <v:imagedata r:id="rId8" o:title=""/>
          </v:shape>
          <w:control r:id="rId82" w:name="DefaultOcxName72" w:shapeid="_x0000_i138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019C160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Not possible to attain a combination above the graph(curve).</w:t>
      </w:r>
    </w:p>
    <w:p w14:paraId="5C054A4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16</w:t>
      </w:r>
    </w:p>
    <w:p w14:paraId="51FE7F4C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2B666A3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13049CA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1E62BC80">
          <v:shape id="_x0000_i1387" type="#_x0000_t75" style="width:1in;height:1in" o:ole="">
            <v:imagedata r:id="rId4" o:title=""/>
          </v:shape>
          <w:control r:id="rId83" w:name="DefaultOcxName73" w:shapeid="_x0000_i1387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32F9F3F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lastRenderedPageBreak/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3A10B03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Regarding the graph mentioned above, which of the following statement is wrong?</w:t>
      </w:r>
    </w:p>
    <w:p w14:paraId="2D44AF8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4CE64FFE">
          <v:shape id="_x0000_i1390" type="#_x0000_t75" style="width:18pt;height:15pt" o:ole="">
            <v:imagedata r:id="rId8" o:title=""/>
          </v:shape>
          <w:control r:id="rId84" w:name="DefaultOcxName74" w:shapeid="_x0000_i139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3F0FAD4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In real world, the bowed outward graph(curve) is common.  </w:t>
      </w:r>
    </w:p>
    <w:p w14:paraId="5778778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3A97A6C7">
          <v:shape id="_x0000_i1393" type="#_x0000_t75" style="width:18pt;height:15pt" o:ole="">
            <v:imagedata r:id="rId8" o:title=""/>
          </v:shape>
          <w:control r:id="rId85" w:name="DefaultOcxName75" w:shapeid="_x0000_i139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438F63D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If the graph(curve) is a straight line, the opportunity cost is constant. </w:t>
      </w:r>
    </w:p>
    <w:p w14:paraId="6EF6267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6E60286">
          <v:shape id="_x0000_i1396" type="#_x0000_t75" style="width:18pt;height:15pt" o:ole="">
            <v:imagedata r:id="rId8" o:title=""/>
          </v:shape>
          <w:control r:id="rId86" w:name="DefaultOcxName76" w:shapeid="_x0000_i139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742E8AA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Slope of the graph(curve) means the opportunity cost of one good in terms of the other.</w:t>
      </w:r>
    </w:p>
    <w:p w14:paraId="388935C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0FBAD8B">
          <v:shape id="_x0000_i1399" type="#_x0000_t75" style="width:18pt;height:15pt" o:ole="">
            <v:imagedata r:id="rId6" o:title=""/>
          </v:shape>
          <w:control r:id="rId87" w:name="DefaultOcxName77" w:shapeid="_x0000_i139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02E1E84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If it is bowed outward, the opportunity cost of having more units of the good in X axis is decreasing. </w:t>
      </w:r>
    </w:p>
    <w:p w14:paraId="2F99518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17</w:t>
      </w:r>
    </w:p>
    <w:p w14:paraId="27D95813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5814ABF0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2C150AA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723D5F52">
          <v:shape id="_x0000_i1401" type="#_x0000_t75" style="width:1in;height:1in" o:ole="">
            <v:imagedata r:id="rId4" o:title=""/>
          </v:shape>
          <w:control r:id="rId88" w:name="DefaultOcxName78" w:shapeid="_x0000_i1401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3E45804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0B58048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Followings are statements on price ceiling and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it's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outcome. Choose one that is not correct. </w:t>
      </w:r>
    </w:p>
    <w:p w14:paraId="4AB39BB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377EC4FA">
          <v:shape id="_x0000_i1404" type="#_x0000_t75" style="width:18pt;height:15pt" o:ole="">
            <v:imagedata r:id="rId8" o:title=""/>
          </v:shape>
          <w:control r:id="rId89" w:name="DefaultOcxName79" w:shapeid="_x0000_i1404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6769BD6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The shortage can be bigger in the long run than in the short run.</w:t>
      </w:r>
    </w:p>
    <w:p w14:paraId="5E94174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5576BC9">
          <v:shape id="_x0000_i1407" type="#_x0000_t75" style="width:18pt;height:15pt" o:ole="">
            <v:imagedata r:id="rId6" o:title=""/>
          </v:shape>
          <w:control r:id="rId90" w:name="DefaultOcxName80" w:shapeid="_x0000_i140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724D9FC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The goods still go to the buyers who value them highly.</w:t>
      </w:r>
    </w:p>
    <w:p w14:paraId="26F6D2A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5CEC400">
          <v:shape id="_x0000_i1410" type="#_x0000_t75" style="width:18pt;height:15pt" o:ole="">
            <v:imagedata r:id="rId8" o:title=""/>
          </v:shape>
          <w:control r:id="rId91" w:name="DefaultOcxName81" w:shapeid="_x0000_i141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65FD4B2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The rationing mechanism might be unfair and inefficient.</w:t>
      </w:r>
    </w:p>
    <w:p w14:paraId="41381CB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84226DD">
          <v:shape id="_x0000_i1413" type="#_x0000_t75" style="width:18pt;height:15pt" o:ole="">
            <v:imagedata r:id="rId8" o:title=""/>
          </v:shape>
          <w:control r:id="rId92" w:name="DefaultOcxName82" w:shapeid="_x0000_i141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20B339C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If there is a shortage, sellers must ration(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배급하다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 the goods among buyers.</w:t>
      </w:r>
    </w:p>
    <w:p w14:paraId="16BC6D33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18</w:t>
      </w:r>
    </w:p>
    <w:p w14:paraId="55B5F233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401982F7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2DC221E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1CD9D796">
          <v:shape id="_x0000_i1415" type="#_x0000_t75" style="width:1in;height:1in" o:ole="">
            <v:imagedata r:id="rId4" o:title=""/>
          </v:shape>
          <w:control r:id="rId93" w:name="DefaultOcxName83" w:shapeid="_x0000_i1415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0B9BBBD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7082ED6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lastRenderedPageBreak/>
        <w:t>Following are statements on 1990 U.S. luxury tax. Choose a wrong statement. </w:t>
      </w:r>
    </w:p>
    <w:p w14:paraId="69DAFD6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C304D29">
          <v:shape id="_x0000_i1418" type="#_x0000_t75" style="width:18pt;height:15pt" o:ole="">
            <v:imagedata r:id="rId8" o:title=""/>
          </v:shape>
          <w:control r:id="rId94" w:name="DefaultOcxName84" w:shapeid="_x0000_i1418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113963F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Luxury goods producers paid more of the tax.</w:t>
      </w:r>
    </w:p>
    <w:p w14:paraId="61BCCFF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40D1C87">
          <v:shape id="_x0000_i1421" type="#_x0000_t75" style="width:18pt;height:15pt" o:ole="">
            <v:imagedata r:id="rId8" o:title=""/>
          </v:shape>
          <w:control r:id="rId95" w:name="DefaultOcxName85" w:shapeid="_x0000_i1421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23845E9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Buyer's share of tax burden was smaller than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seller's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</w:t>
      </w:r>
    </w:p>
    <w:p w14:paraId="282E022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60C199E">
          <v:shape id="_x0000_i1424" type="#_x0000_t75" style="width:18pt;height:15pt" o:ole="">
            <v:imagedata r:id="rId6" o:title=""/>
          </v:shape>
          <w:control r:id="rId96" w:name="DefaultOcxName86" w:shapeid="_x0000_i1424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0816561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The sales of the luxuries increased under the tax.</w:t>
      </w:r>
    </w:p>
    <w:p w14:paraId="5BF1466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93FB38B">
          <v:shape id="_x0000_i1427" type="#_x0000_t75" style="width:18pt;height:15pt" o:ole="">
            <v:imagedata r:id="rId8" o:title=""/>
          </v:shape>
          <w:control r:id="rId97" w:name="DefaultOcxName87" w:shapeid="_x0000_i142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522606E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Goal was to raise revenue from the riches.</w:t>
      </w:r>
    </w:p>
    <w:p w14:paraId="17E2A11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19</w:t>
      </w:r>
    </w:p>
    <w:p w14:paraId="6C4A7712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7FC6E293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0BEF171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0BD7999D">
          <v:shape id="_x0000_i1429" type="#_x0000_t75" style="width:1in;height:1in" o:ole="">
            <v:imagedata r:id="rId4" o:title=""/>
          </v:shape>
          <w:control r:id="rId98" w:name="DefaultOcxName88" w:shapeid="_x0000_i1429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6E569B2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0B8B55C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Assume that the government impose a tax on Pizza buyers. Choose a wrong statement.</w:t>
      </w:r>
    </w:p>
    <w:p w14:paraId="7B65894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92CE5C3">
          <v:shape id="_x0000_i1432" type="#_x0000_t75" style="width:18pt;height:15pt" o:ole="">
            <v:imagedata r:id="rId6" o:title=""/>
          </v:shape>
          <w:control r:id="rId99" w:name="DefaultOcxName89" w:shapeid="_x0000_i143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0150638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Buyers' final price rises exactly same as the amount of tax. </w:t>
      </w:r>
    </w:p>
    <w:p w14:paraId="0406F9E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A775FD9">
          <v:shape id="_x0000_i1435" type="#_x0000_t75" style="width:18pt;height:15pt" o:ole="">
            <v:imagedata r:id="rId8" o:title=""/>
          </v:shape>
          <w:control r:id="rId100" w:name="DefaultOcxName90" w:shapeid="_x0000_i143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1AADCDD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Demand curve shifts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downward(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= shift to the left).</w:t>
      </w:r>
    </w:p>
    <w:p w14:paraId="18BD810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0A50B41">
          <v:shape id="_x0000_i1438" type="#_x0000_t75" style="width:18pt;height:15pt" o:ole="">
            <v:imagedata r:id="rId8" o:title=""/>
          </v:shape>
          <w:control r:id="rId101" w:name="DefaultOcxName91" w:shapeid="_x0000_i1438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390CE48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Sellers' final price is lower than before. </w:t>
      </w:r>
    </w:p>
    <w:p w14:paraId="3EA74D3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6ADAD87">
          <v:shape id="_x0000_i1441" type="#_x0000_t75" style="width:18pt;height:15pt" o:ole="">
            <v:imagedata r:id="rId8" o:title=""/>
          </v:shape>
          <w:control r:id="rId102" w:name="DefaultOcxName92" w:shapeid="_x0000_i1441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334AEC6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Equilibrium price of pizza falls.</w:t>
      </w:r>
    </w:p>
    <w:p w14:paraId="5C5D3EE8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20</w:t>
      </w:r>
    </w:p>
    <w:p w14:paraId="0043294B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2B93E203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635256A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2FE709FB">
          <v:shape id="_x0000_i1443" type="#_x0000_t75" style="width:1in;height:1in" o:ole="">
            <v:imagedata r:id="rId4" o:title=""/>
          </v:shape>
          <w:control r:id="rId103" w:name="DefaultOcxName93" w:shapeid="_x0000_i1443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68D3D49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218F38A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Choose a wrong statement on Laffer Curve.</w:t>
      </w:r>
    </w:p>
    <w:p w14:paraId="0E7C9D4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lastRenderedPageBreak/>
        <w:object w:dxaOrig="1440" w:dyaOrig="1440" w14:anchorId="4D76B847">
          <v:shape id="_x0000_i1446" type="#_x0000_t75" style="width:18pt;height:15pt" o:ole="">
            <v:imagedata r:id="rId8" o:title=""/>
          </v:shape>
          <w:control r:id="rId104" w:name="DefaultOcxName94" w:shapeid="_x0000_i144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5DA9B0D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The economist who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first  proposed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the curve argued that US tax rate at the late 1970 was too high.</w:t>
      </w:r>
    </w:p>
    <w:p w14:paraId="51F2D77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E884A51">
          <v:shape id="_x0000_i1449" type="#_x0000_t75" style="width:18pt;height:15pt" o:ole="">
            <v:imagedata r:id="rId8" o:title=""/>
          </v:shape>
          <w:control r:id="rId105" w:name="DefaultOcxName95" w:shapeid="_x0000_i144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6C41C20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The curve had an impact on US economic policies in 1980s and after. </w:t>
      </w:r>
    </w:p>
    <w:p w14:paraId="31BC9A4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D97ED0E">
          <v:shape id="_x0000_i1452" type="#_x0000_t75" style="width:18pt;height:15pt" o:ole="">
            <v:imagedata r:id="rId8" o:title=""/>
          </v:shape>
          <w:control r:id="rId106" w:name="DefaultOcxName96" w:shapeid="_x0000_i1452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2B77374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The economist who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first  proposed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the curve argued that a tax cut would increase government's total tax revenue.</w:t>
      </w:r>
    </w:p>
    <w:p w14:paraId="1790CCC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386DED94">
          <v:shape id="_x0000_i1455" type="#_x0000_t75" style="width:18pt;height:15pt" o:ole="">
            <v:imagedata r:id="rId6" o:title=""/>
          </v:shape>
          <w:control r:id="rId107" w:name="DefaultOcxName97" w:shapeid="_x0000_i145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290CBF4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Most economists agree on the curve.</w:t>
      </w:r>
    </w:p>
    <w:p w14:paraId="69136148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21</w:t>
      </w:r>
    </w:p>
    <w:p w14:paraId="2787FA79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26A0BC57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7F661AE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6C402925">
          <v:shape id="_x0000_i1457" type="#_x0000_t75" style="width:1in;height:1in" o:ole="">
            <v:imagedata r:id="rId4" o:title=""/>
          </v:shape>
          <w:control r:id="rId108" w:name="DefaultOcxName98" w:shapeid="_x0000_i1457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0B235D8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66C7A15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Choose a wrong statement on the effect of tax on society's welfare. </w:t>
      </w:r>
    </w:p>
    <w:p w14:paraId="1385614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4775D3C">
          <v:shape id="_x0000_i1460" type="#_x0000_t75" style="width:18pt;height:15pt" o:ole="">
            <v:imagedata r:id="rId8" o:title=""/>
          </v:shape>
          <w:control r:id="rId109" w:name="DefaultOcxName99" w:shapeid="_x0000_i146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7EF165A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with a given supply curve, the more inelastic the demand is, the smaller the society's welfare loss is. </w:t>
      </w:r>
    </w:p>
    <w:p w14:paraId="0DD5FD2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240BD1C">
          <v:shape id="_x0000_i1463" type="#_x0000_t75" style="width:18pt;height:15pt" o:ole="">
            <v:imagedata r:id="rId8" o:title=""/>
          </v:shape>
          <w:control r:id="rId110" w:name="DefaultOcxName100" w:shapeid="_x0000_i146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655EA00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For hotel rooms, welfare loss due to tax is greater in the long run than in the short run.</w:t>
      </w:r>
    </w:p>
    <w:p w14:paraId="7A2F2AD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8A3ADD2">
          <v:shape id="_x0000_i1466" type="#_x0000_t75" style="width:18pt;height:15pt" o:ole="">
            <v:imagedata r:id="rId8" o:title=""/>
          </v:shape>
          <w:control r:id="rId111" w:name="DefaultOcxName101" w:shapeid="_x0000_i146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7E8AD68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With a given demand curve, the more elastic the supply curve is, the greater the society's welfare loss is. </w:t>
      </w:r>
    </w:p>
    <w:p w14:paraId="2F54552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2A50122E">
          <v:shape id="_x0000_i1469" type="#_x0000_t75" style="width:18pt;height:15pt" o:ole="">
            <v:imagedata r:id="rId6" o:title=""/>
          </v:shape>
          <w:control r:id="rId112" w:name="DefaultOcxName102" w:shapeid="_x0000_i1469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515392D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Welfare loss is greater for groceries than luxury restaurant meals.</w:t>
      </w:r>
    </w:p>
    <w:p w14:paraId="0E35C5A9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22</w:t>
      </w:r>
    </w:p>
    <w:p w14:paraId="3FEC9FAA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73B60A3B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29B3729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5CD62DB9">
          <v:shape id="_x0000_i1471" type="#_x0000_t75" style="width:1in;height:1in" o:ole="">
            <v:imagedata r:id="rId4" o:title=""/>
          </v:shape>
          <w:control r:id="rId113" w:name="DefaultOcxName103" w:shapeid="_x0000_i1471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6440001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0651630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In the U.S., the opportunity cost of producing 1 semiconductor is 9 oranges. </w:t>
      </w:r>
    </w:p>
    <w:p w14:paraId="7B4FEA9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lastRenderedPageBreak/>
        <w:t>In South Korea, the opportunity cost of producing 1 semiconductor is 2 oranges. </w:t>
      </w:r>
    </w:p>
    <w:p w14:paraId="43E86D4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</w:p>
    <w:p w14:paraId="46B58B3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For both of the countries. to enjoy the gains from trade, the exchange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ratio( =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price of semiconductor in terms of orange,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오렌지로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나타낸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반도체의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가격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 must be....?</w:t>
      </w:r>
    </w:p>
    <w:p w14:paraId="3DAACD4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FA50932">
          <v:shape id="_x0000_i1474" type="#_x0000_t75" style="width:18pt;height:15pt" o:ole="">
            <v:imagedata r:id="rId8" o:title=""/>
          </v:shape>
          <w:control r:id="rId114" w:name="DefaultOcxName104" w:shapeid="_x0000_i1474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5C9289F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Greater than 9</w:t>
      </w:r>
    </w:p>
    <w:p w14:paraId="7CC2B84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195E87BA">
          <v:shape id="_x0000_i1477" type="#_x0000_t75" style="width:18pt;height:15pt" o:ole="">
            <v:imagedata r:id="rId8" o:title=""/>
          </v:shape>
          <w:control r:id="rId115" w:name="DefaultOcxName105" w:shapeid="_x0000_i147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5524011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Less than 2</w:t>
      </w:r>
    </w:p>
    <w:p w14:paraId="614B8B7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A89A5C3">
          <v:shape id="_x0000_i1480" type="#_x0000_t75" style="width:18pt;height:15pt" o:ole="">
            <v:imagedata r:id="rId6" o:title=""/>
          </v:shape>
          <w:control r:id="rId116" w:name="DefaultOcxName106" w:shapeid="_x0000_i148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2A32AE4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Greater than 2 and less than 9</w:t>
      </w:r>
    </w:p>
    <w:p w14:paraId="75547CE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6DA916B5">
          <v:shape id="_x0000_i1483" type="#_x0000_t75" style="width:18pt;height:15pt" o:ole="">
            <v:imagedata r:id="rId8" o:title=""/>
          </v:shape>
          <w:control r:id="rId117" w:name="DefaultOcxName107" w:shapeid="_x0000_i148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4549BDE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Equal to 9</w:t>
      </w:r>
    </w:p>
    <w:p w14:paraId="39083CE3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23</w:t>
      </w:r>
    </w:p>
    <w:p w14:paraId="0C1499C0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0D5B0098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7732704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0AD91B0A">
          <v:shape id="_x0000_i1485" type="#_x0000_t75" style="width:1in;height:1in" o:ole="">
            <v:imagedata r:id="rId4" o:title=""/>
          </v:shape>
          <w:control r:id="rId118" w:name="DefaultOcxName108" w:shapeid="_x0000_i1485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650A424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559ECDE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Followings are statements on principles of trade. Choose a wrong statement.</w:t>
      </w:r>
    </w:p>
    <w:p w14:paraId="484E04C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</w:p>
    <w:p w14:paraId="7419919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45EEF6B8">
          <v:shape id="_x0000_i1488" type="#_x0000_t75" style="width:18pt;height:15pt" o:ole="">
            <v:imagedata r:id="rId8" o:title=""/>
          </v:shape>
          <w:control r:id="rId119" w:name="DefaultOcxName109" w:shapeid="_x0000_i1488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1.</w:t>
      </w:r>
    </w:p>
    <w:p w14:paraId="13F4400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Trade makes it possible for us to consume more than we produced.</w:t>
      </w:r>
    </w:p>
    <w:p w14:paraId="1C48258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B7BD17F">
          <v:shape id="_x0000_i1491" type="#_x0000_t75" style="width:18pt;height:15pt" o:ole="">
            <v:imagedata r:id="rId8" o:title=""/>
          </v:shape>
          <w:control r:id="rId120" w:name="DefaultOcxName110" w:shapeid="_x0000_i1491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2.</w:t>
      </w:r>
    </w:p>
    <w:p w14:paraId="16D48A9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Free trade can make the world's economic pie bigger.</w:t>
      </w:r>
    </w:p>
    <w:p w14:paraId="72D618A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821017A">
          <v:shape id="_x0000_i1494" type="#_x0000_t75" style="width:18pt;height:15pt" o:ole="">
            <v:imagedata r:id="rId8" o:title=""/>
          </v:shape>
          <w:control r:id="rId121" w:name="DefaultOcxName111" w:shapeid="_x0000_i1494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3.</w:t>
      </w:r>
    </w:p>
    <w:p w14:paraId="1A7B946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Each good should be produced by the country that has a smaller opportunity cost of producing it.  </w:t>
      </w:r>
    </w:p>
    <w:p w14:paraId="11FA25C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5428768">
          <v:shape id="_x0000_i1497" type="#_x0000_t75" style="width:18pt;height:15pt" o:ole="">
            <v:imagedata r:id="rId6" o:title=""/>
          </v:shape>
          <w:control r:id="rId122" w:name="DefaultOcxName112" w:shapeid="_x0000_i149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4.</w:t>
      </w:r>
    </w:p>
    <w:p w14:paraId="44888A7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Each country has to specialize in the good which they can produce with a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less inputs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  </w:t>
      </w:r>
    </w:p>
    <w:p w14:paraId="45345656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24</w:t>
      </w:r>
    </w:p>
    <w:p w14:paraId="03E1050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6A8B7519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20.00 점</w:t>
      </w:r>
    </w:p>
    <w:p w14:paraId="031834D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lastRenderedPageBreak/>
        <w:object w:dxaOrig="1440" w:dyaOrig="1440" w14:anchorId="64514B57">
          <v:shape id="_x0000_i1499" type="#_x0000_t75" style="width:1in;height:1in" o:ole="">
            <v:imagedata r:id="rId4" o:title=""/>
          </v:shape>
          <w:control r:id="rId123" w:name="DefaultOcxName113" w:shapeid="_x0000_i1499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52AF35F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26B6A1E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The demand and supply function of mobile phone is given as follow. </w:t>
      </w:r>
    </w:p>
    <w:p w14:paraId="476EAD01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proofErr w:type="spell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Qd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= 200 - P, Qs = - 40 + 2P (P represents price)</w:t>
      </w:r>
    </w:p>
    <w:p w14:paraId="7BEFEA2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Find the equilibrium price and quantity. </w:t>
      </w:r>
    </w:p>
    <w:p w14:paraId="3DF6145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</w:p>
    <w:p w14:paraId="2476F5F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Write down the 4~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6 digit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numbers (</w:t>
      </w:r>
      <w:r w:rsidRPr="00F24F1F">
        <w:rPr>
          <w:rFonts w:ascii="inherit" w:eastAsia="굴림" w:hAnsi="inherit" w:cs="굴림"/>
          <w:b/>
          <w:bCs/>
          <w:color w:val="555555"/>
          <w:kern w:val="0"/>
          <w:sz w:val="24"/>
          <w:szCs w:val="24"/>
        </w:rPr>
        <w:t>price first, then quantity!!!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 without any blank or space or comma.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반드시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가격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먼저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,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그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다음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수량에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해당하는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숫자를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proofErr w:type="spell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빈칸없이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붙여서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쓰세요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 4~6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자리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숫자가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나옵니다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</w:t>
      </w:r>
    </w:p>
    <w:p w14:paraId="02C7E772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</w:p>
    <w:p w14:paraId="4A06AF8B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Answer: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응답</w:t>
      </w:r>
      <w:r w:rsidRPr="00F24F1F">
        <w:rPr>
          <w:rFonts w:ascii="inherit" w:eastAsia="굴림" w:hAnsi="inherit" w:cs="굴림" w:hint="eastAsia"/>
          <w:color w:val="555555"/>
          <w:kern w:val="0"/>
          <w:sz w:val="24"/>
          <w:szCs w:val="24"/>
        </w:rPr>
        <w:object w:dxaOrig="1440" w:dyaOrig="1440" w14:anchorId="1DC4290A">
          <v:shape id="_x0000_i1503" type="#_x0000_t75" style="width:104.4pt;height:18pt" o:ole="">
            <v:imagedata r:id="rId124" o:title=""/>
          </v:shape>
          <w:control r:id="rId125" w:name="DefaultOcxName114" w:shapeid="_x0000_i1503"/>
        </w:object>
      </w:r>
    </w:p>
    <w:p w14:paraId="7D894B0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br/>
      </w:r>
    </w:p>
    <w:p w14:paraId="170F383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25</w:t>
      </w:r>
    </w:p>
    <w:p w14:paraId="3DED2BBD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4EB3D89C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6489C88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096735B5">
          <v:shape id="_x0000_i1504" type="#_x0000_t75" style="width:1in;height:1in" o:ole="">
            <v:imagedata r:id="rId4" o:title=""/>
          </v:shape>
          <w:control r:id="rId126" w:name="DefaultOcxName115" w:shapeid="_x0000_i1504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 해제</w:t>
      </w:r>
    </w:p>
    <w:p w14:paraId="14DF373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5257089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In case of Complements, the cross-price elasticity of demand is greater than zero.</w:t>
      </w:r>
    </w:p>
    <w:p w14:paraId="6FF12BC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하나를 선택하세요.</w:t>
      </w:r>
    </w:p>
    <w:p w14:paraId="12291723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578428C2">
          <v:shape id="_x0000_i1507" type="#_x0000_t75" style="width:18pt;height:15pt" o:ole="">
            <v:imagedata r:id="rId8" o:title=""/>
          </v:shape>
          <w:control r:id="rId127" w:name="DefaultOcxName116" w:shapeid="_x0000_i1507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참</w:t>
      </w:r>
    </w:p>
    <w:p w14:paraId="4D6942D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041C89AD">
          <v:shape id="_x0000_i1510" type="#_x0000_t75" style="width:18pt;height:15pt" o:ole="">
            <v:imagedata r:id="rId6" o:title=""/>
          </v:shape>
          <w:control r:id="rId128" w:name="DefaultOcxName117" w:shapeid="_x0000_i1510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거짓</w:t>
      </w:r>
    </w:p>
    <w:p w14:paraId="5A36745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26</w:t>
      </w:r>
    </w:p>
    <w:p w14:paraId="7619406F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41C9C993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7546F1ED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55DA543D">
          <v:shape id="_x0000_i1512" type="#_x0000_t75" style="width:1in;height:1in" o:ole="">
            <v:imagedata r:id="rId4" o:title=""/>
          </v:shape>
          <w:control r:id="rId129" w:name="DefaultOcxName118" w:shapeid="_x0000_i1512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3DBC160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lastRenderedPageBreak/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73A5A0A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Price ceiling below the market equilibrium price is binding, and causes a shortage. </w:t>
      </w:r>
    </w:p>
    <w:p w14:paraId="3410CA2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하나를 선택하세요.</w:t>
      </w:r>
    </w:p>
    <w:p w14:paraId="03294AD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33DE9050">
          <v:shape id="_x0000_i1515" type="#_x0000_t75" style="width:18pt;height:15pt" o:ole="">
            <v:imagedata r:id="rId6" o:title=""/>
          </v:shape>
          <w:control r:id="rId130" w:name="DefaultOcxName119" w:shapeid="_x0000_i1515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참</w:t>
      </w:r>
    </w:p>
    <w:p w14:paraId="6227C9F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7C5312F8">
          <v:shape id="_x0000_i1518" type="#_x0000_t75" style="width:18pt;height:15pt" o:ole="">
            <v:imagedata r:id="rId8" o:title=""/>
          </v:shape>
          <w:control r:id="rId131" w:name="DefaultOcxName120" w:shapeid="_x0000_i1518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거짓</w:t>
      </w:r>
    </w:p>
    <w:p w14:paraId="2B7B7EEB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27</w:t>
      </w:r>
    </w:p>
    <w:p w14:paraId="3BC0CFB8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6EED9138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2AE90735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1A0B9FFE">
          <v:shape id="_x0000_i1520" type="#_x0000_t75" style="width:1in;height:1in" o:ole="">
            <v:imagedata r:id="rId4" o:title=""/>
          </v:shape>
          <w:control r:id="rId132" w:name="DefaultOcxName121" w:shapeid="_x0000_i1520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48C64B74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7A497AC0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If supply of a good or service is known to be more elastic than demand, buyers bear most of the burden of tax.</w:t>
      </w:r>
    </w:p>
    <w:p w14:paraId="6FF7213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하나를 선택하세요.</w:t>
      </w:r>
    </w:p>
    <w:p w14:paraId="76C32D5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4B059C54">
          <v:shape id="_x0000_i1523" type="#_x0000_t75" style="width:18pt;height:15pt" o:ole="">
            <v:imagedata r:id="rId6" o:title=""/>
          </v:shape>
          <w:control r:id="rId133" w:name="DefaultOcxName122" w:shapeid="_x0000_i1523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참</w:t>
      </w:r>
    </w:p>
    <w:p w14:paraId="38AFA9D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314B202D">
          <v:shape id="_x0000_i1526" type="#_x0000_t75" style="width:18pt;height:15pt" o:ole="">
            <v:imagedata r:id="rId8" o:title=""/>
          </v:shape>
          <w:control r:id="rId134" w:name="DefaultOcxName123" w:shapeid="_x0000_i1526"/>
        </w:objec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거짓</w:t>
      </w:r>
    </w:p>
    <w:p w14:paraId="46137658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28</w:t>
      </w:r>
    </w:p>
    <w:p w14:paraId="73AFF49E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40484BC2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10.00 점</w:t>
      </w:r>
    </w:p>
    <w:p w14:paraId="308F1CC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2A1E3A23">
          <v:shape id="_x0000_i1528" type="#_x0000_t75" style="width:1in;height:1in" o:ole="">
            <v:imagedata r:id="rId4" o:title=""/>
          </v:shape>
          <w:control r:id="rId135" w:name="DefaultOcxName124" w:shapeid="_x0000_i1528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7D4FED2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7E4B1DA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 w:hint="eastAsia"/>
          <w:color w:val="555555"/>
          <w:kern w:val="0"/>
          <w:sz w:val="24"/>
          <w:szCs w:val="24"/>
        </w:rPr>
        <w:object w:dxaOrig="1440" w:dyaOrig="1440" w14:anchorId="64A917BF">
          <v:shape id="_x0000_i1532" type="#_x0000_t75" style="width:70.8pt;height:18pt" o:ole="">
            <v:imagedata r:id="rId136" o:title=""/>
          </v:shape>
          <w:control r:id="rId137" w:name="DefaultOcxName125" w:shapeid="_x0000_i1532"/>
        </w:objec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 advantage is the ability to produce a good(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재화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 at a lower opportunity cost that another producer. Fill in the blank with a short answer.</w:t>
      </w:r>
    </w:p>
    <w:p w14:paraId="22BE94E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답: </w:t>
      </w: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object w:dxaOrig="1440" w:dyaOrig="1440" w14:anchorId="4600DBB8">
          <v:shape id="_x0000_i1535" type="#_x0000_t75" style="width:394.8pt;height:18pt" o:ole="">
            <v:imagedata r:id="rId138" o:title=""/>
          </v:shape>
          <w:control r:id="rId139" w:name="DefaultOcxName126" w:shapeid="_x0000_i1535"/>
        </w:object>
      </w:r>
    </w:p>
    <w:p w14:paraId="0463ED3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29</w:t>
      </w:r>
    </w:p>
    <w:p w14:paraId="088F20E9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75EE2F48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30.00 점</w:t>
      </w:r>
    </w:p>
    <w:p w14:paraId="4D98D68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lastRenderedPageBreak/>
        <w:object w:dxaOrig="1440" w:dyaOrig="1440" w14:anchorId="29F9F9D0">
          <v:shape id="_x0000_i1536" type="#_x0000_t75" style="width:1in;height:1in" o:ole="">
            <v:imagedata r:id="rId4" o:title=""/>
          </v:shape>
          <w:control r:id="rId140" w:name="DefaultOcxName127" w:shapeid="_x0000_i1536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7B6B4FD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5EE3A20E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2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Why John M. Keynes is respected as a "Saver of modern capitalism"(by Time magazine, 1999)? Briefly </w:t>
      </w:r>
      <w:proofErr w:type="spell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descrive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his works and roles as an historically respected economist. (50 points)</w:t>
      </w:r>
    </w:p>
    <w:p w14:paraId="5DCCEC1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</w:p>
    <w:p w14:paraId="198A3BF9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케인즈는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"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현대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자본주의를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구한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경제학자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"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라는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평가를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받는가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?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경제학자로서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그의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주된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저서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,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이론과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업적에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대해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아는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대로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proofErr w:type="spellStart"/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서술하시오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.(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30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</w:t>
      </w:r>
    </w:p>
    <w:p w14:paraId="672B7E78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케인즈는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영국의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경제학자이며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현대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거시경제의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창시자라고도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한다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.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케인즈는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고용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이자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및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화폐의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일반이론이라는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저서를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만들었다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. 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케인즈는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정부의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경제에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대한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정책을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변화시켰다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. </w:t>
      </w:r>
      <w:proofErr w:type="gram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케인즈는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 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총</w:t>
      </w:r>
      <w:proofErr w:type="gram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수요량이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경제활동의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수준을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결정한다고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주장하였고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이에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따라서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장기간에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걸친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수요량의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불충분이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 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대규모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실업으로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이어질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있다고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주장하였다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 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그는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대공황이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지속되던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때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(1930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년대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기존의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경제학의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개념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(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자유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시장이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자동적으로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조정되어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일자리를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공급하게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된다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.)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과는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다르게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시장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(market)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에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정부의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개입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(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정부의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재정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,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금융정책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)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있어야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대공황을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해결할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있다는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주장을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하였다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. 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그리고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이런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주장이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수용되어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경제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대공황을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해결할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있었다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</w:t>
      </w:r>
    </w:p>
    <w:p w14:paraId="0A9FB895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ind w:right="225"/>
        <w:jc w:val="left"/>
        <w:outlineLvl w:val="2"/>
        <w:rPr>
          <w:rFonts w:ascii="inherit" w:eastAsia="굴림" w:hAnsi="inherit" w:cs="굴림" w:hint="eastAsia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kern w:val="0"/>
          <w:sz w:val="27"/>
          <w:szCs w:val="27"/>
        </w:rPr>
        <w:t> </w:t>
      </w:r>
      <w:r w:rsidRPr="00F24F1F">
        <w:rPr>
          <w:rFonts w:ascii="inherit" w:eastAsia="굴림" w:hAnsi="inherit" w:cs="굴림"/>
          <w:b/>
          <w:bCs/>
          <w:kern w:val="0"/>
          <w:sz w:val="41"/>
          <w:szCs w:val="41"/>
        </w:rPr>
        <w:t>30</w:t>
      </w:r>
    </w:p>
    <w:p w14:paraId="2C78F0B1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답변이 저장되었습니다.</w:t>
      </w:r>
    </w:p>
    <w:p w14:paraId="36B6717F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1"/>
          <w:szCs w:val="21"/>
        </w:rPr>
      </w:pPr>
      <w:r w:rsidRPr="00F24F1F">
        <w:rPr>
          <w:rFonts w:ascii="굴림" w:eastAsia="굴림" w:hAnsi="굴림" w:cs="굴림"/>
          <w:kern w:val="0"/>
          <w:sz w:val="21"/>
          <w:szCs w:val="21"/>
        </w:rPr>
        <w:t>총 20.00 점</w:t>
      </w:r>
    </w:p>
    <w:p w14:paraId="102CDBA6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jc w:val="left"/>
        <w:textAlignment w:val="center"/>
        <w:rPr>
          <w:rFonts w:ascii="굴림" w:eastAsia="굴림" w:hAnsi="굴림" w:cs="굴림"/>
          <w:color w:val="555555"/>
          <w:kern w:val="0"/>
          <w:szCs w:val="20"/>
        </w:rPr>
      </w:pPr>
      <w:r w:rsidRPr="00F24F1F">
        <w:rPr>
          <w:rFonts w:ascii="굴림" w:eastAsia="굴림" w:hAnsi="굴림" w:cs="굴림"/>
          <w:color w:val="555555"/>
          <w:kern w:val="0"/>
          <w:szCs w:val="20"/>
        </w:rPr>
        <w:object w:dxaOrig="1440" w:dyaOrig="1440" w14:anchorId="75F15D7A">
          <v:shape id="_x0000_i1538" type="#_x0000_t75" style="width:1in;height:1in" o:ole="">
            <v:imagedata r:id="rId4" o:title=""/>
          </v:shape>
          <w:control r:id="rId141" w:name="DefaultOcxName128" w:shapeid="_x0000_i1538"/>
        </w:object>
      </w:r>
      <w:r w:rsidRPr="00F24F1F">
        <w:rPr>
          <w:rFonts w:ascii="굴림" w:eastAsia="굴림" w:hAnsi="굴림" w:cs="굴림"/>
          <w:color w:val="555555"/>
          <w:kern w:val="0"/>
          <w:szCs w:val="20"/>
        </w:rPr>
        <w:t>문제 표시</w:t>
      </w:r>
    </w:p>
    <w:p w14:paraId="23F31FD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150" w:line="240" w:lineRule="auto"/>
        <w:ind w:left="-15" w:right="-15"/>
        <w:jc w:val="left"/>
        <w:outlineLvl w:val="3"/>
        <w:rPr>
          <w:rFonts w:ascii="inherit" w:eastAsia="굴림" w:hAnsi="inherit" w:cs="굴림" w:hint="eastAsia"/>
          <w:color w:val="555555"/>
          <w:kern w:val="0"/>
          <w:sz w:val="27"/>
          <w:szCs w:val="27"/>
        </w:rPr>
      </w:pP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문제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7"/>
          <w:szCs w:val="27"/>
        </w:rPr>
        <w:t>내용</w:t>
      </w:r>
    </w:p>
    <w:p w14:paraId="411A095F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The fall in total surplus that results from a market distortion, such as a tax is called, in economics, '</w:t>
      </w:r>
      <w:proofErr w:type="spell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Deadwight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loss'. Why do we call it deadweight loss? or Explain the word '</w:t>
      </w:r>
      <w:proofErr w:type="spellStart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deadwieght</w:t>
      </w:r>
      <w:proofErr w:type="spellEnd"/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' in this context.</w:t>
      </w:r>
    </w:p>
    <w:p w14:paraId="1EE6622C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</w:p>
    <w:p w14:paraId="0750F19A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inherit" w:eastAsia="굴림" w:hAnsi="inherit" w:cs="굴림" w:hint="eastAsia"/>
          <w:color w:val="555555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조세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등이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만들어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내는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시장의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왜곡으로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생겨나는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총잉여의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감소를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'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자중손실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'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이라고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한다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.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그렇게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부르는가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?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혹은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자중이라는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말이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왜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사용되었는가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설명하라</w:t>
      </w:r>
      <w:r w:rsidRPr="00F24F1F">
        <w:rPr>
          <w:rFonts w:ascii="inherit" w:eastAsia="굴림" w:hAnsi="inherit" w:cs="굴림"/>
          <w:color w:val="555555"/>
          <w:kern w:val="0"/>
          <w:sz w:val="24"/>
          <w:szCs w:val="24"/>
        </w:rPr>
        <w:t>. </w:t>
      </w:r>
    </w:p>
    <w:p w14:paraId="47515C97" w14:textId="77777777" w:rsidR="00F24F1F" w:rsidRPr="00F24F1F" w:rsidRDefault="00F24F1F" w:rsidP="00F24F1F">
      <w:pPr>
        <w:widowControl/>
        <w:shd w:val="clear" w:color="auto" w:fill="FFFFFF"/>
        <w:wordWrap/>
        <w:autoSpaceDE/>
        <w:autoSpaceDN/>
        <w:spacing w:line="240" w:lineRule="auto"/>
        <w:jc w:val="left"/>
        <w:rPr>
          <w:rFonts w:ascii="굴림" w:eastAsia="굴림" w:hAnsi="굴림" w:cs="굴림"/>
          <w:color w:val="555555"/>
          <w:kern w:val="0"/>
          <w:sz w:val="24"/>
          <w:szCs w:val="24"/>
        </w:rPr>
      </w:pPr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 xml:space="preserve">자중이라는 용어는 선박에서 사용하는 용어 Q를 배에 실을 수 있는 적재량이라고 하고 CS와 PS의 합을 Q를 모두 사용해서 얻는 총 잉여라고 하면 여기서 시장의 왜곡이 작용이 자중으로 작용(최대로 실을 수 있는 화물)한다고 한다. 이것이 총잉여를 줄이므로 </w:t>
      </w:r>
      <w:proofErr w:type="spellStart"/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자중손실이라고한다</w:t>
      </w:r>
      <w:proofErr w:type="spellEnd"/>
      <w:r w:rsidRPr="00F24F1F">
        <w:rPr>
          <w:rFonts w:ascii="굴림" w:eastAsia="굴림" w:hAnsi="굴림" w:cs="굴림"/>
          <w:color w:val="555555"/>
          <w:kern w:val="0"/>
          <w:sz w:val="24"/>
          <w:szCs w:val="24"/>
        </w:rPr>
        <w:t>.</w:t>
      </w:r>
    </w:p>
    <w:p w14:paraId="1759D6D0" w14:textId="77777777" w:rsidR="00F24F1F" w:rsidRPr="00F24F1F" w:rsidRDefault="00F24F1F" w:rsidP="00F24F1F">
      <w:pPr>
        <w:widowControl/>
        <w:pBdr>
          <w:top w:val="single" w:sz="6" w:space="1" w:color="auto"/>
        </w:pBdr>
        <w:wordWrap/>
        <w:autoSpaceDE/>
        <w:autoSpaceDN/>
        <w:spacing w:after="0" w:line="240" w:lineRule="auto"/>
        <w:jc w:val="center"/>
        <w:rPr>
          <w:rFonts w:ascii="Arial" w:eastAsia="굴림" w:hAnsi="Arial" w:cs="Arial"/>
          <w:vanish/>
          <w:kern w:val="0"/>
          <w:sz w:val="16"/>
          <w:szCs w:val="16"/>
        </w:rPr>
      </w:pP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lastRenderedPageBreak/>
        <w:t>양식의</w:t>
      </w: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>맨</w:t>
      </w: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F24F1F">
        <w:rPr>
          <w:rFonts w:ascii="Arial" w:eastAsia="굴림" w:hAnsi="Arial" w:cs="Arial" w:hint="eastAsia"/>
          <w:vanish/>
          <w:kern w:val="0"/>
          <w:sz w:val="16"/>
          <w:szCs w:val="16"/>
        </w:rPr>
        <w:t>아래</w:t>
      </w:r>
    </w:p>
    <w:p w14:paraId="6C92A7C0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r:id="rId142" w:history="1">
        <w:r w:rsidRPr="00F24F1F">
          <w:rPr>
            <w:rFonts w:ascii="inherit" w:eastAsia="굴림" w:hAnsi="inherit" w:cs="굴림"/>
            <w:color w:val="555555"/>
            <w:kern w:val="0"/>
            <w:sz w:val="23"/>
            <w:szCs w:val="23"/>
            <w:u w:val="single"/>
            <w:bdr w:val="single" w:sz="6" w:space="8" w:color="CCCCCC" w:frame="1"/>
            <w:shd w:val="clear" w:color="auto" w:fill="FFFFFF"/>
          </w:rPr>
          <w:t>검토</w:t>
        </w:r>
        <w:r w:rsidRPr="00F24F1F">
          <w:rPr>
            <w:rFonts w:ascii="inherit" w:eastAsia="굴림" w:hAnsi="inherit" w:cs="굴림"/>
            <w:color w:val="555555"/>
            <w:kern w:val="0"/>
            <w:sz w:val="23"/>
            <w:szCs w:val="23"/>
            <w:u w:val="single"/>
            <w:bdr w:val="single" w:sz="6" w:space="8" w:color="CCCCCC" w:frame="1"/>
            <w:shd w:val="clear" w:color="auto" w:fill="FFFFFF"/>
          </w:rPr>
          <w:t xml:space="preserve"> </w:t>
        </w:r>
        <w:r w:rsidRPr="00F24F1F">
          <w:rPr>
            <w:rFonts w:ascii="inherit" w:eastAsia="굴림" w:hAnsi="inherit" w:cs="굴림"/>
            <w:color w:val="555555"/>
            <w:kern w:val="0"/>
            <w:sz w:val="23"/>
            <w:szCs w:val="23"/>
            <w:u w:val="single"/>
            <w:bdr w:val="single" w:sz="6" w:space="8" w:color="CCCCCC" w:frame="1"/>
            <w:shd w:val="clear" w:color="auto" w:fill="FFFFFF"/>
          </w:rPr>
          <w:t>마침</w:t>
        </w:r>
      </w:hyperlink>
    </w:p>
    <w:p w14:paraId="513A67CF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r:id="rId143" w:anchor="sb-1" w:history="1">
        <w:r w:rsidRPr="00F24F1F">
          <w:rPr>
            <w:rFonts w:ascii="inherit" w:eastAsia="굴림" w:hAnsi="inherit" w:cs="굴림"/>
            <w:color w:val="0000FF"/>
            <w:kern w:val="0"/>
            <w:sz w:val="24"/>
            <w:szCs w:val="24"/>
            <w:u w:val="single"/>
            <w:bdr w:val="none" w:sz="0" w:space="0" w:color="auto" w:frame="1"/>
          </w:rPr>
          <w:t>&lt;span id="mod_quiz_navblock_title"&gt;</w:t>
        </w:r>
        <w:r w:rsidRPr="00F24F1F">
          <w:rPr>
            <w:rFonts w:ascii="inherit" w:eastAsia="굴림" w:hAnsi="inherit" w:cs="굴림"/>
            <w:color w:val="0000FF"/>
            <w:kern w:val="0"/>
            <w:sz w:val="24"/>
            <w:szCs w:val="24"/>
            <w:u w:val="single"/>
            <w:bdr w:val="none" w:sz="0" w:space="0" w:color="auto" w:frame="1"/>
          </w:rPr>
          <w:t>퀴즈</w:t>
        </w:r>
        <w:r w:rsidRPr="00F24F1F">
          <w:rPr>
            <w:rFonts w:ascii="inherit" w:eastAsia="굴림" w:hAnsi="inherit" w:cs="굴림"/>
            <w:color w:val="0000FF"/>
            <w:kern w:val="0"/>
            <w:sz w:val="24"/>
            <w:szCs w:val="24"/>
            <w:u w:val="single"/>
            <w:bdr w:val="none" w:sz="0" w:space="0" w:color="auto" w:frame="1"/>
          </w:rPr>
          <w:t xml:space="preserve"> </w:t>
        </w:r>
        <w:r w:rsidRPr="00F24F1F">
          <w:rPr>
            <w:rFonts w:ascii="inherit" w:eastAsia="굴림" w:hAnsi="inherit" w:cs="굴림"/>
            <w:color w:val="0000FF"/>
            <w:kern w:val="0"/>
            <w:sz w:val="24"/>
            <w:szCs w:val="24"/>
            <w:u w:val="single"/>
            <w:bdr w:val="none" w:sz="0" w:space="0" w:color="auto" w:frame="1"/>
          </w:rPr>
          <w:t>찾아가기</w:t>
        </w:r>
        <w:r w:rsidRPr="00F24F1F">
          <w:rPr>
            <w:rFonts w:ascii="inherit" w:eastAsia="굴림" w:hAnsi="inherit" w:cs="굴림"/>
            <w:color w:val="0000FF"/>
            <w:kern w:val="0"/>
            <w:sz w:val="24"/>
            <w:szCs w:val="24"/>
            <w:u w:val="single"/>
            <w:bdr w:val="none" w:sz="0" w:space="0" w:color="auto" w:frame="1"/>
          </w:rPr>
          <w:t xml:space="preserve">&lt;/span&gt; </w:t>
        </w:r>
        <w:r w:rsidRPr="00F24F1F">
          <w:rPr>
            <w:rFonts w:ascii="inherit" w:eastAsia="굴림" w:hAnsi="inherit" w:cs="굴림"/>
            <w:color w:val="0000FF"/>
            <w:kern w:val="0"/>
            <w:sz w:val="24"/>
            <w:szCs w:val="24"/>
            <w:u w:val="single"/>
            <w:bdr w:val="none" w:sz="0" w:space="0" w:color="auto" w:frame="1"/>
          </w:rPr>
          <w:t>생략</w:t>
        </w:r>
      </w:hyperlink>
    </w:p>
    <w:p w14:paraId="48AD622A" w14:textId="77777777" w:rsidR="00F24F1F" w:rsidRPr="00F24F1F" w:rsidRDefault="00F24F1F" w:rsidP="00F24F1F">
      <w:pPr>
        <w:widowControl/>
        <w:wordWrap/>
        <w:autoSpaceDE/>
        <w:autoSpaceDN/>
        <w:spacing w:after="0" w:line="240" w:lineRule="auto"/>
        <w:jc w:val="left"/>
        <w:outlineLvl w:val="4"/>
        <w:rPr>
          <w:rFonts w:ascii="inherit" w:eastAsia="굴림" w:hAnsi="inherit" w:cs="굴림" w:hint="eastAsia"/>
          <w:kern w:val="0"/>
          <w:sz w:val="24"/>
          <w:szCs w:val="24"/>
        </w:rPr>
      </w:pPr>
      <w:r w:rsidRPr="00F24F1F">
        <w:rPr>
          <w:rFonts w:ascii="inherit" w:eastAsia="굴림" w:hAnsi="inherit" w:cs="굴림"/>
          <w:kern w:val="0"/>
          <w:sz w:val="24"/>
          <w:szCs w:val="24"/>
        </w:rPr>
        <w:t>퀴즈</w:t>
      </w:r>
      <w:r w:rsidRPr="00F24F1F">
        <w:rPr>
          <w:rFonts w:ascii="inherit" w:eastAsia="굴림" w:hAnsi="inherit" w:cs="굴림"/>
          <w:kern w:val="0"/>
          <w:sz w:val="24"/>
          <w:szCs w:val="24"/>
        </w:rPr>
        <w:t xml:space="preserve"> </w:t>
      </w:r>
      <w:r w:rsidRPr="00F24F1F">
        <w:rPr>
          <w:rFonts w:ascii="inherit" w:eastAsia="굴림" w:hAnsi="inherit" w:cs="굴림"/>
          <w:kern w:val="0"/>
          <w:sz w:val="24"/>
          <w:szCs w:val="24"/>
        </w:rPr>
        <w:t>찾아가기</w:t>
      </w:r>
    </w:p>
    <w:p w14:paraId="3E9BC9AA" w14:textId="77777777" w:rsidR="00F24F1F" w:rsidRPr="00F24F1F" w:rsidRDefault="00F24F1F" w:rsidP="00F24F1F">
      <w:pPr>
        <w:widowControl/>
        <w:shd w:val="clear" w:color="auto" w:fill="F7F9FB"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r:id="rId144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45" w:anchor="question-282667-2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46" w:anchor="question-282667-3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3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47" w:anchor="question-282667-4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4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48" w:anchor="question-282667-5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5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49" w:anchor="question-282667-6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6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0" w:anchor="question-282667-7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7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1" w:anchor="question-282667-8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8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2" w:anchor="question-282667-9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9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3" w:anchor="question-282667-10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10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4" w:anchor="question-282667-11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11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5" w:anchor="question-282667-12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12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6" w:anchor="question-282667-13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13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7" w:anchor="question-282667-14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14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8" w:anchor="question-282667-15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15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59" w:anchor="question-282667-16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16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0" w:anchor="question-282667-17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17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1" w:anchor="question-282667-18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18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2" w:anchor="question-282667-19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19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3" w:anchor="question-282667-20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20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4" w:anchor="question-282667-21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21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5" w:anchor="question-282667-22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22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6" w:anchor="question-282667-23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23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7" w:anchor="question-282667-24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24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68" w:anchor="question-282667-25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25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 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기표됨</w:t>
        </w:r>
      </w:hyperlink>
      <w:hyperlink r:id="rId169" w:anchor="question-282667-26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26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70" w:anchor="question-282667-27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27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71" w:anchor="question-282667-28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28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72" w:anchor="question-282667-29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29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  <w:hyperlink r:id="rId173" w:anchor="question-282667-30" w:tooltip="답변이 저장되었습니다." w:history="1"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질문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u w:val="single"/>
            <w:bdr w:val="single" w:sz="6" w:space="0" w:color="015EAA" w:frame="1"/>
            <w:shd w:val="clear" w:color="auto" w:fill="015EAA"/>
          </w:rPr>
          <w:t>30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이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 xml:space="preserve"> </w:t>
        </w:r>
        <w:r w:rsidRPr="00F24F1F">
          <w:rPr>
            <w:rFonts w:ascii="inherit" w:eastAsia="굴림" w:hAnsi="inherit" w:cs="굴림"/>
            <w:color w:val="FFFFFF"/>
            <w:kern w:val="0"/>
            <w:szCs w:val="20"/>
            <w:bdr w:val="none" w:sz="0" w:space="0" w:color="auto" w:frame="1"/>
            <w:shd w:val="clear" w:color="auto" w:fill="015EAA"/>
          </w:rPr>
          <w:t>페이지</w:t>
        </w:r>
      </w:hyperlink>
    </w:p>
    <w:p w14:paraId="79944184" w14:textId="77777777" w:rsidR="00F24F1F" w:rsidRPr="00F24F1F" w:rsidRDefault="00F24F1F" w:rsidP="00F24F1F">
      <w:pPr>
        <w:widowControl/>
        <w:shd w:val="clear" w:color="auto" w:fill="F7F9FB"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r:id="rId174" w:history="1"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>한</w:t>
        </w:r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 xml:space="preserve"> </w:t>
        </w:r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>페이지를</w:t>
        </w:r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 xml:space="preserve"> </w:t>
        </w:r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>한꺼번에</w:t>
        </w:r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 xml:space="preserve"> </w:t>
        </w:r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>보이기</w:t>
        </w:r>
      </w:hyperlink>
      <w:hyperlink r:id="rId175" w:history="1"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>검토</w:t>
        </w:r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 xml:space="preserve"> </w:t>
        </w:r>
        <w:r w:rsidRPr="00F24F1F">
          <w:rPr>
            <w:rFonts w:ascii="inherit" w:eastAsia="굴림" w:hAnsi="inherit" w:cs="굴림"/>
            <w:color w:val="666666"/>
            <w:kern w:val="0"/>
            <w:sz w:val="24"/>
            <w:szCs w:val="24"/>
            <w:u w:val="single"/>
            <w:bdr w:val="single" w:sz="6" w:space="0" w:color="DDDDDD" w:frame="1"/>
            <w:shd w:val="clear" w:color="auto" w:fill="FFFFFF"/>
          </w:rPr>
          <w:t>마침</w:t>
        </w:r>
      </w:hyperlink>
    </w:p>
    <w:p w14:paraId="47A25F16" w14:textId="77777777" w:rsidR="00706FDD" w:rsidRPr="00F24F1F" w:rsidRDefault="00706FDD"/>
    <w:sectPr w:rsidR="004953BC" w:rsidRPr="00F24F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1F"/>
    <w:rsid w:val="000B4587"/>
    <w:rsid w:val="00144DC2"/>
    <w:rsid w:val="002A0BBC"/>
    <w:rsid w:val="002B1FFF"/>
    <w:rsid w:val="00427509"/>
    <w:rsid w:val="00443088"/>
    <w:rsid w:val="004667F4"/>
    <w:rsid w:val="005E6519"/>
    <w:rsid w:val="00706FDD"/>
    <w:rsid w:val="00AD496A"/>
    <w:rsid w:val="00C272E7"/>
    <w:rsid w:val="00EA34DE"/>
    <w:rsid w:val="00F2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5"/>
    <o:shapelayout v:ext="edit">
      <o:idmap v:ext="edit" data="1"/>
    </o:shapelayout>
  </w:shapeDefaults>
  <w:decimalSymbol w:val="."/>
  <w:listSeparator w:val=","/>
  <w14:docId w14:val="129F087A"/>
  <w15:chartTrackingRefBased/>
  <w15:docId w15:val="{8E4FC8A9-D7DE-4090-A09D-B4B6F822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F24F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F24F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F24F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4"/>
    </w:pPr>
    <w:rPr>
      <w:rFonts w:ascii="굴림" w:eastAsia="굴림" w:hAnsi="굴림" w:cs="굴림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F24F1F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F24F1F"/>
    <w:rPr>
      <w:rFonts w:ascii="굴림" w:eastAsia="굴림" w:hAnsi="굴림" w:cs="굴림"/>
      <w:b/>
      <w:bCs/>
      <w:kern w:val="0"/>
      <w:sz w:val="24"/>
      <w:szCs w:val="24"/>
    </w:rPr>
  </w:style>
  <w:style w:type="character" w:customStyle="1" w:styleId="5Char">
    <w:name w:val="제목 5 Char"/>
    <w:basedOn w:val="a0"/>
    <w:link w:val="5"/>
    <w:uiPriority w:val="9"/>
    <w:rsid w:val="00F24F1F"/>
    <w:rPr>
      <w:rFonts w:ascii="굴림" w:eastAsia="굴림" w:hAnsi="굴림" w:cs="굴림"/>
      <w:b/>
      <w:bCs/>
      <w:kern w:val="0"/>
      <w:szCs w:val="20"/>
    </w:rPr>
  </w:style>
  <w:style w:type="paragraph" w:customStyle="1" w:styleId="msonormal0">
    <w:name w:val="msonormal"/>
    <w:basedOn w:val="a"/>
    <w:rsid w:val="00F24F1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F24F1F"/>
    <w:pPr>
      <w:widowControl/>
      <w:pBdr>
        <w:bottom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위 Char"/>
    <w:basedOn w:val="a0"/>
    <w:link w:val="z-"/>
    <w:uiPriority w:val="99"/>
    <w:semiHidden/>
    <w:rsid w:val="00F24F1F"/>
    <w:rPr>
      <w:rFonts w:ascii="Arial" w:eastAsia="굴림" w:hAnsi="Arial" w:cs="Arial"/>
      <w:vanish/>
      <w:kern w:val="0"/>
      <w:sz w:val="16"/>
      <w:szCs w:val="16"/>
    </w:rPr>
  </w:style>
  <w:style w:type="character" w:customStyle="1" w:styleId="qno">
    <w:name w:val="qno"/>
    <w:basedOn w:val="a0"/>
    <w:rsid w:val="00F24F1F"/>
  </w:style>
  <w:style w:type="character" w:customStyle="1" w:styleId="questionflagtext">
    <w:name w:val="questionflagtext"/>
    <w:basedOn w:val="a0"/>
    <w:rsid w:val="00F24F1F"/>
  </w:style>
  <w:style w:type="paragraph" w:styleId="a3">
    <w:name w:val="Normal (Web)"/>
    <w:basedOn w:val="a"/>
    <w:uiPriority w:val="99"/>
    <w:semiHidden/>
    <w:unhideWhenUsed/>
    <w:rsid w:val="00F24F1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nswernumber">
    <w:name w:val="answernumber"/>
    <w:basedOn w:val="a0"/>
    <w:rsid w:val="00F24F1F"/>
  </w:style>
  <w:style w:type="character" w:styleId="a4">
    <w:name w:val="Strong"/>
    <w:basedOn w:val="a0"/>
    <w:uiPriority w:val="22"/>
    <w:qFormat/>
    <w:rsid w:val="00F24F1F"/>
    <w:rPr>
      <w:b/>
      <w:bCs/>
    </w:rPr>
  </w:style>
  <w:style w:type="character" w:customStyle="1" w:styleId="answer">
    <w:name w:val="answer"/>
    <w:basedOn w:val="a0"/>
    <w:rsid w:val="00F24F1F"/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F24F1F"/>
    <w:pPr>
      <w:widowControl/>
      <w:pBdr>
        <w:top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basedOn w:val="a0"/>
    <w:link w:val="z-0"/>
    <w:uiPriority w:val="99"/>
    <w:semiHidden/>
    <w:rsid w:val="00F24F1F"/>
    <w:rPr>
      <w:rFonts w:ascii="Arial" w:eastAsia="굴림" w:hAnsi="Arial" w:cs="Arial"/>
      <w:vanish/>
      <w:kern w:val="0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F24F1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24F1F"/>
    <w:rPr>
      <w:color w:val="800080"/>
      <w:u w:val="single"/>
    </w:rPr>
  </w:style>
  <w:style w:type="character" w:customStyle="1" w:styleId="accesshide">
    <w:name w:val="accesshide"/>
    <w:basedOn w:val="a0"/>
    <w:rsid w:val="00F24F1F"/>
  </w:style>
  <w:style w:type="character" w:customStyle="1" w:styleId="flagstate">
    <w:name w:val="flagstate"/>
    <w:basedOn w:val="a0"/>
    <w:rsid w:val="00F24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0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554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24817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0326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41486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38155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206532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3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46184835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634975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0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2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293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9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13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279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895219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7833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802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32545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67397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49796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3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206655850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7970737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3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1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74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400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0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414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85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09108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2284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799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38717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99239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2099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26584484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507844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7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090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12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899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993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147533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3580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2261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07671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91461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79197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97428688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035922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8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154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03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747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1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22622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49982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290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14944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89694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7966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43787497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89746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23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14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126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7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894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1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97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1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873789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6826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5797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67820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03963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21439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06313813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8845181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11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5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550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48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86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186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203278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628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482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40463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45493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11551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0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614405940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378328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2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7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424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876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3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54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2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87315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7621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782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43472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32880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22310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298153968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054223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0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3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22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0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938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335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1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767250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355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095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41597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01406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211277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603344758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01687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94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670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33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989142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0135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9032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28665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75059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20182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97487292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0216255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1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46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06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5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96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0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62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3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72701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4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531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88573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81683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26472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93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738167693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9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581395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7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60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8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870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061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01400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074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23059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75998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040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202108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9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355083691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572064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3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35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858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34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338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94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028488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123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606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44353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96516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93639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2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72629753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775167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3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816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5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34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44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662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25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538880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888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807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54331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60190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50116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575703261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5714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50307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0014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7946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16581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16295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40064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5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40483198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205536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2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480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96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744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3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676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4494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383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36508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65573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49514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51214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2145659171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015208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1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4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24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721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930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4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352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0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78301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2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7094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10488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96247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9806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75467035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416220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3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203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06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499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2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915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74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446535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169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23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10830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8122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24584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7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75886138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833177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2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855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026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231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4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8546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498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4787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96544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51391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88521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6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21654716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183212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03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9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76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998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243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8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28396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413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1106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0423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5683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59991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08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63487099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769850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7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990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2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973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97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51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7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18224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7039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664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19342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88555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43393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85199378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028187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00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8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0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315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1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864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14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190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53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603108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47734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1307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05634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53680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5828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066955044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989685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3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595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8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43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9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08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64102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2404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738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60051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97818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980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45556857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8723903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7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84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5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687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4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81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58884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063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520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61789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37570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52378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15948945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68102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0411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2510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45849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64829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8559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7775378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995572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4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612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24905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917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5476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16355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84899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87380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99822830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053864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1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47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0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48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20167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199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509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67305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0377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166635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7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96765638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361745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3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24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25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898755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439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36167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70392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30007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85815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8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925843085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016124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400713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25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339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30305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18619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30396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3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446076690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262068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6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0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41408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895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0331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01759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55295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single" w:sz="6" w:space="2" w:color="CCCCCC"/>
                                    <w:left w:val="single" w:sz="6" w:space="5" w:color="CCCCCC"/>
                                    <w:bottom w:val="single" w:sz="6" w:space="2" w:color="CCCCCC"/>
                                    <w:right w:val="single" w:sz="6" w:space="5" w:color="CCCCCC"/>
                                  </w:divBdr>
                                </w:div>
                              </w:divsChild>
                            </w:div>
                            <w:div w:id="87052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5" w:color="B8DCE2"/>
                                    <w:left w:val="single" w:sz="2" w:space="15" w:color="B8DCE2"/>
                                    <w:bottom w:val="single" w:sz="2" w:space="15" w:color="B8DCE2"/>
                                    <w:right w:val="single" w:sz="2" w:space="15" w:color="B8DCE2"/>
                                  </w:divBdr>
                                  <w:divsChild>
                                    <w:div w:id="134809405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642802">
                                      <w:marLeft w:val="0"/>
                                      <w:marRight w:val="0"/>
                                      <w:marTop w:val="168"/>
                                      <w:marBottom w:val="72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9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0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9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10089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08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63" Type="http://schemas.openxmlformats.org/officeDocument/2006/relationships/control" Target="activeX/activeX56.xml"/><Relationship Id="rId84" Type="http://schemas.openxmlformats.org/officeDocument/2006/relationships/control" Target="activeX/activeX75.xml"/><Relationship Id="rId138" Type="http://schemas.openxmlformats.org/officeDocument/2006/relationships/image" Target="media/image9.wmf"/><Relationship Id="rId159" Type="http://schemas.openxmlformats.org/officeDocument/2006/relationships/hyperlink" Target="https://klms.kaist.ac.kr/mod/quiz/review.php?attempt=264318&amp;cmid=688889" TargetMode="External"/><Relationship Id="rId170" Type="http://schemas.openxmlformats.org/officeDocument/2006/relationships/hyperlink" Target="https://klms.kaist.ac.kr/mod/quiz/review.php?attempt=264318&amp;cmid=688889" TargetMode="External"/><Relationship Id="rId107" Type="http://schemas.openxmlformats.org/officeDocument/2006/relationships/control" Target="activeX/activeX98.xml"/><Relationship Id="rId11" Type="http://schemas.openxmlformats.org/officeDocument/2006/relationships/control" Target="activeX/activeX5.xml"/><Relationship Id="rId32" Type="http://schemas.openxmlformats.org/officeDocument/2006/relationships/control" Target="activeX/activeX26.xml"/><Relationship Id="rId53" Type="http://schemas.openxmlformats.org/officeDocument/2006/relationships/control" Target="activeX/activeX46.xml"/><Relationship Id="rId74" Type="http://schemas.openxmlformats.org/officeDocument/2006/relationships/image" Target="media/image5.wmf"/><Relationship Id="rId128" Type="http://schemas.openxmlformats.org/officeDocument/2006/relationships/control" Target="activeX/activeX118.xml"/><Relationship Id="rId149" Type="http://schemas.openxmlformats.org/officeDocument/2006/relationships/hyperlink" Target="https://klms.kaist.ac.kr/mod/quiz/review.php?attempt=264318&amp;cmid=688889" TargetMode="External"/><Relationship Id="rId5" Type="http://schemas.openxmlformats.org/officeDocument/2006/relationships/control" Target="activeX/activeX1.xml"/><Relationship Id="rId95" Type="http://schemas.openxmlformats.org/officeDocument/2006/relationships/control" Target="activeX/activeX86.xml"/><Relationship Id="rId160" Type="http://schemas.openxmlformats.org/officeDocument/2006/relationships/hyperlink" Target="https://klms.kaist.ac.kr/mod/quiz/review.php?attempt=264318&amp;cmid=688889" TargetMode="External"/><Relationship Id="rId22" Type="http://schemas.openxmlformats.org/officeDocument/2006/relationships/control" Target="activeX/activeX16.xml"/><Relationship Id="rId43" Type="http://schemas.openxmlformats.org/officeDocument/2006/relationships/control" Target="activeX/activeX37.xml"/><Relationship Id="rId64" Type="http://schemas.openxmlformats.org/officeDocument/2006/relationships/control" Target="activeX/activeX57.xml"/><Relationship Id="rId118" Type="http://schemas.openxmlformats.org/officeDocument/2006/relationships/control" Target="activeX/activeX109.xml"/><Relationship Id="rId139" Type="http://schemas.openxmlformats.org/officeDocument/2006/relationships/control" Target="activeX/activeX127.xml"/><Relationship Id="rId85" Type="http://schemas.openxmlformats.org/officeDocument/2006/relationships/control" Target="activeX/activeX76.xml"/><Relationship Id="rId150" Type="http://schemas.openxmlformats.org/officeDocument/2006/relationships/hyperlink" Target="https://klms.kaist.ac.kr/mod/quiz/review.php?attempt=264318&amp;cmid=688889" TargetMode="External"/><Relationship Id="rId171" Type="http://schemas.openxmlformats.org/officeDocument/2006/relationships/hyperlink" Target="https://klms.kaist.ac.kr/mod/quiz/review.php?attempt=264318&amp;cmid=688889" TargetMode="External"/><Relationship Id="rId12" Type="http://schemas.openxmlformats.org/officeDocument/2006/relationships/control" Target="activeX/activeX6.xml"/><Relationship Id="rId33" Type="http://schemas.openxmlformats.org/officeDocument/2006/relationships/control" Target="activeX/activeX27.xml"/><Relationship Id="rId108" Type="http://schemas.openxmlformats.org/officeDocument/2006/relationships/control" Target="activeX/activeX99.xml"/><Relationship Id="rId129" Type="http://schemas.openxmlformats.org/officeDocument/2006/relationships/control" Target="activeX/activeX119.xml"/><Relationship Id="rId54" Type="http://schemas.openxmlformats.org/officeDocument/2006/relationships/control" Target="activeX/activeX47.xml"/><Relationship Id="rId75" Type="http://schemas.openxmlformats.org/officeDocument/2006/relationships/control" Target="activeX/activeX67.xml"/><Relationship Id="rId96" Type="http://schemas.openxmlformats.org/officeDocument/2006/relationships/control" Target="activeX/activeX87.xml"/><Relationship Id="rId140" Type="http://schemas.openxmlformats.org/officeDocument/2006/relationships/control" Target="activeX/activeX128.xml"/><Relationship Id="rId161" Type="http://schemas.openxmlformats.org/officeDocument/2006/relationships/hyperlink" Target="https://klms.kaist.ac.kr/mod/quiz/review.php?attempt=264318&amp;cmid=688889" TargetMode="External"/><Relationship Id="rId6" Type="http://schemas.openxmlformats.org/officeDocument/2006/relationships/image" Target="media/image2.wmf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49" Type="http://schemas.openxmlformats.org/officeDocument/2006/relationships/control" Target="activeX/activeX42.xml"/><Relationship Id="rId114" Type="http://schemas.openxmlformats.org/officeDocument/2006/relationships/control" Target="activeX/activeX105.xml"/><Relationship Id="rId119" Type="http://schemas.openxmlformats.org/officeDocument/2006/relationships/control" Target="activeX/activeX110.xml"/><Relationship Id="rId44" Type="http://schemas.openxmlformats.org/officeDocument/2006/relationships/control" Target="activeX/activeX38.xml"/><Relationship Id="rId60" Type="http://schemas.openxmlformats.org/officeDocument/2006/relationships/control" Target="activeX/activeX53.xml"/><Relationship Id="rId65" Type="http://schemas.openxmlformats.org/officeDocument/2006/relationships/control" Target="activeX/activeX58.xml"/><Relationship Id="rId81" Type="http://schemas.openxmlformats.org/officeDocument/2006/relationships/control" Target="activeX/activeX72.xml"/><Relationship Id="rId86" Type="http://schemas.openxmlformats.org/officeDocument/2006/relationships/control" Target="activeX/activeX77.xml"/><Relationship Id="rId130" Type="http://schemas.openxmlformats.org/officeDocument/2006/relationships/control" Target="activeX/activeX120.xml"/><Relationship Id="rId135" Type="http://schemas.openxmlformats.org/officeDocument/2006/relationships/control" Target="activeX/activeX125.xml"/><Relationship Id="rId151" Type="http://schemas.openxmlformats.org/officeDocument/2006/relationships/hyperlink" Target="https://klms.kaist.ac.kr/mod/quiz/review.php?attempt=264318&amp;cmid=688889" TargetMode="External"/><Relationship Id="rId156" Type="http://schemas.openxmlformats.org/officeDocument/2006/relationships/hyperlink" Target="https://klms.kaist.ac.kr/mod/quiz/review.php?attempt=264318&amp;cmid=688889" TargetMode="External"/><Relationship Id="rId177" Type="http://schemas.openxmlformats.org/officeDocument/2006/relationships/theme" Target="theme/theme1.xml"/><Relationship Id="rId172" Type="http://schemas.openxmlformats.org/officeDocument/2006/relationships/hyperlink" Target="https://klms.kaist.ac.kr/mod/quiz/review.php?attempt=264318&amp;cmid=688889" TargetMode="Externa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Relationship Id="rId109" Type="http://schemas.openxmlformats.org/officeDocument/2006/relationships/control" Target="activeX/activeX100.xml"/><Relationship Id="rId34" Type="http://schemas.openxmlformats.org/officeDocument/2006/relationships/control" Target="activeX/activeX28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Relationship Id="rId76" Type="http://schemas.openxmlformats.org/officeDocument/2006/relationships/image" Target="media/image6.wmf"/><Relationship Id="rId97" Type="http://schemas.openxmlformats.org/officeDocument/2006/relationships/control" Target="activeX/activeX88.xml"/><Relationship Id="rId104" Type="http://schemas.openxmlformats.org/officeDocument/2006/relationships/control" Target="activeX/activeX95.xml"/><Relationship Id="rId120" Type="http://schemas.openxmlformats.org/officeDocument/2006/relationships/control" Target="activeX/activeX111.xml"/><Relationship Id="rId125" Type="http://schemas.openxmlformats.org/officeDocument/2006/relationships/control" Target="activeX/activeX115.xml"/><Relationship Id="rId141" Type="http://schemas.openxmlformats.org/officeDocument/2006/relationships/control" Target="activeX/activeX129.xml"/><Relationship Id="rId146" Type="http://schemas.openxmlformats.org/officeDocument/2006/relationships/hyperlink" Target="https://klms.kaist.ac.kr/mod/quiz/review.php?attempt=264318&amp;cmid=688889" TargetMode="External"/><Relationship Id="rId167" Type="http://schemas.openxmlformats.org/officeDocument/2006/relationships/hyperlink" Target="https://klms.kaist.ac.kr/mod/quiz/review.php?attempt=264318&amp;cmid=688889" TargetMode="External"/><Relationship Id="rId7" Type="http://schemas.openxmlformats.org/officeDocument/2006/relationships/control" Target="activeX/activeX2.xml"/><Relationship Id="rId71" Type="http://schemas.openxmlformats.org/officeDocument/2006/relationships/control" Target="activeX/activeX64.xml"/><Relationship Id="rId92" Type="http://schemas.openxmlformats.org/officeDocument/2006/relationships/control" Target="activeX/activeX83.xml"/><Relationship Id="rId162" Type="http://schemas.openxmlformats.org/officeDocument/2006/relationships/hyperlink" Target="https://klms.kaist.ac.kr/mod/quiz/review.php?attempt=264318&amp;cmid=688889" TargetMode="External"/><Relationship Id="rId2" Type="http://schemas.openxmlformats.org/officeDocument/2006/relationships/settings" Target="settings.xml"/><Relationship Id="rId29" Type="http://schemas.openxmlformats.org/officeDocument/2006/relationships/control" Target="activeX/activeX23.xml"/><Relationship Id="rId24" Type="http://schemas.openxmlformats.org/officeDocument/2006/relationships/control" Target="activeX/activeX18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66" Type="http://schemas.openxmlformats.org/officeDocument/2006/relationships/control" Target="activeX/activeX59.xml"/><Relationship Id="rId87" Type="http://schemas.openxmlformats.org/officeDocument/2006/relationships/control" Target="activeX/activeX78.xml"/><Relationship Id="rId110" Type="http://schemas.openxmlformats.org/officeDocument/2006/relationships/control" Target="activeX/activeX101.xml"/><Relationship Id="rId115" Type="http://schemas.openxmlformats.org/officeDocument/2006/relationships/control" Target="activeX/activeX106.xml"/><Relationship Id="rId131" Type="http://schemas.openxmlformats.org/officeDocument/2006/relationships/control" Target="activeX/activeX121.xml"/><Relationship Id="rId136" Type="http://schemas.openxmlformats.org/officeDocument/2006/relationships/image" Target="media/image8.wmf"/><Relationship Id="rId157" Type="http://schemas.openxmlformats.org/officeDocument/2006/relationships/hyperlink" Target="https://klms.kaist.ac.kr/mod/quiz/review.php?attempt=264318&amp;cmid=688889" TargetMode="External"/><Relationship Id="rId61" Type="http://schemas.openxmlformats.org/officeDocument/2006/relationships/control" Target="activeX/activeX54.xml"/><Relationship Id="rId82" Type="http://schemas.openxmlformats.org/officeDocument/2006/relationships/control" Target="activeX/activeX73.xml"/><Relationship Id="rId152" Type="http://schemas.openxmlformats.org/officeDocument/2006/relationships/hyperlink" Target="https://klms.kaist.ac.kr/mod/quiz/review.php?attempt=264318&amp;cmid=688889" TargetMode="External"/><Relationship Id="rId173" Type="http://schemas.openxmlformats.org/officeDocument/2006/relationships/hyperlink" Target="https://klms.kaist.ac.kr/mod/quiz/review.php?attempt=264318&amp;cmid=688889" TargetMode="Externa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56" Type="http://schemas.openxmlformats.org/officeDocument/2006/relationships/control" Target="activeX/activeX49.xml"/><Relationship Id="rId77" Type="http://schemas.openxmlformats.org/officeDocument/2006/relationships/control" Target="activeX/activeX68.xml"/><Relationship Id="rId100" Type="http://schemas.openxmlformats.org/officeDocument/2006/relationships/control" Target="activeX/activeX91.xml"/><Relationship Id="rId105" Type="http://schemas.openxmlformats.org/officeDocument/2006/relationships/control" Target="activeX/activeX96.xml"/><Relationship Id="rId126" Type="http://schemas.openxmlformats.org/officeDocument/2006/relationships/control" Target="activeX/activeX116.xml"/><Relationship Id="rId147" Type="http://schemas.openxmlformats.org/officeDocument/2006/relationships/hyperlink" Target="https://klms.kaist.ac.kr/mod/quiz/review.php?attempt=264318&amp;cmid=688889" TargetMode="External"/><Relationship Id="rId168" Type="http://schemas.openxmlformats.org/officeDocument/2006/relationships/hyperlink" Target="https://klms.kaist.ac.kr/mod/quiz/review.php?attempt=264318&amp;cmid=688889" TargetMode="External"/><Relationship Id="rId8" Type="http://schemas.openxmlformats.org/officeDocument/2006/relationships/image" Target="media/image3.wmf"/><Relationship Id="rId51" Type="http://schemas.openxmlformats.org/officeDocument/2006/relationships/control" Target="activeX/activeX44.xml"/><Relationship Id="rId72" Type="http://schemas.openxmlformats.org/officeDocument/2006/relationships/control" Target="activeX/activeX65.xml"/><Relationship Id="rId93" Type="http://schemas.openxmlformats.org/officeDocument/2006/relationships/control" Target="activeX/activeX84.xml"/><Relationship Id="rId98" Type="http://schemas.openxmlformats.org/officeDocument/2006/relationships/control" Target="activeX/activeX89.xml"/><Relationship Id="rId121" Type="http://schemas.openxmlformats.org/officeDocument/2006/relationships/control" Target="activeX/activeX112.xml"/><Relationship Id="rId142" Type="http://schemas.openxmlformats.org/officeDocument/2006/relationships/hyperlink" Target="https://klms.kaist.ac.kr/mod/quiz/view.php?id=688889" TargetMode="External"/><Relationship Id="rId163" Type="http://schemas.openxmlformats.org/officeDocument/2006/relationships/hyperlink" Target="https://klms.kaist.ac.kr/mod/quiz/review.php?attempt=264318&amp;cmid=688889" TargetMode="External"/><Relationship Id="rId3" Type="http://schemas.openxmlformats.org/officeDocument/2006/relationships/webSettings" Target="webSettings.xml"/><Relationship Id="rId25" Type="http://schemas.openxmlformats.org/officeDocument/2006/relationships/control" Target="activeX/activeX19.xml"/><Relationship Id="rId46" Type="http://schemas.openxmlformats.org/officeDocument/2006/relationships/control" Target="activeX/activeX40.xml"/><Relationship Id="rId67" Type="http://schemas.openxmlformats.org/officeDocument/2006/relationships/control" Target="activeX/activeX60.xml"/><Relationship Id="rId116" Type="http://schemas.openxmlformats.org/officeDocument/2006/relationships/control" Target="activeX/activeX107.xml"/><Relationship Id="rId137" Type="http://schemas.openxmlformats.org/officeDocument/2006/relationships/control" Target="activeX/activeX126.xml"/><Relationship Id="rId158" Type="http://schemas.openxmlformats.org/officeDocument/2006/relationships/hyperlink" Target="https://klms.kaist.ac.kr/mod/quiz/review.php?attempt=264318&amp;cmid=688889" TargetMode="Externa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62" Type="http://schemas.openxmlformats.org/officeDocument/2006/relationships/control" Target="activeX/activeX55.xml"/><Relationship Id="rId83" Type="http://schemas.openxmlformats.org/officeDocument/2006/relationships/control" Target="activeX/activeX74.xml"/><Relationship Id="rId88" Type="http://schemas.openxmlformats.org/officeDocument/2006/relationships/control" Target="activeX/activeX79.xml"/><Relationship Id="rId111" Type="http://schemas.openxmlformats.org/officeDocument/2006/relationships/control" Target="activeX/activeX102.xml"/><Relationship Id="rId132" Type="http://schemas.openxmlformats.org/officeDocument/2006/relationships/control" Target="activeX/activeX122.xml"/><Relationship Id="rId153" Type="http://schemas.openxmlformats.org/officeDocument/2006/relationships/hyperlink" Target="https://klms.kaist.ac.kr/mod/quiz/review.php?attempt=264318&amp;cmid=688889" TargetMode="External"/><Relationship Id="rId174" Type="http://schemas.openxmlformats.org/officeDocument/2006/relationships/hyperlink" Target="https://klms.kaist.ac.kr/mod/quiz/review.php?attempt=264318&amp;cmid=688889&amp;showall=0" TargetMode="External"/><Relationship Id="rId15" Type="http://schemas.openxmlformats.org/officeDocument/2006/relationships/control" Target="activeX/activeX9.xml"/><Relationship Id="rId36" Type="http://schemas.openxmlformats.org/officeDocument/2006/relationships/control" Target="activeX/activeX30.xml"/><Relationship Id="rId57" Type="http://schemas.openxmlformats.org/officeDocument/2006/relationships/control" Target="activeX/activeX50.xml"/><Relationship Id="rId106" Type="http://schemas.openxmlformats.org/officeDocument/2006/relationships/control" Target="activeX/activeX97.xml"/><Relationship Id="rId127" Type="http://schemas.openxmlformats.org/officeDocument/2006/relationships/control" Target="activeX/activeX117.xml"/><Relationship Id="rId10" Type="http://schemas.openxmlformats.org/officeDocument/2006/relationships/control" Target="activeX/activeX4.xml"/><Relationship Id="rId31" Type="http://schemas.openxmlformats.org/officeDocument/2006/relationships/control" Target="activeX/activeX25.xml"/><Relationship Id="rId52" Type="http://schemas.openxmlformats.org/officeDocument/2006/relationships/control" Target="activeX/activeX45.xml"/><Relationship Id="rId73" Type="http://schemas.openxmlformats.org/officeDocument/2006/relationships/control" Target="activeX/activeX66.xml"/><Relationship Id="rId78" Type="http://schemas.openxmlformats.org/officeDocument/2006/relationships/control" Target="activeX/activeX69.xml"/><Relationship Id="rId94" Type="http://schemas.openxmlformats.org/officeDocument/2006/relationships/control" Target="activeX/activeX85.xml"/><Relationship Id="rId99" Type="http://schemas.openxmlformats.org/officeDocument/2006/relationships/control" Target="activeX/activeX90.xml"/><Relationship Id="rId101" Type="http://schemas.openxmlformats.org/officeDocument/2006/relationships/control" Target="activeX/activeX92.xml"/><Relationship Id="rId122" Type="http://schemas.openxmlformats.org/officeDocument/2006/relationships/control" Target="activeX/activeX113.xml"/><Relationship Id="rId143" Type="http://schemas.openxmlformats.org/officeDocument/2006/relationships/hyperlink" Target="https://klms.kaist.ac.kr/mod/quiz/review.php?attempt=264318&amp;cmid=688889" TargetMode="External"/><Relationship Id="rId148" Type="http://schemas.openxmlformats.org/officeDocument/2006/relationships/hyperlink" Target="https://klms.kaist.ac.kr/mod/quiz/review.php?attempt=264318&amp;cmid=688889" TargetMode="External"/><Relationship Id="rId164" Type="http://schemas.openxmlformats.org/officeDocument/2006/relationships/hyperlink" Target="https://klms.kaist.ac.kr/mod/quiz/review.php?attempt=264318&amp;cmid=688889" TargetMode="External"/><Relationship Id="rId169" Type="http://schemas.openxmlformats.org/officeDocument/2006/relationships/hyperlink" Target="https://klms.kaist.ac.kr/mod/quiz/review.php?attempt=264318&amp;cmid=688889" TargetMode="External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26" Type="http://schemas.openxmlformats.org/officeDocument/2006/relationships/control" Target="activeX/activeX20.xml"/><Relationship Id="rId47" Type="http://schemas.openxmlformats.org/officeDocument/2006/relationships/control" Target="activeX/activeX41.xml"/><Relationship Id="rId68" Type="http://schemas.openxmlformats.org/officeDocument/2006/relationships/control" Target="activeX/activeX61.xml"/><Relationship Id="rId89" Type="http://schemas.openxmlformats.org/officeDocument/2006/relationships/control" Target="activeX/activeX80.xml"/><Relationship Id="rId112" Type="http://schemas.openxmlformats.org/officeDocument/2006/relationships/control" Target="activeX/activeX103.xml"/><Relationship Id="rId133" Type="http://schemas.openxmlformats.org/officeDocument/2006/relationships/control" Target="activeX/activeX123.xml"/><Relationship Id="rId154" Type="http://schemas.openxmlformats.org/officeDocument/2006/relationships/hyperlink" Target="https://klms.kaist.ac.kr/mod/quiz/review.php?attempt=264318&amp;cmid=688889" TargetMode="External"/><Relationship Id="rId175" Type="http://schemas.openxmlformats.org/officeDocument/2006/relationships/hyperlink" Target="https://klms.kaist.ac.kr/mod/quiz/view.php?id=688889" TargetMode="External"/><Relationship Id="rId16" Type="http://schemas.openxmlformats.org/officeDocument/2006/relationships/control" Target="activeX/activeX10.xml"/><Relationship Id="rId37" Type="http://schemas.openxmlformats.org/officeDocument/2006/relationships/control" Target="activeX/activeX31.xml"/><Relationship Id="rId58" Type="http://schemas.openxmlformats.org/officeDocument/2006/relationships/control" Target="activeX/activeX51.xml"/><Relationship Id="rId79" Type="http://schemas.openxmlformats.org/officeDocument/2006/relationships/control" Target="activeX/activeX70.xml"/><Relationship Id="rId102" Type="http://schemas.openxmlformats.org/officeDocument/2006/relationships/control" Target="activeX/activeX93.xml"/><Relationship Id="rId123" Type="http://schemas.openxmlformats.org/officeDocument/2006/relationships/control" Target="activeX/activeX114.xml"/><Relationship Id="rId144" Type="http://schemas.openxmlformats.org/officeDocument/2006/relationships/hyperlink" Target="https://klms.kaist.ac.kr/mod/quiz/review.php?attempt=264318&amp;cmid=688889" TargetMode="External"/><Relationship Id="rId90" Type="http://schemas.openxmlformats.org/officeDocument/2006/relationships/control" Target="activeX/activeX81.xml"/><Relationship Id="rId165" Type="http://schemas.openxmlformats.org/officeDocument/2006/relationships/hyperlink" Target="https://klms.kaist.ac.kr/mod/quiz/review.php?attempt=264318&amp;cmid=688889" TargetMode="External"/><Relationship Id="rId27" Type="http://schemas.openxmlformats.org/officeDocument/2006/relationships/control" Target="activeX/activeX21.xml"/><Relationship Id="rId48" Type="http://schemas.openxmlformats.org/officeDocument/2006/relationships/image" Target="media/image4.wmf"/><Relationship Id="rId69" Type="http://schemas.openxmlformats.org/officeDocument/2006/relationships/control" Target="activeX/activeX62.xml"/><Relationship Id="rId113" Type="http://schemas.openxmlformats.org/officeDocument/2006/relationships/control" Target="activeX/activeX104.xml"/><Relationship Id="rId134" Type="http://schemas.openxmlformats.org/officeDocument/2006/relationships/control" Target="activeX/activeX124.xml"/><Relationship Id="rId80" Type="http://schemas.openxmlformats.org/officeDocument/2006/relationships/control" Target="activeX/activeX71.xml"/><Relationship Id="rId155" Type="http://schemas.openxmlformats.org/officeDocument/2006/relationships/hyperlink" Target="https://klms.kaist.ac.kr/mod/quiz/review.php?attempt=264318&amp;cmid=688889" TargetMode="External"/><Relationship Id="rId176" Type="http://schemas.openxmlformats.org/officeDocument/2006/relationships/fontTable" Target="fontTable.xml"/><Relationship Id="rId17" Type="http://schemas.openxmlformats.org/officeDocument/2006/relationships/control" Target="activeX/activeX11.xml"/><Relationship Id="rId38" Type="http://schemas.openxmlformats.org/officeDocument/2006/relationships/control" Target="activeX/activeX32.xml"/><Relationship Id="rId59" Type="http://schemas.openxmlformats.org/officeDocument/2006/relationships/control" Target="activeX/activeX52.xml"/><Relationship Id="rId103" Type="http://schemas.openxmlformats.org/officeDocument/2006/relationships/control" Target="activeX/activeX94.xml"/><Relationship Id="rId124" Type="http://schemas.openxmlformats.org/officeDocument/2006/relationships/image" Target="media/image7.wmf"/><Relationship Id="rId70" Type="http://schemas.openxmlformats.org/officeDocument/2006/relationships/control" Target="activeX/activeX63.xml"/><Relationship Id="rId91" Type="http://schemas.openxmlformats.org/officeDocument/2006/relationships/control" Target="activeX/activeX82.xml"/><Relationship Id="rId145" Type="http://schemas.openxmlformats.org/officeDocument/2006/relationships/hyperlink" Target="https://klms.kaist.ac.kr/mod/quiz/review.php?attempt=264318&amp;cmid=688889" TargetMode="External"/><Relationship Id="rId166" Type="http://schemas.openxmlformats.org/officeDocument/2006/relationships/hyperlink" Target="https://klms.kaist.ac.kr/mod/quiz/review.php?attempt=264318&amp;cmid=688889" TargetMode="Externa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activeX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2964</Words>
  <Characters>16900</Characters>
  <Application>Microsoft Office Word</Application>
  <DocSecurity>0</DocSecurity>
  <Lines>140</Lines>
  <Paragraphs>39</Paragraphs>
  <ScaleCrop>false</ScaleCrop>
  <Company/>
  <LinksUpToDate>false</LinksUpToDate>
  <CharactersWithSpaces>19825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 준혁</cp:lastModifiedBy>
  <cp:revision>2</cp:revision>
  <dcterms:created xsi:type="dcterms:W3CDTF">2022-09-04T13:24:00Z</dcterms:created>
  <dcterms:modified xsi:type="dcterms:W3CDTF">2024-10-09T11:37:00Z</dcterms:modified>
</cp:coreProperties>
</file>