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702B2D" w14:textId="6FA1B254" w:rsidR="00CD4147" w:rsidRDefault="00CD4147" w:rsidP="00CD4147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$COMPANY </w:t>
      </w:r>
      <w:r>
        <w:rPr>
          <w:b/>
          <w:bCs/>
          <w:sz w:val="23"/>
          <w:szCs w:val="23"/>
        </w:rPr>
        <w:t>PROPRIETARY INFORMATION</w:t>
      </w:r>
    </w:p>
    <w:p w14:paraId="7193917C" w14:textId="499E4830" w:rsidR="00CD4147" w:rsidRDefault="00CD4147" w:rsidP="00CD4147">
      <w:pPr>
        <w:pStyle w:val="Default"/>
        <w:rPr>
          <w:color w:val="auto"/>
        </w:rPr>
      </w:pPr>
    </w:p>
    <w:p w14:paraId="58443021" w14:textId="77777777" w:rsidR="00CD4147" w:rsidRDefault="00CD4147" w:rsidP="00CD4147">
      <w:pPr>
        <w:pStyle w:val="Default"/>
        <w:rPr>
          <w:color w:val="auto"/>
        </w:rPr>
      </w:pPr>
    </w:p>
    <w:p w14:paraId="45413A15" w14:textId="57098FDB" w:rsidR="00CD4147" w:rsidRDefault="00CD4147" w:rsidP="00CD4147">
      <w:pPr>
        <w:pStyle w:val="Default"/>
        <w:rPr>
          <w:b/>
          <w:bCs/>
          <w:color w:val="auto"/>
          <w:sz w:val="28"/>
          <w:szCs w:val="28"/>
        </w:rPr>
      </w:pPr>
      <w:r>
        <w:rPr>
          <w:color w:val="auto"/>
        </w:rPr>
        <w:t xml:space="preserve"> </w:t>
      </w:r>
      <w:r>
        <w:rPr>
          <w:b/>
          <w:bCs/>
          <w:color w:val="auto"/>
          <w:sz w:val="28"/>
          <w:szCs w:val="28"/>
        </w:rPr>
        <w:t xml:space="preserve">List of requested documents for HIPAA/HITECH/Meaningful-Use Audit </w:t>
      </w:r>
    </w:p>
    <w:p w14:paraId="24E09BED" w14:textId="77777777" w:rsidR="00CD4147" w:rsidRDefault="00CD4147" w:rsidP="00CD4147">
      <w:pPr>
        <w:pStyle w:val="Default"/>
        <w:rPr>
          <w:color w:val="auto"/>
          <w:sz w:val="28"/>
          <w:szCs w:val="28"/>
        </w:rPr>
      </w:pPr>
    </w:p>
    <w:p w14:paraId="725E112A" w14:textId="14289292" w:rsidR="00CD4147" w:rsidRDefault="00CD4147" w:rsidP="00CD4147">
      <w:pPr>
        <w:pStyle w:val="Default"/>
        <w:numPr>
          <w:ilvl w:val="0"/>
          <w:numId w:val="3"/>
        </w:numPr>
        <w:spacing w:after="36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A copy of the most</w:t>
      </w:r>
      <w:r>
        <w:rPr>
          <w:color w:val="auto"/>
          <w:sz w:val="23"/>
          <w:szCs w:val="23"/>
        </w:rPr>
        <w:t xml:space="preserve"> </w:t>
      </w:r>
      <w:r>
        <w:rPr>
          <w:color w:val="auto"/>
          <w:sz w:val="23"/>
          <w:szCs w:val="23"/>
        </w:rPr>
        <w:t xml:space="preserve">recent audit report. </w:t>
      </w:r>
    </w:p>
    <w:p w14:paraId="1DC57AC9" w14:textId="41D15E5B" w:rsidR="00CD4147" w:rsidRDefault="00CD4147" w:rsidP="00CD4147">
      <w:pPr>
        <w:pStyle w:val="Default"/>
        <w:numPr>
          <w:ilvl w:val="0"/>
          <w:numId w:val="3"/>
        </w:numPr>
        <w:spacing w:after="36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 copy of all Disaster-Recovery and Business-Continuity plans </w:t>
      </w:r>
    </w:p>
    <w:p w14:paraId="3C0434AE" w14:textId="5074E6CB" w:rsidR="00CD4147" w:rsidRDefault="00CD4147" w:rsidP="00CD4147">
      <w:pPr>
        <w:pStyle w:val="Default"/>
        <w:numPr>
          <w:ilvl w:val="0"/>
          <w:numId w:val="3"/>
        </w:numPr>
        <w:spacing w:after="36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A list of All systems and applications; both internal and external, including, if feasible, all printers, copiers, and fax machines</w:t>
      </w:r>
    </w:p>
    <w:p w14:paraId="0865D1E1" w14:textId="4294F386" w:rsidR="00CD4147" w:rsidRDefault="00CD4147" w:rsidP="00CD4147">
      <w:pPr>
        <w:pStyle w:val="Default"/>
        <w:numPr>
          <w:ilvl w:val="0"/>
          <w:numId w:val="3"/>
        </w:numPr>
        <w:spacing w:after="36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 copy of administrative processes and procedures </w:t>
      </w:r>
    </w:p>
    <w:p w14:paraId="45314FF9" w14:textId="674F233C" w:rsidR="00CD4147" w:rsidRDefault="00CD4147" w:rsidP="00CD4147">
      <w:pPr>
        <w:pStyle w:val="Default"/>
        <w:numPr>
          <w:ilvl w:val="0"/>
          <w:numId w:val="3"/>
        </w:numPr>
        <w:spacing w:after="36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 copy of current privacy policies and procedures </w:t>
      </w:r>
    </w:p>
    <w:p w14:paraId="0FD5D5E2" w14:textId="6207A08B" w:rsidR="00CD4147" w:rsidRDefault="00CD4147" w:rsidP="00CD4147">
      <w:pPr>
        <w:pStyle w:val="Default"/>
        <w:numPr>
          <w:ilvl w:val="0"/>
          <w:numId w:val="3"/>
        </w:numPr>
        <w:spacing w:after="36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 copy of current security policies and procedures, and a list of existing safeguards </w:t>
      </w:r>
    </w:p>
    <w:p w14:paraId="197AEB16" w14:textId="59A6D5FA" w:rsidR="00CD4147" w:rsidRDefault="00CD4147" w:rsidP="00CD4147">
      <w:pPr>
        <w:pStyle w:val="Default"/>
        <w:numPr>
          <w:ilvl w:val="0"/>
          <w:numId w:val="3"/>
        </w:numPr>
        <w:spacing w:after="36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 list of contracts in place and/or in negotiation for Vendors, Partners, and Relationships </w:t>
      </w:r>
    </w:p>
    <w:p w14:paraId="1B99765F" w14:textId="7BCC5AD9" w:rsidR="00CD4147" w:rsidRDefault="00CD4147" w:rsidP="00CD4147">
      <w:pPr>
        <w:pStyle w:val="Default"/>
        <w:numPr>
          <w:ilvl w:val="0"/>
          <w:numId w:val="3"/>
        </w:numPr>
        <w:spacing w:after="36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A list of billing services, and other third</w:t>
      </w:r>
      <w:r>
        <w:rPr>
          <w:color w:val="auto"/>
          <w:sz w:val="23"/>
          <w:szCs w:val="23"/>
        </w:rPr>
        <w:t>-</w:t>
      </w:r>
      <w:r>
        <w:rPr>
          <w:color w:val="auto"/>
          <w:sz w:val="23"/>
          <w:szCs w:val="23"/>
        </w:rPr>
        <w:t xml:space="preserve">party agreements </w:t>
      </w:r>
    </w:p>
    <w:p w14:paraId="695EEA02" w14:textId="705A3D3E" w:rsidR="00CD4147" w:rsidRDefault="00CD4147" w:rsidP="00CD4147">
      <w:pPr>
        <w:pStyle w:val="Default"/>
        <w:numPr>
          <w:ilvl w:val="0"/>
          <w:numId w:val="3"/>
        </w:numPr>
        <w:spacing w:after="36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 list of paper transactions and processes </w:t>
      </w:r>
    </w:p>
    <w:p w14:paraId="79444436" w14:textId="50EC6809" w:rsidR="00CD4147" w:rsidRDefault="00CD4147" w:rsidP="00CD4147">
      <w:pPr>
        <w:pStyle w:val="Default"/>
        <w:numPr>
          <w:ilvl w:val="0"/>
          <w:numId w:val="3"/>
        </w:numPr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 list of all physical environment components (buildings, offices, security systems) </w:t>
      </w:r>
    </w:p>
    <w:p w14:paraId="70302DC9" w14:textId="77777777" w:rsidR="00CD4147" w:rsidRDefault="00CD4147"/>
    <w:sectPr w:rsidR="00CD4147" w:rsidSect="00AE0BDE">
      <w:footerReference w:type="default" r:id="rId7"/>
      <w:pgSz w:w="12240" w:h="16340"/>
      <w:pgMar w:top="1135" w:right="796" w:bottom="621" w:left="1182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1E5A5A" w14:textId="77777777" w:rsidR="009E17AE" w:rsidRDefault="009E17AE" w:rsidP="00CD4147">
      <w:pPr>
        <w:spacing w:after="0" w:line="240" w:lineRule="auto"/>
      </w:pPr>
      <w:r>
        <w:separator/>
      </w:r>
    </w:p>
  </w:endnote>
  <w:endnote w:type="continuationSeparator" w:id="0">
    <w:p w14:paraId="3DDCB482" w14:textId="77777777" w:rsidR="009E17AE" w:rsidRDefault="009E17AE" w:rsidP="00CD41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C389CC" w14:textId="6A640B85" w:rsidR="00CD4147" w:rsidRDefault="00CD4147" w:rsidP="00CD4147">
    <w:pPr>
      <w:pStyle w:val="Default"/>
      <w:rPr>
        <w:b/>
        <w:bCs/>
        <w:color w:val="auto"/>
        <w:sz w:val="23"/>
        <w:szCs w:val="23"/>
      </w:rPr>
    </w:pPr>
    <w:r>
      <w:rPr>
        <w:b/>
        <w:bCs/>
        <w:color w:val="auto"/>
        <w:sz w:val="23"/>
        <w:szCs w:val="23"/>
      </w:rPr>
      <w:t>$COMPANY</w:t>
    </w:r>
    <w:r>
      <w:rPr>
        <w:b/>
        <w:bCs/>
        <w:color w:val="auto"/>
        <w:sz w:val="23"/>
        <w:szCs w:val="23"/>
      </w:rPr>
      <w:t xml:space="preserve"> PROPRIETARY INFORMATION </w:t>
    </w:r>
  </w:p>
  <w:p w14:paraId="648A30B9" w14:textId="77777777" w:rsidR="00CD4147" w:rsidRDefault="00CD4147" w:rsidP="00CD4147">
    <w:pPr>
      <w:pStyle w:val="Default"/>
      <w:rPr>
        <w:color w:val="auto"/>
        <w:sz w:val="20"/>
        <w:szCs w:val="20"/>
      </w:rPr>
    </w:pPr>
    <w:r>
      <w:rPr>
        <w:color w:val="auto"/>
        <w:sz w:val="20"/>
        <w:szCs w:val="20"/>
      </w:rPr>
      <w:t xml:space="preserve">Page 1 of 1 </w:t>
    </w:r>
    <w:proofErr w:type="gramStart"/>
    <w:r>
      <w:rPr>
        <w:color w:val="auto"/>
        <w:sz w:val="20"/>
        <w:szCs w:val="20"/>
      </w:rPr>
      <w:t>pages</w:t>
    </w:r>
    <w:proofErr w:type="gramEnd"/>
    <w:r>
      <w:rPr>
        <w:color w:val="auto"/>
        <w:sz w:val="20"/>
        <w:szCs w:val="20"/>
      </w:rPr>
      <w:t xml:space="preserve"> </w:t>
    </w:r>
  </w:p>
  <w:p w14:paraId="1CDD40E6" w14:textId="77777777" w:rsidR="00CD4147" w:rsidRDefault="00CD41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616AA9" w14:textId="77777777" w:rsidR="009E17AE" w:rsidRDefault="009E17AE" w:rsidP="00CD4147">
      <w:pPr>
        <w:spacing w:after="0" w:line="240" w:lineRule="auto"/>
      </w:pPr>
      <w:r>
        <w:separator/>
      </w:r>
    </w:p>
  </w:footnote>
  <w:footnote w:type="continuationSeparator" w:id="0">
    <w:p w14:paraId="1FDC7F71" w14:textId="77777777" w:rsidR="009E17AE" w:rsidRDefault="009E17AE" w:rsidP="00CD41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C51777"/>
    <w:multiLevelType w:val="hybridMultilevel"/>
    <w:tmpl w:val="EC449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E848AD"/>
    <w:multiLevelType w:val="hybridMultilevel"/>
    <w:tmpl w:val="84C05D66"/>
    <w:lvl w:ilvl="0" w:tplc="A6F21770">
      <w:numFmt w:val="bullet"/>
      <w:lvlText w:val="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1E3719"/>
    <w:multiLevelType w:val="hybridMultilevel"/>
    <w:tmpl w:val="E5220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147"/>
    <w:rsid w:val="009E17AE"/>
    <w:rsid w:val="00CD4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A3F10"/>
  <w15:chartTrackingRefBased/>
  <w15:docId w15:val="{519393AB-25C7-418B-B491-084951DDD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D414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D41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4147"/>
  </w:style>
  <w:style w:type="paragraph" w:styleId="Footer">
    <w:name w:val="footer"/>
    <w:basedOn w:val="Normal"/>
    <w:link w:val="FooterChar"/>
    <w:uiPriority w:val="99"/>
    <w:unhideWhenUsed/>
    <w:rsid w:val="00CD41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41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Kelley, Jacob</dc:creator>
  <cp:keywords/>
  <dc:description/>
  <cp:lastModifiedBy>Kelley, Jacob</cp:lastModifiedBy>
  <cp:revision>1</cp:revision>
  <dcterms:created xsi:type="dcterms:W3CDTF">2020-12-13T06:53:00Z</dcterms:created>
  <dcterms:modified xsi:type="dcterms:W3CDTF">2020-12-13T06:55:00Z</dcterms:modified>
</cp:coreProperties>
</file>