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VulnTrace: Use Case and Examples</w:t>
      </w:r>
    </w:p>
    <w:p>
      <w:pPr/>
      <w:r>
        <w:t xml:space="preserve">Aug 10, 2026</w:t>
      </w:r>
      <w:r>
        <w:t xml:space="preserve"> ·</w:t>
      </w:r>
    </w:p>
    <w:p>
      <w:pPr>
        <w:pStyle w:val="Heading2"/>
      </w:pPr>
      <w:r>
        <w:t xml:space="preserve">The problem</w:t>
      </w:r>
    </w:p>
    <w:p>
      <w:pPr/>
      <w:r>
        <w:t xml:space="preserve">Published fixes are hard to verify because the evidence is scattered. Three pieces rarely connect:</w:t>
      </w:r>
    </w:p>
    <w:p>
      <w:pPr>
        <w:pStyle w:val="ListParagraph"/>
        <w:numPr>
          <w:ilvl w:val="0"/>
          <w:numId w:val="2"/>
        </w:numPr>
      </w:pPr>
      <w:r>
        <w:t xml:space="preserve">The advisory says which versions are affected and which version fixed the issue. It may not name the fix commit.</w:t>
      </w:r>
    </w:p>
    <w:p>
      <w:pPr>
        <w:pStyle w:val="ListParagraph"/>
        <w:numPr>
          <w:ilvl w:val="0"/>
          <w:numId w:val="2"/>
        </w:numPr>
      </w:pPr>
      <w:r>
        <w:t xml:space="preserve">The repository has the patch, but finding the right commit can take manual searching.</w:t>
      </w:r>
    </w:p>
    <w:p>
      <w:pPr>
        <w:pStyle w:val="ListParagraph"/>
        <w:numPr>
          <w:ilvl w:val="0"/>
          <w:numId w:val="2"/>
        </w:numPr>
      </w:pPr>
      <w:r>
        <w:t xml:space="preserve">The tests may not include one that fails on the bug and passes after the fix.</w:t>
      </w:r>
    </w:p>
    <w:p>
      <w:pPr/>
      <w:r>
        <w:t xml:space="preserve">Developers often upgrade because an advisory says "fixed in 2.3.1." They rarely check whether the fix is in their code or covered by a test. Security research has the same gap.</w:t>
      </w:r>
    </w:p>
    <w:p>
      <w:pPr>
        <w:pStyle w:val="Heading2"/>
      </w:pPr>
      <w:r>
        <w:t xml:space="preserve">What VulnTrace does, step by step</w:t>
      </w:r>
    </w:p>
    <w:p>
      <w:pPr>
        <w:pStyle w:val="ListParagraph"/>
        <w:numPr>
          <w:ilvl w:val="0"/>
          <w:numId w:val="3"/>
        </w:numPr>
      </w:pPr>
      <w:r>
        <w:t xml:space="preserve">Reads the advisory from a JSON file, checks its fields, and records what is missing without guessing.</w:t>
      </w:r>
    </w:p>
    <w:p>
      <w:pPr>
        <w:pStyle w:val="ListParagraph"/>
        <w:numPr>
          <w:ilvl w:val="0"/>
          <w:numId w:val="3"/>
        </w:numPr>
      </w:pPr>
      <w:r>
        <w:t xml:space="preserve">Finds the fix commit only when the advisory names it explicitly, such as a tag or a SHA. It never infers a fix from words in a commit message.</w:t>
      </w:r>
    </w:p>
    <w:p>
      <w:pPr>
        <w:pStyle w:val="ListParagraph"/>
        <w:numPr>
          <w:ilvl w:val="0"/>
          <w:numId w:val="3"/>
        </w:numPr>
      </w:pPr>
      <w:r>
        <w:t xml:space="preserve">Identifies the vulnerable version as the commit before the fix. This is marked as an inference.</w:t>
      </w:r>
    </w:p>
    <w:p>
      <w:pPr>
        <w:pStyle w:val="ListParagraph"/>
        <w:numPr>
          <w:ilvl w:val="0"/>
          <w:numId w:val="3"/>
        </w:numPr>
      </w:pPr>
      <w:r>
        <w:t xml:space="preserve">Summarizes the patch: which files changed and how many lines.</w:t>
      </w:r>
    </w:p>
    <w:p>
      <w:pPr>
        <w:pStyle w:val="ListParagraph"/>
        <w:numPr>
          <w:ilvl w:val="0"/>
          <w:numId w:val="3"/>
        </w:numPr>
      </w:pPr>
      <w:r>
        <w:t xml:space="preserve">Runs the chosen test several times on the vulnerable version and the patched version.</w:t>
      </w:r>
    </w:p>
    <w:p>
      <w:pPr>
        <w:pStyle w:val="ListParagraph"/>
        <w:numPr>
          <w:ilvl w:val="0"/>
          <w:numId w:val="3"/>
        </w:numPr>
      </w:pPr>
      <w:r>
        <w:t xml:space="preserve">Gives a status and explains why, based on the outcomes.</w:t>
      </w:r>
    </w:p>
    <w:p>
      <w:pPr/>
      <w:r>
        <w:drawing>
          <wp:inline distT="0" distB="0" distL="0" distR="0">
            <wp:extent cx="5486400" cy="3608614"/>
            <wp:docPr id="1" name="image1" descr="analysis pipeline · six steps from advisory to stat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nalysis pipeline · six steps from advisory to statu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analysis pipeline · six steps from advisory to status</w:t>
      </w:r>
    </w:p>
    <w:p>
      <w:pPr/>
      <w:r>
        <w:t xml:space="preserve">Steps 1 to 4 read the advisory and git history. Step 5 is the only one that runs code.</w:t>
      </w:r>
    </w:p>
    <w:p>
      <w:pPr>
        <w:pStyle w:val="Heading2"/>
      </w:pPr>
      <w:r>
        <w:t xml:space="preserve">Example 1: a full verification</w:t>
      </w:r>
    </w:p>
    <w:p>
      <w:pPr/>
      <w:r>
        <w:t xml:space="preserve">The advisory says "fixed in tag vt-synthetic-fixed." The test file has three tests, and two of them check path traversal.</w:t>
      </w:r>
    </w:p>
    <w:p>
      <w:pPr/>
      <w:r>
        <w:t xml:space="preserve">Result: </w:t>
      </w:r>
      <w:r>
        <w:rPr>
          <w:b/>
        </w:rPr>
        <w:t xml:space="preserve">VERIFIED_FOR_TESTED_CASE</w:t>
      </w:r>
      <w:r>
        <w:t xml:space="preserve">. The traversal tests fail on the vulnerable version and pass on the patched version, in all three runs.</w:t>
      </w:r>
    </w:p>
    <w:p>
      <w:pPr/>
      <w:r>
        <w:t xml:space="preserve">Read this carefully: the fix is confirmed for these tests only. It does not show the software is secure, and it says nothing about other attack paths.</w:t>
      </w:r>
    </w:p>
    <w:p>
      <w:pPr>
        <w:pStyle w:val="Heading2"/>
      </w:pPr>
      <w:r>
        <w:t xml:space="preserve">Example 2: a passing test that proves nothing</w:t>
      </w:r>
    </w:p>
    <w:p>
      <w:pPr/>
      <w:r>
        <w:t xml:space="preserve">The advisory is the same, but the test file contains only a normal-path test. That test passes on both versions.</w:t>
      </w:r>
    </w:p>
    <w:p>
      <w:pPr/>
      <w:r>
        <w:t xml:space="preserve">Result: </w:t>
      </w:r>
      <w:r>
        <w:rPr>
          <w:b/>
        </w:rPr>
        <w:t xml:space="preserve">INSUFFICIENT_EVIDENCE</w:t>
      </w:r>
      <w:r>
        <w:t xml:space="preserve">.</w:t>
      </w:r>
    </w:p>
    <w:p>
      <w:pPr/>
      <w:r>
        <w:t xml:space="preserve">A passing test can give false confidence. Here the test also passes on the vulnerable code, so it cannot show that the fix changed anything. A reviewer who only looks for a green checkmark would miss this.</w:t>
      </w:r>
    </w:p>
    <w:p>
      <w:pPr>
        <w:pStyle w:val="Heading2"/>
      </w:pPr>
      <w:r>
        <w:t xml:space="preserve">Example 3: a fix with no test</w:t>
      </w:r>
    </w:p>
    <w:p>
      <w:pPr/>
      <w:r>
        <w:t xml:space="preserve">The advisory references a fix commit, but no test is available.</w:t>
      </w:r>
    </w:p>
    <w:p>
      <w:pPr/>
      <w:r>
        <w:t xml:space="preserve">Result: </w:t>
      </w:r>
      <w:r>
        <w:rPr>
          <w:b/>
        </w:rPr>
        <w:t xml:space="preserve">PATCH_IDENTIFIED</w:t>
      </w:r>
      <w:r>
        <w:t xml:space="preserve">.</w:t>
      </w:r>
    </w:p>
    <w:p>
      <w:pPr/>
      <w:r>
        <w:t xml:space="preserve">The link between advisory and commit is established, but nothing has been verified. This is the honest answer when a maintainer patched a bug without adding a regression test.</w:t>
      </w:r>
    </w:p>
    <w:p>
      <w:pPr/>
      <w:r>
        <w:drawing>
          <wp:inline distT="0" distB="0" distL="0" distR="0">
            <wp:extent cx="5486400" cy="3608614"/>
            <wp:docPr id="2" name="image2" descr="how a status is decided · four checks, simplifi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how a status is decided · four checks, simplifi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how a status is decided · four checks, simplified</w:t>
      </w:r>
    </w:p>
    <w:p>
      <w:pPr/>
      <w:r>
        <w:t xml:space="preserve">This is the main path through the status rules. The tool also checks for infrastructure errors and inconsistent runs.</w:t>
      </w:r>
    </w:p>
    <w:p>
      <w:pPr>
        <w:pStyle w:val="Heading2"/>
      </w:pPr>
      <w:r>
        <w:t xml:space="preserve">Who would use it and how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Security researchers</w:t>
      </w:r>
      <w:r>
        <w:t xml:space="preserve"> build a dataset of advisories and check, at scale, how many have a traceable fix and a test that distinguishes the versions.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Developers upgrading dependencies</w:t>
      </w:r>
      <w:r>
        <w:t xml:space="preserve"> can check whether the fix commit exists in the code and whether a test covers it, before trusting "upgrade to 2.3.1."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Maintainers reviewing backports</w:t>
      </w:r>
      <w:r>
        <w:t xml:space="preserve"> confirm that the test which fails on the old branch passes after the backport.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Security teams writing reports</w:t>
      </w:r>
      <w:r>
        <w:t xml:space="preserve"> get confirmed facts, observations, inferences, and unknowns listed separately.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Students and reviewers</w:t>
      </w:r>
      <w:r>
        <w:t xml:space="preserve"> can see what was tested, and what was not, because the method is written down before results are reported.</w:t>
      </w:r>
    </w:p>
    <w:p>
      <w:pPr>
        <w:pStyle w:val="Heading2"/>
      </w:pPr>
      <w:r>
        <w:t xml:space="preserve">What it cannot do yet</w:t>
      </w:r>
    </w:p>
    <w:p>
      <w:pPr>
        <w:pStyle w:val="ListParagraph"/>
        <w:numPr>
          <w:ilvl w:val="0"/>
          <w:numId w:val="5"/>
        </w:numPr>
      </w:pPr>
      <w:r>
        <w:t xml:space="preserve">It analyzes only local repositories and the synthetic example. No real CVE has been analyzed yet.</w:t>
      </w:r>
    </w:p>
    <w:p>
      <w:pPr>
        <w:pStyle w:val="ListParagraph"/>
        <w:numPr>
          <w:ilvl w:val="0"/>
          <w:numId w:val="5"/>
        </w:numPr>
      </w:pPr>
      <w:r>
        <w:t xml:space="preserve">It cannot find the right test for you. Someone must choose the test file.</w:t>
      </w:r>
    </w:p>
    <w:p>
      <w:pPr>
        <w:pStyle w:val="ListParagraph"/>
        <w:numPr>
          <w:ilvl w:val="0"/>
          <w:numId w:val="5"/>
        </w:numPr>
      </w:pPr>
      <w:r>
        <w:t xml:space="preserve">It cannot say whether a fix is complete. Only a test shows that, and only for the cases the test covers.</w:t>
      </w:r>
    </w:p>
    <w:p>
      <w:pPr>
        <w:pStyle w:val="ListParagraph"/>
        <w:numPr>
          <w:ilvl w:val="0"/>
          <w:numId w:val="5"/>
        </w:numPr>
      </w:pPr>
      <w:r>
        <w:t xml:space="preserve">It has no web API or dashboard yet. You run it from the command line.</w:t>
      </w:r>
    </w:p>
    <w:p>
      <w:pPr>
        <w:pStyle w:val="ListParagraph"/>
        <w:numPr>
          <w:ilvl w:val="0"/>
          <w:numId w:val="5"/>
        </w:numPr>
      </w:pPr>
      <w:r>
        <w:t xml:space="preserve">It is not a security sandbox. Do not run tests from repositories you do not trust.</w:t>
      </w:r>
    </w:p>
    <w:p>
      <w:pPr>
        <w:pStyle w:val="Heading2"/>
      </w:pPr>
      <w:r>
        <w:t xml:space="preserve">The research framing</w:t>
      </w:r>
    </w:p>
    <w:p>
      <w:pPr/>
      <w:r>
        <w:t xml:space="preserve">The research question is whether linking these artifacts gives better verification than advisory metadata alone. Answering it needs a real dataset, a baseline, and honest reporting, including negative results. The prototype provides the pipeline for that comparison. The comparison itself has not been run yet.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VulnTrace Use Case and Examples</dc:title>
  <dc:description>Claude Docs node/a55f6e8c-ddc0@13 docx-w7</dc:description>
  <cp:revision>13</cp:revision>
</cp:coreProperties>
</file>