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Riverz</w:t>
      </w:r>
    </w:p>
    <w:p>
      <w:pPr>
        <w:pStyle w:val="Subtitle"/>
        <w:jc w:val="center"/>
      </w:pPr>
      <w:r>
        <w:t>Preguntas frecuentes para Tiendanube</w:t>
      </w:r>
    </w:p>
    <w:p>
      <w:pPr>
        <w:pStyle w:val="Subtitle"/>
        <w:jc w:val="center"/>
      </w:pPr>
      <w:r>
        <w:t>Última actualización: 23 de septiembre de 2026</w:t>
      </w:r>
    </w:p>
    <w:p>
      <w:r>
        <w:t>Este documento reúne la información comercial, operativa y técnica que los equipos de Tiendanube necesitan para orientar a los comercios que instalan Riverz. También explica la instalación completa desde la App Store y los canales de soporte disponibles.</w:t>
      </w:r>
    </w:p>
    <w:p>
      <w:pPr>
        <w:pStyle w:val="Heading1"/>
      </w:pPr>
      <w:r>
        <w:t>1 General</w:t>
      </w:r>
    </w:p>
    <w:p>
      <w:pPr>
        <w:pStyle w:val="Heading2"/>
      </w:pPr>
      <w:r>
        <w:t>1.1 ¿Cuál es la categoría y para qué sirve la aplicación?</w:t>
      </w:r>
    </w:p>
    <w:p>
      <w:r>
        <w:t>Riverz es una aplicación de comunicación, ventas y gestión para comercios. Conecta Tiendanube con una bandeja omnicanal y con asistentes de inteligencia artificial que pueden consultar el catálogo, responder preguntas, acompañar la compra, crear pedidos y ejecutar seguimientos autorizados.</w:t>
      </w:r>
    </w:p>
    <w:p>
      <w:pPr>
        <w:pStyle w:val="Heading2"/>
      </w:pPr>
      <w:r>
        <w:t>1.2 ¿Qué problema resuelve y cómo?</w:t>
      </w:r>
    </w:p>
    <w:p>
      <w:r>
        <w:t>Los comercios suelen atender WhatsApp, Instagram, Messenger, correo y su tienda en herramientas separadas. Eso retrasa respuestas y obliga a copiar información entre sistemas. Riverz reúne las conversaciones, sincroniza productos, precios y disponibilidad de Tiendanube y usa los pedidos y carritos para automatizar acciones configuradas por el comercio.</w:t>
      </w:r>
    </w:p>
    <w:p>
      <w:pPr>
        <w:pStyle w:val="Heading2"/>
      </w:pPr>
      <w:r>
        <w:t>1.3 ¿Para qué perfil de comercio se recomienda?</w:t>
      </w:r>
    </w:p>
    <w:p>
      <w:r>
        <w:t>Para tiendas pequeñas y medianas que venden en Tiendanube y atienden consultas o ventas por canales digitales. El comercio debe administrar su tienda, autorizar la instalación y crear o usar una cuenta de Riverz. Para enviar mensajes por WhatsApp u otros canales también debe conectar una cuenta habilitada por el proveedor correspondiente.</w:t>
      </w:r>
    </w:p>
    <w:p>
      <w:pPr>
        <w:pStyle w:val="Heading2"/>
      </w:pPr>
      <w:r>
        <w:t>1.4 ¿Dónde funciona?</w:t>
      </w:r>
    </w:p>
    <w:p>
      <w:r>
        <w:t>Riverz funciona en la web. La ficha de Tiendanube está preparada para Argentina, Chile, Colombia y México. La disponibilidad de cada canal de mensajería, medio de pago o servicio de telefonía depende del país y de las reglas del proveedor externo.</w:t>
      </w:r>
    </w:p>
    <w:p>
      <w:pPr>
        <w:pStyle w:val="Heading2"/>
      </w:pPr>
      <w:r>
        <w:t>1.5 ¿Quién desarrolló Riverz y cuáles son los canales de soporte?</w:t>
      </w:r>
    </w:p>
    <w:p>
      <w:r>
        <w:t>Riverz fue desarrollada por RIVERS CONSULTING LLC. La atención se presta de lunes a viernes en español e inglés.</w:t>
      </w:r>
    </w:p>
    <w:p>
      <w:pPr>
        <w:pStyle w:val="Heading2"/>
      </w:pPr>
      <w:r>
        <w:t>1.6 ¿Hay una cuenta de prueba disponible?</w:t>
      </w:r>
    </w:p>
    <w:p>
      <w:r>
        <w:t>Sí. El equipo de Tiendanube puede solicitar una cuenta de revisión. Las credenciales se comparten únicamente por un canal privado y se renuevan cuando termina la revisión.</w:t>
      </w:r>
    </w:p>
    <w:p>
      <w:pPr>
        <w:pStyle w:val="Heading1"/>
      </w:pPr>
      <w:r>
        <w:t>2 Planes y precios</w:t>
      </w:r>
    </w:p>
    <w:p>
      <w:pPr>
        <w:pStyle w:val="Heading2"/>
      </w:pPr>
      <w:r>
        <w:t>2.1 ¿Qué planes están disponibles y qué tarifas se cobran?</w:t>
      </w:r>
    </w:p>
    <w:p>
      <w:r>
        <w:t>La instalación desde Tiendanube es gratuita y la suscripción a Riverz se contrata fuera de Tiendanube. Los valores públicos se expresan en dólares estadounidenses por mes y dependen de los contactos atendidos por la IA durante el período.</w:t>
      </w:r>
    </w:p>
    <w:p>
      <w:r>
        <w:t>Todos los planes incluyen agentes, consumo de IA, automatizaciones, integraciones disponibles y soporte. Los cargos de mensajería y telefonía de terceros se cobran aparte. Precios vigentes: https://riverz.co/#precios</w:t>
      </w:r>
    </w:p>
    <w:p>
      <w:pPr>
        <w:pStyle w:val="Heading2"/>
      </w:pPr>
      <w:r>
        <w:t>2.2 ¿Hay descuento para comercios de Tiendanube?</w:t>
      </w:r>
    </w:p>
    <w:p>
      <w:r>
        <w:t>La oferta pública vigente incluye 35 % de descuento durante el primer mes para nuevas activaciones. No existe un descuento adicional exclusivo por usar Tiendanube.</w:t>
      </w:r>
    </w:p>
    <w:p>
      <w:pPr>
        <w:pStyle w:val="Heading2"/>
      </w:pPr>
      <w:r>
        <w:t>2.3 ¿Hay período de prueba?</w:t>
      </w:r>
    </w:p>
    <w:p>
      <w:r>
        <w:t>No hay un período de prueba estándar. La instalación y la configuración inicial son gratuitas. El comercio revisa y aprueba la configuración antes de que comience la mensualidad.</w:t>
      </w:r>
    </w:p>
    <w:p>
      <w:pPr>
        <w:pStyle w:val="Heading2"/>
      </w:pPr>
      <w:r>
        <w:t>2.4 ¿Hay tarifa de instalación?</w:t>
      </w:r>
    </w:p>
    <w:p>
      <w:r>
        <w:t>No. La instalación y la configuración inicial no tienen costo.</w:t>
      </w:r>
    </w:p>
    <w:p>
      <w:pPr>
        <w:pStyle w:val="Heading2"/>
      </w:pPr>
      <w:r>
        <w:t>2.5 ¿Hay precios diferentes para Tiendanube Evolución?</w:t>
      </w:r>
    </w:p>
    <w:p>
      <w:r>
        <w:t>No existe una tabla exclusiva para Tiendanube Evolución. Las cuentas de mayor volumen reciben una propuesta de acuerdo con la cantidad de contactos y el alcance solicitado.</w:t>
      </w:r>
    </w:p>
    <w:p>
      <w:pPr>
        <w:pStyle w:val="Heading1"/>
      </w:pPr>
      <w:r>
        <w:t>3 Instalación</w:t>
      </w:r>
    </w:p>
    <w:p>
      <w:pPr>
        <w:pStyle w:val="Heading2"/>
      </w:pPr>
      <w:r>
        <w:t>3.1 URL del área de inicio de sesión</w:t>
      </w:r>
    </w:p>
    <w:p>
      <w:r>
        <w:t>Inicio de sesión: https://riverz.co/ingresar</w:t>
      </w:r>
    </w:p>
    <w:p>
      <w:r>
        <w:t>Registro para nuevos comercios: https://riverz.co/crear</w:t>
      </w:r>
    </w:p>
    <w:p>
      <w:pPr>
        <w:pStyle w:val="Heading2"/>
      </w:pPr>
      <w:r>
        <w:t>3.2 ¿Cuáles son los requisitos previos?</w:t>
      </w:r>
    </w:p>
    <w:p>
      <w:pPr>
        <w:pStyle w:val="ListBullet"/>
      </w:pPr>
      <w:r>
        <w:t>Tener una tienda activa en Tiendanube y acceso de administrador.</w:t>
      </w:r>
    </w:p>
    <w:p>
      <w:pPr>
        <w:pStyle w:val="ListBullet"/>
      </w:pPr>
      <w:r>
        <w:t>Autorizar los permisos mínimos para leer productos, pedidos y clientes, y para crear o actualizar pedidos cuando el comercio lo solicite.</w:t>
      </w:r>
    </w:p>
    <w:p>
      <w:pPr>
        <w:pStyle w:val="ListBullet"/>
      </w:pPr>
      <w:r>
        <w:t>Crear una cuenta de Riverz o iniciar sesión con una cuenta existente.</w:t>
      </w:r>
    </w:p>
    <w:p>
      <w:pPr>
        <w:pStyle w:val="ListBullet"/>
      </w:pPr>
      <w:r>
        <w:t>Conectar por separado los canales que el comercio utilizará, como WhatsApp, Instagram, Messenger o correo.</w:t>
      </w:r>
    </w:p>
    <w:p>
      <w:pPr>
        <w:pStyle w:val="ListBullet"/>
      </w:pPr>
      <w:r>
        <w:t>No se requiere copiar claves de API de Tiendanube ni modificar el código de la tienda.</w:t>
      </w:r>
    </w:p>
    <w:p>
      <w:pPr>
        <w:pStyle w:val="Heading2"/>
      </w:pPr>
      <w:r>
        <w:t>3.3 ¿Cómo es el proceso de instalación y lanzamiento?</w:t>
      </w:r>
    </w:p>
    <w:p>
      <w:r>
        <w:t>La instalación comienza en la App Store de Tiendanube. Después de aceptar los permisos, el comercio llega a Riverz. Si todavía no tiene cuenta, la autorización queda reservada durante 24 horas mientras completa el registro y confirma su correo. Al entrar, Riverz vincula la tienda, registra los webhooks necesarios y sincroniza el catálogo. Luego el comercio conecta sus canales, configura sus reglas y prueba el flujo antes de activarlo.</w:t>
      </w:r>
    </w:p>
    <w:p>
      <w:pPr>
        <w:pStyle w:val="Heading2"/>
      </w:pPr>
      <w:r>
        <w:t>3.4 ¿Existen tutoriales propios?</w:t>
      </w:r>
    </w:p>
    <w:p>
      <w:r>
        <w:t>Video breve de Riverz y Tiendanube: https://youtu.be/cxIBGercZyA</w:t>
      </w:r>
    </w:p>
    <w:p>
      <w:r>
        <w:t>Centro de soporte: https://riverz.co/soporte</w:t>
      </w:r>
    </w:p>
    <w:p>
      <w:pPr>
        <w:pStyle w:val="Heading2"/>
      </w:pPr>
      <w:r>
        <w:t>3.5 Tutorial de instalación en Tiendanube</w:t>
      </w:r>
    </w:p>
    <w:p>
      <w:pPr>
        <w:pStyle w:val="Heading3"/>
      </w:pPr>
      <w:r>
        <w:t>3.5.1 ¿Cómo instalar la aplicación?</w:t>
      </w:r>
    </w:p>
    <w:p>
      <w:r>
        <w:t>Busca Riverz en la App Store de Tiendanube, revisa los permisos y selecciona Instalar. Después crea una cuenta en Riverz o inicia sesión. La tienda se vincula automáticamente cuando termina el acceso.</w:t>
      </w:r>
    </w:p>
    <w:p>
      <w:pPr>
        <w:pStyle w:val="Heading3"/>
      </w:pPr>
      <w:r>
        <w:t>3.5.2 Instrucciones paso a paso</w:t>
      </w:r>
    </w:p>
    <w:p>
      <w:pPr>
        <w:pStyle w:val="ListNumber"/>
      </w:pPr>
      <w:r>
        <w:t>En el administrador de Tiendanube, abre Aplicaciones y entra a la tienda de aplicaciones.</w:t>
      </w:r>
    </w:p>
    <w:p>
      <w:pPr>
        <w:pStyle w:val="ListNumber"/>
      </w:pPr>
      <w:r>
        <w:t>Busca Riverz y selecciona Instalar.</w:t>
      </w:r>
    </w:p>
    <w:p>
      <w:pPr>
        <w:pStyle w:val="ListNumber"/>
      </w:pPr>
      <w:r>
        <w:t>Revisa los permisos solicitados y acepta la instalación.</w:t>
      </w:r>
    </w:p>
    <w:p>
      <w:pPr>
        <w:pStyle w:val="ListNumber"/>
      </w:pPr>
      <w:r>
        <w:t>Si eres nuevo en Riverz, completa nombre, correo, WhatsApp y contraseña; acepta los términos y crea la cuenta. Si ya tienes cuenta, elige Iniciar sesión.</w:t>
      </w:r>
    </w:p>
    <w:p>
      <w:pPr>
        <w:pStyle w:val="ListNumber"/>
      </w:pPr>
      <w:r>
        <w:t>Confirma el correo electrónico cuando Riverz envíe el enlace y vuelve a iniciar sesión.</w:t>
      </w:r>
    </w:p>
    <w:p>
      <w:pPr>
        <w:pStyle w:val="ListNumber"/>
      </w:pPr>
      <w:r>
        <w:t>Riverz vincula la Tiendanube pendiente con la cuenta y sincroniza productos, precios y disponibilidad.</w:t>
      </w:r>
    </w:p>
    <w:p>
      <w:pPr>
        <w:pStyle w:val="ListNumber"/>
      </w:pPr>
      <w:r>
        <w:t>En Riverz, abre Integraciones para conectar WhatsApp u otros canales y confirma que Tiendanube aparece conectada.</w:t>
      </w:r>
    </w:p>
    <w:p>
      <w:pPr>
        <w:pStyle w:val="ListNumber"/>
      </w:pPr>
      <w:r>
        <w:t>Configura el asistente y realiza una conversación de prueba antes de activar respuestas automáticas.</w:t>
      </w:r>
    </w:p>
    <w:p>
      <w:r>
        <w:t>Paso 1. Abrir Aplicaciones desde el administrador de Tiendanube.</w:t>
      </w:r>
    </w:p>
    <w:p>
      <w:r>
        <w:t>Paso 4. Crear una cuenta de Riverz cuando el comercio todavía no tiene una.</w:t>
      </w:r>
    </w:p>
    <w:p>
      <w:r>
        <w:t>Paso 7. Abrir Integraciones en Riverz para conectar los canales del comercio.</w:t>
      </w:r>
    </w:p>
    <w:p>
      <w:pPr>
        <w:pStyle w:val="Heading3"/>
      </w:pPr>
      <w:r>
        <w:t>3.5.3 ¿Cómo solicitar soporte durante la instalación?</w:t>
      </w:r>
    </w:p>
    <w:p>
      <w:r>
        <w:t>Escribe a info@riverz.co e incluye el nombre y la URL de la tienda, el paso donde ocurrió el problema, el resultado esperado y una captura sin contraseñas ni tokens. Si el caso requiere revisión técnica, se escala a riverzoficial@gmail.com.</w:t>
      </w:r>
    </w:p>
    <w:p>
      <w:pPr>
        <w:pStyle w:val="Heading3"/>
      </w:pPr>
      <w:r>
        <w:t>3.5.4 Consideraciones generales</w:t>
      </w:r>
    </w:p>
    <w:p>
      <w:pPr>
        <w:pStyle w:val="ListBullet"/>
      </w:pPr>
      <w:r>
        <w:t>No cierres la pestaña hasta que Tiendanube redirija a Riverz.</w:t>
      </w:r>
    </w:p>
    <w:p>
      <w:pPr>
        <w:pStyle w:val="ListBullet"/>
      </w:pPr>
      <w:r>
        <w:t>Si el enlace de confirmación no llega, revisa spam y promociones.</w:t>
      </w:r>
    </w:p>
    <w:p>
      <w:pPr>
        <w:pStyle w:val="ListBullet"/>
      </w:pPr>
      <w:r>
        <w:t>La reserva de instalación dura 24 horas. Si vence, inicia nuevamente desde la App Store.</w:t>
      </w:r>
    </w:p>
    <w:p>
      <w:pPr>
        <w:pStyle w:val="ListBullet"/>
      </w:pPr>
      <w:r>
        <w:t>Sincronizar vuelve a leer productos, precios y disponibilidad y actualiza la copia del catálogo en Riverz. No modifica productos ni inventario en Tiendanube.</w:t>
      </w:r>
    </w:p>
    <w:p>
      <w:pPr>
        <w:pStyle w:val="ListBullet"/>
      </w:pPr>
      <w:r>
        <w:t>Si cambia un permiso o la app se desinstala en Tiendanube, puede ser necesario instalarla otra vez.</w:t>
      </w:r>
    </w:p>
    <w:p>
      <w:pPr>
        <w:pStyle w:val="Heading1"/>
      </w:pPr>
      <w:r>
        <w:t>4 Operación</w:t>
      </w:r>
    </w:p>
    <w:p>
      <w:pPr>
        <w:pStyle w:val="Heading2"/>
      </w:pPr>
      <w:r>
        <w:t>4.1 ¿Cómo funciona Riverz después de instalarlo?</w:t>
      </w:r>
    </w:p>
    <w:p>
      <w:pPr>
        <w:pStyle w:val="ListBullet"/>
      </w:pPr>
      <w:r>
        <w:t>Catálogo: importa productos, variantes, precios, promociones y disponibilidad para responder con información vigente.</w:t>
      </w:r>
    </w:p>
    <w:p>
      <w:pPr>
        <w:pStyle w:val="ListBullet"/>
      </w:pPr>
      <w:r>
        <w:t>Pedidos: consulta el pedido y puede crear o actualizar ventas cuando el comercio autoriza esa acción.</w:t>
      </w:r>
    </w:p>
    <w:p>
      <w:pPr>
        <w:pStyle w:val="ListBullet"/>
      </w:pPr>
      <w:r>
        <w:t>Carritos: revisa periódicamente los checkouts incompletos de Tiendanube y ejecuta el seguimiento configurado cuando existe un contacto válido.</w:t>
      </w:r>
    </w:p>
    <w:p>
      <w:pPr>
        <w:pStyle w:val="ListBullet"/>
      </w:pPr>
      <w:r>
        <w:t>Conversaciones: reúne WhatsApp, Instagram, Messenger, correo y otros canales disponibles en una sola bandeja.</w:t>
      </w:r>
    </w:p>
    <w:p>
      <w:pPr>
        <w:pStyle w:val="ListBullet"/>
      </w:pPr>
      <w:r>
        <w:t>Asistente: responde con las reglas y la información del comercio; puede dejar borradores para aprobación o responder automáticamente, según la configuración.</w:t>
      </w:r>
    </w:p>
    <w:p>
      <w:pPr>
        <w:pStyle w:val="ListBullet"/>
      </w:pPr>
      <w:r>
        <w:t>Control: el comercio puede sincronizar el catálogo, desconectar Tiendanube y desactivar agentes o automatizaciones desde Riverz.</w:t>
      </w:r>
    </w:p>
    <w:p>
      <w:r>
        <w:t>Bandeja de Riverz con una conversación atendida mediante información del catálogo.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Contacto</w:t>
            </w:r>
          </w:p>
        </w:tc>
        <w:tc>
          <w:tcPr>
            <w:tcW w:type="dxa" w:w="2520"/>
          </w:tcPr>
          <w:p>
            <w:r>
              <w:t>Canal</w:t>
            </w:r>
          </w:p>
        </w:tc>
        <w:tc>
          <w:tcPr>
            <w:tcW w:type="dxa" w:w="2520"/>
          </w:tcPr>
          <w:p>
            <w:r>
              <w:t>Disponibilidad</w:t>
            </w:r>
          </w:p>
        </w:tc>
        <w:tc>
          <w:tcPr>
            <w:tcW w:type="dxa" w:w="2520"/>
          </w:tcPr>
          <w:p>
            <w:r>
              <w:t>Objetivo de respuesta</w:t>
            </w:r>
          </w:p>
        </w:tc>
      </w:tr>
      <w:tr>
        <w:tc>
          <w:tcPr>
            <w:tcW w:type="dxa" w:w="2520"/>
          </w:tcPr>
          <w:p>
            <w:r>
              <w:t>Nivel 1</w:t>
            </w:r>
          </w:p>
        </w:tc>
        <w:tc>
          <w:tcPr>
            <w:tcW w:type="dxa" w:w="2520"/>
          </w:tcPr>
          <w:p>
            <w:r>
              <w:t>info@riverz.co</w:t>
            </w:r>
          </w:p>
        </w:tc>
        <w:tc>
          <w:tcPr>
            <w:tcW w:type="dxa" w:w="2520"/>
          </w:tcPr>
          <w:p>
            <w:r>
              <w:t>Lunes a viernes</w:t>
            </w:r>
          </w:p>
        </w:tc>
        <w:tc>
          <w:tcPr>
            <w:tcW w:type="dxa" w:w="2520"/>
          </w:tcPr>
          <w:p>
            <w:r>
              <w:t>1 día hábil</w:t>
            </w:r>
          </w:p>
        </w:tc>
      </w:tr>
      <w:tr>
        <w:tc>
          <w:tcPr>
            <w:tcW w:type="dxa" w:w="2520"/>
          </w:tcPr>
          <w:p>
            <w:r>
              <w:t>Nivel 2</w:t>
            </w:r>
          </w:p>
        </w:tc>
        <w:tc>
          <w:tcPr>
            <w:tcW w:type="dxa" w:w="2520"/>
          </w:tcPr>
          <w:p>
            <w:r>
              <w:t>riverzoficial@gmail.com</w:t>
            </w:r>
          </w:p>
        </w:tc>
        <w:tc>
          <w:tcPr>
            <w:tcW w:type="dxa" w:w="2520"/>
          </w:tcPr>
          <w:p>
            <w:r>
              <w:t>Lunes a viernes</w:t>
            </w:r>
          </w:p>
        </w:tc>
        <w:tc>
          <w:tcPr>
            <w:tcW w:type="dxa" w:w="2520"/>
          </w:tcPr>
          <w:p>
            <w:r>
              <w:t>2 días hábiles según complejidad</w:t>
            </w:r>
          </w:p>
        </w:tc>
      </w:tr>
      <w:tr>
        <w:tc>
          <w:tcPr>
            <w:tcW w:type="dxa" w:w="2520"/>
          </w:tcPr>
          <w:p>
            <w:r>
              <w:t>Comercial</w:t>
            </w:r>
          </w:p>
        </w:tc>
        <w:tc>
          <w:tcPr>
            <w:tcW w:type="dxa" w:w="2520"/>
          </w:tcPr>
          <w:p>
            <w:r>
              <w:t>info@riverz.co</w:t>
            </w:r>
          </w:p>
        </w:tc>
        <w:tc>
          <w:tcPr>
            <w:tcW w:type="dxa" w:w="2520"/>
          </w:tcPr>
          <w:p>
            <w:r>
              <w:t>Lunes a viernes</w:t>
            </w:r>
          </w:p>
        </w:tc>
        <w:tc>
          <w:tcPr>
            <w:tcW w:type="dxa" w:w="2520"/>
          </w:tcPr>
          <w:p>
            <w:r>
              <w:t>1 día hábil</w:t>
            </w:r>
          </w:p>
        </w:tc>
      </w:tr>
      <w:tr>
        <w:tc>
          <w:tcPr>
            <w:tcW w:type="dxa" w:w="2520"/>
          </w:tcPr>
          <w:p>
            <w:r>
              <w:t>Técnico</w:t>
            </w:r>
          </w:p>
        </w:tc>
        <w:tc>
          <w:tcPr>
            <w:tcW w:type="dxa" w:w="2520"/>
          </w:tcPr>
          <w:p>
            <w:r>
              <w:t>riverzoficial@gmail.com</w:t>
            </w:r>
          </w:p>
        </w:tc>
        <w:tc>
          <w:tcPr>
            <w:tcW w:type="dxa" w:w="2520"/>
          </w:tcPr>
          <w:p>
            <w:r>
              <w:t>Lunes a viernes</w:t>
            </w:r>
          </w:p>
        </w:tc>
        <w:tc>
          <w:tcPr>
            <w:tcW w:type="dxa" w:w="2520"/>
          </w:tcPr>
          <w:p>
            <w:r>
              <w:t>Prioridad según impacto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Contactos atendidos al mes</w:t>
            </w:r>
          </w:p>
        </w:tc>
        <w:tc>
          <w:tcPr>
            <w:tcW w:type="dxa" w:w="5040"/>
          </w:tcPr>
          <w:p>
            <w:r>
              <w:t>Precio mensual</w:t>
            </w:r>
          </w:p>
        </w:tc>
      </w:tr>
      <w:tr>
        <w:tc>
          <w:tcPr>
            <w:tcW w:type="dxa" w:w="5040"/>
          </w:tcPr>
          <w:p>
            <w:r>
              <w:t>Hasta 500</w:t>
            </w:r>
          </w:p>
        </w:tc>
        <w:tc>
          <w:tcPr>
            <w:tcW w:type="dxa" w:w="5040"/>
          </w:tcPr>
          <w:p>
            <w:r>
              <w:t>US$399</w:t>
            </w:r>
          </w:p>
        </w:tc>
      </w:tr>
      <w:tr>
        <w:tc>
          <w:tcPr>
            <w:tcW w:type="dxa" w:w="5040"/>
          </w:tcPr>
          <w:p>
            <w:r>
              <w:t>Hasta 2.000</w:t>
            </w:r>
          </w:p>
        </w:tc>
        <w:tc>
          <w:tcPr>
            <w:tcW w:type="dxa" w:w="5040"/>
          </w:tcPr>
          <w:p>
            <w:r>
              <w:t>US$999</w:t>
            </w:r>
          </w:p>
        </w:tc>
      </w:tr>
      <w:tr>
        <w:tc>
          <w:tcPr>
            <w:tcW w:type="dxa" w:w="5040"/>
          </w:tcPr>
          <w:p>
            <w:r>
              <w:t>Hasta 5.000</w:t>
            </w:r>
          </w:p>
        </w:tc>
        <w:tc>
          <w:tcPr>
            <w:tcW w:type="dxa" w:w="5040"/>
          </w:tcPr>
          <w:p>
            <w:r>
              <w:t>US$1.999</w:t>
            </w:r>
          </w:p>
        </w:tc>
      </w:tr>
      <w:tr>
        <w:tc>
          <w:tcPr>
            <w:tcW w:type="dxa" w:w="5040"/>
          </w:tcPr>
          <w:p>
            <w:r>
              <w:t>Hasta 10.000</w:t>
            </w:r>
          </w:p>
        </w:tc>
        <w:tc>
          <w:tcPr>
            <w:tcW w:type="dxa" w:w="5040"/>
          </w:tcPr>
          <w:p>
            <w:r>
              <w:t>US$3.499</w:t>
            </w:r>
          </w:p>
        </w:tc>
      </w:tr>
      <w:tr>
        <w:tc>
          <w:tcPr>
            <w:tcW w:type="dxa" w:w="5040"/>
          </w:tcPr>
          <w:p>
            <w:r>
              <w:t>Más de 10.000</w:t>
            </w:r>
          </w:p>
        </w:tc>
        <w:tc>
          <w:tcPr>
            <w:tcW w:type="dxa" w:w="5040"/>
          </w:tcPr>
          <w:p>
            <w:r>
              <w:t>Precio acordado según volumen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Riverz · info@riverz.co · https://riverz.co/soporte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