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Pr="001134CF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="0086471F" w:rsidRPr="001134CF">
        <w:rPr>
          <w:b/>
          <w:sz w:val="36"/>
          <w:szCs w:val="36"/>
          <w:lang w:val="ru-RU"/>
        </w:rPr>
        <w:t>7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</w:t>
      </w:r>
      <w:r w:rsidR="0086471F">
        <w:rPr>
          <w:b/>
          <w:sz w:val="36"/>
          <w:szCs w:val="36"/>
        </w:rPr>
        <w:t>Найпростіша графіка</w:t>
      </w:r>
      <w:r>
        <w:rPr>
          <w:b/>
          <w:sz w:val="36"/>
          <w:szCs w:val="36"/>
        </w:rPr>
        <w:t>»</w:t>
      </w:r>
    </w:p>
    <w:p w:rsidR="00274A0E" w:rsidRPr="005A27C6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Базильський Л.О.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74A0E" w:rsidRDefault="00274A0E" w:rsidP="00274A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274A0E" w:rsidRDefault="00274A0E" w:rsidP="00274A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0A1F08" w:rsidRPr="0086471F" w:rsidRDefault="0097660B" w:rsidP="00FE44B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Нарисувати на екрані в графічному режимі заданий за варіантом символ в двовимірному та тривимірному зображеннях</w:t>
      </w:r>
      <w:r w:rsidR="0086471F">
        <w:rPr>
          <w:sz w:val="28"/>
          <w:szCs w:val="28"/>
        </w:rPr>
        <w:t>.</w:t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D57195" w:rsidRPr="00FE44BC" w:rsidRDefault="00FE44BC" w:rsidP="00FE44BC">
      <w:pPr>
        <w:tabs>
          <w:tab w:val="left" w:pos="0"/>
        </w:tabs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  <w:t>Вивести на екран заставку, на якій будуть дані про виконавця роботи та меню, яке передбачатиме можливість перегляду двох- та трьохвимірного зображення заданої літери, виходу з програми, тощо.</w:t>
      </w:r>
    </w:p>
    <w:p w:rsidR="00D57195" w:rsidRPr="00D57195" w:rsidRDefault="00D57195" w:rsidP="00D57195">
      <w:pPr>
        <w:tabs>
          <w:tab w:val="left" w:pos="1695"/>
        </w:tabs>
        <w:spacing w:after="0"/>
        <w:rPr>
          <w:b/>
          <w:sz w:val="28"/>
          <w:szCs w:val="28"/>
        </w:rPr>
      </w:pPr>
    </w:p>
    <w:p w:rsidR="00A4049E" w:rsidRDefault="00274A0E" w:rsidP="00D2293E">
      <w:pPr>
        <w:ind w:left="1701" w:hanging="1701"/>
        <w:rPr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</w:t>
      </w:r>
      <w:r w:rsidR="00D2293E">
        <w:rPr>
          <w:sz w:val="28"/>
          <w:szCs w:val="28"/>
        </w:rPr>
        <w:t>Літера - «Ф»</w:t>
      </w:r>
      <w:r w:rsidR="00171B84">
        <w:rPr>
          <w:sz w:val="28"/>
          <w:szCs w:val="28"/>
        </w:rPr>
        <w:t>.</w:t>
      </w:r>
    </w:p>
    <w:p w:rsidR="001134CF" w:rsidRDefault="001134CF" w:rsidP="00D2293E">
      <w:pPr>
        <w:ind w:left="1701" w:hanging="1701"/>
        <w:rPr>
          <w:sz w:val="28"/>
          <w:szCs w:val="28"/>
        </w:rPr>
      </w:pP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Program Lab7;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Uses GraphABC;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Const n=3;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Items:array[1..n] of string[22]=('Двумерное изображение','Трехмерное изображение','Выход');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Var k:byte;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b:boolean;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Procedure Beginning;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SetFontColor(clGreen);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SetFontSize(17);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Textout(50,200,'Лабораторна робота №7');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SetFontColor(clGreenYellow);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Textout(50,230,'Студента:');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Textout(50,260,'Групи КВ-51');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Textout(50,290,'Базильського Л.О.');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b:=true;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Procedure Main_Menu(var k:byte);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var i,y:byte;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SetFontColor(clGreen);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Textout(50,100,'Меню');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for i:=1 to n do 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if i=k then SetFontColor(clDarkRed)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else SetFontColor(clTeal);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if i=n then y:=60 else y:=0;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Textout(50,130+40*i+y,Items[i]);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procedure TwoD;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SetPenColor(clGoldenrod);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SetPenWidth(10);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DrawRectangle(3,3,597,597);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SetPenWidth(3);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DrawRoundRect(100,125,500,325,150,150);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DrawRoundRect(125,150,475,300,100,100);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DrawRectangle(275,75,325,500);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FloodFill(280,80,clGoldenrod);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FloodFill(280,130,clGoldenrod);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FloodFill(280,155,clGoldenrod);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FloodFill(280,320,clGoldenrod);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FloodFill(280,340,clGoldenrod);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FloodFill(270,130,clGoldenrod);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FloodFill(330,130,clGoldenrod);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procedure ThreeD;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TwoD;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DrawRoundRect(120,100,525,310,150,150);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SetPenColor(clBlack);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Line(348,100,325,100);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SetPenColor(clGoldenrod);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Line(350,50,350,100);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Line(350,125,350,475);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Line(350,50,325,75);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Line(350,475,325,500);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Line(275,75,300,50);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Line(300,50,350,50);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Line(325,125,350,100);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procedure KeyDown(Key: integer);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case Key of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VK_Up: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if not b then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k:=k-1;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if k=0 then k:=n;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ClearWindow(clBlack);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Main_Menu(k);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VK_Down: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if not b then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k:=k+1;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if k&gt;n then k:=1;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ClearWindow(clBlack);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Main_Menu(k);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VK_Enter:begin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ClearWindow(clBlack);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if b then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Main_Menu(k);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b:=false;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end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else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b:=true;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    case k of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1:TwoD;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2:ThreeD;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  n:CloseWindow;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Begin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SetWindowSize(600,600);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ClearWindow(clBlack);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SetBrushColor(clBlack);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OnKeyDown:=KeyDown;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Beginning;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SetFontStyle(fsBold);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SetFontSize(20);</w:t>
      </w:r>
    </w:p>
    <w:p w:rsidR="001134CF" w:rsidRPr="001134CF" w:rsidRDefault="001134CF" w:rsidP="001134CF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 xml:space="preserve">    k:=1;</w:t>
      </w:r>
    </w:p>
    <w:p w:rsidR="001134CF" w:rsidRPr="00A77D7B" w:rsidRDefault="001134CF" w:rsidP="001134CF">
      <w:pPr>
        <w:tabs>
          <w:tab w:val="left" w:pos="1695"/>
        </w:tabs>
        <w:spacing w:after="0"/>
        <w:rPr>
          <w:sz w:val="28"/>
          <w:szCs w:val="28"/>
        </w:rPr>
      </w:pPr>
      <w:r w:rsidRPr="001134CF">
        <w:rPr>
          <w:rFonts w:ascii="Courier New" w:eastAsiaTheme="minorEastAsia" w:hAnsi="Courier New" w:cs="Courier New"/>
          <w:sz w:val="20"/>
          <w:szCs w:val="20"/>
        </w:rPr>
        <w:t>End.</w:t>
      </w:r>
      <w:bookmarkStart w:id="0" w:name="_GoBack"/>
      <w:bookmarkEnd w:id="0"/>
    </w:p>
    <w:sectPr w:rsidR="001134CF" w:rsidRPr="00A77D7B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962" w:rsidRDefault="00F42962" w:rsidP="00A4049E">
      <w:pPr>
        <w:spacing w:after="0" w:line="240" w:lineRule="auto"/>
      </w:pPr>
      <w:r>
        <w:separator/>
      </w:r>
    </w:p>
  </w:endnote>
  <w:endnote w:type="continuationSeparator" w:id="0">
    <w:p w:rsidR="00F42962" w:rsidRDefault="00F42962" w:rsidP="00A4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962" w:rsidRDefault="00F42962" w:rsidP="00A4049E">
      <w:pPr>
        <w:spacing w:after="0" w:line="240" w:lineRule="auto"/>
      </w:pPr>
      <w:r>
        <w:separator/>
      </w:r>
    </w:p>
  </w:footnote>
  <w:footnote w:type="continuationSeparator" w:id="0">
    <w:p w:rsidR="00F42962" w:rsidRDefault="00F42962" w:rsidP="00A40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7448"/>
    <w:multiLevelType w:val="hybridMultilevel"/>
    <w:tmpl w:val="97261836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7456"/>
    <w:multiLevelType w:val="hybridMultilevel"/>
    <w:tmpl w:val="A63240D0"/>
    <w:lvl w:ilvl="0" w:tplc="0CCE9F8E">
      <w:start w:val="1"/>
      <w:numFmt w:val="russianLower"/>
      <w:lvlText w:val="%1)"/>
      <w:lvlJc w:val="left"/>
      <w:pPr>
        <w:ind w:left="242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143" w:hanging="360"/>
      </w:pPr>
    </w:lvl>
    <w:lvl w:ilvl="2" w:tplc="0422001B" w:tentative="1">
      <w:start w:val="1"/>
      <w:numFmt w:val="lowerRoman"/>
      <w:lvlText w:val="%3."/>
      <w:lvlJc w:val="right"/>
      <w:pPr>
        <w:ind w:left="3863" w:hanging="180"/>
      </w:pPr>
    </w:lvl>
    <w:lvl w:ilvl="3" w:tplc="0422000F" w:tentative="1">
      <w:start w:val="1"/>
      <w:numFmt w:val="decimal"/>
      <w:lvlText w:val="%4."/>
      <w:lvlJc w:val="left"/>
      <w:pPr>
        <w:ind w:left="4583" w:hanging="360"/>
      </w:pPr>
    </w:lvl>
    <w:lvl w:ilvl="4" w:tplc="04220019" w:tentative="1">
      <w:start w:val="1"/>
      <w:numFmt w:val="lowerLetter"/>
      <w:lvlText w:val="%5."/>
      <w:lvlJc w:val="left"/>
      <w:pPr>
        <w:ind w:left="5303" w:hanging="360"/>
      </w:pPr>
    </w:lvl>
    <w:lvl w:ilvl="5" w:tplc="0422001B" w:tentative="1">
      <w:start w:val="1"/>
      <w:numFmt w:val="lowerRoman"/>
      <w:lvlText w:val="%6."/>
      <w:lvlJc w:val="right"/>
      <w:pPr>
        <w:ind w:left="6023" w:hanging="180"/>
      </w:pPr>
    </w:lvl>
    <w:lvl w:ilvl="6" w:tplc="0422000F" w:tentative="1">
      <w:start w:val="1"/>
      <w:numFmt w:val="decimal"/>
      <w:lvlText w:val="%7."/>
      <w:lvlJc w:val="left"/>
      <w:pPr>
        <w:ind w:left="6743" w:hanging="360"/>
      </w:pPr>
    </w:lvl>
    <w:lvl w:ilvl="7" w:tplc="04220019" w:tentative="1">
      <w:start w:val="1"/>
      <w:numFmt w:val="lowerLetter"/>
      <w:lvlText w:val="%8."/>
      <w:lvlJc w:val="left"/>
      <w:pPr>
        <w:ind w:left="7463" w:hanging="360"/>
      </w:pPr>
    </w:lvl>
    <w:lvl w:ilvl="8" w:tplc="0422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2" w15:restartNumberingAfterBreak="0">
    <w:nsid w:val="2F9F2DED"/>
    <w:multiLevelType w:val="hybridMultilevel"/>
    <w:tmpl w:val="06F8B8A4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CE8"/>
    <w:rsid w:val="00011FB7"/>
    <w:rsid w:val="00013271"/>
    <w:rsid w:val="00021F18"/>
    <w:rsid w:val="00030BB7"/>
    <w:rsid w:val="00033759"/>
    <w:rsid w:val="000365C2"/>
    <w:rsid w:val="0004385F"/>
    <w:rsid w:val="0009357D"/>
    <w:rsid w:val="000A1F08"/>
    <w:rsid w:val="000B3898"/>
    <w:rsid w:val="000B7ABF"/>
    <w:rsid w:val="000D7DF0"/>
    <w:rsid w:val="000E7C52"/>
    <w:rsid w:val="001134CF"/>
    <w:rsid w:val="001206E2"/>
    <w:rsid w:val="00136D3D"/>
    <w:rsid w:val="0015503A"/>
    <w:rsid w:val="001555CD"/>
    <w:rsid w:val="00162EA1"/>
    <w:rsid w:val="00171B84"/>
    <w:rsid w:val="00183348"/>
    <w:rsid w:val="00192026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4A0E"/>
    <w:rsid w:val="00286F64"/>
    <w:rsid w:val="0029567F"/>
    <w:rsid w:val="002A2A10"/>
    <w:rsid w:val="002B68C8"/>
    <w:rsid w:val="002D66C8"/>
    <w:rsid w:val="002E3FD7"/>
    <w:rsid w:val="002E5899"/>
    <w:rsid w:val="00341766"/>
    <w:rsid w:val="003436CB"/>
    <w:rsid w:val="00371A91"/>
    <w:rsid w:val="00374A9E"/>
    <w:rsid w:val="003763FE"/>
    <w:rsid w:val="00390C8D"/>
    <w:rsid w:val="003937E6"/>
    <w:rsid w:val="003E1327"/>
    <w:rsid w:val="003E4028"/>
    <w:rsid w:val="00411A30"/>
    <w:rsid w:val="00412C25"/>
    <w:rsid w:val="004327D4"/>
    <w:rsid w:val="00445247"/>
    <w:rsid w:val="00446B76"/>
    <w:rsid w:val="004D2268"/>
    <w:rsid w:val="004D70EA"/>
    <w:rsid w:val="004E6B96"/>
    <w:rsid w:val="00511DD5"/>
    <w:rsid w:val="0052269C"/>
    <w:rsid w:val="00542C48"/>
    <w:rsid w:val="00552DFC"/>
    <w:rsid w:val="00571C0F"/>
    <w:rsid w:val="005A27C6"/>
    <w:rsid w:val="005B39D5"/>
    <w:rsid w:val="005C1FE7"/>
    <w:rsid w:val="00603E4A"/>
    <w:rsid w:val="00607D21"/>
    <w:rsid w:val="006D247F"/>
    <w:rsid w:val="007256D7"/>
    <w:rsid w:val="00737A9C"/>
    <w:rsid w:val="00745406"/>
    <w:rsid w:val="00783C9D"/>
    <w:rsid w:val="00793B29"/>
    <w:rsid w:val="007A65E6"/>
    <w:rsid w:val="007B0297"/>
    <w:rsid w:val="007D1F56"/>
    <w:rsid w:val="00833E68"/>
    <w:rsid w:val="00837B04"/>
    <w:rsid w:val="00843DA1"/>
    <w:rsid w:val="0085798F"/>
    <w:rsid w:val="0086471F"/>
    <w:rsid w:val="008B129F"/>
    <w:rsid w:val="008C7CE8"/>
    <w:rsid w:val="00904CF8"/>
    <w:rsid w:val="0092681D"/>
    <w:rsid w:val="00935820"/>
    <w:rsid w:val="009603C4"/>
    <w:rsid w:val="0097660B"/>
    <w:rsid w:val="009D32AC"/>
    <w:rsid w:val="009F1D4C"/>
    <w:rsid w:val="00A10EC2"/>
    <w:rsid w:val="00A2177D"/>
    <w:rsid w:val="00A30ED3"/>
    <w:rsid w:val="00A3420B"/>
    <w:rsid w:val="00A4049E"/>
    <w:rsid w:val="00A411A5"/>
    <w:rsid w:val="00A47360"/>
    <w:rsid w:val="00A54BE1"/>
    <w:rsid w:val="00A77D7B"/>
    <w:rsid w:val="00A8051E"/>
    <w:rsid w:val="00AA2CFF"/>
    <w:rsid w:val="00AD3FF8"/>
    <w:rsid w:val="00B648DB"/>
    <w:rsid w:val="00B7001B"/>
    <w:rsid w:val="00B722FF"/>
    <w:rsid w:val="00BA3F62"/>
    <w:rsid w:val="00BB6AE6"/>
    <w:rsid w:val="00BC25B5"/>
    <w:rsid w:val="00BC369B"/>
    <w:rsid w:val="00C82C1B"/>
    <w:rsid w:val="00C951DF"/>
    <w:rsid w:val="00CB4637"/>
    <w:rsid w:val="00D2293E"/>
    <w:rsid w:val="00D57195"/>
    <w:rsid w:val="00DA032E"/>
    <w:rsid w:val="00DE227C"/>
    <w:rsid w:val="00E4446D"/>
    <w:rsid w:val="00E45527"/>
    <w:rsid w:val="00E47096"/>
    <w:rsid w:val="00E77611"/>
    <w:rsid w:val="00EB1CC3"/>
    <w:rsid w:val="00EE60ED"/>
    <w:rsid w:val="00F04E31"/>
    <w:rsid w:val="00F23125"/>
    <w:rsid w:val="00F42962"/>
    <w:rsid w:val="00F42FCD"/>
    <w:rsid w:val="00F458CB"/>
    <w:rsid w:val="00F70F99"/>
    <w:rsid w:val="00F80185"/>
    <w:rsid w:val="00FA17F2"/>
    <w:rsid w:val="00FA7230"/>
    <w:rsid w:val="00FA78FD"/>
    <w:rsid w:val="00FC0AE3"/>
    <w:rsid w:val="00FC68A5"/>
    <w:rsid w:val="00FD5CBB"/>
    <w:rsid w:val="00FE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D450"/>
  <w15:docId w15:val="{8A1ABE71-8575-482E-91C7-F9778B88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A0E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049E"/>
  </w:style>
  <w:style w:type="paragraph" w:styleId="ab">
    <w:name w:val="footer"/>
    <w:basedOn w:val="a"/>
    <w:link w:val="ac"/>
    <w:uiPriority w:val="99"/>
    <w:unhideWhenUsed/>
    <w:rsid w:val="00A4049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C0F43-9080-432D-87C9-8B0AF463C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4</Pages>
  <Words>2129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Лев Базильский</cp:lastModifiedBy>
  <cp:revision>247</cp:revision>
  <dcterms:created xsi:type="dcterms:W3CDTF">2013-09-05T14:59:00Z</dcterms:created>
  <dcterms:modified xsi:type="dcterms:W3CDTF">2015-12-23T01:57:00Z</dcterms:modified>
</cp:coreProperties>
</file>