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МІНІСТЕРСТВО ОСВІТИ І НАУКИ, МОЛОДІ ТА СПОРТУ УКРАЇНИ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НАЦІОНАЛЬНИЙ ТЕХНІЧНИЙ УНІВЕРСИТЕТ УКРАЇНИ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“КИЇВСЬКИЙ ПОЛІТЕХНІЧНИЙ ІНСТИТУТ”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ФАКУЛЬТЕТ ПРИКЛАДНОЇ МАТЕМАТИКИ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Каф</w:t>
      </w:r>
      <w:r w:rsidR="00F458CB">
        <w:rPr>
          <w:sz w:val="28"/>
          <w:szCs w:val="28"/>
        </w:rPr>
        <w:t xml:space="preserve">едра системного програмування </w:t>
      </w:r>
      <w:r w:rsidR="00F458CB" w:rsidRPr="00F458CB">
        <w:rPr>
          <w:sz w:val="28"/>
          <w:szCs w:val="28"/>
          <w:lang w:val="ru-RU"/>
        </w:rPr>
        <w:t>і</w:t>
      </w:r>
      <w:r w:rsidRPr="008C7CE8">
        <w:rPr>
          <w:sz w:val="28"/>
          <w:szCs w:val="28"/>
        </w:rPr>
        <w:t xml:space="preserve"> спеціалізованих комп‘ютерних систем</w:t>
      </w:r>
    </w:p>
    <w:p w:rsidR="008C7CE8" w:rsidRPr="00BC25B5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136D3D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09565D" w:rsidRDefault="008C7CE8" w:rsidP="008C7CE8">
      <w:pPr>
        <w:jc w:val="center"/>
        <w:rPr>
          <w:b/>
          <w:sz w:val="36"/>
          <w:szCs w:val="36"/>
          <w:lang w:val="ru-RU"/>
        </w:rPr>
      </w:pPr>
      <w:r w:rsidRPr="008C7CE8">
        <w:rPr>
          <w:b/>
          <w:sz w:val="36"/>
          <w:szCs w:val="36"/>
        </w:rPr>
        <w:t>Лабораторна робота №1</w:t>
      </w:r>
      <w:r w:rsidR="00904CF8">
        <w:rPr>
          <w:b/>
          <w:sz w:val="36"/>
          <w:szCs w:val="36"/>
          <w:lang w:val="ru-RU"/>
        </w:rPr>
        <w:t>.</w:t>
      </w:r>
      <w:r w:rsidR="00975A6B" w:rsidRPr="0009565D">
        <w:rPr>
          <w:b/>
          <w:sz w:val="36"/>
          <w:szCs w:val="36"/>
          <w:lang w:val="ru-RU"/>
        </w:rPr>
        <w:t>3</w:t>
      </w:r>
    </w:p>
    <w:p w:rsidR="008C7CE8" w:rsidRPr="008C7CE8" w:rsidRDefault="008C7CE8" w:rsidP="008C7CE8">
      <w:pPr>
        <w:jc w:val="center"/>
        <w:rPr>
          <w:b/>
          <w:sz w:val="36"/>
          <w:szCs w:val="36"/>
        </w:rPr>
      </w:pPr>
      <w:r w:rsidRPr="008C7CE8">
        <w:rPr>
          <w:b/>
          <w:sz w:val="36"/>
          <w:szCs w:val="36"/>
        </w:rPr>
        <w:t>з дисципліни: «</w:t>
      </w:r>
      <w:r w:rsidR="003E1327" w:rsidRPr="003E1327">
        <w:rPr>
          <w:b/>
          <w:sz w:val="36"/>
          <w:szCs w:val="36"/>
        </w:rPr>
        <w:t>Структури даних та алгоритми</w:t>
      </w:r>
      <w:r w:rsidRPr="008C7CE8">
        <w:rPr>
          <w:b/>
          <w:sz w:val="36"/>
          <w:szCs w:val="36"/>
        </w:rPr>
        <w:t>»</w:t>
      </w:r>
    </w:p>
    <w:p w:rsidR="008C7CE8" w:rsidRPr="008C7CE8" w:rsidRDefault="008C7CE8" w:rsidP="003E1327">
      <w:pPr>
        <w:jc w:val="center"/>
        <w:rPr>
          <w:b/>
          <w:sz w:val="36"/>
          <w:szCs w:val="36"/>
        </w:rPr>
      </w:pPr>
      <w:r w:rsidRPr="008C7CE8">
        <w:rPr>
          <w:b/>
          <w:sz w:val="36"/>
          <w:szCs w:val="36"/>
        </w:rPr>
        <w:t>тема: «</w:t>
      </w:r>
      <w:r w:rsidR="00820904">
        <w:rPr>
          <w:b/>
          <w:sz w:val="36"/>
          <w:szCs w:val="36"/>
        </w:rPr>
        <w:t>Використання керуючих конструкцій розгалуження та циклів при роботі з одновимірними масивами</w:t>
      </w:r>
      <w:r w:rsidRPr="008C7CE8">
        <w:rPr>
          <w:b/>
          <w:sz w:val="36"/>
          <w:szCs w:val="36"/>
        </w:rPr>
        <w:t>»</w:t>
      </w:r>
    </w:p>
    <w:p w:rsidR="008C7CE8" w:rsidRPr="00F04E31" w:rsidRDefault="00BC25B5" w:rsidP="008C7CE8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Варіант №</w:t>
      </w:r>
      <w:r w:rsidR="00211B3D">
        <w:rPr>
          <w:b/>
          <w:sz w:val="36"/>
          <w:szCs w:val="36"/>
          <w:lang w:val="ru-RU"/>
        </w:rPr>
        <w:t>1</w:t>
      </w:r>
    </w:p>
    <w:p w:rsidR="008C7CE8" w:rsidRPr="008C7CE8" w:rsidRDefault="008C7CE8" w:rsidP="008C7CE8">
      <w:pPr>
        <w:jc w:val="right"/>
        <w:rPr>
          <w:sz w:val="28"/>
          <w:szCs w:val="28"/>
        </w:rPr>
      </w:pPr>
      <w:r w:rsidRPr="008C7CE8">
        <w:rPr>
          <w:sz w:val="28"/>
          <w:szCs w:val="28"/>
        </w:rPr>
        <w:t>Виконав:</w:t>
      </w:r>
    </w:p>
    <w:p w:rsidR="008C7CE8" w:rsidRPr="008C7CE8" w:rsidRDefault="008C7CE8" w:rsidP="008C7CE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 w:rsidR="00A8051E" w:rsidRPr="00A8051E">
        <w:rPr>
          <w:sz w:val="28"/>
          <w:szCs w:val="28"/>
          <w:lang w:val="ru-RU"/>
        </w:rPr>
        <w:t>5</w:t>
      </w:r>
      <w:r w:rsidRPr="008C7CE8">
        <w:rPr>
          <w:sz w:val="28"/>
          <w:szCs w:val="28"/>
        </w:rPr>
        <w:t>1</w:t>
      </w:r>
    </w:p>
    <w:p w:rsidR="008C7CE8" w:rsidRPr="00A8051E" w:rsidRDefault="00A8051E" w:rsidP="008C7CE8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Базильський</w:t>
      </w:r>
      <w:proofErr w:type="spellEnd"/>
      <w:r>
        <w:rPr>
          <w:sz w:val="28"/>
          <w:szCs w:val="28"/>
          <w:lang w:val="ru-RU"/>
        </w:rPr>
        <w:t xml:space="preserve"> Л.О.</w:t>
      </w:r>
    </w:p>
    <w:p w:rsidR="00227C3B" w:rsidRPr="00BC25B5" w:rsidRDefault="008C7CE8" w:rsidP="00227C3B">
      <w:pPr>
        <w:jc w:val="right"/>
        <w:rPr>
          <w:sz w:val="28"/>
          <w:szCs w:val="28"/>
          <w:lang w:val="ru-RU"/>
        </w:rPr>
      </w:pPr>
      <w:r w:rsidRPr="008C7CE8">
        <w:rPr>
          <w:sz w:val="28"/>
          <w:szCs w:val="28"/>
        </w:rPr>
        <w:t>Перевіри</w:t>
      </w:r>
      <w:r w:rsidR="003E1327">
        <w:rPr>
          <w:sz w:val="28"/>
          <w:szCs w:val="28"/>
          <w:lang w:val="ru-RU"/>
        </w:rPr>
        <w:t>в</w:t>
      </w:r>
      <w:r w:rsidRPr="008C7CE8">
        <w:rPr>
          <w:sz w:val="28"/>
          <w:szCs w:val="28"/>
        </w:rPr>
        <w:t>:</w:t>
      </w:r>
    </w:p>
    <w:p w:rsidR="008C7CE8" w:rsidRPr="00BC25B5" w:rsidRDefault="008C7CE8" w:rsidP="00227C3B">
      <w:pPr>
        <w:jc w:val="right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Київ</w:t>
      </w:r>
    </w:p>
    <w:p w:rsidR="002D66C8" w:rsidRPr="002D66C8" w:rsidRDefault="008C7CE8" w:rsidP="002D66C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201</w:t>
      </w:r>
      <w:r w:rsidR="00A8051E">
        <w:rPr>
          <w:sz w:val="28"/>
          <w:szCs w:val="28"/>
          <w:lang w:val="ru-RU"/>
        </w:rPr>
        <w:t>5</w:t>
      </w:r>
    </w:p>
    <w:p w:rsidR="002D66C8" w:rsidRPr="002D66C8" w:rsidRDefault="002D66C8">
      <w:pPr>
        <w:rPr>
          <w:sz w:val="28"/>
          <w:szCs w:val="28"/>
          <w:lang w:val="ru-RU"/>
        </w:rPr>
      </w:pPr>
      <w:r w:rsidRPr="002D66C8">
        <w:rPr>
          <w:sz w:val="28"/>
          <w:szCs w:val="28"/>
          <w:lang w:val="ru-RU"/>
        </w:rPr>
        <w:br w:type="page"/>
      </w:r>
    </w:p>
    <w:p w:rsidR="002D66C8" w:rsidRDefault="002D66C8" w:rsidP="002D66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Постановка задачі</w:t>
      </w:r>
    </w:p>
    <w:p w:rsidR="009806A6" w:rsidRPr="00D94AA3" w:rsidRDefault="00D94AA3" w:rsidP="009806A6">
      <w:pPr>
        <w:pStyle w:val="a8"/>
        <w:numPr>
          <w:ilvl w:val="0"/>
          <w:numId w:val="7"/>
        </w:numPr>
        <w:rPr>
          <w:rFonts w:eastAsiaTheme="minorEastAsia" w:cs="Courier New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Задано </w:t>
      </w:r>
      <w:proofErr w:type="spellStart"/>
      <w:r>
        <w:rPr>
          <w:sz w:val="28"/>
          <w:szCs w:val="28"/>
          <w:lang w:val="ru-RU"/>
        </w:rPr>
        <w:t>дійсні</w:t>
      </w:r>
      <w:proofErr w:type="spellEnd"/>
      <w:r>
        <w:rPr>
          <w:sz w:val="28"/>
          <w:szCs w:val="28"/>
          <w:lang w:val="ru-RU"/>
        </w:rPr>
        <w:t xml:space="preserve"> числа </w:t>
      </w:r>
      <w:r w:rsidRPr="003251BE">
        <w:rPr>
          <w:b/>
          <w:i/>
          <w:sz w:val="28"/>
          <w:szCs w:val="28"/>
          <w:lang w:val="en-US"/>
        </w:rPr>
        <w:t>a</w:t>
      </w:r>
      <w:r w:rsidRPr="003251BE">
        <w:rPr>
          <w:b/>
          <w:i/>
          <w:sz w:val="28"/>
          <w:szCs w:val="28"/>
          <w:lang w:val="ru-RU"/>
        </w:rPr>
        <w:t xml:space="preserve">, </w:t>
      </w:r>
      <w:r w:rsidRPr="003251BE">
        <w:rPr>
          <w:b/>
          <w:i/>
          <w:sz w:val="28"/>
          <w:szCs w:val="28"/>
          <w:lang w:val="en-US"/>
        </w:rPr>
        <w:t>b</w:t>
      </w:r>
      <w:r w:rsidRPr="003251BE">
        <w:rPr>
          <w:b/>
          <w:i/>
          <w:sz w:val="28"/>
          <w:szCs w:val="28"/>
          <w:lang w:val="ru-RU"/>
        </w:rPr>
        <w:t>,</w:t>
      </w:r>
      <w:r w:rsidRPr="00D94AA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ціле число </w:t>
      </w:r>
      <w:r w:rsidRPr="003251BE">
        <w:rPr>
          <w:b/>
          <w:i/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одновимірний масив (вектор) дійсних випадкових чисел </w:t>
      </w:r>
      <w:r w:rsidRPr="003251BE">
        <w:rPr>
          <w:b/>
          <w:i/>
          <w:sz w:val="28"/>
          <w:szCs w:val="28"/>
          <w:lang w:val="en-US"/>
        </w:rPr>
        <w:t>Y</w:t>
      </w:r>
      <w:r w:rsidRPr="003251BE">
        <w:rPr>
          <w:b/>
          <w:i/>
          <w:sz w:val="28"/>
          <w:szCs w:val="28"/>
          <w:lang w:val="ru-RU"/>
        </w:rPr>
        <w:t>[</w:t>
      </w:r>
      <w:r w:rsidRPr="003251BE">
        <w:rPr>
          <w:b/>
          <w:i/>
          <w:sz w:val="28"/>
          <w:szCs w:val="28"/>
          <w:lang w:val="en-US"/>
        </w:rPr>
        <w:t>n</w:t>
      </w:r>
      <w:r w:rsidRPr="003251BE">
        <w:rPr>
          <w:b/>
          <w:i/>
          <w:sz w:val="28"/>
          <w:szCs w:val="28"/>
          <w:lang w:val="ru-RU"/>
        </w:rPr>
        <w:t>]</w:t>
      </w:r>
      <w:r w:rsidR="009806A6">
        <w:rPr>
          <w:rFonts w:eastAsiaTheme="minorEastAsia" w:cs="Courier New"/>
          <w:sz w:val="28"/>
          <w:szCs w:val="28"/>
        </w:rPr>
        <w:t>.</w:t>
      </w:r>
    </w:p>
    <w:p w:rsidR="00D94AA3" w:rsidRPr="00D94AA3" w:rsidRDefault="00D94AA3" w:rsidP="009806A6">
      <w:pPr>
        <w:pStyle w:val="a8"/>
        <w:numPr>
          <w:ilvl w:val="0"/>
          <w:numId w:val="7"/>
        </w:numPr>
        <w:rPr>
          <w:rFonts w:eastAsiaTheme="minorEastAsia" w:cs="Courier New"/>
          <w:sz w:val="28"/>
          <w:szCs w:val="28"/>
          <w:lang w:val="ru-RU"/>
        </w:rPr>
      </w:pPr>
      <w:r>
        <w:rPr>
          <w:rFonts w:eastAsiaTheme="minorEastAsia" w:cs="Courier New"/>
          <w:sz w:val="28"/>
          <w:szCs w:val="28"/>
        </w:rPr>
        <w:t xml:space="preserve">Отримати одновимірний масив (вектор) дійсних чисел </w:t>
      </w:r>
      <w:r w:rsidRPr="003251BE">
        <w:rPr>
          <w:rFonts w:eastAsiaTheme="minorEastAsia" w:cs="Courier New"/>
          <w:b/>
          <w:i/>
          <w:sz w:val="28"/>
          <w:szCs w:val="28"/>
          <w:lang w:val="en-US"/>
        </w:rPr>
        <w:t>Z</w:t>
      </w:r>
      <w:r w:rsidRPr="003251BE">
        <w:rPr>
          <w:rFonts w:eastAsiaTheme="minorEastAsia" w:cs="Courier New"/>
          <w:b/>
          <w:i/>
          <w:sz w:val="28"/>
          <w:szCs w:val="28"/>
          <w:lang w:val="ru-RU"/>
        </w:rPr>
        <w:t>[</w:t>
      </w:r>
      <w:r w:rsidRPr="003251BE">
        <w:rPr>
          <w:rFonts w:eastAsiaTheme="minorEastAsia" w:cs="Courier New"/>
          <w:b/>
          <w:i/>
          <w:sz w:val="28"/>
          <w:szCs w:val="28"/>
          <w:lang w:val="en-US"/>
        </w:rPr>
        <w:t>n</w:t>
      </w:r>
      <w:r w:rsidRPr="003251BE">
        <w:rPr>
          <w:rFonts w:eastAsiaTheme="minorEastAsia" w:cs="Courier New"/>
          <w:b/>
          <w:i/>
          <w:sz w:val="28"/>
          <w:szCs w:val="28"/>
          <w:lang w:val="ru-RU"/>
        </w:rPr>
        <w:t>]</w:t>
      </w:r>
      <w:r w:rsidRPr="003251BE">
        <w:rPr>
          <w:rFonts w:eastAsiaTheme="minorEastAsia" w:cs="Courier New"/>
          <w:b/>
          <w:i/>
          <w:sz w:val="28"/>
          <w:szCs w:val="28"/>
        </w:rPr>
        <w:t>,</w:t>
      </w:r>
      <w:r>
        <w:rPr>
          <w:rFonts w:eastAsiaTheme="minorEastAsia" w:cs="Courier New"/>
          <w:sz w:val="28"/>
          <w:szCs w:val="28"/>
        </w:rPr>
        <w:t xml:space="preserve"> елементи якого </w:t>
      </w:r>
      <w:proofErr w:type="spellStart"/>
      <w:r>
        <w:rPr>
          <w:rFonts w:eastAsiaTheme="minorEastAsia" w:cs="Courier New"/>
          <w:sz w:val="28"/>
          <w:szCs w:val="28"/>
          <w:lang w:val="en-US"/>
        </w:rPr>
        <w:t>z</w:t>
      </w:r>
      <w:r>
        <w:rPr>
          <w:rFonts w:eastAsiaTheme="minorEastAsia" w:cs="Courier New"/>
          <w:sz w:val="28"/>
          <w:szCs w:val="28"/>
          <w:vertAlign w:val="subscript"/>
          <w:lang w:val="en-US"/>
        </w:rPr>
        <w:t>i</w:t>
      </w:r>
      <w:proofErr w:type="spellEnd"/>
      <w:r w:rsidRPr="00D94AA3">
        <w:rPr>
          <w:rFonts w:eastAsiaTheme="minorEastAsia" w:cs="Courier New"/>
          <w:sz w:val="28"/>
          <w:szCs w:val="28"/>
          <w:lang w:val="ru-RU"/>
        </w:rPr>
        <w:t>=</w:t>
      </w:r>
      <w:r w:rsidRPr="003251BE">
        <w:rPr>
          <w:rFonts w:eastAsiaTheme="minorEastAsia" w:cs="Courier New"/>
          <w:b/>
          <w:i/>
          <w:sz w:val="28"/>
          <w:szCs w:val="28"/>
          <w:lang w:val="en-US"/>
        </w:rPr>
        <w:t>f</w:t>
      </w:r>
      <w:r w:rsidRPr="00D94AA3">
        <w:rPr>
          <w:rFonts w:eastAsiaTheme="minorEastAsia" w:cs="Courier New"/>
          <w:sz w:val="28"/>
          <w:szCs w:val="28"/>
          <w:lang w:val="ru-RU"/>
        </w:rPr>
        <w:t>(</w:t>
      </w:r>
      <w:r>
        <w:rPr>
          <w:rFonts w:eastAsiaTheme="minorEastAsia" w:cs="Courier New"/>
          <w:sz w:val="28"/>
          <w:szCs w:val="28"/>
          <w:lang w:val="en-US"/>
        </w:rPr>
        <w:t>y</w:t>
      </w:r>
      <w:r w:rsidRPr="00D94AA3">
        <w:rPr>
          <w:rFonts w:eastAsiaTheme="minorEastAsia" w:cs="Courier New"/>
          <w:sz w:val="28"/>
          <w:szCs w:val="28"/>
          <w:vertAlign w:val="subscript"/>
          <w:lang w:val="ru-RU"/>
        </w:rPr>
        <w:t>1</w:t>
      </w:r>
      <w:r w:rsidRPr="00D94AA3">
        <w:rPr>
          <w:rFonts w:eastAsiaTheme="minorEastAsia" w:cs="Courier New"/>
          <w:sz w:val="28"/>
          <w:szCs w:val="28"/>
          <w:lang w:val="ru-RU"/>
        </w:rPr>
        <w:t>,</w:t>
      </w:r>
      <w:r>
        <w:rPr>
          <w:rFonts w:eastAsiaTheme="minorEastAsia" w:cs="Courier New"/>
          <w:sz w:val="28"/>
          <w:szCs w:val="28"/>
          <w:lang w:val="en-US"/>
        </w:rPr>
        <w:t>y</w:t>
      </w:r>
      <w:r w:rsidRPr="00D94AA3">
        <w:rPr>
          <w:rFonts w:eastAsiaTheme="minorEastAsia" w:cs="Courier New"/>
          <w:sz w:val="28"/>
          <w:szCs w:val="28"/>
          <w:vertAlign w:val="subscript"/>
          <w:lang w:val="ru-RU"/>
        </w:rPr>
        <w:t>2</w:t>
      </w:r>
      <w:r w:rsidRPr="00D94AA3">
        <w:rPr>
          <w:rFonts w:eastAsiaTheme="minorEastAsia" w:cs="Courier New"/>
          <w:sz w:val="28"/>
          <w:szCs w:val="28"/>
          <w:lang w:val="ru-RU"/>
        </w:rPr>
        <w:t xml:space="preserve">, …, </w:t>
      </w:r>
      <w:proofErr w:type="spellStart"/>
      <w:r>
        <w:rPr>
          <w:rFonts w:eastAsiaTheme="minorEastAsia" w:cs="Courier New"/>
          <w:sz w:val="28"/>
          <w:szCs w:val="28"/>
          <w:lang w:val="en-US"/>
        </w:rPr>
        <w:t>y</w:t>
      </w:r>
      <w:r>
        <w:rPr>
          <w:rFonts w:eastAsiaTheme="minorEastAsia" w:cs="Courier New"/>
          <w:sz w:val="28"/>
          <w:szCs w:val="28"/>
          <w:vertAlign w:val="subscript"/>
          <w:lang w:val="en-US"/>
        </w:rPr>
        <w:t>n</w:t>
      </w:r>
      <w:proofErr w:type="spellEnd"/>
      <w:r w:rsidRPr="00D94AA3">
        <w:rPr>
          <w:rFonts w:eastAsiaTheme="minorEastAsia" w:cs="Courier New"/>
          <w:sz w:val="28"/>
          <w:szCs w:val="28"/>
          <w:lang w:val="ru-RU"/>
        </w:rPr>
        <w:t>)</w:t>
      </w:r>
      <w:r>
        <w:rPr>
          <w:rFonts w:eastAsiaTheme="minorEastAsia" w:cs="Courier New"/>
          <w:sz w:val="28"/>
          <w:szCs w:val="28"/>
        </w:rPr>
        <w:t xml:space="preserve">, де </w:t>
      </w:r>
      <w:r w:rsidRPr="003251BE">
        <w:rPr>
          <w:rFonts w:eastAsiaTheme="minorEastAsia" w:cs="Courier New"/>
          <w:b/>
          <w:i/>
          <w:sz w:val="28"/>
          <w:szCs w:val="28"/>
          <w:lang w:val="en-US"/>
        </w:rPr>
        <w:t>f</w:t>
      </w:r>
      <w:r>
        <w:rPr>
          <w:rFonts w:eastAsiaTheme="minorEastAsia" w:cs="Courier New"/>
          <w:sz w:val="28"/>
          <w:szCs w:val="28"/>
          <w:lang w:val="ru-RU"/>
        </w:rPr>
        <w:t xml:space="preserve"> </w:t>
      </w:r>
      <w:r>
        <w:rPr>
          <w:rFonts w:eastAsiaTheme="minorEastAsia" w:cs="Courier New"/>
          <w:sz w:val="28"/>
          <w:szCs w:val="28"/>
        </w:rPr>
        <w:t xml:space="preserve">– задана за варіантом функція, а </w:t>
      </w:r>
      <w:proofErr w:type="spellStart"/>
      <w:r>
        <w:rPr>
          <w:rFonts w:eastAsiaTheme="minorEastAsia" w:cs="Courier New"/>
          <w:sz w:val="28"/>
          <w:szCs w:val="28"/>
          <w:lang w:val="en-US"/>
        </w:rPr>
        <w:t>y</w:t>
      </w:r>
      <w:r>
        <w:rPr>
          <w:rFonts w:eastAsiaTheme="minorEastAsia" w:cs="Courier New"/>
          <w:sz w:val="28"/>
          <w:szCs w:val="28"/>
          <w:vertAlign w:val="subscript"/>
          <w:lang w:val="en-US"/>
        </w:rPr>
        <w:t>i</w:t>
      </w:r>
      <w:proofErr w:type="spellEnd"/>
      <w:r w:rsidRPr="00D94AA3">
        <w:rPr>
          <w:rFonts w:eastAsiaTheme="minorEastAsia" w:cs="Courier New"/>
          <w:sz w:val="28"/>
          <w:szCs w:val="28"/>
          <w:lang w:val="ru-RU"/>
        </w:rPr>
        <w:t xml:space="preserve"> </w:t>
      </w:r>
      <w:r>
        <w:rPr>
          <w:rFonts w:eastAsiaTheme="minorEastAsia" w:cs="Courier New"/>
          <w:sz w:val="28"/>
          <w:szCs w:val="28"/>
          <w:lang w:val="ru-RU"/>
        </w:rPr>
        <w:t>–</w:t>
      </w:r>
      <w:r w:rsidRPr="00D94AA3">
        <w:rPr>
          <w:rFonts w:eastAsiaTheme="minorEastAsia" w:cs="Courier New"/>
          <w:sz w:val="28"/>
          <w:szCs w:val="28"/>
          <w:lang w:val="ru-RU"/>
        </w:rPr>
        <w:t xml:space="preserve"> </w:t>
      </w:r>
      <w:r>
        <w:rPr>
          <w:rFonts w:eastAsiaTheme="minorEastAsia" w:cs="Courier New"/>
          <w:sz w:val="28"/>
          <w:szCs w:val="28"/>
        </w:rPr>
        <w:t xml:space="preserve">елементи </w:t>
      </w:r>
      <w:proofErr w:type="spellStart"/>
      <w:r>
        <w:rPr>
          <w:rFonts w:eastAsiaTheme="minorEastAsia" w:cs="Courier New"/>
          <w:sz w:val="28"/>
          <w:szCs w:val="28"/>
        </w:rPr>
        <w:t>вектора</w:t>
      </w:r>
      <w:proofErr w:type="spellEnd"/>
      <w:r>
        <w:rPr>
          <w:rFonts w:eastAsiaTheme="minorEastAsia" w:cs="Courier New"/>
          <w:sz w:val="28"/>
          <w:szCs w:val="28"/>
        </w:rPr>
        <w:t xml:space="preserve"> </w:t>
      </w:r>
      <w:r w:rsidRPr="003251BE">
        <w:rPr>
          <w:rFonts w:eastAsiaTheme="minorEastAsia" w:cs="Courier New"/>
          <w:b/>
          <w:sz w:val="28"/>
          <w:szCs w:val="28"/>
          <w:lang w:val="en-US"/>
        </w:rPr>
        <w:t>Y</w:t>
      </w:r>
      <w:r w:rsidRPr="003251BE">
        <w:rPr>
          <w:rFonts w:eastAsiaTheme="minorEastAsia" w:cs="Courier New"/>
          <w:b/>
          <w:sz w:val="28"/>
          <w:szCs w:val="28"/>
          <w:lang w:val="ru-RU"/>
        </w:rPr>
        <w:t>[</w:t>
      </w:r>
      <w:r w:rsidRPr="003251BE">
        <w:rPr>
          <w:rFonts w:eastAsiaTheme="minorEastAsia" w:cs="Courier New"/>
          <w:b/>
          <w:sz w:val="28"/>
          <w:szCs w:val="28"/>
          <w:lang w:val="en-US"/>
        </w:rPr>
        <w:t>n</w:t>
      </w:r>
      <w:r w:rsidRPr="003251BE">
        <w:rPr>
          <w:rFonts w:eastAsiaTheme="minorEastAsia" w:cs="Courier New"/>
          <w:b/>
          <w:sz w:val="28"/>
          <w:szCs w:val="28"/>
          <w:lang w:val="ru-RU"/>
        </w:rPr>
        <w:t>]</w:t>
      </w:r>
      <w:r w:rsidRPr="00D94AA3">
        <w:rPr>
          <w:rFonts w:eastAsiaTheme="minorEastAsia" w:cs="Courier New"/>
          <w:sz w:val="28"/>
          <w:szCs w:val="28"/>
          <w:lang w:val="ru-RU"/>
        </w:rPr>
        <w:t>.</w:t>
      </w:r>
    </w:p>
    <w:p w:rsidR="00394C73" w:rsidRPr="00D94AA3" w:rsidRDefault="00D94AA3" w:rsidP="00394C73">
      <w:pPr>
        <w:pStyle w:val="a8"/>
        <w:numPr>
          <w:ilvl w:val="0"/>
          <w:numId w:val="7"/>
        </w:numPr>
        <w:rPr>
          <w:rFonts w:eastAsiaTheme="minorEastAsia" w:cs="Courier New"/>
          <w:sz w:val="28"/>
          <w:szCs w:val="28"/>
          <w:lang w:val="ru-RU"/>
        </w:rPr>
      </w:pPr>
      <w:r>
        <w:rPr>
          <w:rFonts w:eastAsiaTheme="minorEastAsia" w:cs="Courier New"/>
          <w:sz w:val="28"/>
          <w:szCs w:val="28"/>
        </w:rPr>
        <w:t xml:space="preserve">Отримати результуюче значення </w:t>
      </w:r>
      <w:r w:rsidRPr="003251BE">
        <w:rPr>
          <w:rFonts w:eastAsiaTheme="minorEastAsia" w:cs="Courier New"/>
          <w:b/>
          <w:i/>
          <w:sz w:val="28"/>
          <w:szCs w:val="28"/>
          <w:lang w:val="en-US"/>
        </w:rPr>
        <w:t>R</w:t>
      </w:r>
      <w:r w:rsidRPr="00D94AA3">
        <w:rPr>
          <w:rFonts w:eastAsiaTheme="minorEastAsia" w:cs="Courier New"/>
          <w:sz w:val="28"/>
          <w:szCs w:val="28"/>
          <w:lang w:val="ru-RU"/>
        </w:rPr>
        <w:t>=</w:t>
      </w:r>
      <w:r w:rsidRPr="003251BE">
        <w:rPr>
          <w:rFonts w:eastAsiaTheme="minorEastAsia" w:cs="Courier New"/>
          <w:b/>
          <w:sz w:val="28"/>
          <w:szCs w:val="28"/>
          <w:lang w:val="en-US"/>
        </w:rPr>
        <w:t>g</w:t>
      </w:r>
      <w:r w:rsidRPr="00D94AA3">
        <w:rPr>
          <w:rFonts w:eastAsiaTheme="minorEastAsia" w:cs="Courier New"/>
          <w:sz w:val="28"/>
          <w:szCs w:val="28"/>
          <w:lang w:val="ru-RU"/>
        </w:rPr>
        <w:t>(</w:t>
      </w:r>
      <w:r>
        <w:rPr>
          <w:rFonts w:eastAsiaTheme="minorEastAsia" w:cs="Courier New"/>
          <w:sz w:val="28"/>
          <w:szCs w:val="28"/>
          <w:lang w:val="en-US"/>
        </w:rPr>
        <w:t>z</w:t>
      </w:r>
      <w:r w:rsidRPr="00D94AA3">
        <w:rPr>
          <w:rFonts w:eastAsiaTheme="minorEastAsia" w:cs="Courier New"/>
          <w:sz w:val="28"/>
          <w:szCs w:val="28"/>
          <w:vertAlign w:val="subscript"/>
          <w:lang w:val="ru-RU"/>
        </w:rPr>
        <w:t>1</w:t>
      </w:r>
      <w:r w:rsidRPr="00D94AA3">
        <w:rPr>
          <w:rFonts w:eastAsiaTheme="minorEastAsia" w:cs="Courier New"/>
          <w:sz w:val="28"/>
          <w:szCs w:val="28"/>
          <w:lang w:val="ru-RU"/>
        </w:rPr>
        <w:t>,</w:t>
      </w:r>
      <w:r>
        <w:rPr>
          <w:rFonts w:eastAsiaTheme="minorEastAsia" w:cs="Courier New"/>
          <w:sz w:val="28"/>
          <w:szCs w:val="28"/>
          <w:lang w:val="en-US"/>
        </w:rPr>
        <w:t>z</w:t>
      </w:r>
      <w:r w:rsidRPr="00D94AA3">
        <w:rPr>
          <w:rFonts w:eastAsiaTheme="minorEastAsia" w:cs="Courier New"/>
          <w:sz w:val="28"/>
          <w:szCs w:val="28"/>
          <w:vertAlign w:val="subscript"/>
          <w:lang w:val="ru-RU"/>
        </w:rPr>
        <w:t>2</w:t>
      </w:r>
      <w:r w:rsidRPr="00D94AA3">
        <w:rPr>
          <w:rFonts w:eastAsiaTheme="minorEastAsia" w:cs="Courier New"/>
          <w:sz w:val="28"/>
          <w:szCs w:val="28"/>
          <w:lang w:val="ru-RU"/>
        </w:rPr>
        <w:t xml:space="preserve">, …, </w:t>
      </w:r>
      <w:proofErr w:type="spellStart"/>
      <w:r>
        <w:rPr>
          <w:rFonts w:eastAsiaTheme="minorEastAsia" w:cs="Courier New"/>
          <w:sz w:val="28"/>
          <w:szCs w:val="28"/>
          <w:lang w:val="en-US"/>
        </w:rPr>
        <w:t>z</w:t>
      </w:r>
      <w:r>
        <w:rPr>
          <w:rFonts w:eastAsiaTheme="minorEastAsia" w:cs="Courier New"/>
          <w:sz w:val="28"/>
          <w:szCs w:val="28"/>
          <w:vertAlign w:val="subscript"/>
          <w:lang w:val="en-US"/>
        </w:rPr>
        <w:t>n</w:t>
      </w:r>
      <w:proofErr w:type="spellEnd"/>
      <w:r w:rsidRPr="00D94AA3">
        <w:rPr>
          <w:rFonts w:eastAsiaTheme="minorEastAsia" w:cs="Courier New"/>
          <w:sz w:val="28"/>
          <w:szCs w:val="28"/>
          <w:lang w:val="ru-RU"/>
        </w:rPr>
        <w:t>)</w:t>
      </w:r>
      <w:r w:rsidR="00436B75">
        <w:rPr>
          <w:rFonts w:eastAsiaTheme="minorEastAsia" w:cs="Courier New"/>
          <w:sz w:val="28"/>
          <w:szCs w:val="28"/>
        </w:rPr>
        <w:t>, де</w:t>
      </w:r>
      <w:r w:rsidR="00436B75" w:rsidRPr="003251BE">
        <w:rPr>
          <w:rFonts w:eastAsiaTheme="minorEastAsia" w:cs="Courier New"/>
          <w:b/>
          <w:sz w:val="28"/>
          <w:szCs w:val="28"/>
        </w:rPr>
        <w:t xml:space="preserve"> </w:t>
      </w:r>
      <w:r w:rsidR="00394C73" w:rsidRPr="003251BE">
        <w:rPr>
          <w:rFonts w:eastAsiaTheme="minorEastAsia" w:cs="Courier New"/>
          <w:b/>
          <w:sz w:val="28"/>
          <w:szCs w:val="28"/>
          <w:lang w:val="en-US"/>
        </w:rPr>
        <w:t>g</w:t>
      </w:r>
      <w:r w:rsidR="00394C73">
        <w:rPr>
          <w:rFonts w:eastAsiaTheme="minorEastAsia" w:cs="Courier New"/>
          <w:sz w:val="28"/>
          <w:szCs w:val="28"/>
          <w:lang w:val="ru-RU"/>
        </w:rPr>
        <w:t xml:space="preserve"> </w:t>
      </w:r>
      <w:r w:rsidR="00394C73">
        <w:rPr>
          <w:rFonts w:eastAsiaTheme="minorEastAsia" w:cs="Courier New"/>
          <w:sz w:val="28"/>
          <w:szCs w:val="28"/>
        </w:rPr>
        <w:t xml:space="preserve">– задана за варіантом функція, а </w:t>
      </w:r>
      <w:proofErr w:type="spellStart"/>
      <w:r w:rsidR="00394C73">
        <w:rPr>
          <w:rFonts w:eastAsiaTheme="minorEastAsia" w:cs="Courier New"/>
          <w:sz w:val="28"/>
          <w:szCs w:val="28"/>
          <w:lang w:val="en-US"/>
        </w:rPr>
        <w:t>z</w:t>
      </w:r>
      <w:r w:rsidR="00394C73">
        <w:rPr>
          <w:rFonts w:eastAsiaTheme="minorEastAsia" w:cs="Courier New"/>
          <w:sz w:val="28"/>
          <w:szCs w:val="28"/>
          <w:vertAlign w:val="subscript"/>
          <w:lang w:val="en-US"/>
        </w:rPr>
        <w:t>i</w:t>
      </w:r>
      <w:proofErr w:type="spellEnd"/>
      <w:r w:rsidR="00394C73" w:rsidRPr="00D94AA3">
        <w:rPr>
          <w:rFonts w:eastAsiaTheme="minorEastAsia" w:cs="Courier New"/>
          <w:sz w:val="28"/>
          <w:szCs w:val="28"/>
          <w:lang w:val="ru-RU"/>
        </w:rPr>
        <w:t xml:space="preserve"> </w:t>
      </w:r>
      <w:r w:rsidR="00394C73">
        <w:rPr>
          <w:rFonts w:eastAsiaTheme="minorEastAsia" w:cs="Courier New"/>
          <w:sz w:val="28"/>
          <w:szCs w:val="28"/>
          <w:lang w:val="ru-RU"/>
        </w:rPr>
        <w:t>–</w:t>
      </w:r>
      <w:r w:rsidR="00394C73" w:rsidRPr="00D94AA3">
        <w:rPr>
          <w:rFonts w:eastAsiaTheme="minorEastAsia" w:cs="Courier New"/>
          <w:sz w:val="28"/>
          <w:szCs w:val="28"/>
          <w:lang w:val="ru-RU"/>
        </w:rPr>
        <w:t xml:space="preserve"> </w:t>
      </w:r>
      <w:r w:rsidR="00394C73">
        <w:rPr>
          <w:rFonts w:eastAsiaTheme="minorEastAsia" w:cs="Courier New"/>
          <w:sz w:val="28"/>
          <w:szCs w:val="28"/>
        </w:rPr>
        <w:t xml:space="preserve">елементи </w:t>
      </w:r>
      <w:proofErr w:type="spellStart"/>
      <w:r w:rsidR="00394C73">
        <w:rPr>
          <w:rFonts w:eastAsiaTheme="minorEastAsia" w:cs="Courier New"/>
          <w:sz w:val="28"/>
          <w:szCs w:val="28"/>
        </w:rPr>
        <w:t>вектора</w:t>
      </w:r>
      <w:proofErr w:type="spellEnd"/>
      <w:r w:rsidR="00394C73">
        <w:rPr>
          <w:rFonts w:eastAsiaTheme="minorEastAsia" w:cs="Courier New"/>
          <w:sz w:val="28"/>
          <w:szCs w:val="28"/>
        </w:rPr>
        <w:t xml:space="preserve"> </w:t>
      </w:r>
      <w:r w:rsidR="00394C73" w:rsidRPr="003251BE">
        <w:rPr>
          <w:rFonts w:eastAsiaTheme="minorEastAsia" w:cs="Courier New"/>
          <w:b/>
          <w:sz w:val="28"/>
          <w:szCs w:val="28"/>
          <w:lang w:val="en-US"/>
        </w:rPr>
        <w:t>Z</w:t>
      </w:r>
      <w:r w:rsidR="00394C73" w:rsidRPr="003251BE">
        <w:rPr>
          <w:rFonts w:eastAsiaTheme="minorEastAsia" w:cs="Courier New"/>
          <w:b/>
          <w:sz w:val="28"/>
          <w:szCs w:val="28"/>
          <w:lang w:val="ru-RU"/>
        </w:rPr>
        <w:t>[</w:t>
      </w:r>
      <w:r w:rsidR="00394C73" w:rsidRPr="003251BE">
        <w:rPr>
          <w:rFonts w:eastAsiaTheme="minorEastAsia" w:cs="Courier New"/>
          <w:b/>
          <w:sz w:val="28"/>
          <w:szCs w:val="28"/>
          <w:lang w:val="en-US"/>
        </w:rPr>
        <w:t>n</w:t>
      </w:r>
      <w:r w:rsidR="00394C73" w:rsidRPr="003251BE">
        <w:rPr>
          <w:rFonts w:eastAsiaTheme="minorEastAsia" w:cs="Courier New"/>
          <w:b/>
          <w:sz w:val="28"/>
          <w:szCs w:val="28"/>
          <w:lang w:val="ru-RU"/>
        </w:rPr>
        <w:t>]</w:t>
      </w:r>
      <w:r w:rsidR="00394C73" w:rsidRPr="00D94AA3">
        <w:rPr>
          <w:rFonts w:eastAsiaTheme="minorEastAsia" w:cs="Courier New"/>
          <w:sz w:val="28"/>
          <w:szCs w:val="28"/>
          <w:lang w:val="ru-RU"/>
        </w:rPr>
        <w:t>.</w:t>
      </w:r>
    </w:p>
    <w:p w:rsidR="00D94AA3" w:rsidRPr="00B029AE" w:rsidRDefault="00B029AE" w:rsidP="009806A6">
      <w:pPr>
        <w:pStyle w:val="a8"/>
        <w:numPr>
          <w:ilvl w:val="0"/>
          <w:numId w:val="7"/>
        </w:numPr>
        <w:rPr>
          <w:rFonts w:eastAsiaTheme="minorEastAsia" w:cs="Courier New"/>
          <w:sz w:val="28"/>
          <w:szCs w:val="28"/>
          <w:lang w:val="ru-RU"/>
        </w:rPr>
      </w:pPr>
      <w:r>
        <w:rPr>
          <w:rFonts w:eastAsiaTheme="minorEastAsia" w:cs="Courier New"/>
          <w:sz w:val="28"/>
          <w:szCs w:val="28"/>
        </w:rPr>
        <w:t xml:space="preserve">Значення змінних </w:t>
      </w:r>
      <w:r w:rsidRPr="003251BE">
        <w:rPr>
          <w:rFonts w:eastAsiaTheme="minorEastAsia" w:cs="Courier New"/>
          <w:b/>
          <w:i/>
          <w:sz w:val="28"/>
          <w:szCs w:val="28"/>
          <w:lang w:val="en-US"/>
        </w:rPr>
        <w:t>a</w:t>
      </w:r>
      <w:r w:rsidRPr="003251BE">
        <w:rPr>
          <w:rFonts w:eastAsiaTheme="minorEastAsia" w:cs="Courier New"/>
          <w:b/>
          <w:i/>
          <w:sz w:val="28"/>
          <w:szCs w:val="28"/>
          <w:lang w:val="ru-RU"/>
        </w:rPr>
        <w:t xml:space="preserve">, </w:t>
      </w:r>
      <w:r w:rsidRPr="003251BE">
        <w:rPr>
          <w:rFonts w:eastAsiaTheme="minorEastAsia" w:cs="Courier New"/>
          <w:b/>
          <w:i/>
          <w:sz w:val="28"/>
          <w:szCs w:val="28"/>
          <w:lang w:val="en-US"/>
        </w:rPr>
        <w:t>b</w:t>
      </w:r>
      <w:r w:rsidRPr="00B029AE">
        <w:rPr>
          <w:rFonts w:eastAsiaTheme="minorEastAsia" w:cs="Courier New"/>
          <w:sz w:val="28"/>
          <w:szCs w:val="28"/>
          <w:lang w:val="ru-RU"/>
        </w:rPr>
        <w:t xml:space="preserve"> </w:t>
      </w:r>
      <w:r>
        <w:rPr>
          <w:rFonts w:eastAsiaTheme="minorEastAsia" w:cs="Courier New"/>
          <w:sz w:val="28"/>
          <w:szCs w:val="28"/>
        </w:rPr>
        <w:t xml:space="preserve">та </w:t>
      </w:r>
      <w:r w:rsidRPr="003251BE">
        <w:rPr>
          <w:rFonts w:eastAsiaTheme="minorEastAsia" w:cs="Courier New"/>
          <w:b/>
          <w:i/>
          <w:sz w:val="28"/>
          <w:szCs w:val="28"/>
          <w:lang w:val="en-US"/>
        </w:rPr>
        <w:t>n</w:t>
      </w:r>
      <w:r>
        <w:rPr>
          <w:rFonts w:eastAsiaTheme="minorEastAsia" w:cs="Courier New"/>
          <w:sz w:val="28"/>
          <w:szCs w:val="28"/>
        </w:rPr>
        <w:t xml:space="preserve"> є початковими даними, які вибираються так, щоб функція </w:t>
      </w:r>
      <w:r w:rsidRPr="003251BE">
        <w:rPr>
          <w:rFonts w:eastAsiaTheme="minorEastAsia" w:cs="Courier New"/>
          <w:b/>
          <w:i/>
          <w:sz w:val="28"/>
          <w:szCs w:val="28"/>
          <w:lang w:val="en-US"/>
        </w:rPr>
        <w:t>f</w:t>
      </w:r>
      <w:r>
        <w:rPr>
          <w:rFonts w:eastAsiaTheme="minorEastAsia" w:cs="Courier New"/>
          <w:sz w:val="28"/>
          <w:szCs w:val="28"/>
          <w:lang w:val="ru-RU"/>
        </w:rPr>
        <w:t xml:space="preserve"> </w:t>
      </w:r>
      <w:r>
        <w:rPr>
          <w:rFonts w:eastAsiaTheme="minorEastAsia" w:cs="Courier New"/>
          <w:sz w:val="28"/>
          <w:szCs w:val="28"/>
        </w:rPr>
        <w:t>існувала при даних значеннях цих змінних.</w:t>
      </w:r>
    </w:p>
    <w:p w:rsidR="00B029AE" w:rsidRPr="00B029AE" w:rsidRDefault="00B029AE" w:rsidP="00B029AE">
      <w:pPr>
        <w:pStyle w:val="a8"/>
        <w:numPr>
          <w:ilvl w:val="0"/>
          <w:numId w:val="7"/>
        </w:numPr>
        <w:rPr>
          <w:rFonts w:eastAsiaTheme="minorEastAsia" w:cs="Courier New"/>
          <w:sz w:val="28"/>
          <w:szCs w:val="28"/>
          <w:lang w:val="ru-RU"/>
        </w:rPr>
      </w:pPr>
      <w:r>
        <w:rPr>
          <w:rFonts w:eastAsiaTheme="minorEastAsia" w:cs="Courier New"/>
          <w:sz w:val="28"/>
          <w:szCs w:val="28"/>
        </w:rPr>
        <w:t xml:space="preserve">Номери функцій </w:t>
      </w:r>
      <w:r w:rsidRPr="003251BE">
        <w:rPr>
          <w:rFonts w:eastAsiaTheme="minorEastAsia" w:cs="Courier New"/>
          <w:b/>
          <w:i/>
          <w:sz w:val="28"/>
          <w:szCs w:val="28"/>
          <w:lang w:val="en-US"/>
        </w:rPr>
        <w:t>f</w:t>
      </w:r>
      <w:r w:rsidRPr="00B029AE">
        <w:rPr>
          <w:rFonts w:eastAsiaTheme="minorEastAsia" w:cs="Courier New"/>
          <w:i/>
          <w:sz w:val="28"/>
          <w:szCs w:val="28"/>
          <w:lang w:val="ru-RU"/>
        </w:rPr>
        <w:t xml:space="preserve"> </w:t>
      </w:r>
      <w:r>
        <w:rPr>
          <w:rFonts w:eastAsiaTheme="minorEastAsia" w:cs="Courier New"/>
          <w:sz w:val="28"/>
          <w:szCs w:val="28"/>
        </w:rPr>
        <w:t>та</w:t>
      </w:r>
      <w:r w:rsidRPr="00B029AE">
        <w:rPr>
          <w:rFonts w:eastAsiaTheme="minorEastAsia" w:cs="Courier New"/>
          <w:i/>
          <w:sz w:val="28"/>
          <w:szCs w:val="28"/>
          <w:lang w:val="ru-RU"/>
        </w:rPr>
        <w:t xml:space="preserve"> </w:t>
      </w:r>
      <w:r w:rsidRPr="003251BE">
        <w:rPr>
          <w:rFonts w:eastAsiaTheme="minorEastAsia" w:cs="Courier New"/>
          <w:b/>
          <w:sz w:val="28"/>
          <w:szCs w:val="28"/>
          <w:lang w:val="en-US"/>
        </w:rPr>
        <w:t>g</w:t>
      </w:r>
      <w:r>
        <w:rPr>
          <w:rFonts w:eastAsiaTheme="minorEastAsia" w:cs="Courier New"/>
          <w:sz w:val="28"/>
          <w:szCs w:val="28"/>
        </w:rPr>
        <w:t xml:space="preserve"> визначити за варіантом завдання.</w:t>
      </w:r>
    </w:p>
    <w:p w:rsidR="00B029AE" w:rsidRPr="00B029AE" w:rsidRDefault="00B029AE" w:rsidP="00B029AE">
      <w:pPr>
        <w:pStyle w:val="a8"/>
        <w:numPr>
          <w:ilvl w:val="0"/>
          <w:numId w:val="7"/>
        </w:numPr>
        <w:rPr>
          <w:rFonts w:eastAsiaTheme="minorEastAsia" w:cs="Courier New"/>
          <w:sz w:val="28"/>
          <w:szCs w:val="28"/>
          <w:lang w:val="ru-RU"/>
        </w:rPr>
      </w:pPr>
      <w:r>
        <w:rPr>
          <w:rFonts w:eastAsiaTheme="minorEastAsia" w:cs="Courier New"/>
          <w:sz w:val="28"/>
          <w:szCs w:val="28"/>
        </w:rPr>
        <w:t xml:space="preserve">Програма має правильно вирішувати поставлену задачу при вхідних даних </w:t>
      </w:r>
      <w:r w:rsidRPr="003251BE">
        <w:rPr>
          <w:rFonts w:eastAsiaTheme="minorEastAsia" w:cs="Courier New"/>
          <w:b/>
          <w:i/>
          <w:sz w:val="28"/>
          <w:szCs w:val="28"/>
          <w:lang w:val="en-US"/>
        </w:rPr>
        <w:t>a</w:t>
      </w:r>
      <w:r w:rsidRPr="003251BE">
        <w:rPr>
          <w:rFonts w:eastAsiaTheme="minorEastAsia" w:cs="Courier New"/>
          <w:b/>
          <w:i/>
          <w:sz w:val="28"/>
          <w:szCs w:val="28"/>
          <w:lang w:val="ru-RU"/>
        </w:rPr>
        <w:t xml:space="preserve">, </w:t>
      </w:r>
      <w:r w:rsidRPr="003251BE">
        <w:rPr>
          <w:rFonts w:eastAsiaTheme="minorEastAsia" w:cs="Courier New"/>
          <w:b/>
          <w:i/>
          <w:sz w:val="28"/>
          <w:szCs w:val="28"/>
          <w:lang w:val="en-US"/>
        </w:rPr>
        <w:t>b</w:t>
      </w:r>
      <w:r w:rsidRPr="003251BE">
        <w:rPr>
          <w:rFonts w:eastAsiaTheme="minorEastAsia" w:cs="Courier New"/>
          <w:b/>
          <w:i/>
          <w:sz w:val="28"/>
          <w:szCs w:val="28"/>
          <w:lang w:val="ru-RU"/>
        </w:rPr>
        <w:t xml:space="preserve">, </w:t>
      </w:r>
      <w:r w:rsidRPr="003251BE">
        <w:rPr>
          <w:rFonts w:eastAsiaTheme="minorEastAsia" w:cs="Courier New"/>
          <w:b/>
          <w:i/>
          <w:sz w:val="28"/>
          <w:szCs w:val="28"/>
          <w:lang w:val="en-US"/>
        </w:rPr>
        <w:t>n</w:t>
      </w:r>
      <w:r w:rsidRPr="00B029AE">
        <w:rPr>
          <w:rFonts w:eastAsiaTheme="minorEastAsia" w:cs="Courier New"/>
          <w:sz w:val="28"/>
          <w:szCs w:val="28"/>
          <w:lang w:val="ru-RU"/>
        </w:rPr>
        <w:t>.</w:t>
      </w:r>
    </w:p>
    <w:p w:rsidR="007A29CD" w:rsidRPr="00FF7C1E" w:rsidRDefault="00B029AE" w:rsidP="00364BDA">
      <w:pPr>
        <w:pStyle w:val="a8"/>
        <w:numPr>
          <w:ilvl w:val="0"/>
          <w:numId w:val="7"/>
        </w:numPr>
        <w:rPr>
          <w:rFonts w:eastAsiaTheme="minorEastAsia" w:cs="Courier New"/>
          <w:sz w:val="28"/>
          <w:szCs w:val="28"/>
          <w:lang w:val="ru-RU"/>
        </w:rPr>
      </w:pPr>
      <w:r>
        <w:rPr>
          <w:rFonts w:eastAsiaTheme="minorEastAsia" w:cs="Courier New"/>
          <w:sz w:val="28"/>
          <w:szCs w:val="28"/>
        </w:rPr>
        <w:t xml:space="preserve">Значення початкового масиву </w:t>
      </w:r>
      <w:r w:rsidRPr="003251BE">
        <w:rPr>
          <w:b/>
          <w:i/>
          <w:sz w:val="28"/>
          <w:szCs w:val="28"/>
          <w:lang w:val="en-US"/>
        </w:rPr>
        <w:t>Y</w:t>
      </w:r>
      <w:r w:rsidRPr="003251BE">
        <w:rPr>
          <w:b/>
          <w:i/>
          <w:sz w:val="28"/>
          <w:szCs w:val="28"/>
          <w:lang w:val="ru-RU"/>
        </w:rPr>
        <w:t>[</w:t>
      </w:r>
      <w:r w:rsidRPr="003251BE">
        <w:rPr>
          <w:b/>
          <w:i/>
          <w:sz w:val="28"/>
          <w:szCs w:val="28"/>
          <w:lang w:val="en-US"/>
        </w:rPr>
        <w:t>n</w:t>
      </w:r>
      <w:r w:rsidRPr="003251BE">
        <w:rPr>
          <w:b/>
          <w:i/>
          <w:sz w:val="28"/>
          <w:szCs w:val="28"/>
          <w:lang w:val="ru-RU"/>
        </w:rPr>
        <w:t>],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проміжного масиву </w:t>
      </w:r>
      <w:r w:rsidRPr="003251BE">
        <w:rPr>
          <w:rFonts w:eastAsiaTheme="minorEastAsia" w:cs="Courier New"/>
          <w:b/>
          <w:i/>
          <w:sz w:val="28"/>
          <w:szCs w:val="28"/>
          <w:lang w:val="en-US"/>
        </w:rPr>
        <w:t>Z</w:t>
      </w:r>
      <w:r w:rsidRPr="003251BE">
        <w:rPr>
          <w:rFonts w:eastAsiaTheme="minorEastAsia" w:cs="Courier New"/>
          <w:b/>
          <w:i/>
          <w:sz w:val="28"/>
          <w:szCs w:val="28"/>
          <w:lang w:val="ru-RU"/>
        </w:rPr>
        <w:t>[</w:t>
      </w:r>
      <w:r w:rsidRPr="003251BE">
        <w:rPr>
          <w:rFonts w:eastAsiaTheme="minorEastAsia" w:cs="Courier New"/>
          <w:b/>
          <w:i/>
          <w:sz w:val="28"/>
          <w:szCs w:val="28"/>
          <w:lang w:val="en-US"/>
        </w:rPr>
        <w:t>n</w:t>
      </w:r>
      <w:r w:rsidRPr="003251BE">
        <w:rPr>
          <w:rFonts w:eastAsiaTheme="minorEastAsia" w:cs="Courier New"/>
          <w:b/>
          <w:i/>
          <w:sz w:val="28"/>
          <w:szCs w:val="28"/>
          <w:lang w:val="ru-RU"/>
        </w:rPr>
        <w:t>]</w:t>
      </w:r>
      <w:r>
        <w:rPr>
          <w:rFonts w:eastAsiaTheme="minorEastAsia" w:cs="Courier New"/>
          <w:sz w:val="28"/>
          <w:szCs w:val="28"/>
          <w:lang w:val="ru-RU"/>
        </w:rPr>
        <w:t xml:space="preserve"> </w:t>
      </w:r>
      <w:r>
        <w:rPr>
          <w:rFonts w:eastAsiaTheme="minorEastAsia" w:cs="Courier New"/>
          <w:sz w:val="28"/>
          <w:szCs w:val="28"/>
        </w:rPr>
        <w:t xml:space="preserve">та результуюче значення </w:t>
      </w:r>
      <w:r w:rsidRPr="003251BE">
        <w:rPr>
          <w:rFonts w:eastAsiaTheme="minorEastAsia" w:cs="Courier New"/>
          <w:b/>
          <w:i/>
          <w:sz w:val="28"/>
          <w:szCs w:val="28"/>
          <w:lang w:val="en-US"/>
        </w:rPr>
        <w:t>R</w:t>
      </w:r>
      <w:r w:rsidRPr="00B029AE">
        <w:rPr>
          <w:rFonts w:eastAsiaTheme="minorEastAsia" w:cs="Courier New"/>
          <w:sz w:val="28"/>
          <w:szCs w:val="28"/>
          <w:lang w:val="ru-RU"/>
        </w:rPr>
        <w:t xml:space="preserve"> </w:t>
      </w:r>
      <w:r>
        <w:rPr>
          <w:rFonts w:eastAsiaTheme="minorEastAsia" w:cs="Courier New"/>
          <w:sz w:val="28"/>
          <w:szCs w:val="28"/>
        </w:rPr>
        <w:t>вивести у форматі з трьома знаками після крапки.</w:t>
      </w:r>
    </w:p>
    <w:p w:rsidR="00FF7C1E" w:rsidRDefault="00FF7C1E" w:rsidP="00364BDA">
      <w:pPr>
        <w:rPr>
          <w:b/>
          <w:sz w:val="28"/>
          <w:szCs w:val="28"/>
          <w:lang w:val="ru-RU"/>
        </w:rPr>
      </w:pPr>
    </w:p>
    <w:p w:rsidR="00364BDA" w:rsidRPr="004176C2" w:rsidRDefault="00364BDA" w:rsidP="004176C2">
      <w:pPr>
        <w:rPr>
          <w:rFonts w:eastAsiaTheme="minorEastAsia"/>
          <w:sz w:val="28"/>
          <w:szCs w:val="28"/>
          <w:lang w:val="ru-RU"/>
        </w:rPr>
      </w:pPr>
      <w:r w:rsidRPr="00E47096">
        <w:rPr>
          <w:b/>
          <w:sz w:val="28"/>
          <w:szCs w:val="28"/>
        </w:rPr>
        <w:t>Варіант №</w:t>
      </w:r>
      <w:r w:rsidRPr="00E47096">
        <w:rPr>
          <w:b/>
          <w:sz w:val="28"/>
          <w:szCs w:val="28"/>
          <w:lang w:val="ru-RU"/>
        </w:rPr>
        <w:t>1</w:t>
      </w:r>
      <w:r w:rsidRPr="00E47096">
        <w:rPr>
          <w:b/>
          <w:sz w:val="28"/>
          <w:szCs w:val="28"/>
        </w:rPr>
        <w:t xml:space="preserve">: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+5b,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∉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11,33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-10a,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11,33</m:t>
                    </m:r>
                  </m:e>
                </m:d>
              </m:e>
            </m:eqArr>
          </m:e>
        </m:d>
      </m:oMath>
    </w:p>
    <w:p w:rsidR="00680926" w:rsidRPr="00680926" w:rsidRDefault="00680926" w:rsidP="00680926">
      <w:pPr>
        <w:ind w:left="1560" w:hanging="1560"/>
        <w:rPr>
          <w:rFonts w:eastAsiaTheme="minorEastAsia"/>
          <w:sz w:val="28"/>
          <w:szCs w:val="28"/>
          <w:lang w:val="en-US"/>
        </w:rPr>
      </w:pPr>
      <w:r w:rsidRPr="004176C2">
        <w:rPr>
          <w:b/>
          <w:sz w:val="28"/>
          <w:szCs w:val="28"/>
          <w:lang w:val="ru-RU"/>
        </w:rPr>
        <w:tab/>
      </w:r>
      <w:r w:rsidR="00D3100A" w:rsidRPr="004176C2">
        <w:rPr>
          <w:b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=g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1≤i≤n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</m:oMath>
    </w:p>
    <w:p w:rsidR="008D4703" w:rsidRDefault="008D4703" w:rsidP="00680926">
      <w:pPr>
        <w:tabs>
          <w:tab w:val="left" w:pos="1695"/>
        </w:tabs>
        <w:spacing w:after="0"/>
        <w:rPr>
          <w:sz w:val="28"/>
          <w:szCs w:val="28"/>
          <w:lang w:val="en-US"/>
        </w:rPr>
      </w:pPr>
    </w:p>
    <w:p w:rsidR="004176C2" w:rsidRDefault="004176C2" w:rsidP="004176C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4176C2" w:rsidRDefault="004176C2" w:rsidP="004176C2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:rsidR="00660F31" w:rsidRPr="00660F31" w:rsidRDefault="004176C2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br/>
      </w:r>
      <w:proofErr w:type="spellStart"/>
      <w:r w:rsidR="00660F31" w:rsidRPr="00660F31">
        <w:rPr>
          <w:rFonts w:ascii="Courier New" w:eastAsiaTheme="minorEastAsia" w:hAnsi="Courier New" w:cs="Courier New"/>
          <w:sz w:val="20"/>
          <w:szCs w:val="20"/>
        </w:rPr>
        <w:t>Program</w:t>
      </w:r>
      <w:proofErr w:type="spellEnd"/>
      <w:r w:rsidR="00660F31" w:rsidRPr="00660F31">
        <w:rPr>
          <w:rFonts w:ascii="Courier New" w:eastAsiaTheme="minorEastAsia" w:hAnsi="Courier New" w:cs="Courier New"/>
          <w:sz w:val="20"/>
          <w:szCs w:val="20"/>
        </w:rPr>
        <w:t xml:space="preserve"> Lab3;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Const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a=-1.5;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  b=3.4;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  n=5;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Type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Vect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=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array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[1..n]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of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real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Y,Z:Vect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i:byte;f:integer;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R,m:real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Procedure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VECTOR_DISPLAY(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name:Vect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);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i:byte;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[i]:3:3, ' ');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randomize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    Y[i]:=100*random-50;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(Y[i]&lt;11) </w:t>
      </w:r>
      <w:r w:rsidR="0009565D">
        <w:rPr>
          <w:rFonts w:ascii="Courier New" w:eastAsiaTheme="minorEastAsia" w:hAnsi="Courier New" w:cs="Courier New"/>
          <w:sz w:val="20"/>
          <w:szCs w:val="20"/>
          <w:lang w:val="en-US"/>
        </w:rPr>
        <w:t>or</w:t>
      </w: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(Y[i]&gt;33)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Z[i]:=Y[i]+5*b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Z[i]:=Y[i]-10*a;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    f:=-1;R:=f*a*Z[1];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i:=2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    f:=-f;m:=f*a*Z[i];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R&gt;m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R:=m;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('Y[n]:');VECTOR_DISPLAY(Y);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('Z[n]:');VECTOR_DISPLAY(Z);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('R=');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(R:3:3);</w:t>
      </w:r>
    </w:p>
    <w:p w:rsidR="00660F31" w:rsidRPr="00660F31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660F31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readln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;</w:t>
      </w:r>
    </w:p>
    <w:p w:rsidR="004176C2" w:rsidRDefault="00660F31" w:rsidP="00660F31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660F31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660F31">
        <w:rPr>
          <w:rFonts w:ascii="Courier New" w:eastAsiaTheme="minorEastAsia" w:hAnsi="Courier New" w:cs="Courier New"/>
          <w:sz w:val="20"/>
          <w:szCs w:val="20"/>
        </w:rPr>
        <w:t>.</w:t>
      </w:r>
    </w:p>
    <w:p w:rsidR="005F6F72" w:rsidRDefault="005F6F72" w:rsidP="00660F31">
      <w:pPr>
        <w:tabs>
          <w:tab w:val="left" w:pos="1695"/>
        </w:tabs>
        <w:spacing w:after="0"/>
        <w:rPr>
          <w:sz w:val="28"/>
          <w:szCs w:val="28"/>
          <w:lang w:val="en-US"/>
        </w:rPr>
      </w:pPr>
    </w:p>
    <w:p w:rsidR="00802951" w:rsidRDefault="005F6F72" w:rsidP="00660F31">
      <w:pPr>
        <w:tabs>
          <w:tab w:val="left" w:pos="1695"/>
        </w:tabs>
        <w:spacing w:after="0"/>
        <w:rPr>
          <w:sz w:val="28"/>
          <w:szCs w:val="28"/>
          <w:lang w:val="en-US"/>
        </w:rPr>
      </w:pPr>
      <w:r w:rsidRPr="005F6F72">
        <w:rPr>
          <w:b/>
          <w:sz w:val="28"/>
          <w:szCs w:val="28"/>
        </w:rPr>
        <w:t>Початкові дані: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a=-1.5, b=3.4, n=5</w:t>
      </w:r>
      <w:r w:rsidR="009F4ADF">
        <w:rPr>
          <w:sz w:val="28"/>
          <w:szCs w:val="28"/>
          <w:lang w:val="en-US"/>
        </w:rPr>
        <w:t>;</w:t>
      </w:r>
      <w:r w:rsidR="00802951">
        <w:rPr>
          <w:sz w:val="28"/>
          <w:szCs w:val="28"/>
          <w:lang w:val="en-US"/>
        </w:rPr>
        <w:br/>
      </w:r>
    </w:p>
    <w:p w:rsidR="00802951" w:rsidRPr="009F4ADF" w:rsidRDefault="001E2120" w:rsidP="00660F31">
      <w:pPr>
        <w:tabs>
          <w:tab w:val="left" w:pos="1695"/>
        </w:tabs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077210" cy="334010"/>
            <wp:effectExtent l="0" t="0" r="0" b="0"/>
            <wp:docPr id="1" name="Рисунок 1" descr="C:\Users\ChoZen\Dropbox\ФПМ\СДА\Лабы\3\вар.1\lab3-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Zen\Dropbox\ФПМ\СДА\Лабы\3\вар.1\lab3-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951" w:rsidRPr="009F4ADF" w:rsidSect="00120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86770"/>
    <w:multiLevelType w:val="hybridMultilevel"/>
    <w:tmpl w:val="2D1631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45D3C"/>
    <w:multiLevelType w:val="hybridMultilevel"/>
    <w:tmpl w:val="13620556"/>
    <w:lvl w:ilvl="0" w:tplc="0422000F">
      <w:start w:val="1"/>
      <w:numFmt w:val="decimal"/>
      <w:lvlText w:val="%1."/>
      <w:lvlJc w:val="left"/>
      <w:pPr>
        <w:ind w:left="1133" w:hanging="360"/>
      </w:pPr>
    </w:lvl>
    <w:lvl w:ilvl="1" w:tplc="04220019" w:tentative="1">
      <w:start w:val="1"/>
      <w:numFmt w:val="lowerLetter"/>
      <w:lvlText w:val="%2."/>
      <w:lvlJc w:val="left"/>
      <w:pPr>
        <w:ind w:left="1853" w:hanging="360"/>
      </w:pPr>
    </w:lvl>
    <w:lvl w:ilvl="2" w:tplc="0422001B" w:tentative="1">
      <w:start w:val="1"/>
      <w:numFmt w:val="lowerRoman"/>
      <w:lvlText w:val="%3."/>
      <w:lvlJc w:val="right"/>
      <w:pPr>
        <w:ind w:left="2573" w:hanging="180"/>
      </w:pPr>
    </w:lvl>
    <w:lvl w:ilvl="3" w:tplc="0422000F" w:tentative="1">
      <w:start w:val="1"/>
      <w:numFmt w:val="decimal"/>
      <w:lvlText w:val="%4."/>
      <w:lvlJc w:val="left"/>
      <w:pPr>
        <w:ind w:left="3293" w:hanging="360"/>
      </w:pPr>
    </w:lvl>
    <w:lvl w:ilvl="4" w:tplc="04220019" w:tentative="1">
      <w:start w:val="1"/>
      <w:numFmt w:val="lowerLetter"/>
      <w:lvlText w:val="%5."/>
      <w:lvlJc w:val="left"/>
      <w:pPr>
        <w:ind w:left="4013" w:hanging="360"/>
      </w:pPr>
    </w:lvl>
    <w:lvl w:ilvl="5" w:tplc="0422001B" w:tentative="1">
      <w:start w:val="1"/>
      <w:numFmt w:val="lowerRoman"/>
      <w:lvlText w:val="%6."/>
      <w:lvlJc w:val="right"/>
      <w:pPr>
        <w:ind w:left="4733" w:hanging="180"/>
      </w:pPr>
    </w:lvl>
    <w:lvl w:ilvl="6" w:tplc="0422000F" w:tentative="1">
      <w:start w:val="1"/>
      <w:numFmt w:val="decimal"/>
      <w:lvlText w:val="%7."/>
      <w:lvlJc w:val="left"/>
      <w:pPr>
        <w:ind w:left="5453" w:hanging="360"/>
      </w:pPr>
    </w:lvl>
    <w:lvl w:ilvl="7" w:tplc="04220019" w:tentative="1">
      <w:start w:val="1"/>
      <w:numFmt w:val="lowerLetter"/>
      <w:lvlText w:val="%8."/>
      <w:lvlJc w:val="left"/>
      <w:pPr>
        <w:ind w:left="6173" w:hanging="360"/>
      </w:pPr>
    </w:lvl>
    <w:lvl w:ilvl="8" w:tplc="0422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606EE"/>
    <w:multiLevelType w:val="hybridMultilevel"/>
    <w:tmpl w:val="0862070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D68D1"/>
    <w:multiLevelType w:val="hybridMultilevel"/>
    <w:tmpl w:val="ED6CDA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75B74"/>
    <w:multiLevelType w:val="hybridMultilevel"/>
    <w:tmpl w:val="6E5E7E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63646"/>
    <w:multiLevelType w:val="multilevel"/>
    <w:tmpl w:val="1C5C65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DC04C7"/>
    <w:multiLevelType w:val="hybridMultilevel"/>
    <w:tmpl w:val="F22E80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0"/>
  </w:num>
  <w:num w:numId="5">
    <w:abstractNumId w:val="7"/>
  </w:num>
  <w:num w:numId="6">
    <w:abstractNumId w:val="3"/>
  </w:num>
  <w:num w:numId="7">
    <w:abstractNumId w:val="9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7CE8"/>
    <w:rsid w:val="00011FB7"/>
    <w:rsid w:val="00021F18"/>
    <w:rsid w:val="00030BB7"/>
    <w:rsid w:val="00033759"/>
    <w:rsid w:val="00086610"/>
    <w:rsid w:val="00092E68"/>
    <w:rsid w:val="0009357D"/>
    <w:rsid w:val="0009565D"/>
    <w:rsid w:val="000B7ABF"/>
    <w:rsid w:val="000D7DF0"/>
    <w:rsid w:val="000E7C52"/>
    <w:rsid w:val="000F2040"/>
    <w:rsid w:val="0012021F"/>
    <w:rsid w:val="001206E2"/>
    <w:rsid w:val="00136D3D"/>
    <w:rsid w:val="001555CD"/>
    <w:rsid w:val="00157299"/>
    <w:rsid w:val="00162EA1"/>
    <w:rsid w:val="001838A8"/>
    <w:rsid w:val="00191CE5"/>
    <w:rsid w:val="001E2120"/>
    <w:rsid w:val="001E3F2D"/>
    <w:rsid w:val="001F5C62"/>
    <w:rsid w:val="00211B3D"/>
    <w:rsid w:val="00227C3B"/>
    <w:rsid w:val="00250D4A"/>
    <w:rsid w:val="00254D74"/>
    <w:rsid w:val="00286F64"/>
    <w:rsid w:val="002A2A10"/>
    <w:rsid w:val="002D66C8"/>
    <w:rsid w:val="002E5899"/>
    <w:rsid w:val="003251BE"/>
    <w:rsid w:val="00364BDA"/>
    <w:rsid w:val="00365DBF"/>
    <w:rsid w:val="00374A9E"/>
    <w:rsid w:val="003763FE"/>
    <w:rsid w:val="003937E6"/>
    <w:rsid w:val="00394C73"/>
    <w:rsid w:val="003C20E9"/>
    <w:rsid w:val="003E1327"/>
    <w:rsid w:val="00411A30"/>
    <w:rsid w:val="00412544"/>
    <w:rsid w:val="00412C25"/>
    <w:rsid w:val="004176C2"/>
    <w:rsid w:val="0042671A"/>
    <w:rsid w:val="00436B75"/>
    <w:rsid w:val="00445247"/>
    <w:rsid w:val="00463EC1"/>
    <w:rsid w:val="004D2268"/>
    <w:rsid w:val="004E052F"/>
    <w:rsid w:val="004E6B96"/>
    <w:rsid w:val="00511DD5"/>
    <w:rsid w:val="0052269C"/>
    <w:rsid w:val="005322A9"/>
    <w:rsid w:val="00533F8E"/>
    <w:rsid w:val="00542C48"/>
    <w:rsid w:val="00571C0F"/>
    <w:rsid w:val="005736D5"/>
    <w:rsid w:val="005758D0"/>
    <w:rsid w:val="005E639D"/>
    <w:rsid w:val="005F6F72"/>
    <w:rsid w:val="00635920"/>
    <w:rsid w:val="00660F31"/>
    <w:rsid w:val="00680926"/>
    <w:rsid w:val="006D247F"/>
    <w:rsid w:val="006F7C4A"/>
    <w:rsid w:val="00723E42"/>
    <w:rsid w:val="007256D7"/>
    <w:rsid w:val="00737A9C"/>
    <w:rsid w:val="0077602D"/>
    <w:rsid w:val="00783C9D"/>
    <w:rsid w:val="00793B29"/>
    <w:rsid w:val="007A29CD"/>
    <w:rsid w:val="0080154A"/>
    <w:rsid w:val="00802951"/>
    <w:rsid w:val="00820904"/>
    <w:rsid w:val="00837B04"/>
    <w:rsid w:val="008518FD"/>
    <w:rsid w:val="0085798F"/>
    <w:rsid w:val="0086679B"/>
    <w:rsid w:val="00884D03"/>
    <w:rsid w:val="008C7CE8"/>
    <w:rsid w:val="008D4703"/>
    <w:rsid w:val="00904CF8"/>
    <w:rsid w:val="00917D09"/>
    <w:rsid w:val="0092681D"/>
    <w:rsid w:val="00935820"/>
    <w:rsid w:val="0097186A"/>
    <w:rsid w:val="00975A6B"/>
    <w:rsid w:val="009806A6"/>
    <w:rsid w:val="009E7699"/>
    <w:rsid w:val="009F1D4C"/>
    <w:rsid w:val="009F38FB"/>
    <w:rsid w:val="009F4ADF"/>
    <w:rsid w:val="009F716C"/>
    <w:rsid w:val="00A02E25"/>
    <w:rsid w:val="00A10752"/>
    <w:rsid w:val="00A411A5"/>
    <w:rsid w:val="00A47360"/>
    <w:rsid w:val="00A8051E"/>
    <w:rsid w:val="00AA2CFF"/>
    <w:rsid w:val="00AC55FE"/>
    <w:rsid w:val="00AD3FF8"/>
    <w:rsid w:val="00AD77E0"/>
    <w:rsid w:val="00B029AE"/>
    <w:rsid w:val="00B7001B"/>
    <w:rsid w:val="00BC25B5"/>
    <w:rsid w:val="00BC369B"/>
    <w:rsid w:val="00C035AD"/>
    <w:rsid w:val="00C15A98"/>
    <w:rsid w:val="00C926C5"/>
    <w:rsid w:val="00C951DF"/>
    <w:rsid w:val="00CB10B6"/>
    <w:rsid w:val="00CB4637"/>
    <w:rsid w:val="00D3100A"/>
    <w:rsid w:val="00D67684"/>
    <w:rsid w:val="00D94AA3"/>
    <w:rsid w:val="00DA032E"/>
    <w:rsid w:val="00DE227C"/>
    <w:rsid w:val="00DF3BB2"/>
    <w:rsid w:val="00E16D1E"/>
    <w:rsid w:val="00E4446D"/>
    <w:rsid w:val="00E45527"/>
    <w:rsid w:val="00E47096"/>
    <w:rsid w:val="00E55CAE"/>
    <w:rsid w:val="00E77611"/>
    <w:rsid w:val="00E80DF4"/>
    <w:rsid w:val="00E86A9A"/>
    <w:rsid w:val="00EB1CC3"/>
    <w:rsid w:val="00F04E31"/>
    <w:rsid w:val="00F42FCD"/>
    <w:rsid w:val="00F458CB"/>
    <w:rsid w:val="00F70F99"/>
    <w:rsid w:val="00F935B5"/>
    <w:rsid w:val="00FA17F2"/>
    <w:rsid w:val="00FA78FD"/>
    <w:rsid w:val="00FC0AE3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6E2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0A2E9-0DC2-4043-BD27-9677CB3E8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3</Pages>
  <Words>1377</Words>
  <Characters>785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ChoZen</cp:lastModifiedBy>
  <cp:revision>357</cp:revision>
  <dcterms:created xsi:type="dcterms:W3CDTF">2013-09-05T14:59:00Z</dcterms:created>
  <dcterms:modified xsi:type="dcterms:W3CDTF">2015-11-05T18:53:00Z</dcterms:modified>
</cp:coreProperties>
</file>