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МІНІСТЕРСТВО ОСВІТИ І НАУКИ, МОЛОДІ ТА СПОРТУ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НАЦІОНАЛЬНИЙ ТЕХНІЧНИЙ УНІВЕРСИТЕТ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“КИЇВСЬКИЙ ПОЛІТЕХНІЧНИЙ ІНСТИТУТ”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ФАКУЛЬТЕТ ПРИКЛАДНОЇ МАТЕМАТИКИ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Каф</w:t>
      </w:r>
      <w:r w:rsidR="00F458CB">
        <w:rPr>
          <w:sz w:val="28"/>
          <w:szCs w:val="28"/>
        </w:rPr>
        <w:t xml:space="preserve">едра системного програмування </w:t>
      </w:r>
      <w:r w:rsidR="00F458CB" w:rsidRPr="00F458CB">
        <w:rPr>
          <w:sz w:val="28"/>
          <w:szCs w:val="28"/>
          <w:lang w:val="ru-RU"/>
        </w:rPr>
        <w:t>і</w:t>
      </w:r>
      <w:r w:rsidRPr="008C7CE8">
        <w:rPr>
          <w:sz w:val="28"/>
          <w:szCs w:val="28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653418" w:rsidRDefault="008C7CE8" w:rsidP="008C7CE8">
      <w:pPr>
        <w:jc w:val="center"/>
        <w:rPr>
          <w:b/>
          <w:sz w:val="36"/>
          <w:szCs w:val="36"/>
          <w:lang w:val="ru-RU"/>
        </w:rPr>
      </w:pPr>
      <w:r w:rsidRPr="008C7CE8">
        <w:rPr>
          <w:b/>
          <w:sz w:val="36"/>
          <w:szCs w:val="36"/>
        </w:rPr>
        <w:t>Лабораторна робота №1</w:t>
      </w:r>
      <w:r w:rsidR="00904CF8">
        <w:rPr>
          <w:b/>
          <w:sz w:val="36"/>
          <w:szCs w:val="36"/>
          <w:lang w:val="ru-RU"/>
        </w:rPr>
        <w:t>.</w:t>
      </w:r>
      <w:r w:rsidR="00092568" w:rsidRPr="00653418">
        <w:rPr>
          <w:b/>
          <w:sz w:val="36"/>
          <w:szCs w:val="36"/>
          <w:lang w:val="ru-RU"/>
        </w:rPr>
        <w:t>6</w:t>
      </w: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з дисципліни: «</w:t>
      </w:r>
      <w:r w:rsidR="003E1327" w:rsidRPr="003E1327">
        <w:rPr>
          <w:b/>
          <w:sz w:val="36"/>
          <w:szCs w:val="36"/>
        </w:rPr>
        <w:t>Структури даних та алгоритми</w:t>
      </w:r>
      <w:r w:rsidRPr="008C7CE8">
        <w:rPr>
          <w:b/>
          <w:sz w:val="36"/>
          <w:szCs w:val="36"/>
        </w:rPr>
        <w:t>»</w:t>
      </w:r>
    </w:p>
    <w:p w:rsidR="008C7CE8" w:rsidRPr="008C7CE8" w:rsidRDefault="008C7CE8" w:rsidP="003E1327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тема: «</w:t>
      </w:r>
      <w:r w:rsidR="00092568">
        <w:rPr>
          <w:b/>
          <w:sz w:val="36"/>
          <w:szCs w:val="36"/>
        </w:rPr>
        <w:t>Алгоритми обходу двовимірних масивів (матриць)</w:t>
      </w:r>
      <w:r w:rsidRPr="008C7CE8">
        <w:rPr>
          <w:b/>
          <w:sz w:val="36"/>
          <w:szCs w:val="36"/>
        </w:rPr>
        <w:t>»</w:t>
      </w:r>
    </w:p>
    <w:p w:rsidR="008C7CE8" w:rsidRPr="00F04E31" w:rsidRDefault="00BC25B5" w:rsidP="008C7CE8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 w:rsidR="00211B3D">
        <w:rPr>
          <w:b/>
          <w:sz w:val="36"/>
          <w:szCs w:val="36"/>
          <w:lang w:val="ru-RU"/>
        </w:rPr>
        <w:t>1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A8051E" w:rsidRPr="00A8051E">
        <w:rPr>
          <w:sz w:val="28"/>
          <w:szCs w:val="28"/>
          <w:lang w:val="ru-RU"/>
        </w:rPr>
        <w:t>5</w:t>
      </w:r>
      <w:r w:rsidRPr="008C7CE8">
        <w:rPr>
          <w:sz w:val="28"/>
          <w:szCs w:val="28"/>
        </w:rPr>
        <w:t>1</w:t>
      </w:r>
    </w:p>
    <w:p w:rsidR="008C7CE8" w:rsidRPr="00A8051E" w:rsidRDefault="00A8051E" w:rsidP="008C7CE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Базильський Л.О.</w:t>
      </w:r>
    </w:p>
    <w:p w:rsidR="00227C3B" w:rsidRPr="00BC25B5" w:rsidRDefault="008C7CE8" w:rsidP="00227C3B">
      <w:pPr>
        <w:jc w:val="right"/>
        <w:rPr>
          <w:sz w:val="28"/>
          <w:szCs w:val="28"/>
          <w:lang w:val="ru-RU"/>
        </w:rPr>
      </w:pPr>
      <w:r w:rsidRPr="008C7CE8">
        <w:rPr>
          <w:sz w:val="28"/>
          <w:szCs w:val="28"/>
        </w:rPr>
        <w:t>Перевіри</w:t>
      </w:r>
      <w:r w:rsidR="003E1327">
        <w:rPr>
          <w:sz w:val="28"/>
          <w:szCs w:val="28"/>
          <w:lang w:val="ru-RU"/>
        </w:rPr>
        <w:t>в</w:t>
      </w:r>
      <w:r w:rsidRPr="008C7CE8">
        <w:rPr>
          <w:sz w:val="28"/>
          <w:szCs w:val="28"/>
        </w:rPr>
        <w:t>:</w:t>
      </w:r>
    </w:p>
    <w:p w:rsidR="008C7CE8" w:rsidRPr="00BC25B5" w:rsidRDefault="008C7CE8" w:rsidP="00227C3B">
      <w:pPr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Київ</w:t>
      </w:r>
    </w:p>
    <w:p w:rsidR="002D66C8" w:rsidRPr="002D66C8" w:rsidRDefault="008C7CE8" w:rsidP="002D66C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 w:rsidR="00A8051E">
        <w:rPr>
          <w:sz w:val="28"/>
          <w:szCs w:val="28"/>
          <w:lang w:val="ru-RU"/>
        </w:rPr>
        <w:t>5</w:t>
      </w:r>
    </w:p>
    <w:p w:rsidR="002D66C8" w:rsidRPr="002D66C8" w:rsidRDefault="002D66C8">
      <w:pPr>
        <w:rPr>
          <w:sz w:val="28"/>
          <w:szCs w:val="28"/>
          <w:lang w:val="ru-RU"/>
        </w:rPr>
      </w:pPr>
      <w:r w:rsidRPr="002D66C8">
        <w:rPr>
          <w:sz w:val="28"/>
          <w:szCs w:val="28"/>
          <w:lang w:val="ru-RU"/>
        </w:rPr>
        <w:br w:type="page"/>
      </w:r>
    </w:p>
    <w:p w:rsidR="002D66C8" w:rsidRDefault="002D66C8" w:rsidP="002D66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задачі</w:t>
      </w:r>
    </w:p>
    <w:p w:rsidR="008C42FD" w:rsidRDefault="00A87A5B" w:rsidP="00A87A5B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Оскільки екран монітора має площинні координати так само, як і двовимірний масив (матриця), але, на відміну від останнього, надає можливість візуально спостерігати виконання способу обходу, дана лабораторна робота виконується в координатах екрану монітора (дивись методичні вказівки до виконання даної лабораторної роботи).</w:t>
      </w:r>
    </w:p>
    <w:p w:rsidR="00A87A5B" w:rsidRDefault="00A87A5B" w:rsidP="00A87A5B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Завданням даної лабораторної роботи є виконання заданого за варіантом способу обходу на екрані монітору в текстовому режимі, проставляючи довільний символ клавіатури (наприклад </w:t>
      </w:r>
      <w:r w:rsidRPr="00A87A5B">
        <w:rPr>
          <w:sz w:val="28"/>
          <w:szCs w:val="28"/>
          <w:lang w:val="ru-RU"/>
        </w:rPr>
        <w:t xml:space="preserve">‘*’) </w:t>
      </w:r>
      <w:r>
        <w:rPr>
          <w:sz w:val="28"/>
          <w:szCs w:val="28"/>
        </w:rPr>
        <w:t>у порядку заданого способу обходу.</w:t>
      </w:r>
    </w:p>
    <w:p w:rsidR="00A87A5B" w:rsidRPr="00A87A5B" w:rsidRDefault="00A87A5B" w:rsidP="00A87A5B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Оскільки при виводі символу у правій нижній кут екрану відбувається зсув зображення на один рядок вгору (якщо тільки не використовується прямий доступ до відеопам</w:t>
      </w:r>
      <w:r w:rsidRPr="00A87A5B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 xml:space="preserve">яті), </w:t>
      </w:r>
      <w:r>
        <w:rPr>
          <w:i/>
          <w:sz w:val="28"/>
          <w:szCs w:val="28"/>
        </w:rPr>
        <w:t>останній рядок екрану монітора при виконання завдання заповнювати не треба.</w:t>
      </w:r>
    </w:p>
    <w:p w:rsidR="00821185" w:rsidRDefault="00653418" w:rsidP="00821185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uk-UA"/>
        </w:rPr>
        <w:pict>
          <v:group id="_x0000_s1059" style="position:absolute;margin-left:141.1pt;margin-top:25.15pt;width:179.85pt;height:123.95pt;z-index:251681792" coordorigin="1583,7551" coordsize="3597,2479">
            <v:group id="_x0000_s1058" style="position:absolute;left:1583;top:7551;width:3597;height:2479" coordorigin="1583,7551" coordsize="3597,2479">
              <v:group id="_x0000_s1057" style="position:absolute;left:1583;top:7551;width:3597;height:2479" coordorigin="1583,7551" coordsize="3597,2479">
                <v:group id="_x0000_s1056" style="position:absolute;left:1583;top:7551;width:3597;height:2479" coordorigin="1583,7551" coordsize="3597,2479">
                  <v:rect id="_x0000_s1026" style="position:absolute;left:1583;top:7551;width:3597;height:2479" strokecolor="black [3213]" strokeweight="1.5pt"/>
                  <v:oval id="_x0000_s1032" style="position:absolute;left:4896;top:9754;width:143;height:143" fill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5" type="#_x0000_t32" style="position:absolute;left:1800;top:9830;width:3171;height:0;flip:x" o:connectortype="straight"/>
                  <v:shape id="_x0000_s1036" type="#_x0000_t32" style="position:absolute;left:1800;top:7726;width:0;height:2104;flip:y" o:connectortype="straight"/>
                  <v:shape id="_x0000_s1037" type="#_x0000_t32" style="position:absolute;left:1800;top:7726;width:3171;height:0" o:connectortype="straight"/>
                  <v:shape id="_x0000_s1038" type="#_x0000_t32" style="position:absolute;left:4971;top:7726;width:0;height:1867" o:connectortype="straight"/>
                  <v:shape id="_x0000_s1039" type="#_x0000_t32" style="position:absolute;left:2048;top:9593;width:2923;height:0" o:connectortype="straight"/>
                  <v:shape id="_x0000_s1041" type="#_x0000_t32" style="position:absolute;left:2048;top:7980;width:2640;height:0" o:connectortype="straight"/>
                  <v:shape id="_x0000_s1042" type="#_x0000_t32" style="position:absolute;left:4688;top:7980;width:0;height:1403" o:connectortype="straight"/>
                  <v:shape id="_x0000_s1044" type="#_x0000_t32" style="position:absolute;left:2288;top:8168;width:0;height:1215;flip:y" o:connectortype="straight"/>
                  <v:shape id="_x0000_s1045" type="#_x0000_t32" style="position:absolute;left:2288;top:8168;width:2182;height:0" o:connectortype="straight"/>
                  <v:shape id="_x0000_s1046" type="#_x0000_t32" style="position:absolute;left:4470;top:8168;width:0;height:983" o:connectortype="straight"/>
                  <v:shape id="_x0000_s1049" type="#_x0000_t32" style="position:absolute;left:2528;top:8378;width:1702;height:0" o:connectortype="straight"/>
                  <v:shape id="_x0000_s1053" type="#_x0000_t32" style="position:absolute;left:2736;top:8982;width:1494;height:0;flip:x" o:connectortype="straight"/>
                  <v:shape id="_x0000_s1054" type="#_x0000_t32" style="position:absolute;left:2736;top:8568;width:0;height:414;flip:y" o:connectortype="straight"/>
                  <v:shape id="_x0000_s1055" type="#_x0000_t32" style="position:absolute;left:2736;top:8568;width:1290;height:0" o:connectortype="straight">
                    <v:stroke endarrow="block"/>
                  </v:shape>
                </v:group>
                <v:shape id="_x0000_s1040" type="#_x0000_t32" style="position:absolute;left:2048;top:7980;width:0;height:1613;flip:y" o:connectortype="straight"/>
                <v:shape id="_x0000_s1043" type="#_x0000_t32" style="position:absolute;left:2288;top:9383;width:2400;height:0;flip:x" o:connectortype="straight"/>
              </v:group>
              <v:shape id="_x0000_s1047" type="#_x0000_t32" style="position:absolute;left:2528;top:9151;width:1942;height:0;flip:x" o:connectortype="straight"/>
              <v:shape id="_x0000_s1048" type="#_x0000_t32" style="position:absolute;left:2528;top:8378;width:0;height:773;flip:y" o:connectortype="straight"/>
            </v:group>
            <v:shape id="_x0000_s1052" type="#_x0000_t32" style="position:absolute;left:4230;top:8378;width:0;height:604" o:connectortype="straight"/>
          </v:group>
        </w:pict>
      </w:r>
      <w:r w:rsidR="00364BDA" w:rsidRPr="00E47096">
        <w:rPr>
          <w:b/>
          <w:sz w:val="28"/>
          <w:szCs w:val="28"/>
        </w:rPr>
        <w:t>Варіант №</w:t>
      </w:r>
      <w:r w:rsidR="00364BDA" w:rsidRPr="00653418">
        <w:rPr>
          <w:b/>
          <w:sz w:val="28"/>
          <w:szCs w:val="28"/>
          <w:lang w:val="en-US"/>
        </w:rPr>
        <w:t>1</w:t>
      </w:r>
      <w:r w:rsidR="006F41E6">
        <w:rPr>
          <w:b/>
          <w:sz w:val="28"/>
          <w:szCs w:val="28"/>
        </w:rPr>
        <w:t xml:space="preserve">: </w:t>
      </w:r>
      <w:r w:rsidR="008F4751">
        <w:rPr>
          <w:b/>
          <w:sz w:val="28"/>
          <w:szCs w:val="28"/>
        </w:rPr>
        <w:tab/>
      </w:r>
    </w:p>
    <w:p w:rsidR="007C1E5A" w:rsidRDefault="007C1E5A" w:rsidP="00821185">
      <w:pPr>
        <w:rPr>
          <w:b/>
          <w:sz w:val="28"/>
          <w:szCs w:val="28"/>
        </w:rPr>
      </w:pPr>
    </w:p>
    <w:p w:rsidR="007C1E5A" w:rsidRDefault="007C1E5A" w:rsidP="00821185">
      <w:pPr>
        <w:rPr>
          <w:b/>
          <w:sz w:val="28"/>
          <w:szCs w:val="28"/>
        </w:rPr>
      </w:pPr>
    </w:p>
    <w:p w:rsidR="007C1E5A" w:rsidRDefault="007C1E5A" w:rsidP="00821185">
      <w:pPr>
        <w:rPr>
          <w:b/>
          <w:sz w:val="28"/>
          <w:szCs w:val="28"/>
        </w:rPr>
      </w:pPr>
    </w:p>
    <w:p w:rsidR="007C1E5A" w:rsidRDefault="007C1E5A" w:rsidP="00821185">
      <w:pPr>
        <w:rPr>
          <w:b/>
          <w:sz w:val="28"/>
          <w:szCs w:val="28"/>
        </w:rPr>
      </w:pPr>
    </w:p>
    <w:p w:rsidR="007C1E5A" w:rsidRDefault="007C1E5A" w:rsidP="00821185">
      <w:pPr>
        <w:rPr>
          <w:b/>
          <w:sz w:val="28"/>
          <w:szCs w:val="28"/>
        </w:rPr>
      </w:pPr>
    </w:p>
    <w:p w:rsidR="007C1E5A" w:rsidRDefault="007C1E5A" w:rsidP="00821185">
      <w:pPr>
        <w:rPr>
          <w:b/>
          <w:sz w:val="28"/>
          <w:szCs w:val="28"/>
        </w:rPr>
      </w:pPr>
    </w:p>
    <w:p w:rsid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>Program Lab6;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>uses crt;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>Const xMax=24;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yMax=80;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speed=2500;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>Var k,i,j:byte;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clrscr;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for k:=1 to (xMax+1) div 2 do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begin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for i:=yMax-k+1 downto k do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begin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gotoxy(i,xMax-k+1);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write('*');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Delay(speed);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end;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    for j:=xMax-k downto k do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begin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gotoxy(i,j);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write('/');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Delay(speed);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end;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for i:=k+1 to yMax-k+1 do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begin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gotoxy(i,k);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write('+');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Delay(speed);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end;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for j:=k+1 to xMax-k do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begin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gotoxy(i,j);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write('-');</w:t>
      </w:r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  Delay(speed);</w:t>
      </w:r>
    </w:p>
    <w:p w:rsid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    end;</w:t>
      </w:r>
    </w:p>
    <w:p w:rsidR="00653418" w:rsidRPr="00653418" w:rsidRDefault="00653418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readln;</w:t>
      </w:r>
      <w:bookmarkStart w:id="0" w:name="_GoBack"/>
      <w:bookmarkEnd w:id="0"/>
    </w:p>
    <w:p w:rsidR="007C1E5A" w:rsidRP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 xml:space="preserve">      end;</w:t>
      </w:r>
    </w:p>
    <w:p w:rsidR="007C1E5A" w:rsidRDefault="007C1E5A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C1E5A">
        <w:rPr>
          <w:rFonts w:ascii="Courier New" w:eastAsiaTheme="minorEastAsia" w:hAnsi="Courier New" w:cs="Courier New"/>
          <w:sz w:val="20"/>
          <w:szCs w:val="20"/>
        </w:rPr>
        <w:t>End.</w:t>
      </w:r>
    </w:p>
    <w:p w:rsidR="00A84764" w:rsidRPr="00653418" w:rsidRDefault="00A84764" w:rsidP="007C1E5A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84764" w:rsidRDefault="00A84764" w:rsidP="007C1E5A">
      <w:pPr>
        <w:tabs>
          <w:tab w:val="left" w:pos="1695"/>
        </w:tabs>
        <w:spacing w:after="0"/>
        <w:rPr>
          <w:b/>
          <w:sz w:val="28"/>
          <w:szCs w:val="28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090920" cy="2806700"/>
            <wp:effectExtent l="0" t="0" r="0" b="0"/>
            <wp:docPr id="4" name="Рисунок 4" descr="C:\Users\ChoZen\Dropbox\ФПМ\СДА\Лабы\6\вар.1\lab6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Zen\Dropbox\ФПМ\СДА\Лабы\6\вар.1\lab6-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64" w:rsidRDefault="00A84764" w:rsidP="007C1E5A">
      <w:pPr>
        <w:tabs>
          <w:tab w:val="left" w:pos="1695"/>
        </w:tabs>
        <w:spacing w:after="0"/>
        <w:rPr>
          <w:b/>
          <w:sz w:val="28"/>
          <w:szCs w:val="28"/>
        </w:rPr>
      </w:pPr>
    </w:p>
    <w:p w:rsidR="00A84764" w:rsidRDefault="00A84764" w:rsidP="00A84764">
      <w:pPr>
        <w:tabs>
          <w:tab w:val="left" w:pos="1695"/>
        </w:tabs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 wp14:anchorId="55E55FC2" wp14:editId="5B978AD0">
            <wp:extent cx="6075045" cy="2838450"/>
            <wp:effectExtent l="0" t="0" r="0" b="0"/>
            <wp:docPr id="5" name="Рисунок 5" descr="C:\Users\ChoZen\Dropbox\ФПМ\СДА\Лабы\6\вар.1\lab6-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Zen\Dropbox\ФПМ\СДА\Лабы\6\вар.1\lab6-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64" w:rsidRDefault="00A84764" w:rsidP="007C1E5A">
      <w:pPr>
        <w:tabs>
          <w:tab w:val="left" w:pos="1695"/>
        </w:tabs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066790" cy="2830830"/>
            <wp:effectExtent l="0" t="0" r="0" b="0"/>
            <wp:docPr id="6" name="Рисунок 6" descr="C:\Users\ChoZen\Dropbox\ФПМ\СДА\Лабы\6\вар.1\lab6-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Zen\Dropbox\ФПМ\СДА\Лабы\6\вар.1\lab6-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E2" w:rsidRDefault="00074DE2" w:rsidP="007C1E5A">
      <w:pPr>
        <w:tabs>
          <w:tab w:val="left" w:pos="1695"/>
        </w:tabs>
        <w:spacing w:after="0"/>
        <w:rPr>
          <w:b/>
          <w:sz w:val="28"/>
          <w:szCs w:val="28"/>
        </w:rPr>
      </w:pPr>
    </w:p>
    <w:p w:rsidR="00A84764" w:rsidRDefault="00A84764" w:rsidP="007C1E5A">
      <w:pPr>
        <w:tabs>
          <w:tab w:val="left" w:pos="1695"/>
        </w:tabs>
        <w:spacing w:after="0"/>
        <w:rPr>
          <w:b/>
          <w:sz w:val="28"/>
          <w:szCs w:val="28"/>
        </w:rPr>
      </w:pPr>
    </w:p>
    <w:p w:rsidR="00A84764" w:rsidRDefault="00A84764" w:rsidP="007C1E5A">
      <w:pPr>
        <w:tabs>
          <w:tab w:val="left" w:pos="1695"/>
        </w:tabs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098540" cy="2846705"/>
            <wp:effectExtent l="0" t="0" r="0" b="0"/>
            <wp:docPr id="7" name="Рисунок 7" descr="C:\Users\ChoZen\Dropbox\ФПМ\СДА\Лабы\6\вар.1\lab6-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oZen\Dropbox\ФПМ\СДА\Лабы\6\вар.1\lab6-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E2" w:rsidRDefault="00074DE2" w:rsidP="007C1E5A">
      <w:pPr>
        <w:tabs>
          <w:tab w:val="left" w:pos="1695"/>
        </w:tabs>
        <w:spacing w:after="0"/>
        <w:rPr>
          <w:b/>
          <w:sz w:val="28"/>
          <w:szCs w:val="28"/>
        </w:rPr>
      </w:pPr>
    </w:p>
    <w:p w:rsidR="00A84764" w:rsidRDefault="00A84764" w:rsidP="007C1E5A">
      <w:pPr>
        <w:tabs>
          <w:tab w:val="left" w:pos="1695"/>
        </w:tabs>
        <w:spacing w:after="0"/>
        <w:rPr>
          <w:b/>
          <w:sz w:val="28"/>
          <w:szCs w:val="28"/>
        </w:rPr>
      </w:pPr>
    </w:p>
    <w:p w:rsidR="00A84764" w:rsidRPr="008F4751" w:rsidRDefault="00A84764" w:rsidP="007C1E5A">
      <w:pPr>
        <w:tabs>
          <w:tab w:val="left" w:pos="1695"/>
        </w:tabs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098540" cy="2846705"/>
            <wp:effectExtent l="0" t="0" r="0" b="0"/>
            <wp:docPr id="8" name="Рисунок 8" descr="C:\Users\ChoZen\Dropbox\ФПМ\СДА\Лабы\6\вар.1\lab6-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oZen\Dropbox\ФПМ\СДА\Лабы\6\вар.1\lab6-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764" w:rsidRPr="008F4751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578D1"/>
    <w:multiLevelType w:val="hybridMultilevel"/>
    <w:tmpl w:val="B462945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86770"/>
    <w:multiLevelType w:val="hybridMultilevel"/>
    <w:tmpl w:val="2D1631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45D3C"/>
    <w:multiLevelType w:val="hybridMultilevel"/>
    <w:tmpl w:val="13620556"/>
    <w:lvl w:ilvl="0" w:tplc="0422000F">
      <w:start w:val="1"/>
      <w:numFmt w:val="decimal"/>
      <w:lvlText w:val="%1."/>
      <w:lvlJc w:val="left"/>
      <w:pPr>
        <w:ind w:left="1133" w:hanging="360"/>
      </w:pPr>
    </w:lvl>
    <w:lvl w:ilvl="1" w:tplc="04220019" w:tentative="1">
      <w:start w:val="1"/>
      <w:numFmt w:val="lowerLetter"/>
      <w:lvlText w:val="%2."/>
      <w:lvlJc w:val="left"/>
      <w:pPr>
        <w:ind w:left="1853" w:hanging="360"/>
      </w:pPr>
    </w:lvl>
    <w:lvl w:ilvl="2" w:tplc="0422001B" w:tentative="1">
      <w:start w:val="1"/>
      <w:numFmt w:val="lowerRoman"/>
      <w:lvlText w:val="%3."/>
      <w:lvlJc w:val="right"/>
      <w:pPr>
        <w:ind w:left="2573" w:hanging="180"/>
      </w:pPr>
    </w:lvl>
    <w:lvl w:ilvl="3" w:tplc="0422000F" w:tentative="1">
      <w:start w:val="1"/>
      <w:numFmt w:val="decimal"/>
      <w:lvlText w:val="%4."/>
      <w:lvlJc w:val="left"/>
      <w:pPr>
        <w:ind w:left="3293" w:hanging="360"/>
      </w:pPr>
    </w:lvl>
    <w:lvl w:ilvl="4" w:tplc="04220019" w:tentative="1">
      <w:start w:val="1"/>
      <w:numFmt w:val="lowerLetter"/>
      <w:lvlText w:val="%5."/>
      <w:lvlJc w:val="left"/>
      <w:pPr>
        <w:ind w:left="4013" w:hanging="360"/>
      </w:pPr>
    </w:lvl>
    <w:lvl w:ilvl="5" w:tplc="0422001B" w:tentative="1">
      <w:start w:val="1"/>
      <w:numFmt w:val="lowerRoman"/>
      <w:lvlText w:val="%6."/>
      <w:lvlJc w:val="right"/>
      <w:pPr>
        <w:ind w:left="4733" w:hanging="180"/>
      </w:pPr>
    </w:lvl>
    <w:lvl w:ilvl="6" w:tplc="0422000F" w:tentative="1">
      <w:start w:val="1"/>
      <w:numFmt w:val="decimal"/>
      <w:lvlText w:val="%7."/>
      <w:lvlJc w:val="left"/>
      <w:pPr>
        <w:ind w:left="5453" w:hanging="360"/>
      </w:pPr>
    </w:lvl>
    <w:lvl w:ilvl="7" w:tplc="04220019" w:tentative="1">
      <w:start w:val="1"/>
      <w:numFmt w:val="lowerLetter"/>
      <w:lvlText w:val="%8."/>
      <w:lvlJc w:val="left"/>
      <w:pPr>
        <w:ind w:left="6173" w:hanging="360"/>
      </w:pPr>
    </w:lvl>
    <w:lvl w:ilvl="8" w:tplc="0422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>
    <w:nsid w:val="42BB437C"/>
    <w:multiLevelType w:val="hybridMultilevel"/>
    <w:tmpl w:val="6C383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A169E"/>
    <w:multiLevelType w:val="hybridMultilevel"/>
    <w:tmpl w:val="9F8078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D68D1"/>
    <w:multiLevelType w:val="hybridMultilevel"/>
    <w:tmpl w:val="ED6CDA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75B74"/>
    <w:multiLevelType w:val="hybridMultilevel"/>
    <w:tmpl w:val="6E5E7E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63646"/>
    <w:multiLevelType w:val="multilevel"/>
    <w:tmpl w:val="1C5C6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C04C7"/>
    <w:multiLevelType w:val="hybridMultilevel"/>
    <w:tmpl w:val="F22E8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3"/>
  </w:num>
  <w:num w:numId="5">
    <w:abstractNumId w:val="10"/>
  </w:num>
  <w:num w:numId="6">
    <w:abstractNumId w:val="6"/>
  </w:num>
  <w:num w:numId="7">
    <w:abstractNumId w:val="12"/>
  </w:num>
  <w:num w:numId="8">
    <w:abstractNumId w:val="14"/>
  </w:num>
  <w:num w:numId="9">
    <w:abstractNumId w:val="8"/>
  </w:num>
  <w:num w:numId="10">
    <w:abstractNumId w:val="1"/>
  </w:num>
  <w:num w:numId="11">
    <w:abstractNumId w:val="2"/>
  </w:num>
  <w:num w:numId="12">
    <w:abstractNumId w:val="11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11FB7"/>
    <w:rsid w:val="00021F18"/>
    <w:rsid w:val="00030BB7"/>
    <w:rsid w:val="00033759"/>
    <w:rsid w:val="000546B3"/>
    <w:rsid w:val="00055CCE"/>
    <w:rsid w:val="00074DE2"/>
    <w:rsid w:val="00086610"/>
    <w:rsid w:val="00092568"/>
    <w:rsid w:val="00092E68"/>
    <w:rsid w:val="0009357D"/>
    <w:rsid w:val="0009565D"/>
    <w:rsid w:val="000B7ABF"/>
    <w:rsid w:val="000D7DF0"/>
    <w:rsid w:val="000E7C52"/>
    <w:rsid w:val="000F2040"/>
    <w:rsid w:val="0012021F"/>
    <w:rsid w:val="001206E2"/>
    <w:rsid w:val="00136D3D"/>
    <w:rsid w:val="001555CD"/>
    <w:rsid w:val="00157299"/>
    <w:rsid w:val="00162EA1"/>
    <w:rsid w:val="001838A8"/>
    <w:rsid w:val="00191CE5"/>
    <w:rsid w:val="001C4474"/>
    <w:rsid w:val="001E2120"/>
    <w:rsid w:val="001E3F2D"/>
    <w:rsid w:val="001F5C62"/>
    <w:rsid w:val="00211B3D"/>
    <w:rsid w:val="00227C3B"/>
    <w:rsid w:val="00250D4A"/>
    <w:rsid w:val="00254D74"/>
    <w:rsid w:val="00286F64"/>
    <w:rsid w:val="002A2A10"/>
    <w:rsid w:val="002D66C8"/>
    <w:rsid w:val="002E5899"/>
    <w:rsid w:val="00307976"/>
    <w:rsid w:val="003251BE"/>
    <w:rsid w:val="00364BDA"/>
    <w:rsid w:val="00365DBF"/>
    <w:rsid w:val="00374A9E"/>
    <w:rsid w:val="003763FE"/>
    <w:rsid w:val="003937E6"/>
    <w:rsid w:val="00394C73"/>
    <w:rsid w:val="003C20E9"/>
    <w:rsid w:val="003E1327"/>
    <w:rsid w:val="003E33E9"/>
    <w:rsid w:val="00411A30"/>
    <w:rsid w:val="00412544"/>
    <w:rsid w:val="00412C25"/>
    <w:rsid w:val="004176C2"/>
    <w:rsid w:val="0042671A"/>
    <w:rsid w:val="00436B75"/>
    <w:rsid w:val="00445247"/>
    <w:rsid w:val="00463EC1"/>
    <w:rsid w:val="00492839"/>
    <w:rsid w:val="004D2268"/>
    <w:rsid w:val="004E052F"/>
    <w:rsid w:val="004E6B96"/>
    <w:rsid w:val="00511DD5"/>
    <w:rsid w:val="0052269C"/>
    <w:rsid w:val="005322A9"/>
    <w:rsid w:val="00533F8E"/>
    <w:rsid w:val="00542C48"/>
    <w:rsid w:val="00571C0F"/>
    <w:rsid w:val="005736D5"/>
    <w:rsid w:val="005758D0"/>
    <w:rsid w:val="00591852"/>
    <w:rsid w:val="005A0DB1"/>
    <w:rsid w:val="005D3932"/>
    <w:rsid w:val="005D4389"/>
    <w:rsid w:val="005E639D"/>
    <w:rsid w:val="005F2279"/>
    <w:rsid w:val="005F6F72"/>
    <w:rsid w:val="00613AAC"/>
    <w:rsid w:val="00635920"/>
    <w:rsid w:val="00653418"/>
    <w:rsid w:val="00660F31"/>
    <w:rsid w:val="00680926"/>
    <w:rsid w:val="006A3B2E"/>
    <w:rsid w:val="006B18E9"/>
    <w:rsid w:val="006D247F"/>
    <w:rsid w:val="006E68ED"/>
    <w:rsid w:val="006F41E6"/>
    <w:rsid w:val="006F7C4A"/>
    <w:rsid w:val="00715F76"/>
    <w:rsid w:val="00723E42"/>
    <w:rsid w:val="007256D7"/>
    <w:rsid w:val="00737A9C"/>
    <w:rsid w:val="0077602D"/>
    <w:rsid w:val="00783C9D"/>
    <w:rsid w:val="00793B29"/>
    <w:rsid w:val="007A29CD"/>
    <w:rsid w:val="007C1E5A"/>
    <w:rsid w:val="007D59A0"/>
    <w:rsid w:val="0080154A"/>
    <w:rsid w:val="00802951"/>
    <w:rsid w:val="00820904"/>
    <w:rsid w:val="00821185"/>
    <w:rsid w:val="008363DE"/>
    <w:rsid w:val="00837B04"/>
    <w:rsid w:val="008518FD"/>
    <w:rsid w:val="0085798F"/>
    <w:rsid w:val="00863858"/>
    <w:rsid w:val="0086679B"/>
    <w:rsid w:val="00884BB0"/>
    <w:rsid w:val="00884D03"/>
    <w:rsid w:val="008C42FD"/>
    <w:rsid w:val="008C7CE8"/>
    <w:rsid w:val="008D4703"/>
    <w:rsid w:val="008F4751"/>
    <w:rsid w:val="00904CF8"/>
    <w:rsid w:val="00917D09"/>
    <w:rsid w:val="0092681D"/>
    <w:rsid w:val="00935820"/>
    <w:rsid w:val="0097186A"/>
    <w:rsid w:val="00975A6B"/>
    <w:rsid w:val="009806A6"/>
    <w:rsid w:val="009E7699"/>
    <w:rsid w:val="009F1D4C"/>
    <w:rsid w:val="009F38FB"/>
    <w:rsid w:val="009F4ADF"/>
    <w:rsid w:val="009F716C"/>
    <w:rsid w:val="00A02E25"/>
    <w:rsid w:val="00A10752"/>
    <w:rsid w:val="00A17012"/>
    <w:rsid w:val="00A21745"/>
    <w:rsid w:val="00A411A5"/>
    <w:rsid w:val="00A47360"/>
    <w:rsid w:val="00A8051E"/>
    <w:rsid w:val="00A84764"/>
    <w:rsid w:val="00A87A5B"/>
    <w:rsid w:val="00AA2CFF"/>
    <w:rsid w:val="00AB6585"/>
    <w:rsid w:val="00AC55FE"/>
    <w:rsid w:val="00AD3F95"/>
    <w:rsid w:val="00AD3FF8"/>
    <w:rsid w:val="00AD4B18"/>
    <w:rsid w:val="00AD77E0"/>
    <w:rsid w:val="00B029AE"/>
    <w:rsid w:val="00B7001B"/>
    <w:rsid w:val="00BC25B5"/>
    <w:rsid w:val="00BC369B"/>
    <w:rsid w:val="00C035AD"/>
    <w:rsid w:val="00C15A98"/>
    <w:rsid w:val="00C20111"/>
    <w:rsid w:val="00C63B68"/>
    <w:rsid w:val="00C926C5"/>
    <w:rsid w:val="00C951DF"/>
    <w:rsid w:val="00CA5CB3"/>
    <w:rsid w:val="00CB10B6"/>
    <w:rsid w:val="00CB4637"/>
    <w:rsid w:val="00CC6E15"/>
    <w:rsid w:val="00D10C59"/>
    <w:rsid w:val="00D3100A"/>
    <w:rsid w:val="00D67684"/>
    <w:rsid w:val="00D94AA3"/>
    <w:rsid w:val="00DA032E"/>
    <w:rsid w:val="00DE227C"/>
    <w:rsid w:val="00DE474F"/>
    <w:rsid w:val="00DF3BB2"/>
    <w:rsid w:val="00E16D1E"/>
    <w:rsid w:val="00E32847"/>
    <w:rsid w:val="00E4446D"/>
    <w:rsid w:val="00E45527"/>
    <w:rsid w:val="00E47096"/>
    <w:rsid w:val="00E55CAE"/>
    <w:rsid w:val="00E77611"/>
    <w:rsid w:val="00E80DF4"/>
    <w:rsid w:val="00E86A9A"/>
    <w:rsid w:val="00EB1CC3"/>
    <w:rsid w:val="00F04E31"/>
    <w:rsid w:val="00F42FCD"/>
    <w:rsid w:val="00F458CB"/>
    <w:rsid w:val="00F57A70"/>
    <w:rsid w:val="00F70F99"/>
    <w:rsid w:val="00F935B5"/>
    <w:rsid w:val="00FA17F2"/>
    <w:rsid w:val="00FA78FD"/>
    <w:rsid w:val="00FB69D1"/>
    <w:rsid w:val="00FC0AE3"/>
    <w:rsid w:val="00FE69C6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36"/>
        <o:r id="V:Rule4" type="connector" idref="#_x0000_s1041"/>
        <o:r id="V:Rule5" type="connector" idref="#_x0000_s1054"/>
        <o:r id="V:Rule6" type="connector" idref="#_x0000_s1040"/>
        <o:r id="V:Rule7" type="connector" idref="#_x0000_s1055"/>
        <o:r id="V:Rule8" type="connector" idref="#_x0000_s1038"/>
        <o:r id="V:Rule9" type="connector" idref="#_x0000_s1039"/>
        <o:r id="V:Rule10" type="connector" idref="#_x0000_s1044"/>
        <o:r id="V:Rule11" type="connector" idref="#_x0000_s1045"/>
        <o:r id="V:Rule12" type="connector" idref="#_x0000_s1047"/>
        <o:r id="V:Rule13" type="connector" idref="#_x0000_s1046"/>
        <o:r id="V:Rule14" type="connector" idref="#_x0000_s1053"/>
        <o:r id="V:Rule15" type="connector" idref="#_x0000_s1042"/>
        <o:r id="V:Rule16" type="connector" idref="#_x0000_s1052"/>
        <o:r id="V:Rule17" type="connector" idref="#_x0000_s1043"/>
        <o:r id="V:Rule18" type="connector" idref="#_x0000_s1048"/>
        <o:r id="V:Rule19" type="connector" idref="#_x0000_s10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7DFB0-1713-4EC8-B9DE-F76743F5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4</Pages>
  <Words>1299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482</cp:revision>
  <dcterms:created xsi:type="dcterms:W3CDTF">2013-09-05T14:59:00Z</dcterms:created>
  <dcterms:modified xsi:type="dcterms:W3CDTF">2015-11-29T22:33:00Z</dcterms:modified>
</cp:coreProperties>
</file>