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3B595" w14:textId="4B435560" w:rsidR="004E6999" w:rsidRPr="002A5B7C" w:rsidRDefault="002A5B7C" w:rsidP="004E6999">
      <w:pPr>
        <w:rPr>
          <w:b/>
        </w:rPr>
      </w:pPr>
      <w:r w:rsidRPr="002A5B7C">
        <w:rPr>
          <w:b/>
        </w:rPr>
        <w:t>Usability Test, Round 3</w:t>
      </w:r>
    </w:p>
    <w:p w14:paraId="7128F4C6" w14:textId="12B441D1" w:rsidR="002A5B7C" w:rsidRPr="002A5B7C" w:rsidRDefault="00D66D91" w:rsidP="004E6999">
      <w:pPr>
        <w:rPr>
          <w:b/>
        </w:rPr>
      </w:pPr>
      <w:r>
        <w:rPr>
          <w:b/>
        </w:rPr>
        <w:t>Participant 6</w:t>
      </w:r>
      <w:bookmarkStart w:id="0" w:name="_GoBack"/>
      <w:bookmarkEnd w:id="0"/>
      <w:r w:rsidR="002A5B7C" w:rsidRPr="002A5B7C">
        <w:rPr>
          <w:b/>
        </w:rPr>
        <w:t xml:space="preserve"> (re-test)</w:t>
      </w:r>
    </w:p>
    <w:p w14:paraId="712F310B" w14:textId="5E42B459" w:rsidR="002A5B7C" w:rsidRPr="002A5B7C" w:rsidRDefault="002A5B7C" w:rsidP="004E6999">
      <w:pPr>
        <w:rPr>
          <w:b/>
        </w:rPr>
      </w:pPr>
      <w:r w:rsidRPr="002A5B7C">
        <w:rPr>
          <w:b/>
        </w:rPr>
        <w:t>Desktop Application v1</w:t>
      </w:r>
    </w:p>
    <w:p w14:paraId="2FBA08F8" w14:textId="77777777" w:rsidR="004E6999" w:rsidRDefault="004E6999" w:rsidP="004E6999"/>
    <w:p w14:paraId="0EF6E50B" w14:textId="77777777" w:rsidR="00B1323D" w:rsidRDefault="00B1323D" w:rsidP="004E6999">
      <w:r>
        <w:t>Landing Page:</w:t>
      </w:r>
    </w:p>
    <w:p w14:paraId="30BD8D65" w14:textId="77777777" w:rsidR="00B1323D" w:rsidRDefault="00B1323D" w:rsidP="00B1323D">
      <w:pPr>
        <w:pStyle w:val="ListParagraph"/>
        <w:numPr>
          <w:ilvl w:val="0"/>
          <w:numId w:val="1"/>
        </w:numPr>
      </w:pPr>
      <w:r>
        <w:t>Content is way to big on the landing page</w:t>
      </w:r>
    </w:p>
    <w:p w14:paraId="72E63095" w14:textId="77777777" w:rsidR="00B1323D" w:rsidRDefault="00B1323D" w:rsidP="00B1323D"/>
    <w:p w14:paraId="03E2BC9E" w14:textId="77777777" w:rsidR="00B1323D" w:rsidRDefault="00B1323D" w:rsidP="00B1323D">
      <w:r>
        <w:t>Cabinet Page:</w:t>
      </w:r>
    </w:p>
    <w:p w14:paraId="2C6AAFDF" w14:textId="77777777" w:rsidR="004E6999" w:rsidRDefault="004E6999" w:rsidP="004E6999">
      <w:pPr>
        <w:pStyle w:val="ListParagraph"/>
        <w:numPr>
          <w:ilvl w:val="0"/>
          <w:numId w:val="1"/>
        </w:numPr>
      </w:pPr>
      <w:r>
        <w:t>Likes the bottles</w:t>
      </w:r>
    </w:p>
    <w:p w14:paraId="13E9D9E0" w14:textId="77777777" w:rsidR="004E6999" w:rsidRDefault="00B1323D" w:rsidP="004E6999">
      <w:pPr>
        <w:pStyle w:val="ListParagraph"/>
        <w:numPr>
          <w:ilvl w:val="0"/>
          <w:numId w:val="1"/>
        </w:numPr>
      </w:pPr>
      <w:r>
        <w:t>Still finds the content to be large, but not as bad as the landing page. Mentions however that this could be good for older users, who may be the most likely population to use this site</w:t>
      </w:r>
    </w:p>
    <w:p w14:paraId="0D583461" w14:textId="77777777" w:rsidR="004E6999" w:rsidRDefault="004E6999" w:rsidP="004E6999">
      <w:pPr>
        <w:pStyle w:val="ListParagraph"/>
        <w:numPr>
          <w:ilvl w:val="0"/>
          <w:numId w:val="1"/>
        </w:numPr>
      </w:pPr>
      <w:r>
        <w:t>Empty cabinet screen seems like it is missing content</w:t>
      </w:r>
    </w:p>
    <w:p w14:paraId="0BDE2417" w14:textId="77777777" w:rsidR="00B1323D" w:rsidRDefault="004E6999" w:rsidP="00B1323D">
      <w:pPr>
        <w:pStyle w:val="ListParagraph"/>
        <w:numPr>
          <w:ilvl w:val="0"/>
          <w:numId w:val="1"/>
        </w:numPr>
      </w:pPr>
      <w:r>
        <w:t xml:space="preserve">Wants to </w:t>
      </w:r>
      <w:r w:rsidR="00B1323D">
        <w:t>have more explicit instructions describing what the user should do</w:t>
      </w:r>
    </w:p>
    <w:p w14:paraId="641B3855" w14:textId="77777777" w:rsidR="004E6999" w:rsidRDefault="004E6999" w:rsidP="004E6999">
      <w:pPr>
        <w:pStyle w:val="ListParagraph"/>
        <w:numPr>
          <w:ilvl w:val="0"/>
          <w:numId w:val="1"/>
        </w:numPr>
      </w:pPr>
      <w:r>
        <w:t>Want a “check all interactions” button that lets you know what interactions you have</w:t>
      </w:r>
      <w:r w:rsidR="00B1323D">
        <w:t xml:space="preserve"> across the medicines in your entire cabinet</w:t>
      </w:r>
    </w:p>
    <w:p w14:paraId="034CF4A4" w14:textId="77777777" w:rsidR="004E6999" w:rsidRDefault="004E6999" w:rsidP="004E6999">
      <w:pPr>
        <w:pStyle w:val="ListParagraph"/>
        <w:numPr>
          <w:ilvl w:val="0"/>
          <w:numId w:val="1"/>
        </w:numPr>
      </w:pPr>
      <w:r>
        <w:t>If there is no interaction, it should say that so you know</w:t>
      </w:r>
    </w:p>
    <w:p w14:paraId="3A51F04D" w14:textId="77777777" w:rsidR="004E6999" w:rsidRDefault="004E6999" w:rsidP="004E6999">
      <w:pPr>
        <w:pStyle w:val="ListParagraph"/>
        <w:numPr>
          <w:ilvl w:val="0"/>
          <w:numId w:val="1"/>
        </w:numPr>
      </w:pPr>
      <w:r>
        <w:t>Doesn’t like that you have to click on each bottle to know if it interacts with anything… “I wouldn’t know to do that”</w:t>
      </w:r>
    </w:p>
    <w:p w14:paraId="747C80B4" w14:textId="77777777" w:rsidR="00B1323D" w:rsidRDefault="00B1323D" w:rsidP="004E6999">
      <w:pPr>
        <w:pStyle w:val="ListParagraph"/>
        <w:numPr>
          <w:ilvl w:val="0"/>
          <w:numId w:val="1"/>
        </w:numPr>
      </w:pPr>
      <w:r>
        <w:t>Doesn’t understand the “primary” and “secondary” medicine interactions. It’s not clear why if you have the same two drugs in your cabinet, if you select Drug A, it tells you that it interacts with Drug B, but if you select Drug B, it may not tell you that it is interacting with anything</w:t>
      </w:r>
    </w:p>
    <w:p w14:paraId="67627C37" w14:textId="77777777" w:rsidR="00B1323D" w:rsidRDefault="00B1323D" w:rsidP="00B1323D"/>
    <w:p w14:paraId="48442984" w14:textId="77777777" w:rsidR="00B1323D" w:rsidRDefault="00B1323D" w:rsidP="00B1323D">
      <w:r>
        <w:t>Interaction Detail Page:</w:t>
      </w:r>
    </w:p>
    <w:p w14:paraId="79F97721" w14:textId="77777777" w:rsidR="00B1323D" w:rsidRDefault="00B1323D" w:rsidP="00B1323D">
      <w:pPr>
        <w:pStyle w:val="ListParagraph"/>
        <w:numPr>
          <w:ilvl w:val="0"/>
          <w:numId w:val="2"/>
        </w:numPr>
      </w:pPr>
      <w:r>
        <w:t>Was very clear that you should click on the interaction blurb to move to the next page</w:t>
      </w:r>
    </w:p>
    <w:p w14:paraId="725C2672" w14:textId="77777777" w:rsidR="00B1323D" w:rsidRDefault="00B1323D" w:rsidP="00B1323D">
      <w:pPr>
        <w:pStyle w:val="ListParagraph"/>
        <w:numPr>
          <w:ilvl w:val="0"/>
          <w:numId w:val="2"/>
        </w:numPr>
      </w:pPr>
      <w:r>
        <w:t xml:space="preserve">It’s understood that each of the interaction tiles are clickable and will show additional information about those reactions. </w:t>
      </w:r>
    </w:p>
    <w:p w14:paraId="543BCE30" w14:textId="77777777" w:rsidR="000C4213" w:rsidRDefault="000C4213"/>
    <w:sectPr w:rsidR="000C4213" w:rsidSect="000C42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952A0"/>
    <w:multiLevelType w:val="hybridMultilevel"/>
    <w:tmpl w:val="260E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09673F"/>
    <w:multiLevelType w:val="hybridMultilevel"/>
    <w:tmpl w:val="09CE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999"/>
    <w:rsid w:val="000C4213"/>
    <w:rsid w:val="002A5B7C"/>
    <w:rsid w:val="004E6999"/>
    <w:rsid w:val="00B1323D"/>
    <w:rsid w:val="00D66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207D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9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9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9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195</Words>
  <Characters>1117</Characters>
  <Application>Microsoft Macintosh Word</Application>
  <DocSecurity>0</DocSecurity>
  <Lines>9</Lines>
  <Paragraphs>2</Paragraphs>
  <ScaleCrop>false</ScaleCrop>
  <Company>Excella Consulting</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4</cp:revision>
  <dcterms:created xsi:type="dcterms:W3CDTF">2015-06-25T23:19:00Z</dcterms:created>
  <dcterms:modified xsi:type="dcterms:W3CDTF">2015-06-26T00:18:00Z</dcterms:modified>
</cp:coreProperties>
</file>