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FDBBC" w14:textId="77777777" w:rsidR="00586D93" w:rsidRPr="00586D93" w:rsidRDefault="002F59DA" w:rsidP="00586D93">
      <w:pPr>
        <w:pStyle w:val="Heading1"/>
        <w:rPr>
          <w:color w:val="auto"/>
        </w:rPr>
      </w:pPr>
      <w:r w:rsidRPr="00586D93">
        <w:rPr>
          <w:color w:val="auto"/>
        </w:rPr>
        <w:t>Landing Page</w:t>
      </w:r>
    </w:p>
    <w:p w14:paraId="6FDD108D" w14:textId="77777777" w:rsidR="00586D93" w:rsidRPr="00586D93" w:rsidRDefault="002F59DA" w:rsidP="00586D93">
      <w:pPr>
        <w:pStyle w:val="Heading2"/>
        <w:ind w:left="1170" w:hanging="450"/>
        <w:rPr>
          <w:b w:val="0"/>
          <w:color w:val="auto"/>
        </w:rPr>
      </w:pPr>
      <w:r w:rsidRPr="00586D93">
        <w:rPr>
          <w:b w:val="0"/>
          <w:color w:val="auto"/>
        </w:rPr>
        <w:t>Users like the general look and feel of the landing page, including the name, logo, and colors</w:t>
      </w:r>
    </w:p>
    <w:p w14:paraId="7D219228" w14:textId="77777777" w:rsidR="00586D93" w:rsidRPr="00586D93" w:rsidRDefault="002F59DA" w:rsidP="00586D93">
      <w:pPr>
        <w:pStyle w:val="Heading2"/>
        <w:ind w:left="1170" w:hanging="450"/>
        <w:rPr>
          <w:b w:val="0"/>
          <w:color w:val="auto"/>
        </w:rPr>
      </w:pPr>
      <w:r w:rsidRPr="00586D93">
        <w:rPr>
          <w:b w:val="0"/>
          <w:color w:val="auto"/>
        </w:rPr>
        <w:t>Some users felt the content was big, but recognized that it would be good for an older demographic (which they felt would be a likely demographic given the product’s purpose)</w:t>
      </w:r>
    </w:p>
    <w:p w14:paraId="7CCF9ED1" w14:textId="77777777" w:rsidR="00586D93" w:rsidRPr="00586D93" w:rsidRDefault="002F59DA" w:rsidP="00586D93">
      <w:pPr>
        <w:pStyle w:val="Heading2"/>
        <w:ind w:left="1170" w:hanging="450"/>
        <w:rPr>
          <w:b w:val="0"/>
          <w:color w:val="auto"/>
        </w:rPr>
      </w:pPr>
      <w:r w:rsidRPr="00586D93">
        <w:rPr>
          <w:b w:val="0"/>
          <w:color w:val="auto"/>
        </w:rPr>
        <w:t xml:space="preserve">Users provided feedback that the email field in the sign in box was </w:t>
      </w:r>
      <w:r w:rsidR="00C05975" w:rsidRPr="00586D93">
        <w:rPr>
          <w:b w:val="0"/>
          <w:color w:val="auto"/>
        </w:rPr>
        <w:t>automatically activated, so you can’t tell that it’s looking for an email address unless you tab through to another field (they think its just asking for any type of username versus an explicit call for email address)</w:t>
      </w:r>
    </w:p>
    <w:p w14:paraId="0A39E0F3" w14:textId="440CA6F8" w:rsidR="00C05975" w:rsidRPr="00586D93" w:rsidRDefault="00C05975" w:rsidP="00586D93">
      <w:pPr>
        <w:pStyle w:val="Heading2"/>
        <w:ind w:left="1170" w:hanging="450"/>
        <w:rPr>
          <w:b w:val="0"/>
          <w:color w:val="auto"/>
        </w:rPr>
      </w:pPr>
      <w:r w:rsidRPr="00586D93">
        <w:rPr>
          <w:b w:val="0"/>
          <w:color w:val="auto"/>
        </w:rPr>
        <w:t>Users would like additional information about what the site is and what the purpose is. The landing page should have more content, or the navigation could include an “about” page showing these details (where the data comes from, why it’s a credible source of information, etc.)</w:t>
      </w:r>
    </w:p>
    <w:p w14:paraId="63208C8F" w14:textId="77777777" w:rsidR="00586D93" w:rsidRPr="00586D93" w:rsidRDefault="00C05975" w:rsidP="00586D93">
      <w:pPr>
        <w:pStyle w:val="Heading1"/>
        <w:rPr>
          <w:color w:val="auto"/>
        </w:rPr>
      </w:pPr>
      <w:r w:rsidRPr="00586D93">
        <w:rPr>
          <w:color w:val="auto"/>
        </w:rPr>
        <w:t>Cabinet Page</w:t>
      </w:r>
    </w:p>
    <w:p w14:paraId="2038D469" w14:textId="77777777" w:rsidR="00586D93" w:rsidRPr="00586D93" w:rsidRDefault="00C05975" w:rsidP="00586D93">
      <w:pPr>
        <w:pStyle w:val="Heading2"/>
        <w:ind w:left="1170" w:hanging="450"/>
        <w:rPr>
          <w:b w:val="0"/>
          <w:color w:val="auto"/>
        </w:rPr>
      </w:pPr>
      <w:r w:rsidRPr="00586D93">
        <w:rPr>
          <w:b w:val="0"/>
          <w:color w:val="auto"/>
        </w:rPr>
        <w:t>Users would like additional content on this page with more explicit instructions about what to do</w:t>
      </w:r>
    </w:p>
    <w:p w14:paraId="0A0E23AF" w14:textId="77777777" w:rsidR="00586D93" w:rsidRPr="00586D93" w:rsidRDefault="00C05975" w:rsidP="00586D93">
      <w:pPr>
        <w:pStyle w:val="Heading2"/>
        <w:ind w:left="1170" w:hanging="450"/>
        <w:rPr>
          <w:b w:val="0"/>
          <w:color w:val="auto"/>
        </w:rPr>
      </w:pPr>
      <w:r w:rsidRPr="00586D93">
        <w:rPr>
          <w:b w:val="0"/>
          <w:color w:val="auto"/>
        </w:rPr>
        <w:t>Users knew how to interact with the search bar and the type-ahead met their expectations</w:t>
      </w:r>
    </w:p>
    <w:p w14:paraId="03A1239B" w14:textId="5B7B9B48" w:rsidR="00C05975" w:rsidRPr="00586D93" w:rsidRDefault="00C05975" w:rsidP="00586D93">
      <w:pPr>
        <w:pStyle w:val="Heading2"/>
        <w:ind w:left="1170" w:hanging="450"/>
        <w:rPr>
          <w:b w:val="0"/>
          <w:color w:val="auto"/>
        </w:rPr>
      </w:pPr>
      <w:r w:rsidRPr="00586D93">
        <w:rPr>
          <w:b w:val="0"/>
          <w:color w:val="auto"/>
        </w:rPr>
        <w:t>Users were confused by the visual representation of interactions:</w:t>
      </w:r>
    </w:p>
    <w:p w14:paraId="36CAA6D6" w14:textId="40786532" w:rsidR="00C05975" w:rsidRPr="00586D93" w:rsidRDefault="00C05975" w:rsidP="00586D93">
      <w:pPr>
        <w:pStyle w:val="Heading3"/>
        <w:tabs>
          <w:tab w:val="left" w:pos="1710"/>
        </w:tabs>
        <w:rPr>
          <w:b w:val="0"/>
          <w:color w:val="auto"/>
        </w:rPr>
      </w:pPr>
      <w:r w:rsidRPr="00586D93">
        <w:rPr>
          <w:b w:val="0"/>
          <w:color w:val="auto"/>
        </w:rPr>
        <w:t>Not explicit when there are 0 interactions among the drugs in their cabinet – they would like an explicit indication</w:t>
      </w:r>
    </w:p>
    <w:p w14:paraId="5F05DE3E" w14:textId="77777777" w:rsidR="00C05975" w:rsidRPr="00586D93" w:rsidRDefault="00C05975" w:rsidP="00586D93">
      <w:pPr>
        <w:pStyle w:val="Heading3"/>
        <w:tabs>
          <w:tab w:val="left" w:pos="1710"/>
        </w:tabs>
        <w:rPr>
          <w:b w:val="0"/>
          <w:color w:val="auto"/>
        </w:rPr>
      </w:pPr>
      <w:r w:rsidRPr="00586D93">
        <w:rPr>
          <w:b w:val="0"/>
          <w:color w:val="auto"/>
        </w:rPr>
        <w:t>They weren’t paying attention to the visual interaction cues on the left pane. Once prompted, they say that some drugs were highlighted different colors, but it took time and effort to determine what this was showing</w:t>
      </w:r>
    </w:p>
    <w:p w14:paraId="4DFAB2DD" w14:textId="214D4D98" w:rsidR="00C05975" w:rsidRPr="00586D93" w:rsidRDefault="00C05975" w:rsidP="00586D93">
      <w:pPr>
        <w:pStyle w:val="Heading3"/>
        <w:tabs>
          <w:tab w:val="left" w:pos="1710"/>
        </w:tabs>
        <w:rPr>
          <w:b w:val="0"/>
          <w:color w:val="auto"/>
        </w:rPr>
      </w:pPr>
      <w:r w:rsidRPr="00586D93">
        <w:rPr>
          <w:b w:val="0"/>
          <w:color w:val="auto"/>
        </w:rPr>
        <w:t xml:space="preserve">Would like icons calling attention to </w:t>
      </w:r>
      <w:r w:rsidR="00C15B87" w:rsidRPr="00586D93">
        <w:rPr>
          <w:b w:val="0"/>
          <w:color w:val="auto"/>
        </w:rPr>
        <w:t>interactions (e.g. exclamation mark in corner of drugs that are interacting)</w:t>
      </w:r>
      <w:r w:rsidRPr="00586D93">
        <w:rPr>
          <w:b w:val="0"/>
          <w:color w:val="auto"/>
        </w:rPr>
        <w:t xml:space="preserve"> </w:t>
      </w:r>
    </w:p>
    <w:p w14:paraId="51944719" w14:textId="7D47FE7B" w:rsidR="00C05975" w:rsidRPr="00586D93" w:rsidRDefault="00C05975" w:rsidP="00586D93">
      <w:pPr>
        <w:pStyle w:val="Heading2"/>
        <w:ind w:left="1170" w:hanging="450"/>
        <w:rPr>
          <w:b w:val="0"/>
          <w:color w:val="auto"/>
        </w:rPr>
      </w:pPr>
      <w:r w:rsidRPr="00586D93">
        <w:rPr>
          <w:b w:val="0"/>
          <w:color w:val="auto"/>
        </w:rPr>
        <w:t>Users knew to click on the “interactions blurb” to be taken to another page with detailed information. They liked the sliding transitions between these pages</w:t>
      </w:r>
    </w:p>
    <w:p w14:paraId="08B0AF76" w14:textId="77777777" w:rsidR="00C05975" w:rsidRPr="00586D93" w:rsidRDefault="00C05975" w:rsidP="00C15B87"/>
    <w:p w14:paraId="20FDA4A7" w14:textId="19209626" w:rsidR="00C15B87" w:rsidRPr="00586D93" w:rsidRDefault="00C15B87" w:rsidP="00586D93">
      <w:pPr>
        <w:pStyle w:val="Heading1"/>
        <w:rPr>
          <w:color w:val="auto"/>
        </w:rPr>
      </w:pPr>
      <w:r w:rsidRPr="00586D93">
        <w:rPr>
          <w:color w:val="auto"/>
        </w:rPr>
        <w:lastRenderedPageBreak/>
        <w:t>Interaction Description Page</w:t>
      </w:r>
    </w:p>
    <w:p w14:paraId="3DA25EEE" w14:textId="4E50E80A" w:rsidR="00C15B87" w:rsidRPr="00586D93" w:rsidRDefault="00C15B87" w:rsidP="00586D93">
      <w:pPr>
        <w:pStyle w:val="Heading2"/>
        <w:ind w:left="1170" w:hanging="450"/>
        <w:rPr>
          <w:b w:val="0"/>
          <w:color w:val="auto"/>
        </w:rPr>
      </w:pPr>
      <w:r w:rsidRPr="00586D93">
        <w:rPr>
          <w:b w:val="0"/>
          <w:color w:val="auto"/>
        </w:rPr>
        <w:t>Users knew to click on the interactions tile on the left to see detailed information a</w:t>
      </w:r>
      <w:bookmarkStart w:id="0" w:name="_GoBack"/>
      <w:bookmarkEnd w:id="0"/>
      <w:r w:rsidRPr="00586D93">
        <w:rPr>
          <w:b w:val="0"/>
          <w:color w:val="auto"/>
        </w:rPr>
        <w:t>bout that specific interaction</w:t>
      </w:r>
    </w:p>
    <w:p w14:paraId="2B148C23" w14:textId="75746F7B" w:rsidR="00C15B87" w:rsidRPr="00586D93" w:rsidRDefault="00C15B87" w:rsidP="00586D93">
      <w:pPr>
        <w:pStyle w:val="Heading2"/>
        <w:ind w:left="1170" w:hanging="450"/>
        <w:rPr>
          <w:b w:val="0"/>
          <w:color w:val="auto"/>
        </w:rPr>
      </w:pPr>
      <w:r w:rsidRPr="00586D93">
        <w:rPr>
          <w:b w:val="0"/>
          <w:color w:val="auto"/>
        </w:rPr>
        <w:t>Users don’t like that the description doesn’t change based on which tile you select</w:t>
      </w:r>
    </w:p>
    <w:p w14:paraId="5B518DA3" w14:textId="77777777" w:rsidR="002F59DA" w:rsidRPr="002F59DA" w:rsidRDefault="002F59DA" w:rsidP="002F59DA"/>
    <w:p w14:paraId="781912F9" w14:textId="77777777" w:rsidR="00D976CF" w:rsidRPr="00D976CF" w:rsidRDefault="00D976CF" w:rsidP="00D976CF"/>
    <w:p w14:paraId="75FF654B" w14:textId="77777777" w:rsidR="00AF3044" w:rsidRPr="00AF3044" w:rsidRDefault="00AF3044" w:rsidP="00AF3044"/>
    <w:p w14:paraId="53204720" w14:textId="77777777" w:rsidR="00C96BEA" w:rsidRDefault="00C96BEA" w:rsidP="00C96BEA">
      <w:pPr>
        <w:ind w:left="1080"/>
      </w:pPr>
    </w:p>
    <w:p w14:paraId="18557111" w14:textId="77777777" w:rsidR="003412BA" w:rsidRDefault="003412BA"/>
    <w:sectPr w:rsidR="003412BA" w:rsidSect="00640E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08E81" w14:textId="77777777" w:rsidR="00C05975" w:rsidRDefault="00C05975" w:rsidP="003412BA">
      <w:r>
        <w:separator/>
      </w:r>
    </w:p>
  </w:endnote>
  <w:endnote w:type="continuationSeparator" w:id="0">
    <w:p w14:paraId="47EAF171" w14:textId="77777777" w:rsidR="00C05975" w:rsidRDefault="00C05975" w:rsidP="00341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F55DF" w14:textId="77777777" w:rsidR="00C05975" w:rsidRDefault="00C05975" w:rsidP="003412BA">
      <w:r>
        <w:separator/>
      </w:r>
    </w:p>
  </w:footnote>
  <w:footnote w:type="continuationSeparator" w:id="0">
    <w:p w14:paraId="702CE78B" w14:textId="77777777" w:rsidR="00C05975" w:rsidRDefault="00C05975" w:rsidP="003412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921F5" w14:textId="21E6EA07" w:rsidR="00C05975" w:rsidRPr="00586D93" w:rsidRDefault="00C05975">
    <w:pPr>
      <w:pStyle w:val="Header"/>
      <w:rPr>
        <w:rFonts w:asciiTheme="majorHAnsi" w:hAnsiTheme="majorHAnsi"/>
      </w:rPr>
    </w:pPr>
    <w:r w:rsidRPr="00586D93">
      <w:rPr>
        <w:rFonts w:asciiTheme="majorHAnsi" w:hAnsiTheme="majorHAnsi"/>
      </w:rPr>
      <w:t>Usability Test #3– Key Takeaways</w:t>
    </w:r>
  </w:p>
  <w:p w14:paraId="16FAECF6" w14:textId="4DB9C3CB" w:rsidR="00C05975" w:rsidRPr="00586D93" w:rsidRDefault="00C15B87">
    <w:pPr>
      <w:pStyle w:val="Header"/>
      <w:rPr>
        <w:rFonts w:asciiTheme="majorHAnsi" w:hAnsiTheme="majorHAnsi"/>
      </w:rPr>
    </w:pPr>
    <w:r w:rsidRPr="00586D93">
      <w:rPr>
        <w:rFonts w:asciiTheme="majorHAnsi" w:hAnsiTheme="majorHAnsi"/>
      </w:rPr>
      <w:t>Desktop Application v1 Synthesis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02541"/>
    <w:multiLevelType w:val="hybridMultilevel"/>
    <w:tmpl w:val="CB389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21F38"/>
    <w:multiLevelType w:val="hybridMultilevel"/>
    <w:tmpl w:val="C668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5EAA"/>
    <w:multiLevelType w:val="hybridMultilevel"/>
    <w:tmpl w:val="B644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B19CA"/>
    <w:multiLevelType w:val="multilevel"/>
    <w:tmpl w:val="2912FF7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CFA5A2C"/>
    <w:multiLevelType w:val="multilevel"/>
    <w:tmpl w:val="1C1CA6D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2ACB7A61"/>
    <w:multiLevelType w:val="multilevel"/>
    <w:tmpl w:val="698CA70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2FF21DC8"/>
    <w:multiLevelType w:val="hybridMultilevel"/>
    <w:tmpl w:val="642E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1F2BEA"/>
    <w:multiLevelType w:val="hybridMultilevel"/>
    <w:tmpl w:val="CFE0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535B6"/>
    <w:multiLevelType w:val="hybridMultilevel"/>
    <w:tmpl w:val="827C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7B4DEE"/>
    <w:multiLevelType w:val="hybridMultilevel"/>
    <w:tmpl w:val="CB14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4655A7"/>
    <w:multiLevelType w:val="hybridMultilevel"/>
    <w:tmpl w:val="5DF62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D26612"/>
    <w:multiLevelType w:val="hybridMultilevel"/>
    <w:tmpl w:val="11B2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F109ED"/>
    <w:multiLevelType w:val="hybridMultilevel"/>
    <w:tmpl w:val="D2220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A075849"/>
    <w:multiLevelType w:val="hybridMultilevel"/>
    <w:tmpl w:val="83CE1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D51BBC"/>
    <w:multiLevelType w:val="hybridMultilevel"/>
    <w:tmpl w:val="3DEC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2B5D47"/>
    <w:multiLevelType w:val="hybridMultilevel"/>
    <w:tmpl w:val="B8448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C32A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nsid w:val="7DD642DB"/>
    <w:multiLevelType w:val="multilevel"/>
    <w:tmpl w:val="63201CA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5"/>
  </w:num>
  <w:num w:numId="2">
    <w:abstractNumId w:val="12"/>
  </w:num>
  <w:num w:numId="3">
    <w:abstractNumId w:val="13"/>
  </w:num>
  <w:num w:numId="4">
    <w:abstractNumId w:val="0"/>
  </w:num>
  <w:num w:numId="5">
    <w:abstractNumId w:val="14"/>
  </w:num>
  <w:num w:numId="6">
    <w:abstractNumId w:val="1"/>
  </w:num>
  <w:num w:numId="7">
    <w:abstractNumId w:val="9"/>
  </w:num>
  <w:num w:numId="8">
    <w:abstractNumId w:val="8"/>
  </w:num>
  <w:num w:numId="9">
    <w:abstractNumId w:val="7"/>
  </w:num>
  <w:num w:numId="10">
    <w:abstractNumId w:val="11"/>
  </w:num>
  <w:num w:numId="11">
    <w:abstractNumId w:val="4"/>
  </w:num>
  <w:num w:numId="12">
    <w:abstractNumId w:val="5"/>
  </w:num>
  <w:num w:numId="13">
    <w:abstractNumId w:val="3"/>
  </w:num>
  <w:num w:numId="14">
    <w:abstractNumId w:val="17"/>
  </w:num>
  <w:num w:numId="15">
    <w:abstractNumId w:val="6"/>
  </w:num>
  <w:num w:numId="16">
    <w:abstractNumId w:val="10"/>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BA"/>
    <w:rsid w:val="00001748"/>
    <w:rsid w:val="000C4213"/>
    <w:rsid w:val="00151041"/>
    <w:rsid w:val="00204970"/>
    <w:rsid w:val="002F59DA"/>
    <w:rsid w:val="00314D10"/>
    <w:rsid w:val="003412BA"/>
    <w:rsid w:val="0040452F"/>
    <w:rsid w:val="00586D93"/>
    <w:rsid w:val="005E04A9"/>
    <w:rsid w:val="00640E81"/>
    <w:rsid w:val="00686CA1"/>
    <w:rsid w:val="00830AC7"/>
    <w:rsid w:val="00AF3044"/>
    <w:rsid w:val="00C05975"/>
    <w:rsid w:val="00C15B87"/>
    <w:rsid w:val="00C3083E"/>
    <w:rsid w:val="00C96BEA"/>
    <w:rsid w:val="00D976CF"/>
    <w:rsid w:val="00E866C7"/>
    <w:rsid w:val="00EB50EF"/>
    <w:rsid w:val="00F02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594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044"/>
    <w:pPr>
      <w:keepNext/>
      <w:keepLines/>
      <w:numPr>
        <w:numId w:val="1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3044"/>
    <w:pPr>
      <w:keepNext/>
      <w:keepLines/>
      <w:numPr>
        <w:ilvl w:val="1"/>
        <w:numId w:val="1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044"/>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3044"/>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3044"/>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3044"/>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3044"/>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3044"/>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3044"/>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2BA"/>
    <w:pPr>
      <w:tabs>
        <w:tab w:val="center" w:pos="4320"/>
        <w:tab w:val="right" w:pos="8640"/>
      </w:tabs>
    </w:pPr>
  </w:style>
  <w:style w:type="character" w:customStyle="1" w:styleId="HeaderChar">
    <w:name w:val="Header Char"/>
    <w:basedOn w:val="DefaultParagraphFont"/>
    <w:link w:val="Header"/>
    <w:uiPriority w:val="99"/>
    <w:rsid w:val="003412BA"/>
  </w:style>
  <w:style w:type="paragraph" w:styleId="Footer">
    <w:name w:val="footer"/>
    <w:basedOn w:val="Normal"/>
    <w:link w:val="FooterChar"/>
    <w:uiPriority w:val="99"/>
    <w:unhideWhenUsed/>
    <w:rsid w:val="003412BA"/>
    <w:pPr>
      <w:tabs>
        <w:tab w:val="center" w:pos="4320"/>
        <w:tab w:val="right" w:pos="8640"/>
      </w:tabs>
    </w:pPr>
  </w:style>
  <w:style w:type="character" w:customStyle="1" w:styleId="FooterChar">
    <w:name w:val="Footer Char"/>
    <w:basedOn w:val="DefaultParagraphFont"/>
    <w:link w:val="Footer"/>
    <w:uiPriority w:val="99"/>
    <w:rsid w:val="003412BA"/>
  </w:style>
  <w:style w:type="paragraph" w:styleId="ListParagraph">
    <w:name w:val="List Paragraph"/>
    <w:basedOn w:val="Normal"/>
    <w:uiPriority w:val="34"/>
    <w:qFormat/>
    <w:rsid w:val="003412BA"/>
    <w:pPr>
      <w:ind w:left="720"/>
      <w:contextualSpacing/>
    </w:pPr>
  </w:style>
  <w:style w:type="character" w:customStyle="1" w:styleId="Heading1Char">
    <w:name w:val="Heading 1 Char"/>
    <w:basedOn w:val="DefaultParagraphFont"/>
    <w:link w:val="Heading1"/>
    <w:uiPriority w:val="9"/>
    <w:rsid w:val="00AF30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F30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30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30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30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F30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30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30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304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044"/>
    <w:pPr>
      <w:keepNext/>
      <w:keepLines/>
      <w:numPr>
        <w:numId w:val="1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3044"/>
    <w:pPr>
      <w:keepNext/>
      <w:keepLines/>
      <w:numPr>
        <w:ilvl w:val="1"/>
        <w:numId w:val="1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044"/>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3044"/>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3044"/>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3044"/>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3044"/>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3044"/>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3044"/>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2BA"/>
    <w:pPr>
      <w:tabs>
        <w:tab w:val="center" w:pos="4320"/>
        <w:tab w:val="right" w:pos="8640"/>
      </w:tabs>
    </w:pPr>
  </w:style>
  <w:style w:type="character" w:customStyle="1" w:styleId="HeaderChar">
    <w:name w:val="Header Char"/>
    <w:basedOn w:val="DefaultParagraphFont"/>
    <w:link w:val="Header"/>
    <w:uiPriority w:val="99"/>
    <w:rsid w:val="003412BA"/>
  </w:style>
  <w:style w:type="paragraph" w:styleId="Footer">
    <w:name w:val="footer"/>
    <w:basedOn w:val="Normal"/>
    <w:link w:val="FooterChar"/>
    <w:uiPriority w:val="99"/>
    <w:unhideWhenUsed/>
    <w:rsid w:val="003412BA"/>
    <w:pPr>
      <w:tabs>
        <w:tab w:val="center" w:pos="4320"/>
        <w:tab w:val="right" w:pos="8640"/>
      </w:tabs>
    </w:pPr>
  </w:style>
  <w:style w:type="character" w:customStyle="1" w:styleId="FooterChar">
    <w:name w:val="Footer Char"/>
    <w:basedOn w:val="DefaultParagraphFont"/>
    <w:link w:val="Footer"/>
    <w:uiPriority w:val="99"/>
    <w:rsid w:val="003412BA"/>
  </w:style>
  <w:style w:type="paragraph" w:styleId="ListParagraph">
    <w:name w:val="List Paragraph"/>
    <w:basedOn w:val="Normal"/>
    <w:uiPriority w:val="34"/>
    <w:qFormat/>
    <w:rsid w:val="003412BA"/>
    <w:pPr>
      <w:ind w:left="720"/>
      <w:contextualSpacing/>
    </w:pPr>
  </w:style>
  <w:style w:type="character" w:customStyle="1" w:styleId="Heading1Char">
    <w:name w:val="Heading 1 Char"/>
    <w:basedOn w:val="DefaultParagraphFont"/>
    <w:link w:val="Heading1"/>
    <w:uiPriority w:val="9"/>
    <w:rsid w:val="00AF30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F30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30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30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30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F30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30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30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304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292</Words>
  <Characters>1665</Characters>
  <Application>Microsoft Macintosh Word</Application>
  <DocSecurity>0</DocSecurity>
  <Lines>13</Lines>
  <Paragraphs>3</Paragraphs>
  <ScaleCrop>false</ScaleCrop>
  <Company>Excella Consulting</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3</cp:revision>
  <dcterms:created xsi:type="dcterms:W3CDTF">2015-06-30T18:27:00Z</dcterms:created>
  <dcterms:modified xsi:type="dcterms:W3CDTF">2015-06-30T18:33:00Z</dcterms:modified>
</cp:coreProperties>
</file>