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firstLine="720"/>
        <w:rPr/>
      </w:pPr>
      <w:r>
        <w:rPr/>
      </w:r>
    </w:p>
    <w:p>
      <w:pPr>
        <w:pStyle w:val="Normal"/>
        <w:tabs>
          <w:tab w:val="left" w:pos="1875" w:leader="none"/>
          <w:tab w:val="left" w:pos="8160" w:leader="none"/>
        </w:tabs>
        <w:spacing w:before="0" w:after="200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777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cs="Calibri"/>
        <w:b/>
        <w:sz w:val="20"/>
        <w:szCs w:val="20"/>
      </w:rPr>
      <w:t>Excellence Technosoft Pvt Ltd</w:t>
    </w:r>
    <w:r>
      <w:rPr>
        <w:rFonts w:ascii="Cambria" w:hAnsi="Cambria" w:asciiTheme="majorHAnsi" w:hAnsiTheme="majorHAnsi"/>
      </w:rPr>
      <w:tab/>
      <w:tab/>
    </w:r>
    <w:hyperlink r:id="rId1">
      <w:r>
        <w:rPr>
          <w:rStyle w:val="InternetLink"/>
          <w:rFonts w:cs="Calibri"/>
          <w:sz w:val="18"/>
        </w:rPr>
        <w:t>http://www.excellencetechnologies.in</w:t>
      </w:r>
    </w:hyperlink>
  </w:p>
  <w:p>
    <w:pPr>
      <w:pStyle w:val="Footer"/>
      <w:rPr/>
    </w:pPr>
    <w:r>
      <w:rPr>
        <w:rFonts w:cs="Calibri"/>
        <w:b/>
        <w:sz w:val="20"/>
        <w:szCs w:val="20"/>
      </w:rPr>
      <w:t xml:space="preserve">Corp Office: </w:t>
    </w:r>
    <w:r>
      <w:rPr>
        <w:rFonts w:cs="Calibri"/>
        <w:sz w:val="18"/>
      </w:rPr>
      <w:t>C84-A, Sector 8, Noida, U.P. - 201301</w:t>
    </w:r>
    <w:r>
      <w:rPr/>
      <w:t xml:space="preserve"> </w:t>
      <w:tab/>
    </w:r>
    <w:r>
      <w:rPr>
        <w:rFonts w:cs="Calibri"/>
        <w:b/>
        <w:sz w:val="20"/>
        <w:szCs w:val="20"/>
      </w:rPr>
      <w:t>CIN</w:t>
    </w:r>
    <w:r>
      <w:rPr>
        <w:b/>
      </w:rPr>
      <w:t xml:space="preserve">: </w:t>
    </w:r>
    <w:r>
      <w:rPr>
        <w:rFonts w:cs="Calibri"/>
        <w:sz w:val="18"/>
      </w:rPr>
      <w:t>U72200DL2010PTC205087</w:t>
    </w:r>
  </w:p>
  <w:p>
    <w:pPr>
      <w:pStyle w:val="Footer"/>
      <w:rPr/>
    </w:pPr>
    <w:r>
      <w:rPr>
        <w:rFonts w:cs="Calibri"/>
        <w:b/>
        <w:bCs/>
        <w:sz w:val="18"/>
      </w:rPr>
      <w:t xml:space="preserve">Regd Office: </w:t>
    </w:r>
    <w:r>
      <w:rPr>
        <w:rFonts w:eastAsia="Times New Roman" w:cs="Arial"/>
        <w:color w:val="000000"/>
        <w:sz w:val="18"/>
        <w:szCs w:val="18"/>
        <w:lang w:val="en-IN"/>
      </w:rPr>
      <w:t>328 GAGAN VIHAR IST MEZZAZINE, NEW DELHI-110051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drawing>
        <wp:inline distT="0" distB="0" distL="0" distR="0">
          <wp:extent cx="2379345" cy="763270"/>
          <wp:effectExtent l="0" t="0" r="0" b="0"/>
          <wp:docPr id="1" name="Picture" descr="C:\Users\mukul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mukul\Desktop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>
        <w:sz w:val="32"/>
        <w:szCs w:val="32"/>
        <w:lang w:val="en-IN"/>
      </w:rPr>
      <w:tab/>
      <w:t>EXCELLENCE TECHNOSOFT PVT LTD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310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42a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2a44"/>
    <w:rPr/>
  </w:style>
  <w:style w:type="character" w:styleId="InternetLink" w:customStyle="1">
    <w:name w:val="Internet Link"/>
    <w:basedOn w:val="DefaultParagraphFont"/>
    <w:uiPriority w:val="99"/>
    <w:unhideWhenUsed/>
    <w:rsid w:val="00942a4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31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a4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2a4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xcellencetechnologies.in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LibreOffice/5.0.6.2$Linux_X86_64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2016-04-26T05:15:00Z</dcterms:created>
  <dc:creator>SHARMA COMPUTER</dc:creator>
  <dc:language>en-IN</dc:language>
  <dcterms:modified xsi:type="dcterms:W3CDTF">2016-09-03T12:35:30Z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