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D1F" w:rsidRPr="009A2BA5" w:rsidRDefault="00180D1F" w:rsidP="00180D1F">
      <w:pPr>
        <w:spacing w:line="0" w:lineRule="atLeast"/>
        <w:jc w:val="center"/>
        <w:rPr>
          <w:rFonts w:ascii="Times New Roman" w:eastAsia="標楷體" w:hAnsi="Times New Roman"/>
          <w:sz w:val="44"/>
          <w:szCs w:val="44"/>
        </w:rPr>
      </w:pPr>
      <w:r w:rsidRPr="009A2BA5">
        <w:rPr>
          <w:rFonts w:ascii="Times New Roman" w:eastAsia="標楷體" w:hAnsi="Times New Roman" w:hint="eastAsia"/>
          <w:sz w:val="44"/>
          <w:szCs w:val="44"/>
        </w:rPr>
        <w:t>超正齒輪科技有限公司</w:t>
      </w:r>
    </w:p>
    <w:p w:rsidR="00180D1F" w:rsidRPr="009A2BA5" w:rsidRDefault="00180D1F" w:rsidP="00180D1F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9A2BA5">
        <w:rPr>
          <w:rFonts w:ascii="Times New Roman" w:eastAsia="標楷體" w:hAnsi="Times New Roman" w:hint="eastAsia"/>
          <w:sz w:val="36"/>
          <w:szCs w:val="36"/>
        </w:rPr>
        <w:t>EXCELLENT GEAR TECHNOLOGY CO.</w:t>
      </w:r>
      <w:proofErr w:type="gramStart"/>
      <w:r w:rsidRPr="009A2BA5">
        <w:rPr>
          <w:rFonts w:ascii="Times New Roman" w:eastAsia="標楷體" w:hAnsi="Times New Roman"/>
          <w:sz w:val="36"/>
          <w:szCs w:val="36"/>
        </w:rPr>
        <w:t>,LTD</w:t>
      </w:r>
      <w:proofErr w:type="gramEnd"/>
    </w:p>
    <w:p w:rsidR="000F1583" w:rsidRPr="009A2BA5" w:rsidRDefault="000F1583" w:rsidP="00180D1F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9A2BA5">
        <w:rPr>
          <w:rFonts w:ascii="Times New Roman" w:eastAsia="標楷體" w:hAnsi="Times New Roman" w:hint="eastAsia"/>
          <w:sz w:val="36"/>
          <w:szCs w:val="36"/>
        </w:rPr>
        <w:t>內</w:t>
      </w:r>
      <w:proofErr w:type="gramStart"/>
      <w:r w:rsidRPr="009A2BA5">
        <w:rPr>
          <w:rFonts w:ascii="Times New Roman" w:eastAsia="標楷體" w:hAnsi="Times New Roman" w:hint="eastAsia"/>
          <w:sz w:val="36"/>
          <w:szCs w:val="36"/>
        </w:rPr>
        <w:t>稽</w:t>
      </w:r>
      <w:proofErr w:type="gramEnd"/>
      <w:r w:rsidRPr="009A2BA5">
        <w:rPr>
          <w:rFonts w:ascii="Times New Roman" w:eastAsia="標楷體" w:hAnsi="Times New Roman" w:hint="eastAsia"/>
          <w:sz w:val="36"/>
          <w:szCs w:val="36"/>
        </w:rPr>
        <w:t>不符合通知單</w:t>
      </w:r>
    </w:p>
    <w:p w:rsidR="000F1583" w:rsidRPr="00180D1F" w:rsidRDefault="000F1583" w:rsidP="000F1583">
      <w:pPr>
        <w:ind w:right="960"/>
        <w:jc w:val="right"/>
        <w:rPr>
          <w:rFonts w:ascii="Times New Roman" w:eastAsia="標楷體" w:hAnsi="Times New Roman"/>
        </w:rPr>
      </w:pPr>
      <w:r w:rsidRPr="00180D1F">
        <w:rPr>
          <w:rFonts w:ascii="Times New Roman" w:eastAsia="標楷體" w:hAnsi="Times New Roman" w:hint="eastAsia"/>
        </w:rPr>
        <w:t>表單編號</w:t>
      </w:r>
      <w:r w:rsidRPr="00180D1F">
        <w:rPr>
          <w:rFonts w:ascii="Times New Roman" w:eastAsia="標楷體" w:hAnsi="Times New Roman" w:hint="eastAsia"/>
        </w:rPr>
        <w:t xml:space="preserve">:           </w:t>
      </w:r>
    </w:p>
    <w:tbl>
      <w:tblPr>
        <w:tblStyle w:val="a7"/>
        <w:tblW w:w="10568" w:type="dxa"/>
        <w:jc w:val="center"/>
        <w:tblLook w:val="04A0" w:firstRow="1" w:lastRow="0" w:firstColumn="1" w:lastColumn="0" w:noHBand="0" w:noVBand="1"/>
      </w:tblPr>
      <w:tblGrid>
        <w:gridCol w:w="1469"/>
        <w:gridCol w:w="2052"/>
        <w:gridCol w:w="1350"/>
        <w:gridCol w:w="2268"/>
        <w:gridCol w:w="1417"/>
        <w:gridCol w:w="2012"/>
      </w:tblGrid>
      <w:tr w:rsidR="000F1583" w:rsidRPr="00180D1F" w:rsidTr="00B04D76">
        <w:trPr>
          <w:trHeight w:val="807"/>
          <w:jc w:val="center"/>
        </w:trPr>
        <w:tc>
          <w:tcPr>
            <w:tcW w:w="1469" w:type="dxa"/>
            <w:vAlign w:val="center"/>
          </w:tcPr>
          <w:p w:rsidR="000F1583" w:rsidRPr="00180D1F" w:rsidRDefault="000F1583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受稽核單位</w:t>
            </w:r>
          </w:p>
        </w:tc>
        <w:tc>
          <w:tcPr>
            <w:tcW w:w="2052" w:type="dxa"/>
            <w:vAlign w:val="center"/>
          </w:tcPr>
          <w:p w:rsidR="000F1583" w:rsidRPr="00180D1F" w:rsidRDefault="000F1583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</w:p>
        </w:tc>
        <w:tc>
          <w:tcPr>
            <w:tcW w:w="1350" w:type="dxa"/>
            <w:vAlign w:val="center"/>
          </w:tcPr>
          <w:p w:rsidR="000F1583" w:rsidRPr="00180D1F" w:rsidRDefault="00736173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受審核人</w:t>
            </w:r>
            <w:bookmarkStart w:id="0" w:name="_GoBack"/>
            <w:bookmarkEnd w:id="0"/>
          </w:p>
        </w:tc>
        <w:tc>
          <w:tcPr>
            <w:tcW w:w="2268" w:type="dxa"/>
            <w:vAlign w:val="center"/>
          </w:tcPr>
          <w:p w:rsidR="000F1583" w:rsidRPr="00180D1F" w:rsidRDefault="000F1583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0F1583" w:rsidRPr="00180D1F" w:rsidRDefault="000F1583" w:rsidP="00B04D76">
            <w:pPr>
              <w:pStyle w:val="a8"/>
              <w:ind w:firstLineChars="50" w:firstLine="120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稽核日期</w:t>
            </w:r>
          </w:p>
        </w:tc>
        <w:tc>
          <w:tcPr>
            <w:tcW w:w="2012" w:type="dxa"/>
            <w:vAlign w:val="center"/>
          </w:tcPr>
          <w:p w:rsidR="000F1583" w:rsidRPr="00180D1F" w:rsidRDefault="000F1583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</w:p>
        </w:tc>
      </w:tr>
      <w:tr w:rsidR="000F1583" w:rsidRPr="00180D1F" w:rsidTr="00DB5CB7">
        <w:trPr>
          <w:trHeight w:val="3876"/>
          <w:jc w:val="center"/>
        </w:trPr>
        <w:tc>
          <w:tcPr>
            <w:tcW w:w="10568" w:type="dxa"/>
            <w:gridSpan w:val="6"/>
          </w:tcPr>
          <w:p w:rsidR="000F1583" w:rsidRPr="00180D1F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 w:val="28"/>
                <w:szCs w:val="28"/>
              </w:rPr>
              <w:t>不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合格事實描述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0F1583" w:rsidRPr="00180D1F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</w:p>
          <w:p w:rsidR="000F1583" w:rsidRPr="00180D1F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</w:p>
          <w:p w:rsidR="00C936E1" w:rsidRDefault="00C936E1" w:rsidP="000F1583">
            <w:pPr>
              <w:rPr>
                <w:rFonts w:ascii="Times New Roman" w:eastAsia="標楷體" w:hAnsi="Times New Roman"/>
                <w:szCs w:val="28"/>
              </w:rPr>
            </w:pPr>
          </w:p>
          <w:p w:rsidR="00DB5CB7" w:rsidRPr="00180D1F" w:rsidRDefault="00DB5CB7" w:rsidP="000F1583">
            <w:pPr>
              <w:rPr>
                <w:rFonts w:ascii="Times New Roman" w:eastAsia="標楷體" w:hAnsi="Times New Roman"/>
                <w:szCs w:val="28"/>
              </w:rPr>
            </w:pPr>
          </w:p>
          <w:p w:rsidR="000F1583" w:rsidRPr="00180D1F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</w:p>
          <w:p w:rsidR="000F1583" w:rsidRPr="00180D1F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不合格類型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0F1583" w:rsidRPr="00180D1F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違反條文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0F1583" w:rsidRPr="00180D1F" w:rsidRDefault="000F1583" w:rsidP="000F1583">
            <w:pPr>
              <w:rPr>
                <w:rFonts w:ascii="Times New Roman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稽核員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 xml:space="preserve">:                               </w:t>
            </w:r>
            <w:r w:rsidR="00C936E1" w:rsidRPr="00180D1F">
              <w:rPr>
                <w:rFonts w:ascii="Times New Roman" w:eastAsia="標楷體" w:hAnsi="Times New Roman" w:hint="eastAsia"/>
                <w:szCs w:val="28"/>
              </w:rPr>
              <w:t xml:space="preserve">  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受審查單位主管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</w:tc>
      </w:tr>
      <w:tr w:rsidR="000F1583" w:rsidRPr="00180D1F" w:rsidTr="00C936E1">
        <w:trPr>
          <w:trHeight w:val="403"/>
          <w:jc w:val="center"/>
        </w:trPr>
        <w:tc>
          <w:tcPr>
            <w:tcW w:w="10568" w:type="dxa"/>
            <w:gridSpan w:val="6"/>
          </w:tcPr>
          <w:p w:rsidR="000F1583" w:rsidRPr="00180D1F" w:rsidRDefault="000F1583" w:rsidP="000F1583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要求完成期限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</w:tc>
      </w:tr>
      <w:tr w:rsidR="00DB5CB7" w:rsidRPr="00180D1F" w:rsidTr="00DB5CB7">
        <w:trPr>
          <w:trHeight w:val="1739"/>
          <w:jc w:val="center"/>
        </w:trPr>
        <w:tc>
          <w:tcPr>
            <w:tcW w:w="3521" w:type="dxa"/>
            <w:gridSpan w:val="2"/>
            <w:vMerge w:val="restart"/>
          </w:tcPr>
          <w:p w:rsidR="00DB5CB7" w:rsidRPr="00180D1F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原因分析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DB5CB7" w:rsidRPr="00180D1F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</w:p>
        </w:tc>
        <w:tc>
          <w:tcPr>
            <w:tcW w:w="3618" w:type="dxa"/>
            <w:gridSpan w:val="2"/>
            <w:vMerge w:val="restart"/>
          </w:tcPr>
          <w:p w:rsidR="00DB5CB7" w:rsidRPr="00180D1F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糾正措施及完成時間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</w:tc>
        <w:tc>
          <w:tcPr>
            <w:tcW w:w="3429" w:type="dxa"/>
            <w:gridSpan w:val="2"/>
          </w:tcPr>
          <w:p w:rsidR="00DB5CB7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預防措施及完成時間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DB5CB7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</w:p>
          <w:p w:rsidR="00DB5CB7" w:rsidRPr="00180D1F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</w:p>
          <w:p w:rsidR="00DB5CB7" w:rsidRPr="00180D1F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</w:p>
        </w:tc>
      </w:tr>
      <w:tr w:rsidR="00DB5CB7" w:rsidRPr="00180D1F" w:rsidTr="00B04D76">
        <w:trPr>
          <w:trHeight w:val="1739"/>
          <w:jc w:val="center"/>
        </w:trPr>
        <w:tc>
          <w:tcPr>
            <w:tcW w:w="3521" w:type="dxa"/>
            <w:gridSpan w:val="2"/>
            <w:vMerge/>
          </w:tcPr>
          <w:p w:rsidR="00DB5CB7" w:rsidRPr="00180D1F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</w:p>
        </w:tc>
        <w:tc>
          <w:tcPr>
            <w:tcW w:w="3618" w:type="dxa"/>
            <w:gridSpan w:val="2"/>
            <w:vMerge/>
          </w:tcPr>
          <w:p w:rsidR="00DB5CB7" w:rsidRPr="00180D1F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</w:p>
        </w:tc>
        <w:tc>
          <w:tcPr>
            <w:tcW w:w="3429" w:type="dxa"/>
            <w:gridSpan w:val="2"/>
          </w:tcPr>
          <w:p w:rsidR="00DB5CB7" w:rsidRPr="00180D1F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責任主管</w:t>
            </w:r>
            <w:r>
              <w:rPr>
                <w:rFonts w:ascii="Times New Roman" w:eastAsia="標楷體" w:hAnsi="Times New Roman" w:hint="eastAsia"/>
                <w:szCs w:val="28"/>
              </w:rPr>
              <w:t>：</w:t>
            </w:r>
          </w:p>
        </w:tc>
      </w:tr>
      <w:tr w:rsidR="00C936E1" w:rsidRPr="00180D1F" w:rsidTr="00C936E1">
        <w:trPr>
          <w:trHeight w:val="3035"/>
          <w:jc w:val="center"/>
        </w:trPr>
        <w:tc>
          <w:tcPr>
            <w:tcW w:w="10568" w:type="dxa"/>
            <w:gridSpan w:val="6"/>
          </w:tcPr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 w:val="28"/>
                <w:szCs w:val="28"/>
              </w:rPr>
              <w:t>糾正和預防措施執行狀況驗證描述</w:t>
            </w:r>
            <w:r w:rsidRPr="00180D1F">
              <w:rPr>
                <w:rFonts w:ascii="Times New Roman" w:eastAsia="標楷體" w:hAnsi="Times New Roman" w:hint="eastAsia"/>
                <w:sz w:val="28"/>
                <w:szCs w:val="28"/>
              </w:rPr>
              <w:t>:</w:t>
            </w:r>
          </w:p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C936E1" w:rsidRPr="00180D1F" w:rsidTr="00B04D76">
        <w:trPr>
          <w:trHeight w:val="807"/>
          <w:jc w:val="center"/>
        </w:trPr>
        <w:tc>
          <w:tcPr>
            <w:tcW w:w="4871" w:type="dxa"/>
            <w:gridSpan w:val="3"/>
          </w:tcPr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結束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稽核組長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</w:tc>
        <w:tc>
          <w:tcPr>
            <w:tcW w:w="5697" w:type="dxa"/>
            <w:gridSpan w:val="3"/>
          </w:tcPr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管理代表意見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簽名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</w:tc>
      </w:tr>
    </w:tbl>
    <w:p w:rsidR="000F1583" w:rsidRPr="00180D1F" w:rsidRDefault="00D15A77" w:rsidP="00180D1F">
      <w:pPr>
        <w:ind w:right="120"/>
        <w:jc w:val="right"/>
        <w:rPr>
          <w:rFonts w:ascii="Times New Roman" w:eastAsia="標楷體" w:hAnsi="Times New Roman"/>
        </w:rPr>
      </w:pPr>
      <w:r w:rsidRPr="00180D1F">
        <w:rPr>
          <w:rFonts w:ascii="Times New Roman" w:eastAsia="標楷體" w:hAnsi="Times New Roman" w:hint="eastAsia"/>
        </w:rPr>
        <w:t>2-GM-06-0</w:t>
      </w:r>
      <w:r w:rsidRPr="00180D1F">
        <w:rPr>
          <w:rFonts w:ascii="Times New Roman" w:eastAsia="標楷體" w:hAnsi="Times New Roman"/>
        </w:rPr>
        <w:t>7</w:t>
      </w:r>
    </w:p>
    <w:sectPr w:rsidR="000F1583" w:rsidRPr="00180D1F" w:rsidSect="000F158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734B" w:rsidRDefault="00E9734B" w:rsidP="000F1583">
      <w:r>
        <w:separator/>
      </w:r>
    </w:p>
  </w:endnote>
  <w:endnote w:type="continuationSeparator" w:id="0">
    <w:p w:rsidR="00E9734B" w:rsidRDefault="00E9734B" w:rsidP="000F1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Arial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734B" w:rsidRDefault="00E9734B" w:rsidP="000F1583">
      <w:r>
        <w:separator/>
      </w:r>
    </w:p>
  </w:footnote>
  <w:footnote w:type="continuationSeparator" w:id="0">
    <w:p w:rsidR="00E9734B" w:rsidRDefault="00E9734B" w:rsidP="000F15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CC7"/>
    <w:rsid w:val="000F1583"/>
    <w:rsid w:val="00180D1F"/>
    <w:rsid w:val="002F6BA8"/>
    <w:rsid w:val="00736173"/>
    <w:rsid w:val="009A2BA5"/>
    <w:rsid w:val="00A44A4D"/>
    <w:rsid w:val="00B04D76"/>
    <w:rsid w:val="00C936E1"/>
    <w:rsid w:val="00D15A77"/>
    <w:rsid w:val="00DB5CB7"/>
    <w:rsid w:val="00E9734B"/>
    <w:rsid w:val="00F8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F15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F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F1583"/>
    <w:rPr>
      <w:sz w:val="20"/>
      <w:szCs w:val="20"/>
    </w:rPr>
  </w:style>
  <w:style w:type="table" w:styleId="a7">
    <w:name w:val="Table Grid"/>
    <w:basedOn w:val="a1"/>
    <w:uiPriority w:val="39"/>
    <w:rsid w:val="000F15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 Spacing"/>
    <w:uiPriority w:val="1"/>
    <w:qFormat/>
    <w:rsid w:val="000F1583"/>
    <w:pPr>
      <w:widowControl w:val="0"/>
    </w:pPr>
  </w:style>
  <w:style w:type="character" w:styleId="a9">
    <w:name w:val="Strong"/>
    <w:basedOn w:val="a0"/>
    <w:uiPriority w:val="22"/>
    <w:qFormat/>
    <w:rsid w:val="000F158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F15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F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F1583"/>
    <w:rPr>
      <w:sz w:val="20"/>
      <w:szCs w:val="20"/>
    </w:rPr>
  </w:style>
  <w:style w:type="table" w:styleId="a7">
    <w:name w:val="Table Grid"/>
    <w:basedOn w:val="a1"/>
    <w:uiPriority w:val="39"/>
    <w:rsid w:val="000F15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 Spacing"/>
    <w:uiPriority w:val="1"/>
    <w:qFormat/>
    <w:rsid w:val="000F1583"/>
    <w:pPr>
      <w:widowControl w:val="0"/>
    </w:pPr>
  </w:style>
  <w:style w:type="character" w:styleId="a9">
    <w:name w:val="Strong"/>
    <w:basedOn w:val="a0"/>
    <w:uiPriority w:val="22"/>
    <w:qFormat/>
    <w:rsid w:val="000F15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盧俊權</dc:creator>
  <cp:keywords/>
  <dc:description/>
  <cp:lastModifiedBy>jkawq</cp:lastModifiedBy>
  <cp:revision>8</cp:revision>
  <dcterms:created xsi:type="dcterms:W3CDTF">2018-07-05T10:51:00Z</dcterms:created>
  <dcterms:modified xsi:type="dcterms:W3CDTF">2022-11-09T07:41:00Z</dcterms:modified>
</cp:coreProperties>
</file>