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7807" w:rsidRPr="00DD4A7C" w:rsidRDefault="00A023D0" w:rsidP="00DD4A7C">
      <w:pPr>
        <w:ind w:leftChars="-354" w:left="-850"/>
        <w:jc w:val="center"/>
        <w:rPr>
          <w:rFonts w:ascii="Times New Roman" w:eastAsia="標楷體" w:hAnsi="Times New Roman" w:cs="Times New Roman"/>
          <w:color w:val="000000"/>
          <w:kern w:val="0"/>
          <w:sz w:val="44"/>
          <w:szCs w:val="40"/>
        </w:rPr>
      </w:pPr>
      <w:r w:rsidRPr="003565E7">
        <w:rPr>
          <w:rFonts w:ascii="標楷體" w:eastAsia="標楷體" w:hAnsi="標楷體" w:cs="新細明體" w:hint="eastAsia"/>
          <w:color w:val="000000"/>
          <w:kern w:val="0"/>
          <w:sz w:val="44"/>
          <w:szCs w:val="40"/>
        </w:rPr>
        <w:t>超正齒輪科技有限公司</w:t>
      </w:r>
      <w:r w:rsidRPr="003565E7">
        <w:rPr>
          <w:rFonts w:ascii="標楷體" w:eastAsia="標楷體" w:hAnsi="標楷體" w:cs="新細明體" w:hint="eastAsia"/>
          <w:color w:val="000000"/>
          <w:kern w:val="0"/>
          <w:sz w:val="44"/>
          <w:szCs w:val="40"/>
        </w:rPr>
        <w:br/>
      </w:r>
      <w:r w:rsidRPr="003565E7">
        <w:rPr>
          <w:rFonts w:ascii="Times New Roman" w:eastAsia="標楷體" w:hAnsi="Times New Roman" w:cs="Times New Roman"/>
          <w:color w:val="000000"/>
          <w:kern w:val="0"/>
          <w:sz w:val="44"/>
          <w:szCs w:val="40"/>
        </w:rPr>
        <w:t>EXCELLENT GEAR TECHNOLOGY CO.</w:t>
      </w:r>
      <w:proofErr w:type="gramStart"/>
      <w:r w:rsidRPr="003565E7">
        <w:rPr>
          <w:rFonts w:ascii="Times New Roman" w:eastAsia="標楷體" w:hAnsi="Times New Roman" w:cs="Times New Roman"/>
          <w:color w:val="000000"/>
          <w:kern w:val="0"/>
          <w:sz w:val="44"/>
          <w:szCs w:val="40"/>
        </w:rPr>
        <w:t>,LTD</w:t>
      </w:r>
      <w:proofErr w:type="gramEnd"/>
    </w:p>
    <w:p w:rsidR="00A023D0" w:rsidRDefault="00A023D0" w:rsidP="00A023D0">
      <w:pPr>
        <w:jc w:val="center"/>
        <w:rPr>
          <w:rFonts w:ascii="標楷體" w:eastAsia="標楷體" w:hAnsi="標楷體" w:cs="新細明體"/>
          <w:color w:val="000000"/>
          <w:kern w:val="0"/>
          <w:sz w:val="40"/>
          <w:szCs w:val="40"/>
        </w:rPr>
      </w:pPr>
      <w:r w:rsidRPr="003565E7">
        <w:rPr>
          <w:rFonts w:ascii="標楷體" w:eastAsia="標楷體" w:hAnsi="標楷體" w:cs="新細明體" w:hint="eastAsia"/>
          <w:color w:val="000000"/>
          <w:kern w:val="0"/>
          <w:sz w:val="40"/>
          <w:szCs w:val="40"/>
        </w:rPr>
        <w:t>設備操作說明書</w:t>
      </w:r>
      <w:r>
        <w:rPr>
          <w:rFonts w:ascii="標楷體" w:eastAsia="標楷體" w:hAnsi="標楷體" w:cs="新細明體" w:hint="eastAsia"/>
          <w:color w:val="000000"/>
          <w:kern w:val="0"/>
          <w:sz w:val="40"/>
          <w:szCs w:val="40"/>
        </w:rPr>
        <w:t>(SOP)</w:t>
      </w:r>
    </w:p>
    <w:tbl>
      <w:tblPr>
        <w:tblStyle w:val="a3"/>
        <w:tblW w:w="10490" w:type="dxa"/>
        <w:tblInd w:w="-885" w:type="dxa"/>
        <w:tblLook w:val="04A0" w:firstRow="1" w:lastRow="0" w:firstColumn="1" w:lastColumn="0" w:noHBand="0" w:noVBand="1"/>
      </w:tblPr>
      <w:tblGrid>
        <w:gridCol w:w="456"/>
        <w:gridCol w:w="253"/>
        <w:gridCol w:w="737"/>
        <w:gridCol w:w="282"/>
        <w:gridCol w:w="455"/>
        <w:gridCol w:w="738"/>
        <w:gridCol w:w="2339"/>
        <w:gridCol w:w="978"/>
        <w:gridCol w:w="719"/>
        <w:gridCol w:w="698"/>
        <w:gridCol w:w="1417"/>
        <w:gridCol w:w="1418"/>
      </w:tblGrid>
      <w:tr w:rsidR="00A023D0" w:rsidTr="00A023D0">
        <w:trPr>
          <w:trHeight w:val="454"/>
        </w:trPr>
        <w:tc>
          <w:tcPr>
            <w:tcW w:w="1728" w:type="dxa"/>
            <w:gridSpan w:val="4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機器編號</w:t>
            </w:r>
          </w:p>
        </w:tc>
        <w:tc>
          <w:tcPr>
            <w:tcW w:w="3532" w:type="dxa"/>
            <w:gridSpan w:val="3"/>
            <w:vAlign w:val="center"/>
          </w:tcPr>
          <w:p w:rsidR="00A023D0" w:rsidRPr="00A023D0" w:rsidRDefault="007A2657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kern w:val="0"/>
                <w:sz w:val="22"/>
              </w:rPr>
              <w:t>EG-016</w:t>
            </w:r>
          </w:p>
        </w:tc>
        <w:tc>
          <w:tcPr>
            <w:tcW w:w="1697" w:type="dxa"/>
            <w:gridSpan w:val="2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機器製造商</w:t>
            </w:r>
          </w:p>
        </w:tc>
        <w:tc>
          <w:tcPr>
            <w:tcW w:w="3533" w:type="dxa"/>
            <w:gridSpan w:val="3"/>
            <w:vAlign w:val="center"/>
          </w:tcPr>
          <w:p w:rsidR="00A023D0" w:rsidRPr="00A023D0" w:rsidRDefault="00291E79" w:rsidP="00A023D0">
            <w:pPr>
              <w:jc w:val="center"/>
              <w:rPr>
                <w:rFonts w:ascii="標楷體" w:eastAsia="標楷體" w:hAnsi="標楷體"/>
              </w:rPr>
            </w:pPr>
            <w:r w:rsidRPr="00774BC0">
              <w:rPr>
                <w:rFonts w:ascii="標楷體" w:eastAsia="標楷體" w:hAnsi="標楷體" w:hint="eastAsia"/>
                <w:sz w:val="22"/>
              </w:rPr>
              <w:t>和大工業</w:t>
            </w:r>
            <w:bookmarkStart w:id="0" w:name="_GoBack"/>
            <w:bookmarkEnd w:id="0"/>
          </w:p>
        </w:tc>
      </w:tr>
      <w:tr w:rsidR="00A023D0" w:rsidTr="00A023D0">
        <w:trPr>
          <w:trHeight w:val="454"/>
        </w:trPr>
        <w:tc>
          <w:tcPr>
            <w:tcW w:w="1728" w:type="dxa"/>
            <w:gridSpan w:val="4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機器名稱</w:t>
            </w:r>
          </w:p>
        </w:tc>
        <w:tc>
          <w:tcPr>
            <w:tcW w:w="3532" w:type="dxa"/>
            <w:gridSpan w:val="3"/>
            <w:vAlign w:val="center"/>
          </w:tcPr>
          <w:p w:rsidR="00A023D0" w:rsidRPr="00A023D0" w:rsidRDefault="00291E79" w:rsidP="00A023D0">
            <w:pPr>
              <w:jc w:val="center"/>
              <w:rPr>
                <w:rFonts w:ascii="標楷體" w:eastAsia="標楷體" w:hAnsi="標楷體"/>
              </w:rPr>
            </w:pPr>
            <w:bookmarkStart w:id="1" w:name="OLE_LINK1"/>
            <w:proofErr w:type="gramStart"/>
            <w:r w:rsidRPr="00774BC0">
              <w:rPr>
                <w:rFonts w:ascii="標楷體" w:eastAsia="標楷體" w:hAnsi="標楷體" w:hint="eastAsia"/>
                <w:sz w:val="22"/>
              </w:rPr>
              <w:t>滾齒機</w:t>
            </w:r>
            <w:proofErr w:type="gramEnd"/>
            <w:r>
              <w:rPr>
                <w:rFonts w:ascii="標楷體" w:eastAsia="標楷體" w:hAnsi="標楷體" w:hint="eastAsia"/>
                <w:sz w:val="22"/>
              </w:rPr>
              <w:t>HGH250</w:t>
            </w:r>
            <w:bookmarkEnd w:id="1"/>
          </w:p>
        </w:tc>
        <w:tc>
          <w:tcPr>
            <w:tcW w:w="1697" w:type="dxa"/>
            <w:gridSpan w:val="2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型式規格</w:t>
            </w:r>
          </w:p>
        </w:tc>
        <w:tc>
          <w:tcPr>
            <w:tcW w:w="3533" w:type="dxa"/>
            <w:gridSpan w:val="3"/>
            <w:vAlign w:val="center"/>
          </w:tcPr>
          <w:p w:rsidR="00A023D0" w:rsidRPr="00A023D0" w:rsidRDefault="00291E79" w:rsidP="00A023D0">
            <w:pPr>
              <w:jc w:val="center"/>
              <w:rPr>
                <w:rFonts w:ascii="標楷體" w:eastAsia="標楷體" w:hAnsi="標楷體"/>
              </w:rPr>
            </w:pPr>
            <w:r w:rsidRPr="00774BC0">
              <w:rPr>
                <w:rFonts w:ascii="標楷體" w:eastAsia="標楷體" w:hAnsi="標楷體" w:hint="eastAsia"/>
                <w:sz w:val="22"/>
              </w:rPr>
              <w:t>最大M6 250mm</w:t>
            </w:r>
          </w:p>
        </w:tc>
      </w:tr>
      <w:tr w:rsidR="00A023D0" w:rsidTr="00A023D0">
        <w:trPr>
          <w:trHeight w:val="454"/>
        </w:trPr>
        <w:tc>
          <w:tcPr>
            <w:tcW w:w="1728" w:type="dxa"/>
            <w:gridSpan w:val="4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 w:cs="新細明體"/>
                <w:color w:val="000000"/>
                <w:szCs w:val="24"/>
              </w:rPr>
            </w:pPr>
            <w:r w:rsidRPr="00A023D0">
              <w:rPr>
                <w:rFonts w:ascii="標楷體" w:eastAsia="標楷體" w:hAnsi="標楷體" w:hint="eastAsia"/>
                <w:color w:val="000000"/>
              </w:rPr>
              <w:t>加工適用範圍</w:t>
            </w:r>
          </w:p>
        </w:tc>
        <w:tc>
          <w:tcPr>
            <w:tcW w:w="8762" w:type="dxa"/>
            <w:gridSpan w:val="8"/>
            <w:vAlign w:val="center"/>
          </w:tcPr>
          <w:p w:rsidR="00A023D0" w:rsidRPr="00A023D0" w:rsidRDefault="007A2657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kern w:val="0"/>
                <w:sz w:val="22"/>
              </w:rPr>
              <w:t>最大M6 250mm</w:t>
            </w:r>
          </w:p>
        </w:tc>
      </w:tr>
      <w:tr w:rsidR="00A023D0" w:rsidTr="003B07D9">
        <w:trPr>
          <w:trHeight w:val="2950"/>
        </w:trPr>
        <w:tc>
          <w:tcPr>
            <w:tcW w:w="456" w:type="dxa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 w:rsidRPr="00A023D0">
              <w:rPr>
                <w:rFonts w:ascii="標楷體" w:eastAsia="標楷體" w:hAnsi="標楷體" w:hint="eastAsia"/>
              </w:rPr>
              <w:t>操作方法</w:t>
            </w:r>
          </w:p>
        </w:tc>
        <w:tc>
          <w:tcPr>
            <w:tcW w:w="10034" w:type="dxa"/>
            <w:gridSpan w:val="11"/>
          </w:tcPr>
          <w:p w:rsidR="00B424BD" w:rsidRPr="003B07D9" w:rsidRDefault="00B424BD" w:rsidP="003B07D9">
            <w:pPr>
              <w:pStyle w:val="a8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3B07D9">
              <w:rPr>
                <w:rFonts w:ascii="標楷體" w:eastAsia="標楷體" w:hAnsi="標楷體" w:hint="eastAsia"/>
              </w:rPr>
              <w:t>緊急停止ON</w:t>
            </w:r>
          </w:p>
          <w:p w:rsidR="00A023D0" w:rsidRPr="003B07D9" w:rsidRDefault="00081906" w:rsidP="003B07D9">
            <w:pPr>
              <w:pStyle w:val="a8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3B07D9">
              <w:rPr>
                <w:rFonts w:ascii="標楷體" w:eastAsia="標楷體" w:hAnsi="標楷體" w:hint="eastAsia"/>
              </w:rPr>
              <w:t>電源ON</w:t>
            </w:r>
          </w:p>
          <w:p w:rsidR="00081906" w:rsidRPr="003B07D9" w:rsidRDefault="00081906" w:rsidP="003B07D9">
            <w:pPr>
              <w:pStyle w:val="a8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3B07D9">
              <w:rPr>
                <w:rFonts w:ascii="標楷體" w:eastAsia="標楷體" w:hAnsi="標楷體" w:hint="eastAsia"/>
              </w:rPr>
              <w:t>呼叫</w:t>
            </w:r>
            <w:r w:rsidR="00B4534F" w:rsidRPr="003B07D9">
              <w:rPr>
                <w:rFonts w:ascii="標楷體" w:eastAsia="標楷體" w:hAnsi="標楷體" w:hint="eastAsia"/>
              </w:rPr>
              <w:t>檔案</w:t>
            </w:r>
          </w:p>
          <w:p w:rsidR="00081906" w:rsidRPr="003B07D9" w:rsidRDefault="00B4534F" w:rsidP="003B07D9">
            <w:pPr>
              <w:pStyle w:val="a8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3B07D9">
              <w:rPr>
                <w:rFonts w:ascii="標楷體" w:eastAsia="標楷體" w:hAnsi="標楷體" w:hint="eastAsia"/>
              </w:rPr>
              <w:t>啟動加工</w:t>
            </w:r>
          </w:p>
        </w:tc>
      </w:tr>
      <w:tr w:rsidR="00A023D0" w:rsidTr="003B07D9">
        <w:trPr>
          <w:trHeight w:val="2950"/>
        </w:trPr>
        <w:tc>
          <w:tcPr>
            <w:tcW w:w="456" w:type="dxa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 w:rsidRPr="00A023D0">
              <w:rPr>
                <w:rFonts w:ascii="標楷體" w:eastAsia="標楷體" w:hAnsi="標楷體" w:hint="eastAsia"/>
              </w:rPr>
              <w:t>使用注意事項</w:t>
            </w:r>
          </w:p>
        </w:tc>
        <w:tc>
          <w:tcPr>
            <w:tcW w:w="10034" w:type="dxa"/>
            <w:gridSpan w:val="11"/>
          </w:tcPr>
          <w:p w:rsidR="00A023D0" w:rsidRPr="003B07D9" w:rsidRDefault="00081906" w:rsidP="003B07D9">
            <w:pPr>
              <w:pStyle w:val="a8"/>
              <w:numPr>
                <w:ilvl w:val="0"/>
                <w:numId w:val="2"/>
              </w:numPr>
              <w:ind w:leftChars="0"/>
              <w:jc w:val="both"/>
              <w:rPr>
                <w:rFonts w:ascii="標楷體" w:eastAsia="標楷體" w:hAnsi="標楷體"/>
              </w:rPr>
            </w:pPr>
            <w:proofErr w:type="gramStart"/>
            <w:r w:rsidRPr="003B07D9">
              <w:rPr>
                <w:rFonts w:ascii="標楷體" w:eastAsia="標楷體" w:hAnsi="標楷體" w:hint="eastAsia"/>
              </w:rPr>
              <w:t>治具偏擺</w:t>
            </w:r>
            <w:proofErr w:type="gramEnd"/>
            <w:r w:rsidRPr="003B07D9">
              <w:rPr>
                <w:rFonts w:ascii="標楷體" w:eastAsia="標楷體" w:hAnsi="標楷體" w:hint="eastAsia"/>
              </w:rPr>
              <w:t>0.005mu以下</w:t>
            </w:r>
          </w:p>
          <w:p w:rsidR="00081906" w:rsidRPr="003B07D9" w:rsidRDefault="00081906" w:rsidP="003B07D9">
            <w:pPr>
              <w:pStyle w:val="a8"/>
              <w:numPr>
                <w:ilvl w:val="0"/>
                <w:numId w:val="2"/>
              </w:numPr>
              <w:ind w:leftChars="0"/>
              <w:jc w:val="both"/>
              <w:rPr>
                <w:rFonts w:ascii="標楷體" w:eastAsia="標楷體" w:hAnsi="標楷體"/>
              </w:rPr>
            </w:pPr>
            <w:proofErr w:type="gramStart"/>
            <w:r w:rsidRPr="003B07D9">
              <w:rPr>
                <w:rFonts w:ascii="標楷體" w:eastAsia="標楷體" w:hAnsi="標楷體" w:hint="eastAsia"/>
              </w:rPr>
              <w:t>治具鐵</w:t>
            </w:r>
            <w:r w:rsidR="00566D8B" w:rsidRPr="003B07D9">
              <w:rPr>
                <w:rFonts w:ascii="標楷體" w:eastAsia="標楷體" w:hAnsi="標楷體" w:hint="eastAsia"/>
              </w:rPr>
              <w:t>屑</w:t>
            </w:r>
            <w:proofErr w:type="gramEnd"/>
            <w:r w:rsidRPr="003B07D9">
              <w:rPr>
                <w:rFonts w:ascii="標楷體" w:eastAsia="標楷體" w:hAnsi="標楷體" w:hint="eastAsia"/>
              </w:rPr>
              <w:t>清潔</w:t>
            </w:r>
          </w:p>
          <w:p w:rsidR="00081906" w:rsidRPr="003B07D9" w:rsidRDefault="00081906" w:rsidP="003B07D9">
            <w:pPr>
              <w:pStyle w:val="a8"/>
              <w:numPr>
                <w:ilvl w:val="0"/>
                <w:numId w:val="2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3B07D9">
              <w:rPr>
                <w:rFonts w:ascii="標楷體" w:eastAsia="標楷體" w:hAnsi="標楷體" w:hint="eastAsia"/>
              </w:rPr>
              <w:t>確認工件有無撞傷</w:t>
            </w:r>
          </w:p>
          <w:p w:rsidR="00081906" w:rsidRPr="003B07D9" w:rsidRDefault="00081906" w:rsidP="003B07D9">
            <w:pPr>
              <w:pStyle w:val="a8"/>
              <w:numPr>
                <w:ilvl w:val="0"/>
                <w:numId w:val="2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3B07D9">
              <w:rPr>
                <w:rFonts w:ascii="標楷體" w:eastAsia="標楷體" w:hAnsi="標楷體" w:hint="eastAsia"/>
              </w:rPr>
              <w:t>注意是否</w:t>
            </w:r>
            <w:r w:rsidR="00B424BD" w:rsidRPr="003B07D9">
              <w:rPr>
                <w:rFonts w:ascii="標楷體" w:eastAsia="標楷體" w:hAnsi="標楷體" w:hint="eastAsia"/>
              </w:rPr>
              <w:t>重複加工</w:t>
            </w:r>
          </w:p>
        </w:tc>
      </w:tr>
      <w:tr w:rsidR="00A023D0" w:rsidTr="003B07D9">
        <w:trPr>
          <w:trHeight w:val="2950"/>
        </w:trPr>
        <w:tc>
          <w:tcPr>
            <w:tcW w:w="456" w:type="dxa"/>
            <w:vAlign w:val="center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 w:rsidRPr="00A023D0">
              <w:rPr>
                <w:rFonts w:ascii="標楷體" w:eastAsia="標楷體" w:hAnsi="標楷體" w:hint="eastAsia"/>
              </w:rPr>
              <w:t>保養維修要點</w:t>
            </w:r>
          </w:p>
        </w:tc>
        <w:tc>
          <w:tcPr>
            <w:tcW w:w="10034" w:type="dxa"/>
            <w:gridSpan w:val="11"/>
          </w:tcPr>
          <w:p w:rsidR="00B424BD" w:rsidRPr="003B07D9" w:rsidRDefault="003B07D9" w:rsidP="003B07D9">
            <w:pPr>
              <w:pStyle w:val="a8"/>
              <w:numPr>
                <w:ilvl w:val="0"/>
                <w:numId w:val="3"/>
              </w:numPr>
              <w:ind w:leftChars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B424BD" w:rsidRPr="003B07D9">
              <w:rPr>
                <w:rFonts w:ascii="標楷體" w:eastAsia="標楷體" w:hAnsi="標楷體" w:hint="eastAsia"/>
              </w:rPr>
              <w:t>注意滑道油高度，低於標</w:t>
            </w:r>
            <w:proofErr w:type="gramStart"/>
            <w:r w:rsidR="00B424BD" w:rsidRPr="003B07D9">
              <w:rPr>
                <w:rFonts w:ascii="標楷體" w:eastAsia="標楷體" w:hAnsi="標楷體" w:hint="eastAsia"/>
              </w:rPr>
              <w:t>註</w:t>
            </w:r>
            <w:proofErr w:type="gramEnd"/>
            <w:r w:rsidR="00B424BD" w:rsidRPr="003B07D9">
              <w:rPr>
                <w:rFonts w:ascii="標楷體" w:eastAsia="標楷體" w:hAnsi="標楷體" w:hint="eastAsia"/>
              </w:rPr>
              <w:t>線須補足</w:t>
            </w: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版次</w:t>
            </w: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年</w:t>
            </w: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月</w:t>
            </w: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日</w:t>
            </w: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制/修訂事項</w:t>
            </w: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制/修訂</w:t>
            </w: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審查</w:t>
            </w: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核准</w:t>
            </w: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7A2657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</w:t>
            </w:r>
          </w:p>
        </w:tc>
        <w:tc>
          <w:tcPr>
            <w:tcW w:w="737" w:type="dxa"/>
          </w:tcPr>
          <w:p w:rsidR="00A023D0" w:rsidRPr="00A023D0" w:rsidRDefault="007A2657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111</w:t>
            </w:r>
          </w:p>
        </w:tc>
        <w:tc>
          <w:tcPr>
            <w:tcW w:w="737" w:type="dxa"/>
            <w:gridSpan w:val="2"/>
          </w:tcPr>
          <w:p w:rsidR="00A023D0" w:rsidRPr="00A023D0" w:rsidRDefault="007A2657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738" w:type="dxa"/>
          </w:tcPr>
          <w:p w:rsidR="00A023D0" w:rsidRPr="00A023D0" w:rsidRDefault="007A2657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21</w:t>
            </w:r>
          </w:p>
        </w:tc>
        <w:tc>
          <w:tcPr>
            <w:tcW w:w="3317" w:type="dxa"/>
            <w:gridSpan w:val="2"/>
          </w:tcPr>
          <w:p w:rsidR="00A023D0" w:rsidRPr="00A023D0" w:rsidRDefault="00AE1B33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初訂</w:t>
            </w:r>
          </w:p>
        </w:tc>
        <w:tc>
          <w:tcPr>
            <w:tcW w:w="1417" w:type="dxa"/>
            <w:gridSpan w:val="2"/>
          </w:tcPr>
          <w:p w:rsidR="00A023D0" w:rsidRPr="00A023D0" w:rsidRDefault="00AE1B33" w:rsidP="00A023D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林鴻銘</w:t>
            </w: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A023D0" w:rsidTr="009B3099">
        <w:tc>
          <w:tcPr>
            <w:tcW w:w="709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A023D0" w:rsidRPr="00A023D0" w:rsidRDefault="00A023D0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B3099" w:rsidTr="009B3099">
        <w:tc>
          <w:tcPr>
            <w:tcW w:w="709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B3099" w:rsidTr="009B3099">
        <w:tc>
          <w:tcPr>
            <w:tcW w:w="709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738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31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  <w:gridSpan w:val="2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7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</w:tcPr>
          <w:p w:rsidR="009B3099" w:rsidRPr="00A023D0" w:rsidRDefault="009B3099" w:rsidP="00A023D0">
            <w:pPr>
              <w:jc w:val="center"/>
              <w:rPr>
                <w:rFonts w:ascii="標楷體" w:eastAsia="標楷體" w:hAnsi="標楷體"/>
              </w:rPr>
            </w:pPr>
          </w:p>
        </w:tc>
      </w:tr>
    </w:tbl>
    <w:tbl>
      <w:tblPr>
        <w:tblpPr w:leftFromText="180" w:rightFromText="180" w:vertAnchor="text" w:horzAnchor="page" w:tblpX="9903" w:tblpY="68"/>
        <w:tblW w:w="144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40"/>
      </w:tblGrid>
      <w:tr w:rsidR="009B3099" w:rsidRPr="00DD4A7C" w:rsidTr="009B3099">
        <w:trPr>
          <w:trHeight w:val="42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B3099" w:rsidRPr="00DD4A7C" w:rsidRDefault="009B3099" w:rsidP="009B3099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Cs w:val="24"/>
              </w:rPr>
            </w:pPr>
            <w:r w:rsidRPr="00DD4A7C">
              <w:rPr>
                <w:rFonts w:ascii="標楷體" w:eastAsia="標楷體" w:hAnsi="標楷體" w:cs="新細明體" w:hint="eastAsia"/>
                <w:color w:val="000000"/>
                <w:kern w:val="0"/>
                <w:szCs w:val="24"/>
              </w:rPr>
              <w:t>3-TD-02-01</w:t>
            </w:r>
          </w:p>
        </w:tc>
      </w:tr>
    </w:tbl>
    <w:p w:rsidR="00A023D0" w:rsidRDefault="00A023D0" w:rsidP="00A023D0">
      <w:pPr>
        <w:jc w:val="center"/>
      </w:pPr>
    </w:p>
    <w:sectPr w:rsidR="00A023D0" w:rsidSect="00DD4A7C">
      <w:pgSz w:w="11906" w:h="16838"/>
      <w:pgMar w:top="567" w:right="991" w:bottom="426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32F3" w:rsidRDefault="004B32F3" w:rsidP="000E4844">
      <w:r>
        <w:separator/>
      </w:r>
    </w:p>
  </w:endnote>
  <w:endnote w:type="continuationSeparator" w:id="0">
    <w:p w:rsidR="004B32F3" w:rsidRDefault="004B32F3" w:rsidP="000E48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32F3" w:rsidRDefault="004B32F3" w:rsidP="000E4844">
      <w:r>
        <w:separator/>
      </w:r>
    </w:p>
  </w:footnote>
  <w:footnote w:type="continuationSeparator" w:id="0">
    <w:p w:rsidR="004B32F3" w:rsidRDefault="004B32F3" w:rsidP="000E48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54275B"/>
    <w:multiLevelType w:val="hybridMultilevel"/>
    <w:tmpl w:val="238E6A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356068BC"/>
    <w:multiLevelType w:val="hybridMultilevel"/>
    <w:tmpl w:val="C78A8A06"/>
    <w:lvl w:ilvl="0" w:tplc="E4E6DB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73B82942"/>
    <w:multiLevelType w:val="hybridMultilevel"/>
    <w:tmpl w:val="170216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23D0"/>
    <w:rsid w:val="00081906"/>
    <w:rsid w:val="000E4844"/>
    <w:rsid w:val="00291E79"/>
    <w:rsid w:val="003B07D9"/>
    <w:rsid w:val="004B32F3"/>
    <w:rsid w:val="00566D8B"/>
    <w:rsid w:val="00790938"/>
    <w:rsid w:val="007A2657"/>
    <w:rsid w:val="009B3099"/>
    <w:rsid w:val="00A023D0"/>
    <w:rsid w:val="00A87807"/>
    <w:rsid w:val="00AE1B33"/>
    <w:rsid w:val="00B424BD"/>
    <w:rsid w:val="00B4534F"/>
    <w:rsid w:val="00DD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023D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0E48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E4844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E48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E4844"/>
    <w:rPr>
      <w:sz w:val="20"/>
      <w:szCs w:val="20"/>
    </w:rPr>
  </w:style>
  <w:style w:type="paragraph" w:styleId="a8">
    <w:name w:val="List Paragraph"/>
    <w:basedOn w:val="a"/>
    <w:uiPriority w:val="34"/>
    <w:qFormat/>
    <w:rsid w:val="003B07D9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023D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0E48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E4844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E48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E4844"/>
    <w:rPr>
      <w:sz w:val="20"/>
      <w:szCs w:val="20"/>
    </w:rPr>
  </w:style>
  <w:style w:type="paragraph" w:styleId="a8">
    <w:name w:val="List Paragraph"/>
    <w:basedOn w:val="a"/>
    <w:uiPriority w:val="34"/>
    <w:qFormat/>
    <w:rsid w:val="003B07D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34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jkawq</dc:creator>
  <cp:lastModifiedBy>tre</cp:lastModifiedBy>
  <cp:revision>7</cp:revision>
  <dcterms:created xsi:type="dcterms:W3CDTF">2022-03-24T07:16:00Z</dcterms:created>
  <dcterms:modified xsi:type="dcterms:W3CDTF">2022-07-07T09:04:00Z</dcterms:modified>
</cp:coreProperties>
</file>