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7F3F36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</w:rPr>
              <w:t>EG-017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081906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和大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F90910" w:rsidP="00F90910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滾</w:t>
            </w:r>
            <w:r w:rsidRPr="00774BC0">
              <w:rPr>
                <w:rFonts w:ascii="標楷體" w:eastAsia="標楷體" w:hAnsi="標楷體" w:hint="eastAsia"/>
                <w:sz w:val="22"/>
              </w:rPr>
              <w:t>齒機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HGH250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F90910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最大M6 250mm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</w:rPr>
              <w:t>最大M6 250mm</w:t>
            </w:r>
          </w:p>
        </w:tc>
      </w:tr>
      <w:tr w:rsidR="00A25D1E" w:rsidTr="000E4844">
        <w:trPr>
          <w:trHeight w:val="2950"/>
        </w:trPr>
        <w:tc>
          <w:tcPr>
            <w:tcW w:w="456" w:type="dxa"/>
            <w:vAlign w:val="center"/>
          </w:tcPr>
          <w:p w:rsidR="00A25D1E" w:rsidRPr="00A023D0" w:rsidRDefault="00A25D1E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25D1E" w:rsidRPr="003B07D9" w:rsidRDefault="00A25D1E" w:rsidP="0052658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緊急停止ON</w:t>
            </w:r>
          </w:p>
          <w:p w:rsidR="00A25D1E" w:rsidRPr="003B07D9" w:rsidRDefault="00A25D1E" w:rsidP="0052658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電源ON</w:t>
            </w:r>
          </w:p>
          <w:p w:rsidR="00A25D1E" w:rsidRPr="003B07D9" w:rsidRDefault="00A25D1E" w:rsidP="0052658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呼叫檔案</w:t>
            </w:r>
          </w:p>
          <w:p w:rsidR="00A25D1E" w:rsidRPr="003B07D9" w:rsidRDefault="00A25D1E" w:rsidP="0052658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啟動加工</w:t>
            </w:r>
            <w:bookmarkStart w:id="0" w:name="_GoBack"/>
            <w:bookmarkEnd w:id="0"/>
          </w:p>
        </w:tc>
      </w:tr>
      <w:tr w:rsidR="00A25D1E" w:rsidTr="000E4844">
        <w:trPr>
          <w:trHeight w:val="2950"/>
        </w:trPr>
        <w:tc>
          <w:tcPr>
            <w:tcW w:w="456" w:type="dxa"/>
            <w:vAlign w:val="center"/>
          </w:tcPr>
          <w:p w:rsidR="00A25D1E" w:rsidRPr="00A023D0" w:rsidRDefault="00A25D1E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A25D1E" w:rsidRPr="003B07D9" w:rsidRDefault="00A25D1E" w:rsidP="0052658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3B07D9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Pr="003B07D9">
              <w:rPr>
                <w:rFonts w:ascii="標楷體" w:eastAsia="標楷體" w:hAnsi="標楷體" w:hint="eastAsia"/>
              </w:rPr>
              <w:t>0.005mu以下</w:t>
            </w:r>
          </w:p>
          <w:p w:rsidR="00A25D1E" w:rsidRPr="003B07D9" w:rsidRDefault="00A25D1E" w:rsidP="0052658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3B07D9">
              <w:rPr>
                <w:rFonts w:ascii="標楷體" w:eastAsia="標楷體" w:hAnsi="標楷體" w:hint="eastAsia"/>
              </w:rPr>
              <w:t>治具鐵屑</w:t>
            </w:r>
            <w:proofErr w:type="gramEnd"/>
            <w:r w:rsidRPr="003B07D9">
              <w:rPr>
                <w:rFonts w:ascii="標楷體" w:eastAsia="標楷體" w:hAnsi="標楷體" w:hint="eastAsia"/>
              </w:rPr>
              <w:t>清潔</w:t>
            </w:r>
          </w:p>
          <w:p w:rsidR="00A25D1E" w:rsidRPr="003B07D9" w:rsidRDefault="00A25D1E" w:rsidP="0052658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確認工件有無撞傷</w:t>
            </w:r>
          </w:p>
          <w:p w:rsidR="00A25D1E" w:rsidRPr="003B07D9" w:rsidRDefault="00A25D1E" w:rsidP="0052658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注意是否重複加工</w:t>
            </w:r>
          </w:p>
        </w:tc>
      </w:tr>
      <w:tr w:rsidR="00A25D1E" w:rsidTr="000E4844">
        <w:trPr>
          <w:trHeight w:val="2950"/>
        </w:trPr>
        <w:tc>
          <w:tcPr>
            <w:tcW w:w="456" w:type="dxa"/>
            <w:vAlign w:val="center"/>
          </w:tcPr>
          <w:p w:rsidR="00A25D1E" w:rsidRPr="00A023D0" w:rsidRDefault="00A25D1E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25D1E" w:rsidRPr="003B07D9" w:rsidRDefault="00A25D1E" w:rsidP="00526589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Pr="003B07D9">
              <w:rPr>
                <w:rFonts w:ascii="標楷體" w:eastAsia="標楷體" w:hAnsi="標楷體" w:hint="eastAsia"/>
              </w:rPr>
              <w:t>注意滑道油高度，低於標</w:t>
            </w:r>
            <w:proofErr w:type="gramStart"/>
            <w:r w:rsidRPr="003B07D9">
              <w:rPr>
                <w:rFonts w:ascii="標楷體" w:eastAsia="標楷體" w:hAnsi="標楷體" w:hint="eastAsia"/>
              </w:rPr>
              <w:t>註</w:t>
            </w:r>
            <w:proofErr w:type="gramEnd"/>
            <w:r w:rsidRPr="003B07D9">
              <w:rPr>
                <w:rFonts w:ascii="標楷體" w:eastAsia="標楷體" w:hAnsi="標楷體" w:hint="eastAsia"/>
              </w:rPr>
              <w:t>線須補足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111</w:t>
            </w:r>
          </w:p>
        </w:tc>
        <w:tc>
          <w:tcPr>
            <w:tcW w:w="737" w:type="dxa"/>
            <w:gridSpan w:val="2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38" w:type="dxa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21</w:t>
            </w:r>
          </w:p>
        </w:tc>
        <w:tc>
          <w:tcPr>
            <w:tcW w:w="3317" w:type="dxa"/>
            <w:gridSpan w:val="2"/>
          </w:tcPr>
          <w:p w:rsidR="00A023D0" w:rsidRPr="00A023D0" w:rsidRDefault="00AE1B33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AE1B33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林鴻銘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32F3" w:rsidRDefault="004B32F3" w:rsidP="000E4844">
      <w:r>
        <w:separator/>
      </w:r>
    </w:p>
  </w:endnote>
  <w:endnote w:type="continuationSeparator" w:id="0">
    <w:p w:rsidR="004B32F3" w:rsidRDefault="004B32F3" w:rsidP="000E4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32F3" w:rsidRDefault="004B32F3" w:rsidP="000E4844">
      <w:r>
        <w:separator/>
      </w:r>
    </w:p>
  </w:footnote>
  <w:footnote w:type="continuationSeparator" w:id="0">
    <w:p w:rsidR="004B32F3" w:rsidRDefault="004B32F3" w:rsidP="000E4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4275B"/>
    <w:multiLevelType w:val="hybridMultilevel"/>
    <w:tmpl w:val="238E6A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56068BC"/>
    <w:multiLevelType w:val="hybridMultilevel"/>
    <w:tmpl w:val="C78A8A06"/>
    <w:lvl w:ilvl="0" w:tplc="E4E6D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3B82942"/>
    <w:multiLevelType w:val="hybridMultilevel"/>
    <w:tmpl w:val="17021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081906"/>
    <w:rsid w:val="000E4844"/>
    <w:rsid w:val="004B32F3"/>
    <w:rsid w:val="007A2657"/>
    <w:rsid w:val="007F3F36"/>
    <w:rsid w:val="009B3099"/>
    <w:rsid w:val="00A023D0"/>
    <w:rsid w:val="00A25D1E"/>
    <w:rsid w:val="00A87807"/>
    <w:rsid w:val="00AE1B33"/>
    <w:rsid w:val="00B424BD"/>
    <w:rsid w:val="00B4534F"/>
    <w:rsid w:val="00DD4A7C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E484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E4844"/>
    <w:rPr>
      <w:sz w:val="20"/>
      <w:szCs w:val="20"/>
    </w:rPr>
  </w:style>
  <w:style w:type="paragraph" w:styleId="a8">
    <w:name w:val="List Paragraph"/>
    <w:basedOn w:val="a"/>
    <w:uiPriority w:val="34"/>
    <w:qFormat/>
    <w:rsid w:val="00A25D1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E484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E4844"/>
    <w:rPr>
      <w:sz w:val="20"/>
      <w:szCs w:val="20"/>
    </w:rPr>
  </w:style>
  <w:style w:type="paragraph" w:styleId="a8">
    <w:name w:val="List Paragraph"/>
    <w:basedOn w:val="a"/>
    <w:uiPriority w:val="34"/>
    <w:qFormat/>
    <w:rsid w:val="00A25D1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jkawq</dc:creator>
  <cp:lastModifiedBy>tre</cp:lastModifiedBy>
  <cp:revision>6</cp:revision>
  <dcterms:created xsi:type="dcterms:W3CDTF">2022-03-24T07:16:00Z</dcterms:created>
  <dcterms:modified xsi:type="dcterms:W3CDTF">2022-07-07T09:05:00Z</dcterms:modified>
</cp:coreProperties>
</file>