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B1EC" w14:textId="57984C3E" w:rsidR="00363A95" w:rsidRPr="006B3CB3" w:rsidRDefault="001E5A5E" w:rsidP="00DA6712">
      <w:pPr>
        <w:spacing w:after="20"/>
        <w:jc w:val="center"/>
        <w:rPr>
          <w:b/>
          <w:bCs/>
          <w:sz w:val="40"/>
          <w:szCs w:val="40"/>
        </w:rPr>
      </w:pPr>
      <w:r>
        <w:rPr>
          <w:b/>
          <w:bCs/>
          <w:sz w:val="40"/>
          <w:szCs w:val="40"/>
        </w:rPr>
        <w:t>RASHAD</w:t>
      </w:r>
      <w:r w:rsidR="00F8065D">
        <w:rPr>
          <w:b/>
          <w:bCs/>
          <w:sz w:val="40"/>
          <w:szCs w:val="40"/>
        </w:rPr>
        <w:t xml:space="preserve"> CHOWDHURY</w:t>
      </w:r>
    </w:p>
    <w:p w14:paraId="059910DC" w14:textId="036B7D76" w:rsidR="00363A95" w:rsidRPr="00A62EBE" w:rsidRDefault="00F8065D" w:rsidP="00F8065D">
      <w:pPr>
        <w:spacing w:after="20"/>
        <w:jc w:val="center"/>
        <w:rPr>
          <w:sz w:val="22"/>
          <w:szCs w:val="22"/>
        </w:rPr>
      </w:pPr>
      <w:r>
        <w:rPr>
          <w:sz w:val="22"/>
          <w:szCs w:val="22"/>
        </w:rPr>
        <w:t xml:space="preserve">             40 Donald St</w:t>
      </w:r>
      <w:r w:rsidR="098902CF" w:rsidRPr="098902CF">
        <w:rPr>
          <w:sz w:val="22"/>
          <w:szCs w:val="22"/>
        </w:rPr>
        <w:t xml:space="preserve">, </w:t>
      </w:r>
      <w:r>
        <w:rPr>
          <w:sz w:val="22"/>
          <w:szCs w:val="22"/>
        </w:rPr>
        <w:t>Clifton</w:t>
      </w:r>
      <w:r w:rsidR="098902CF" w:rsidRPr="098902CF">
        <w:rPr>
          <w:sz w:val="22"/>
          <w:szCs w:val="22"/>
        </w:rPr>
        <w:t xml:space="preserve">, NJ </w:t>
      </w:r>
      <w:r>
        <w:rPr>
          <w:sz w:val="22"/>
          <w:szCs w:val="22"/>
        </w:rPr>
        <w:t>07011</w:t>
      </w:r>
    </w:p>
    <w:p w14:paraId="72D77519" w14:textId="6B147CE6" w:rsidR="0000769D" w:rsidRDefault="098902CF" w:rsidP="00F8065D">
      <w:pPr>
        <w:spacing w:after="20"/>
        <w:ind w:firstLine="720"/>
        <w:jc w:val="center"/>
        <w:rPr>
          <w:sz w:val="22"/>
          <w:szCs w:val="22"/>
        </w:rPr>
      </w:pPr>
      <w:r w:rsidRPr="098902CF">
        <w:rPr>
          <w:sz w:val="22"/>
          <w:szCs w:val="22"/>
        </w:rPr>
        <w:t>Cell: (</w:t>
      </w:r>
      <w:r w:rsidR="00F8065D">
        <w:rPr>
          <w:sz w:val="22"/>
          <w:szCs w:val="22"/>
        </w:rPr>
        <w:t>973</w:t>
      </w:r>
      <w:r w:rsidRPr="098902CF">
        <w:rPr>
          <w:sz w:val="22"/>
          <w:szCs w:val="22"/>
        </w:rPr>
        <w:t>)-</w:t>
      </w:r>
      <w:r w:rsidR="0000769D">
        <w:rPr>
          <w:sz w:val="22"/>
          <w:szCs w:val="22"/>
        </w:rPr>
        <w:t>934</w:t>
      </w:r>
      <w:r w:rsidR="00341609">
        <w:rPr>
          <w:sz w:val="22"/>
          <w:szCs w:val="22"/>
        </w:rPr>
        <w:t>-</w:t>
      </w:r>
      <w:r w:rsidR="00EA5FF7">
        <w:rPr>
          <w:sz w:val="22"/>
          <w:szCs w:val="22"/>
        </w:rPr>
        <w:t>1821</w:t>
      </w:r>
      <w:r w:rsidR="0043353A">
        <w:rPr>
          <w:sz w:val="22"/>
          <w:szCs w:val="22"/>
        </w:rPr>
        <w:t xml:space="preserve">   </w:t>
      </w:r>
      <w:r w:rsidR="0000769D">
        <w:rPr>
          <w:sz w:val="22"/>
          <w:szCs w:val="22"/>
        </w:rPr>
        <w:t>R.Chowdhury.Business@gmail.com</w:t>
      </w:r>
    </w:p>
    <w:p w14:paraId="0A91B2BC" w14:textId="76257F84" w:rsidR="009C57F1" w:rsidRPr="006B6764" w:rsidRDefault="009C57F1" w:rsidP="005D0AFF">
      <w:pPr>
        <w:spacing w:after="20"/>
        <w:rPr>
          <w:sz w:val="14"/>
          <w:szCs w:val="22"/>
        </w:rPr>
      </w:pPr>
    </w:p>
    <w:p w14:paraId="60F12BDA" w14:textId="1799F067" w:rsidR="00364EFB" w:rsidRDefault="00364EFB" w:rsidP="00023C02">
      <w:pPr>
        <w:pBdr>
          <w:bottom w:val="single" w:sz="6" w:space="1" w:color="auto"/>
        </w:pBdr>
        <w:spacing w:after="20"/>
        <w:rPr>
          <w:b/>
          <w:sz w:val="4"/>
          <w:szCs w:val="22"/>
        </w:rPr>
      </w:pPr>
      <w:bookmarkStart w:id="0" w:name="_GoBack"/>
      <w:bookmarkEnd w:id="0"/>
    </w:p>
    <w:p w14:paraId="07A8663B" w14:textId="77777777" w:rsidR="00B32264" w:rsidRPr="00840C36" w:rsidRDefault="00B32264" w:rsidP="00023C02">
      <w:pPr>
        <w:pBdr>
          <w:bottom w:val="single" w:sz="6" w:space="1" w:color="auto"/>
        </w:pBdr>
        <w:spacing w:after="20"/>
        <w:rPr>
          <w:b/>
          <w:sz w:val="4"/>
          <w:szCs w:val="22"/>
        </w:rPr>
      </w:pPr>
    </w:p>
    <w:p w14:paraId="4CCBCCC3" w14:textId="7F12B70B" w:rsidR="00023C02" w:rsidRPr="00023C02" w:rsidRDefault="00363A95" w:rsidP="00023C02">
      <w:pPr>
        <w:pBdr>
          <w:bottom w:val="single" w:sz="6" w:space="1" w:color="auto"/>
        </w:pBdr>
        <w:spacing w:after="20"/>
        <w:rPr>
          <w:b/>
          <w:szCs w:val="22"/>
        </w:rPr>
      </w:pPr>
      <w:r w:rsidRPr="00933F87">
        <w:rPr>
          <w:b/>
          <w:szCs w:val="22"/>
        </w:rPr>
        <w:t>EDUCATION:</w:t>
      </w:r>
    </w:p>
    <w:p w14:paraId="21017232" w14:textId="759B4283" w:rsidR="00C03FFE" w:rsidRDefault="00364EFB" w:rsidP="00300AA7">
      <w:pPr>
        <w:spacing w:after="20"/>
        <w:rPr>
          <w:sz w:val="22"/>
          <w:szCs w:val="22"/>
        </w:rPr>
      </w:pPr>
      <w:r>
        <w:rPr>
          <w:sz w:val="22"/>
          <w:szCs w:val="22"/>
        </w:rPr>
        <w:t>B.S Economics</w:t>
      </w:r>
      <w:r w:rsidR="00234FCA">
        <w:rPr>
          <w:sz w:val="22"/>
          <w:szCs w:val="22"/>
        </w:rPr>
        <w:t xml:space="preserve"> | Minor: Statistics, Mathematics          </w:t>
      </w:r>
      <w:r w:rsidR="006D2183">
        <w:rPr>
          <w:sz w:val="22"/>
          <w:szCs w:val="22"/>
        </w:rPr>
        <w:t xml:space="preserve">                               </w:t>
      </w:r>
      <w:r w:rsidR="00BD092B">
        <w:rPr>
          <w:sz w:val="22"/>
          <w:szCs w:val="22"/>
        </w:rPr>
        <w:t xml:space="preserve">       </w:t>
      </w:r>
      <w:r w:rsidR="00BD092B">
        <w:rPr>
          <w:b/>
          <w:bCs/>
          <w:sz w:val="22"/>
          <w:szCs w:val="22"/>
        </w:rPr>
        <w:t>Rutgers University</w:t>
      </w:r>
      <w:r w:rsidR="00BD092B">
        <w:rPr>
          <w:b/>
          <w:bCs/>
          <w:sz w:val="22"/>
          <w:szCs w:val="22"/>
        </w:rPr>
        <w:t xml:space="preserve"> |</w:t>
      </w:r>
      <w:r w:rsidR="006D2183">
        <w:rPr>
          <w:sz w:val="22"/>
          <w:szCs w:val="22"/>
        </w:rPr>
        <w:t xml:space="preserve"> 2018</w:t>
      </w:r>
    </w:p>
    <w:p w14:paraId="44DC1A67" w14:textId="77777777" w:rsidR="00DA6712" w:rsidRPr="00DA6712" w:rsidRDefault="00DA6712" w:rsidP="00234FCA">
      <w:pPr>
        <w:spacing w:after="20"/>
        <w:rPr>
          <w:sz w:val="6"/>
          <w:szCs w:val="22"/>
        </w:rPr>
      </w:pPr>
    </w:p>
    <w:p w14:paraId="30EDD607" w14:textId="5534E6E9" w:rsidR="00023C02" w:rsidRPr="00023C02" w:rsidRDefault="00F8065D" w:rsidP="00023C02">
      <w:pPr>
        <w:pBdr>
          <w:bottom w:val="single" w:sz="6" w:space="1" w:color="auto"/>
        </w:pBdr>
        <w:spacing w:after="20"/>
      </w:pPr>
      <w:r w:rsidRPr="098902CF">
        <w:rPr>
          <w:b/>
          <w:bCs/>
        </w:rPr>
        <w:t>EXPERIENCE:</w:t>
      </w:r>
      <w:r>
        <w:t xml:space="preserve">   </w:t>
      </w:r>
    </w:p>
    <w:p w14:paraId="2C9D07D0" w14:textId="3E6C3D67" w:rsidR="00840C36" w:rsidRDefault="00BD092B" w:rsidP="00840C36">
      <w:pPr>
        <w:tabs>
          <w:tab w:val="left" w:pos="7200"/>
          <w:tab w:val="left" w:pos="7290"/>
          <w:tab w:val="left" w:pos="8010"/>
        </w:tabs>
        <w:spacing w:after="20"/>
        <w:rPr>
          <w:sz w:val="22"/>
          <w:szCs w:val="22"/>
        </w:rPr>
      </w:pPr>
      <w:r>
        <w:rPr>
          <w:b/>
          <w:bCs/>
          <w:sz w:val="22"/>
          <w:szCs w:val="22"/>
        </w:rPr>
        <w:t>Morgan Stanley</w:t>
      </w:r>
      <w:r w:rsidR="00840C36">
        <w:rPr>
          <w:b/>
          <w:bCs/>
          <w:sz w:val="22"/>
          <w:szCs w:val="22"/>
        </w:rPr>
        <w:t xml:space="preserve">                                               </w:t>
      </w:r>
      <w:r w:rsidR="00840C36">
        <w:rPr>
          <w:sz w:val="22"/>
          <w:szCs w:val="22"/>
        </w:rPr>
        <w:t xml:space="preserve">                                                                    </w:t>
      </w:r>
      <w:r>
        <w:rPr>
          <w:sz w:val="22"/>
          <w:szCs w:val="22"/>
        </w:rPr>
        <w:t>New York</w:t>
      </w:r>
      <w:r w:rsidR="00840C36">
        <w:rPr>
          <w:sz w:val="22"/>
          <w:szCs w:val="22"/>
        </w:rPr>
        <w:t xml:space="preserve">, </w:t>
      </w:r>
      <w:r>
        <w:rPr>
          <w:sz w:val="22"/>
          <w:szCs w:val="22"/>
        </w:rPr>
        <w:t>NY</w:t>
      </w:r>
      <w:r w:rsidR="00840C36">
        <w:rPr>
          <w:sz w:val="22"/>
          <w:szCs w:val="22"/>
        </w:rPr>
        <w:t xml:space="preserve">                                                                 </w:t>
      </w:r>
      <w:r>
        <w:rPr>
          <w:sz w:val="22"/>
          <w:szCs w:val="22"/>
        </w:rPr>
        <w:t>Wealth Management Operations Associate</w:t>
      </w:r>
      <w:r>
        <w:rPr>
          <w:sz w:val="22"/>
          <w:szCs w:val="22"/>
        </w:rPr>
        <w:tab/>
        <w:t xml:space="preserve">    Dec. 2018 </w:t>
      </w:r>
      <w:r w:rsidR="00B32264">
        <w:rPr>
          <w:sz w:val="22"/>
          <w:szCs w:val="22"/>
        </w:rPr>
        <w:t>–</w:t>
      </w:r>
      <w:r>
        <w:rPr>
          <w:sz w:val="22"/>
          <w:szCs w:val="22"/>
        </w:rPr>
        <w:t xml:space="preserve"> Current</w:t>
      </w:r>
    </w:p>
    <w:p w14:paraId="3132AB2F" w14:textId="77777777" w:rsidR="00B32264" w:rsidRPr="00B32264" w:rsidRDefault="00B32264" w:rsidP="00B32264">
      <w:pPr>
        <w:pStyle w:val="ListParagraph"/>
        <w:numPr>
          <w:ilvl w:val="0"/>
          <w:numId w:val="3"/>
        </w:numPr>
        <w:spacing w:after="20"/>
        <w:rPr>
          <w:sz w:val="22"/>
          <w:szCs w:val="22"/>
        </w:rPr>
      </w:pPr>
      <w:r w:rsidRPr="00B32264">
        <w:rPr>
          <w:sz w:val="22"/>
          <w:szCs w:val="22"/>
        </w:rPr>
        <w:t>Completed adjustments to special processing requests including but not limited to: trade splits, trade adjustments and cancellations, and journaling entries.</w:t>
      </w:r>
    </w:p>
    <w:p w14:paraId="139E5898" w14:textId="42BF9FC1" w:rsidR="00B32264" w:rsidRDefault="00B32264" w:rsidP="00B32264">
      <w:pPr>
        <w:numPr>
          <w:ilvl w:val="0"/>
          <w:numId w:val="3"/>
        </w:numPr>
        <w:spacing w:after="20"/>
        <w:rPr>
          <w:sz w:val="22"/>
          <w:szCs w:val="22"/>
        </w:rPr>
      </w:pPr>
      <w:r w:rsidRPr="00FF6949">
        <w:rPr>
          <w:sz w:val="22"/>
          <w:szCs w:val="22"/>
        </w:rPr>
        <w:t xml:space="preserve">Assisting in migration from </w:t>
      </w:r>
      <w:r w:rsidRPr="00FF6949">
        <w:rPr>
          <w:sz w:val="22"/>
          <w:szCs w:val="22"/>
        </w:rPr>
        <w:t>three-decade</w:t>
      </w:r>
      <w:r w:rsidRPr="00FF6949">
        <w:rPr>
          <w:sz w:val="22"/>
          <w:szCs w:val="22"/>
        </w:rPr>
        <w:t xml:space="preserve"> old mainframe platform to modern RBDMS based web application. </w:t>
      </w:r>
      <w:r w:rsidRPr="00840C36">
        <w:rPr>
          <w:sz w:val="22"/>
          <w:szCs w:val="22"/>
        </w:rPr>
        <w:t>Conducted audit procedures for the supply line to the same client by utilizing index match functions on supplier given data to compare pricing to contractual data.</w:t>
      </w:r>
    </w:p>
    <w:p w14:paraId="4C609610" w14:textId="52E55FD7" w:rsidR="00B32264" w:rsidRDefault="00B32264" w:rsidP="00B32264">
      <w:pPr>
        <w:numPr>
          <w:ilvl w:val="0"/>
          <w:numId w:val="3"/>
        </w:numPr>
        <w:spacing w:after="20"/>
        <w:rPr>
          <w:sz w:val="22"/>
          <w:szCs w:val="22"/>
        </w:rPr>
      </w:pPr>
      <w:r w:rsidRPr="00FF6949">
        <w:rPr>
          <w:sz w:val="22"/>
          <w:szCs w:val="22"/>
        </w:rPr>
        <w:t>Utilized Excel Queries (</w:t>
      </w:r>
      <w:r w:rsidRPr="00FF6949">
        <w:rPr>
          <w:sz w:val="22"/>
          <w:szCs w:val="22"/>
        </w:rPr>
        <w:t>VLOOKUP</w:t>
      </w:r>
      <w:r w:rsidRPr="00FF6949">
        <w:rPr>
          <w:sz w:val="22"/>
          <w:szCs w:val="22"/>
        </w:rPr>
        <w:t>, IsBlank and Nested If's) to identify a data integrity issue, potentially saving investors assets and saving the firm unnecessary fines. Using the same excel queries, located the source of the discrepancy and notified appropriate channels.</w:t>
      </w:r>
    </w:p>
    <w:p w14:paraId="4A8F14C4" w14:textId="77777777" w:rsidR="00B32264" w:rsidRPr="00B32264" w:rsidRDefault="00B32264" w:rsidP="00B32264">
      <w:pPr>
        <w:spacing w:after="20"/>
        <w:rPr>
          <w:sz w:val="10"/>
          <w:szCs w:val="6"/>
        </w:rPr>
      </w:pPr>
    </w:p>
    <w:p w14:paraId="746DB21A" w14:textId="77777777" w:rsidR="00BD092B" w:rsidRPr="00BD092B" w:rsidRDefault="00BD092B" w:rsidP="00BD092B">
      <w:pPr>
        <w:pBdr>
          <w:bottom w:val="single" w:sz="6" w:space="1" w:color="auto"/>
        </w:pBdr>
        <w:spacing w:after="20"/>
        <w:rPr>
          <w:b/>
          <w:szCs w:val="22"/>
        </w:rPr>
      </w:pPr>
      <w:r>
        <w:rPr>
          <w:b/>
          <w:szCs w:val="22"/>
        </w:rPr>
        <w:t>PROJECTS</w:t>
      </w:r>
      <w:r w:rsidRPr="00933F87">
        <w:rPr>
          <w:b/>
          <w:szCs w:val="22"/>
        </w:rPr>
        <w:t>:</w:t>
      </w:r>
    </w:p>
    <w:p w14:paraId="67B39592" w14:textId="77777777" w:rsidR="00BD092B" w:rsidRPr="00BD092B" w:rsidRDefault="00BD092B" w:rsidP="00BD092B">
      <w:pPr>
        <w:rPr>
          <w:b/>
          <w:bCs/>
          <w:sz w:val="6"/>
          <w:szCs w:val="6"/>
        </w:rPr>
      </w:pPr>
    </w:p>
    <w:p w14:paraId="6F7E034A" w14:textId="70DE5FC8" w:rsidR="00BD092B" w:rsidRPr="00BD092B" w:rsidRDefault="00BD092B" w:rsidP="00BD092B">
      <w:pPr>
        <w:rPr>
          <w:b/>
          <w:bCs/>
          <w:sz w:val="22"/>
          <w:szCs w:val="22"/>
        </w:rPr>
      </w:pPr>
      <w:r>
        <w:rPr>
          <w:b/>
          <w:bCs/>
          <w:sz w:val="22"/>
          <w:szCs w:val="22"/>
        </w:rPr>
        <w:t>Exploratory Data Analysis and Data Consolidation</w:t>
      </w:r>
      <w:r>
        <w:rPr>
          <w:b/>
          <w:bCs/>
          <w:sz w:val="22"/>
          <w:szCs w:val="22"/>
        </w:rPr>
        <w:tab/>
      </w:r>
      <w:r>
        <w:rPr>
          <w:b/>
          <w:bCs/>
          <w:sz w:val="22"/>
          <w:szCs w:val="22"/>
        </w:rPr>
        <w:tab/>
      </w:r>
      <w:r>
        <w:rPr>
          <w:b/>
          <w:bCs/>
          <w:sz w:val="22"/>
          <w:szCs w:val="22"/>
        </w:rPr>
        <w:tab/>
      </w:r>
      <w:r w:rsidR="00B32264">
        <w:rPr>
          <w:b/>
          <w:bCs/>
          <w:sz w:val="22"/>
          <w:szCs w:val="22"/>
        </w:rPr>
        <w:t xml:space="preserve">        </w:t>
      </w:r>
      <w:r>
        <w:rPr>
          <w:b/>
          <w:bCs/>
          <w:sz w:val="22"/>
          <w:szCs w:val="22"/>
        </w:rPr>
        <w:t>Client: AMEX</w:t>
      </w:r>
      <w:r w:rsidR="00B32264">
        <w:rPr>
          <w:b/>
          <w:bCs/>
          <w:sz w:val="22"/>
          <w:szCs w:val="22"/>
        </w:rPr>
        <w:t xml:space="preserve"> | Dec. 2018</w:t>
      </w:r>
    </w:p>
    <w:p w14:paraId="50511462" w14:textId="0F532BDC" w:rsidR="00BD092B" w:rsidRDefault="00BD092B" w:rsidP="00BD092B">
      <w:pPr>
        <w:spacing w:after="20"/>
        <w:rPr>
          <w:sz w:val="22"/>
          <w:szCs w:val="22"/>
        </w:rPr>
      </w:pPr>
      <w:r w:rsidRPr="00BD092B">
        <w:rPr>
          <w:sz w:val="22"/>
          <w:szCs w:val="22"/>
        </w:rPr>
        <w:t>Temporary role for a sh</w:t>
      </w:r>
      <w:r>
        <w:rPr>
          <w:sz w:val="22"/>
          <w:szCs w:val="22"/>
        </w:rPr>
        <w:t xml:space="preserve">ort-term project done remotely. </w:t>
      </w:r>
      <w:r w:rsidRPr="00BD092B">
        <w:rPr>
          <w:sz w:val="22"/>
          <w:szCs w:val="22"/>
        </w:rPr>
        <w:t>Utilized exploratory data analysis to produce summary statistics and graphic visualizations of employment data across global AMEX offices. Used Data wrangling principles to clean, transfer, and transmute data in a workable and consistent format that allowed for interesting and powerful visualizations.</w:t>
      </w:r>
      <w:r>
        <w:rPr>
          <w:sz w:val="22"/>
          <w:szCs w:val="22"/>
        </w:rPr>
        <w:t xml:space="preserve"> </w:t>
      </w:r>
      <w:r w:rsidRPr="00BD092B">
        <w:rPr>
          <w:sz w:val="22"/>
          <w:szCs w:val="22"/>
        </w:rPr>
        <w:t>Utilized Excel queries (index match, VLOOKUP) and formulas to clean and consolidate multiple large data sets into a single, consist</w:t>
      </w:r>
      <w:r>
        <w:rPr>
          <w:sz w:val="22"/>
          <w:szCs w:val="22"/>
        </w:rPr>
        <w:t>ent formatted data set.</w:t>
      </w:r>
    </w:p>
    <w:p w14:paraId="04C64CE0" w14:textId="467FD875" w:rsidR="00B32264" w:rsidRPr="00B32264" w:rsidRDefault="00B32264" w:rsidP="00BD092B">
      <w:pPr>
        <w:spacing w:after="20"/>
        <w:rPr>
          <w:sz w:val="6"/>
          <w:szCs w:val="6"/>
        </w:rPr>
      </w:pPr>
    </w:p>
    <w:p w14:paraId="5F14B648" w14:textId="4020B872" w:rsidR="00B32264" w:rsidRPr="00BD092B" w:rsidRDefault="00B32264" w:rsidP="00B32264">
      <w:pPr>
        <w:rPr>
          <w:b/>
          <w:bCs/>
          <w:sz w:val="22"/>
          <w:szCs w:val="22"/>
        </w:rPr>
      </w:pPr>
      <w:r w:rsidRPr="00BD092B">
        <w:rPr>
          <w:b/>
          <w:bCs/>
          <w:sz w:val="22"/>
          <w:szCs w:val="22"/>
        </w:rPr>
        <w:t>Data wrangling and consolidation</w:t>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Pr>
          <w:b/>
          <w:bCs/>
          <w:sz w:val="22"/>
          <w:szCs w:val="22"/>
        </w:rPr>
        <w:t>Client: DG3</w:t>
      </w:r>
      <w:r>
        <w:rPr>
          <w:b/>
          <w:bCs/>
          <w:sz w:val="22"/>
          <w:szCs w:val="22"/>
        </w:rPr>
        <w:t xml:space="preserve"> | Aug. 2018</w:t>
      </w:r>
    </w:p>
    <w:p w14:paraId="319FEB5A" w14:textId="0C4DF14F" w:rsidR="00B32264" w:rsidRPr="00B32264" w:rsidRDefault="00B32264" w:rsidP="00BD092B">
      <w:pPr>
        <w:spacing w:after="20"/>
        <w:rPr>
          <w:sz w:val="22"/>
          <w:szCs w:val="22"/>
        </w:rPr>
      </w:pPr>
      <w:r w:rsidRPr="00840C36">
        <w:rPr>
          <w:sz w:val="22"/>
          <w:szCs w:val="22"/>
        </w:rPr>
        <w:t>Short term project requiring data cleaning and analysis of over a hundred thousand transactions. Produced 6 - months’ worth of reports in the span of two weeks. Conducted audit procedures for client Goldman Sachs by utilizing complex excel queries (VLOOKUP’s, Pivot tables). Used these methods to clean data and produce monthly statements for DG3</w:t>
      </w:r>
      <w:r>
        <w:rPr>
          <w:sz w:val="22"/>
          <w:szCs w:val="22"/>
        </w:rPr>
        <w:t xml:space="preserve"> on both supply and sales metrics</w:t>
      </w:r>
      <w:r w:rsidRPr="00840C36">
        <w:rPr>
          <w:sz w:val="22"/>
          <w:szCs w:val="22"/>
        </w:rPr>
        <w:t xml:space="preserve">. </w:t>
      </w:r>
      <w:r w:rsidRPr="00BD092B">
        <w:rPr>
          <w:sz w:val="22"/>
          <w:szCs w:val="22"/>
        </w:rPr>
        <w:t>Conducted audit procedures for the supply line to the same client by utilizing index match functions on supplier given data to compare pricing to contractual data.</w:t>
      </w:r>
    </w:p>
    <w:p w14:paraId="5187E006" w14:textId="77777777" w:rsidR="00BD092B" w:rsidRPr="00BD092B" w:rsidRDefault="00BD092B" w:rsidP="00BD092B">
      <w:pPr>
        <w:spacing w:after="20"/>
        <w:rPr>
          <w:b/>
          <w:bCs/>
          <w:sz w:val="6"/>
          <w:szCs w:val="6"/>
        </w:rPr>
      </w:pPr>
    </w:p>
    <w:p w14:paraId="64AA19A6" w14:textId="77777777" w:rsidR="00BD092B" w:rsidRDefault="00BD092B" w:rsidP="00BD092B">
      <w:pPr>
        <w:spacing w:after="20"/>
        <w:rPr>
          <w:b/>
          <w:bCs/>
          <w:sz w:val="22"/>
          <w:szCs w:val="22"/>
        </w:rPr>
      </w:pPr>
      <w:r w:rsidRPr="00E4076E">
        <w:rPr>
          <w:b/>
          <w:bCs/>
          <w:sz w:val="22"/>
          <w:szCs w:val="22"/>
        </w:rPr>
        <w:t>VAR Estimation of Inflation on Interest rates, Real GDP, and M2</w:t>
      </w:r>
    </w:p>
    <w:p w14:paraId="6CA6DC7B" w14:textId="77777777" w:rsidR="00BD092B" w:rsidRDefault="00BD092B" w:rsidP="00BD092B">
      <w:pPr>
        <w:rPr>
          <w:sz w:val="22"/>
          <w:szCs w:val="22"/>
        </w:rPr>
      </w:pPr>
      <w:r w:rsidRPr="00496DCF">
        <w:rPr>
          <w:sz w:val="22"/>
          <w:szCs w:val="22"/>
        </w:rPr>
        <w:t>VAR of order P on the given variables: Nominal Money supply, GDP Deflater, Federal funds rate, and Real GDP (Output)</w:t>
      </w:r>
      <w:r>
        <w:rPr>
          <w:sz w:val="22"/>
          <w:szCs w:val="22"/>
        </w:rPr>
        <w:t xml:space="preserve"> using R and Python</w:t>
      </w:r>
      <w:r w:rsidRPr="00496DCF">
        <w:rPr>
          <w:sz w:val="22"/>
          <w:szCs w:val="22"/>
        </w:rPr>
        <w:t xml:space="preserve">. To produce results of value, we must transform the variables to comparable units and then continue with our analysis. </w:t>
      </w:r>
      <w:r>
        <w:rPr>
          <w:sz w:val="22"/>
          <w:szCs w:val="22"/>
        </w:rPr>
        <w:t>Produced impulse response diagrams and graphical analysis to represent exogenous shocks in correlated data streams.</w:t>
      </w:r>
    </w:p>
    <w:p w14:paraId="58653918" w14:textId="77777777" w:rsidR="00BD092B" w:rsidRPr="00DA6712" w:rsidRDefault="00BD092B" w:rsidP="00BD092B">
      <w:pPr>
        <w:rPr>
          <w:sz w:val="6"/>
          <w:szCs w:val="22"/>
        </w:rPr>
      </w:pPr>
    </w:p>
    <w:p w14:paraId="3E4C2277" w14:textId="77777777" w:rsidR="00BD092B" w:rsidRDefault="00BD092B" w:rsidP="00BD092B">
      <w:pPr>
        <w:spacing w:after="20"/>
        <w:rPr>
          <w:b/>
          <w:bCs/>
          <w:sz w:val="22"/>
          <w:szCs w:val="22"/>
        </w:rPr>
      </w:pPr>
      <w:r w:rsidRPr="00363E89">
        <w:rPr>
          <w:b/>
          <w:bCs/>
          <w:sz w:val="22"/>
          <w:szCs w:val="22"/>
        </w:rPr>
        <w:t>Logit Analysis and Tree classification of Patient Health Information from Heart Disease Data</w:t>
      </w:r>
    </w:p>
    <w:p w14:paraId="09D2F36B" w14:textId="77777777" w:rsidR="00BD092B" w:rsidRPr="00363E89" w:rsidRDefault="00BD092B" w:rsidP="00BD092B">
      <w:pPr>
        <w:spacing w:after="20"/>
        <w:rPr>
          <w:sz w:val="22"/>
          <w:szCs w:val="22"/>
        </w:rPr>
      </w:pPr>
      <w:r w:rsidRPr="00363E89">
        <w:rPr>
          <w:sz w:val="22"/>
          <w:szCs w:val="22"/>
        </w:rPr>
        <w:t xml:space="preserve">Python </w:t>
      </w:r>
      <w:r>
        <w:rPr>
          <w:sz w:val="22"/>
          <w:szCs w:val="22"/>
        </w:rPr>
        <w:t>(Scikit learn, Pandas) to produce a maximum-</w:t>
      </w:r>
      <w:r w:rsidRPr="00363E89">
        <w:rPr>
          <w:sz w:val="22"/>
          <w:szCs w:val="22"/>
        </w:rPr>
        <w:t>likelih</w:t>
      </w:r>
      <w:r>
        <w:rPr>
          <w:sz w:val="22"/>
          <w:szCs w:val="22"/>
        </w:rPr>
        <w:t xml:space="preserve">ood </w:t>
      </w:r>
      <w:r w:rsidRPr="00363E89">
        <w:rPr>
          <w:sz w:val="22"/>
          <w:szCs w:val="22"/>
        </w:rPr>
        <w:t>based estimation on Heart Disease</w:t>
      </w:r>
    </w:p>
    <w:p w14:paraId="7CD10E95" w14:textId="77777777" w:rsidR="00BD092B" w:rsidRPr="00363E89" w:rsidRDefault="00BD092B" w:rsidP="00BD092B">
      <w:pPr>
        <w:spacing w:after="20"/>
        <w:rPr>
          <w:sz w:val="22"/>
          <w:szCs w:val="22"/>
        </w:rPr>
      </w:pPr>
      <w:r w:rsidRPr="00363E89">
        <w:rPr>
          <w:sz w:val="22"/>
          <w:szCs w:val="22"/>
        </w:rPr>
        <w:t>variables given by UCI Machine Learning laboratory. Variables included classifiers and numeric values</w:t>
      </w:r>
    </w:p>
    <w:p w14:paraId="7B296B9A" w14:textId="77777777" w:rsidR="00BD092B" w:rsidRPr="00363E89" w:rsidRDefault="00BD092B" w:rsidP="00BD092B">
      <w:pPr>
        <w:spacing w:after="20"/>
        <w:rPr>
          <w:sz w:val="22"/>
          <w:szCs w:val="22"/>
        </w:rPr>
      </w:pPr>
      <w:r w:rsidRPr="00363E89">
        <w:rPr>
          <w:sz w:val="22"/>
          <w:szCs w:val="22"/>
        </w:rPr>
        <w:t>to quantify certain health measurements. Produced a boosted tree on the data to help predict the binary classification of patient heart disease status (Latent vs Advanced).</w:t>
      </w:r>
    </w:p>
    <w:p w14:paraId="75CA4719" w14:textId="77777777" w:rsidR="00364EFB" w:rsidRPr="00234FCA" w:rsidRDefault="00364EFB" w:rsidP="007F3FCD">
      <w:pPr>
        <w:spacing w:after="20"/>
        <w:rPr>
          <w:sz w:val="10"/>
          <w:szCs w:val="22"/>
        </w:rPr>
      </w:pPr>
    </w:p>
    <w:p w14:paraId="07CB1FEC" w14:textId="636AFE63" w:rsidR="0025399A" w:rsidRPr="005D0AFF" w:rsidRDefault="00363A95" w:rsidP="005D0AFF">
      <w:pPr>
        <w:pBdr>
          <w:bottom w:val="single" w:sz="6" w:space="1" w:color="auto"/>
        </w:pBdr>
        <w:spacing w:after="20"/>
        <w:rPr>
          <w:b/>
          <w:szCs w:val="22"/>
        </w:rPr>
      </w:pPr>
      <w:r w:rsidRPr="005D0AFF">
        <w:rPr>
          <w:b/>
          <w:szCs w:val="22"/>
        </w:rPr>
        <w:t>SKILLS:</w:t>
      </w:r>
    </w:p>
    <w:p w14:paraId="2AD4741B" w14:textId="3355B572" w:rsidR="00364EFB" w:rsidRDefault="0043353A" w:rsidP="00671C38">
      <w:pPr>
        <w:spacing w:after="20"/>
        <w:rPr>
          <w:sz w:val="22"/>
          <w:szCs w:val="22"/>
        </w:rPr>
      </w:pPr>
      <w:r w:rsidRPr="00364EFB">
        <w:rPr>
          <w:b/>
          <w:sz w:val="22"/>
          <w:szCs w:val="22"/>
        </w:rPr>
        <w:t>Advanced</w:t>
      </w:r>
      <w:r w:rsidR="00364EFB">
        <w:rPr>
          <w:sz w:val="22"/>
          <w:szCs w:val="22"/>
        </w:rPr>
        <w:t>: E</w:t>
      </w:r>
      <w:r>
        <w:rPr>
          <w:sz w:val="22"/>
          <w:szCs w:val="22"/>
        </w:rPr>
        <w:t xml:space="preserve">conometric </w:t>
      </w:r>
      <w:r w:rsidR="00DA6712">
        <w:rPr>
          <w:sz w:val="22"/>
          <w:szCs w:val="22"/>
        </w:rPr>
        <w:t>and Financial modelling (Business Analytics)</w:t>
      </w:r>
      <w:r w:rsidR="00364EFB">
        <w:rPr>
          <w:sz w:val="22"/>
          <w:szCs w:val="22"/>
        </w:rPr>
        <w:t xml:space="preserve">; </w:t>
      </w:r>
      <w:r w:rsidR="00DA6712">
        <w:rPr>
          <w:sz w:val="22"/>
          <w:szCs w:val="22"/>
        </w:rPr>
        <w:t>Forecasting (Time Series, State Space Models)</w:t>
      </w:r>
      <w:r w:rsidR="00364EFB">
        <w:rPr>
          <w:sz w:val="22"/>
          <w:szCs w:val="22"/>
        </w:rPr>
        <w:t>;</w:t>
      </w:r>
      <w:r w:rsidR="00DA6712">
        <w:rPr>
          <w:sz w:val="22"/>
          <w:szCs w:val="22"/>
        </w:rPr>
        <w:t xml:space="preserve"> Statistical and Predictive Analysis</w:t>
      </w:r>
      <w:r w:rsidR="00364EFB">
        <w:rPr>
          <w:sz w:val="22"/>
          <w:szCs w:val="22"/>
        </w:rPr>
        <w:t xml:space="preserve">; </w:t>
      </w:r>
      <w:r>
        <w:rPr>
          <w:sz w:val="22"/>
          <w:szCs w:val="22"/>
        </w:rPr>
        <w:t>Microsoft Office Suite (Word, PowerPoint, Excel</w:t>
      </w:r>
      <w:r w:rsidR="00363E89">
        <w:rPr>
          <w:sz w:val="22"/>
          <w:szCs w:val="22"/>
        </w:rPr>
        <w:t>, Visio</w:t>
      </w:r>
      <w:r w:rsidR="00DA6712">
        <w:rPr>
          <w:sz w:val="22"/>
          <w:szCs w:val="22"/>
        </w:rPr>
        <w:t>); Scripting (Python &amp; R); Data visualization (Tableau, D3.js, ggplot)</w:t>
      </w:r>
    </w:p>
    <w:p w14:paraId="0BE2199B" w14:textId="77777777" w:rsidR="00DA6712" w:rsidRPr="00DA6712" w:rsidRDefault="00DA6712" w:rsidP="00671C38">
      <w:pPr>
        <w:spacing w:after="20"/>
        <w:rPr>
          <w:b/>
          <w:sz w:val="4"/>
          <w:szCs w:val="22"/>
        </w:rPr>
      </w:pPr>
    </w:p>
    <w:p w14:paraId="3343C991" w14:textId="5BEC4B60" w:rsidR="0043353A" w:rsidRPr="00840C36" w:rsidRDefault="00364EFB" w:rsidP="00671C38">
      <w:pPr>
        <w:spacing w:after="20"/>
        <w:rPr>
          <w:sz w:val="22"/>
          <w:szCs w:val="22"/>
        </w:rPr>
      </w:pPr>
      <w:r w:rsidRPr="00364EFB">
        <w:rPr>
          <w:b/>
          <w:sz w:val="22"/>
          <w:szCs w:val="22"/>
        </w:rPr>
        <w:t>Intermediate</w:t>
      </w:r>
      <w:r>
        <w:rPr>
          <w:sz w:val="22"/>
          <w:szCs w:val="22"/>
        </w:rPr>
        <w:t>: Programming (Java); Relational</w:t>
      </w:r>
      <w:r w:rsidR="00234FCA">
        <w:rPr>
          <w:sz w:val="22"/>
          <w:szCs w:val="22"/>
        </w:rPr>
        <w:t xml:space="preserve"> </w:t>
      </w:r>
      <w:r>
        <w:rPr>
          <w:sz w:val="22"/>
          <w:szCs w:val="22"/>
        </w:rPr>
        <w:t>Database Languages</w:t>
      </w:r>
      <w:r w:rsidR="0043353A">
        <w:rPr>
          <w:sz w:val="22"/>
          <w:szCs w:val="22"/>
        </w:rPr>
        <w:t xml:space="preserve"> (SQL). Statistical packages (SAS</w:t>
      </w:r>
      <w:r>
        <w:rPr>
          <w:sz w:val="22"/>
          <w:szCs w:val="22"/>
        </w:rPr>
        <w:t>,</w:t>
      </w:r>
      <w:r w:rsidR="0043353A">
        <w:rPr>
          <w:sz w:val="22"/>
          <w:szCs w:val="22"/>
        </w:rPr>
        <w:t xml:space="preserve"> </w:t>
      </w:r>
      <w:r>
        <w:rPr>
          <w:sz w:val="22"/>
          <w:szCs w:val="22"/>
        </w:rPr>
        <w:t>MATLAB)</w:t>
      </w:r>
      <w:r w:rsidR="00DA6712">
        <w:rPr>
          <w:sz w:val="22"/>
          <w:szCs w:val="22"/>
        </w:rPr>
        <w:t>;</w:t>
      </w:r>
      <w:r w:rsidR="0043353A">
        <w:rPr>
          <w:sz w:val="22"/>
          <w:szCs w:val="22"/>
        </w:rPr>
        <w:t xml:space="preserve"> </w:t>
      </w:r>
      <w:r w:rsidR="00DA6712">
        <w:rPr>
          <w:sz w:val="22"/>
          <w:szCs w:val="22"/>
        </w:rPr>
        <w:t>Python packages: NumPy, Pandas, Scikit-learn.</w:t>
      </w:r>
    </w:p>
    <w:p w14:paraId="0190CBA1" w14:textId="77777777" w:rsidR="00DA6712" w:rsidRPr="00DA6712" w:rsidRDefault="00DA6712" w:rsidP="00DA6712">
      <w:pPr>
        <w:spacing w:after="20"/>
        <w:rPr>
          <w:b/>
          <w:sz w:val="4"/>
          <w:szCs w:val="22"/>
        </w:rPr>
      </w:pPr>
    </w:p>
    <w:p w14:paraId="1741A5DF" w14:textId="77FAE35E" w:rsidR="00BD092B" w:rsidRPr="00363E89" w:rsidRDefault="00DA6712" w:rsidP="00B32264">
      <w:pPr>
        <w:spacing w:after="20"/>
        <w:rPr>
          <w:sz w:val="22"/>
          <w:szCs w:val="22"/>
        </w:rPr>
      </w:pPr>
      <w:r>
        <w:rPr>
          <w:b/>
          <w:sz w:val="22"/>
          <w:szCs w:val="22"/>
        </w:rPr>
        <w:t>Beginner</w:t>
      </w:r>
      <w:r>
        <w:rPr>
          <w:sz w:val="22"/>
          <w:szCs w:val="22"/>
        </w:rPr>
        <w:t>: Hadoop (Hive, Hbase), AWS, Data Streaming</w:t>
      </w:r>
      <w:r w:rsidR="00C96924">
        <w:rPr>
          <w:sz w:val="22"/>
          <w:szCs w:val="22"/>
        </w:rPr>
        <w:t xml:space="preserve"> (Kafka)</w:t>
      </w:r>
      <w:r>
        <w:rPr>
          <w:sz w:val="22"/>
          <w:szCs w:val="22"/>
        </w:rPr>
        <w:t>, ETL</w:t>
      </w:r>
      <w:r w:rsidR="00C96924">
        <w:rPr>
          <w:sz w:val="22"/>
          <w:szCs w:val="22"/>
        </w:rPr>
        <w:t xml:space="preserve">, Cloud analytics (AWS Lambda) </w:t>
      </w:r>
    </w:p>
    <w:sectPr w:rsidR="00BD092B" w:rsidRPr="00363E89" w:rsidSect="00840C3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D91BE" w14:textId="77777777" w:rsidR="002E7D36" w:rsidRDefault="002E7D36" w:rsidP="00341609">
      <w:r>
        <w:separator/>
      </w:r>
    </w:p>
  </w:endnote>
  <w:endnote w:type="continuationSeparator" w:id="0">
    <w:p w14:paraId="7B8D72C5" w14:textId="77777777" w:rsidR="002E7D36" w:rsidRDefault="002E7D36" w:rsidP="0034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6AEE" w14:textId="77777777" w:rsidR="002E7D36" w:rsidRDefault="002E7D36" w:rsidP="00341609">
      <w:r>
        <w:separator/>
      </w:r>
    </w:p>
  </w:footnote>
  <w:footnote w:type="continuationSeparator" w:id="0">
    <w:p w14:paraId="4BD8ABE6" w14:textId="77777777" w:rsidR="002E7D36" w:rsidRDefault="002E7D36" w:rsidP="00341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DE9"/>
    <w:multiLevelType w:val="hybridMultilevel"/>
    <w:tmpl w:val="BEA2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9563F"/>
    <w:multiLevelType w:val="hybridMultilevel"/>
    <w:tmpl w:val="F9946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A20DB9"/>
    <w:multiLevelType w:val="hybridMultilevel"/>
    <w:tmpl w:val="069C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A661C"/>
    <w:multiLevelType w:val="hybridMultilevel"/>
    <w:tmpl w:val="F9222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8070A0"/>
    <w:multiLevelType w:val="hybridMultilevel"/>
    <w:tmpl w:val="DD8E4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52860"/>
    <w:multiLevelType w:val="hybridMultilevel"/>
    <w:tmpl w:val="E1643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738C8"/>
    <w:multiLevelType w:val="hybridMultilevel"/>
    <w:tmpl w:val="FF14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95"/>
    <w:rsid w:val="0000769D"/>
    <w:rsid w:val="00007F43"/>
    <w:rsid w:val="00023C02"/>
    <w:rsid w:val="00025BB6"/>
    <w:rsid w:val="00056F73"/>
    <w:rsid w:val="00070CD6"/>
    <w:rsid w:val="00080B93"/>
    <w:rsid w:val="000B5FFE"/>
    <w:rsid w:val="000C158B"/>
    <w:rsid w:val="000D2D36"/>
    <w:rsid w:val="00154504"/>
    <w:rsid w:val="00174000"/>
    <w:rsid w:val="001E5A5E"/>
    <w:rsid w:val="00212717"/>
    <w:rsid w:val="00234FCA"/>
    <w:rsid w:val="00241710"/>
    <w:rsid w:val="0025399A"/>
    <w:rsid w:val="00272128"/>
    <w:rsid w:val="002945C5"/>
    <w:rsid w:val="002B7B9C"/>
    <w:rsid w:val="002C34D5"/>
    <w:rsid w:val="002E7D36"/>
    <w:rsid w:val="00300AA7"/>
    <w:rsid w:val="00301B45"/>
    <w:rsid w:val="00341609"/>
    <w:rsid w:val="00363A95"/>
    <w:rsid w:val="00363E89"/>
    <w:rsid w:val="00364EFB"/>
    <w:rsid w:val="003B62CD"/>
    <w:rsid w:val="003F052E"/>
    <w:rsid w:val="003F729C"/>
    <w:rsid w:val="00422861"/>
    <w:rsid w:val="0043353A"/>
    <w:rsid w:val="00496DCF"/>
    <w:rsid w:val="0049782E"/>
    <w:rsid w:val="004B7E8F"/>
    <w:rsid w:val="004C1138"/>
    <w:rsid w:val="004E6928"/>
    <w:rsid w:val="00544BBC"/>
    <w:rsid w:val="00590FE0"/>
    <w:rsid w:val="005C1474"/>
    <w:rsid w:val="005D0AFF"/>
    <w:rsid w:val="005F063F"/>
    <w:rsid w:val="00671C38"/>
    <w:rsid w:val="00677C11"/>
    <w:rsid w:val="00681FB0"/>
    <w:rsid w:val="006B3CB3"/>
    <w:rsid w:val="006B6764"/>
    <w:rsid w:val="006C0527"/>
    <w:rsid w:val="006D2183"/>
    <w:rsid w:val="006D4D58"/>
    <w:rsid w:val="006F0A33"/>
    <w:rsid w:val="0072565F"/>
    <w:rsid w:val="00751685"/>
    <w:rsid w:val="007A7D08"/>
    <w:rsid w:val="007C4C3C"/>
    <w:rsid w:val="007F3FCD"/>
    <w:rsid w:val="0080708F"/>
    <w:rsid w:val="0083109F"/>
    <w:rsid w:val="00836924"/>
    <w:rsid w:val="00840C36"/>
    <w:rsid w:val="00856E70"/>
    <w:rsid w:val="0088463D"/>
    <w:rsid w:val="008D7B5E"/>
    <w:rsid w:val="00901566"/>
    <w:rsid w:val="00903B37"/>
    <w:rsid w:val="00933F87"/>
    <w:rsid w:val="009554D7"/>
    <w:rsid w:val="00972B2E"/>
    <w:rsid w:val="009871E6"/>
    <w:rsid w:val="009B75CB"/>
    <w:rsid w:val="009C57F1"/>
    <w:rsid w:val="00A03F56"/>
    <w:rsid w:val="00A1182C"/>
    <w:rsid w:val="00A17C86"/>
    <w:rsid w:val="00A46B32"/>
    <w:rsid w:val="00AF05CA"/>
    <w:rsid w:val="00AF0D20"/>
    <w:rsid w:val="00B15BD4"/>
    <w:rsid w:val="00B32264"/>
    <w:rsid w:val="00B470A0"/>
    <w:rsid w:val="00B761B9"/>
    <w:rsid w:val="00B83D19"/>
    <w:rsid w:val="00BA55D7"/>
    <w:rsid w:val="00BD092B"/>
    <w:rsid w:val="00BD3C48"/>
    <w:rsid w:val="00BD5532"/>
    <w:rsid w:val="00C03FFE"/>
    <w:rsid w:val="00C96924"/>
    <w:rsid w:val="00CD24CB"/>
    <w:rsid w:val="00D354C6"/>
    <w:rsid w:val="00D50B39"/>
    <w:rsid w:val="00DA6712"/>
    <w:rsid w:val="00DF2C4B"/>
    <w:rsid w:val="00E4076E"/>
    <w:rsid w:val="00E422E6"/>
    <w:rsid w:val="00EA0311"/>
    <w:rsid w:val="00EA5FF7"/>
    <w:rsid w:val="00ED42E8"/>
    <w:rsid w:val="00F24A35"/>
    <w:rsid w:val="00F4023B"/>
    <w:rsid w:val="00F47E65"/>
    <w:rsid w:val="00F54B11"/>
    <w:rsid w:val="00F8065D"/>
    <w:rsid w:val="00F90135"/>
    <w:rsid w:val="00FB6B43"/>
    <w:rsid w:val="00FF0E0C"/>
    <w:rsid w:val="00FF6949"/>
    <w:rsid w:val="098902CF"/>
    <w:rsid w:val="54FEB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1BD5"/>
  <w15:docId w15:val="{93AFBA5B-3973-4E4E-ACD4-95CBEC73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A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3A95"/>
    <w:rPr>
      <w:color w:val="0000FF"/>
      <w:u w:val="single"/>
    </w:rPr>
  </w:style>
  <w:style w:type="paragraph" w:styleId="ListParagraph">
    <w:name w:val="List Paragraph"/>
    <w:basedOn w:val="Normal"/>
    <w:uiPriority w:val="99"/>
    <w:qFormat/>
    <w:rsid w:val="00363A95"/>
    <w:pPr>
      <w:ind w:left="720"/>
      <w:contextualSpacing/>
    </w:pPr>
  </w:style>
  <w:style w:type="paragraph" w:styleId="Header">
    <w:name w:val="header"/>
    <w:basedOn w:val="Normal"/>
    <w:link w:val="HeaderChar"/>
    <w:uiPriority w:val="99"/>
    <w:unhideWhenUsed/>
    <w:rsid w:val="00341609"/>
    <w:pPr>
      <w:tabs>
        <w:tab w:val="center" w:pos="4680"/>
        <w:tab w:val="right" w:pos="9360"/>
      </w:tabs>
    </w:pPr>
  </w:style>
  <w:style w:type="character" w:customStyle="1" w:styleId="HeaderChar">
    <w:name w:val="Header Char"/>
    <w:basedOn w:val="DefaultParagraphFont"/>
    <w:link w:val="Header"/>
    <w:uiPriority w:val="99"/>
    <w:rsid w:val="003416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1609"/>
    <w:pPr>
      <w:tabs>
        <w:tab w:val="center" w:pos="4680"/>
        <w:tab w:val="right" w:pos="9360"/>
      </w:tabs>
    </w:pPr>
  </w:style>
  <w:style w:type="character" w:customStyle="1" w:styleId="FooterChar">
    <w:name w:val="Footer Char"/>
    <w:basedOn w:val="DefaultParagraphFont"/>
    <w:link w:val="Footer"/>
    <w:uiPriority w:val="99"/>
    <w:rsid w:val="003416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67480">
      <w:bodyDiv w:val="1"/>
      <w:marLeft w:val="0"/>
      <w:marRight w:val="0"/>
      <w:marTop w:val="0"/>
      <w:marBottom w:val="0"/>
      <w:divBdr>
        <w:top w:val="none" w:sz="0" w:space="0" w:color="auto"/>
        <w:left w:val="none" w:sz="0" w:space="0" w:color="auto"/>
        <w:bottom w:val="none" w:sz="0" w:space="0" w:color="auto"/>
        <w:right w:val="none" w:sz="0" w:space="0" w:color="auto"/>
      </w:divBdr>
      <w:divsChild>
        <w:div w:id="2138520659">
          <w:marLeft w:val="0"/>
          <w:marRight w:val="0"/>
          <w:marTop w:val="0"/>
          <w:marBottom w:val="0"/>
          <w:divBdr>
            <w:top w:val="none" w:sz="0" w:space="0" w:color="auto"/>
            <w:left w:val="none" w:sz="0" w:space="0" w:color="auto"/>
            <w:bottom w:val="none" w:sz="0" w:space="0" w:color="auto"/>
            <w:right w:val="none" w:sz="0" w:space="0" w:color="auto"/>
          </w:divBdr>
        </w:div>
        <w:div w:id="1553538651">
          <w:marLeft w:val="0"/>
          <w:marRight w:val="0"/>
          <w:marTop w:val="0"/>
          <w:marBottom w:val="0"/>
          <w:divBdr>
            <w:top w:val="none" w:sz="0" w:space="0" w:color="auto"/>
            <w:left w:val="none" w:sz="0" w:space="0" w:color="auto"/>
            <w:bottom w:val="none" w:sz="0" w:space="0" w:color="auto"/>
            <w:right w:val="none" w:sz="0" w:space="0" w:color="auto"/>
          </w:divBdr>
        </w:div>
        <w:div w:id="210843919">
          <w:marLeft w:val="0"/>
          <w:marRight w:val="0"/>
          <w:marTop w:val="0"/>
          <w:marBottom w:val="0"/>
          <w:divBdr>
            <w:top w:val="none" w:sz="0" w:space="0" w:color="auto"/>
            <w:left w:val="none" w:sz="0" w:space="0" w:color="auto"/>
            <w:bottom w:val="none" w:sz="0" w:space="0" w:color="auto"/>
            <w:right w:val="none" w:sz="0" w:space="0" w:color="auto"/>
          </w:divBdr>
        </w:div>
        <w:div w:id="167838155">
          <w:marLeft w:val="0"/>
          <w:marRight w:val="0"/>
          <w:marTop w:val="0"/>
          <w:marBottom w:val="0"/>
          <w:divBdr>
            <w:top w:val="none" w:sz="0" w:space="0" w:color="auto"/>
            <w:left w:val="none" w:sz="0" w:space="0" w:color="auto"/>
            <w:bottom w:val="none" w:sz="0" w:space="0" w:color="auto"/>
            <w:right w:val="none" w:sz="0" w:space="0" w:color="auto"/>
          </w:divBdr>
        </w:div>
        <w:div w:id="1334182589">
          <w:marLeft w:val="0"/>
          <w:marRight w:val="0"/>
          <w:marTop w:val="0"/>
          <w:marBottom w:val="0"/>
          <w:divBdr>
            <w:top w:val="none" w:sz="0" w:space="0" w:color="auto"/>
            <w:left w:val="none" w:sz="0" w:space="0" w:color="auto"/>
            <w:bottom w:val="none" w:sz="0" w:space="0" w:color="auto"/>
            <w:right w:val="none" w:sz="0" w:space="0" w:color="auto"/>
          </w:divBdr>
        </w:div>
        <w:div w:id="401413693">
          <w:marLeft w:val="0"/>
          <w:marRight w:val="0"/>
          <w:marTop w:val="0"/>
          <w:marBottom w:val="0"/>
          <w:divBdr>
            <w:top w:val="none" w:sz="0" w:space="0" w:color="auto"/>
            <w:left w:val="none" w:sz="0" w:space="0" w:color="auto"/>
            <w:bottom w:val="none" w:sz="0" w:space="0" w:color="auto"/>
            <w:right w:val="none" w:sz="0" w:space="0" w:color="auto"/>
          </w:divBdr>
        </w:div>
      </w:divsChild>
    </w:div>
    <w:div w:id="1735808492">
      <w:bodyDiv w:val="1"/>
      <w:marLeft w:val="0"/>
      <w:marRight w:val="0"/>
      <w:marTop w:val="0"/>
      <w:marBottom w:val="0"/>
      <w:divBdr>
        <w:top w:val="none" w:sz="0" w:space="0" w:color="auto"/>
        <w:left w:val="none" w:sz="0" w:space="0" w:color="auto"/>
        <w:bottom w:val="none" w:sz="0" w:space="0" w:color="auto"/>
        <w:right w:val="none" w:sz="0" w:space="0" w:color="auto"/>
      </w:divBdr>
    </w:div>
    <w:div w:id="1744837329">
      <w:bodyDiv w:val="1"/>
      <w:marLeft w:val="0"/>
      <w:marRight w:val="0"/>
      <w:marTop w:val="0"/>
      <w:marBottom w:val="0"/>
      <w:divBdr>
        <w:top w:val="none" w:sz="0" w:space="0" w:color="auto"/>
        <w:left w:val="none" w:sz="0" w:space="0" w:color="auto"/>
        <w:bottom w:val="none" w:sz="0" w:space="0" w:color="auto"/>
        <w:right w:val="none" w:sz="0" w:space="0" w:color="auto"/>
      </w:divBdr>
    </w:div>
    <w:div w:id="1917015838">
      <w:bodyDiv w:val="1"/>
      <w:marLeft w:val="0"/>
      <w:marRight w:val="0"/>
      <w:marTop w:val="0"/>
      <w:marBottom w:val="0"/>
      <w:divBdr>
        <w:top w:val="none" w:sz="0" w:space="0" w:color="auto"/>
        <w:left w:val="none" w:sz="0" w:space="0" w:color="auto"/>
        <w:bottom w:val="none" w:sz="0" w:space="0" w:color="auto"/>
        <w:right w:val="none" w:sz="0" w:space="0" w:color="auto"/>
      </w:divBdr>
    </w:div>
    <w:div w:id="21378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F35B-B15F-4ED5-A30A-62A8AF25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dc:creator>
  <cp:lastModifiedBy>Nader</cp:lastModifiedBy>
  <cp:revision>3</cp:revision>
  <cp:lastPrinted>2018-08-28T14:45:00Z</cp:lastPrinted>
  <dcterms:created xsi:type="dcterms:W3CDTF">2019-01-08T03:58:00Z</dcterms:created>
  <dcterms:modified xsi:type="dcterms:W3CDTF">2019-01-08T04:03:00Z</dcterms:modified>
</cp:coreProperties>
</file>