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CAB5" w14:textId="57AA5ECD" w:rsidR="001D1916" w:rsidRDefault="00000000">
      <w:pPr>
        <w:spacing w:after="0"/>
        <w:jc w:val="right"/>
        <w:rPr>
          <w:rFonts w:ascii="Kalimati" w:hAnsi="Kalimati" w:cs="Kalimati"/>
          <w:i/>
          <w:iCs/>
          <w:sz w:val="20"/>
          <w:u w:val="single"/>
        </w:rPr>
      </w:pPr>
      <w:r>
        <w:rPr>
          <w:rFonts w:ascii="Kalimati" w:hAnsi="Kalimati" w:cs="Kalimati"/>
          <w:i/>
          <w:iCs/>
          <w:sz w:val="20"/>
          <w:u w:val="single"/>
          <w:cs/>
        </w:rPr>
        <w:t>अनुसूची-</w:t>
      </w:r>
      <w:r w:rsidR="00EF365F">
        <w:rPr>
          <w:rFonts w:ascii="Kalimati" w:hAnsi="Kalimati" w:cs="Kalimati" w:hint="cs"/>
          <w:i/>
          <w:iCs/>
          <w:sz w:val="20"/>
          <w:u w:val="single"/>
          <w:cs/>
        </w:rPr>
        <w:t>2</w:t>
      </w:r>
    </w:p>
    <w:p w14:paraId="75D67CA2" w14:textId="0E52BEB2" w:rsidR="001D1916" w:rsidRDefault="00000000">
      <w:pPr>
        <w:spacing w:after="0"/>
        <w:jc w:val="center"/>
        <w:rPr>
          <w:rFonts w:ascii="Kalimati" w:hAnsi="Kalimati" w:cs="Kalimati"/>
          <w:i/>
          <w:iCs/>
          <w:sz w:val="20"/>
        </w:rPr>
      </w:pPr>
      <w:r>
        <w:rPr>
          <w:rFonts w:ascii="Kalimati" w:hAnsi="Kalimati" w:cs="Kalimati"/>
          <w:i/>
          <w:iCs/>
          <w:sz w:val="20"/>
        </w:rPr>
        <w:t>(</w:t>
      </w:r>
      <w:r>
        <w:rPr>
          <w:rFonts w:ascii="Kalimati" w:hAnsi="Kalimati" w:cs="Kalimati"/>
          <w:i/>
          <w:iCs/>
          <w:sz w:val="20"/>
          <w:cs/>
        </w:rPr>
        <w:t xml:space="preserve">परिच्छेद </w:t>
      </w:r>
      <w:r>
        <w:rPr>
          <w:rFonts w:ascii="Kalimati" w:hAnsi="Kalimati" w:cs="Kalimati"/>
          <w:i/>
          <w:iCs/>
          <w:sz w:val="20"/>
        </w:rPr>
        <w:t xml:space="preserve">- </w:t>
      </w:r>
      <w:r>
        <w:rPr>
          <w:rFonts w:ascii="Kalimati" w:hAnsi="Kalimati" w:cs="Kalimati"/>
          <w:i/>
          <w:iCs/>
          <w:sz w:val="20"/>
          <w:cs/>
        </w:rPr>
        <w:t>३ को दफा ८</w:t>
      </w:r>
      <w:r w:rsidR="00EF365F">
        <w:rPr>
          <w:rFonts w:ascii="Kalimati" w:hAnsi="Kalimati" w:cs="Kalimati" w:hint="cs"/>
          <w:i/>
          <w:iCs/>
          <w:sz w:val="20"/>
          <w:cs/>
        </w:rPr>
        <w:t>, ९</w:t>
      </w:r>
      <w:r>
        <w:rPr>
          <w:rFonts w:ascii="Kalimati" w:hAnsi="Kalimati" w:cs="Kalimati"/>
          <w:i/>
          <w:iCs/>
          <w:sz w:val="20"/>
          <w:cs/>
        </w:rPr>
        <w:t xml:space="preserve"> र १० सँग सम्बन्धित</w:t>
      </w:r>
      <w:r>
        <w:rPr>
          <w:rFonts w:ascii="Kalimati" w:hAnsi="Kalimati" w:cs="Kalimati"/>
          <w:i/>
          <w:iCs/>
          <w:sz w:val="20"/>
        </w:rPr>
        <w:t>)</w:t>
      </w:r>
    </w:p>
    <w:p w14:paraId="40784EDC" w14:textId="77777777" w:rsidR="001D1916" w:rsidRDefault="00000000">
      <w:pPr>
        <w:spacing w:after="0"/>
        <w:jc w:val="center"/>
        <w:rPr>
          <w:rFonts w:ascii="Kalimati" w:hAnsi="Kalimati" w:cs="Kalimati"/>
          <w:b/>
          <w:bCs/>
          <w:sz w:val="24"/>
          <w:szCs w:val="24"/>
        </w:rPr>
      </w:pPr>
      <w:r>
        <w:rPr>
          <w:rFonts w:ascii="Kalimati" w:hAnsi="Kalimati" w:cs="Kalimati"/>
          <w:b/>
          <w:bCs/>
          <w:sz w:val="24"/>
          <w:szCs w:val="24"/>
          <w:cs/>
        </w:rPr>
        <w:t>नेपाल दूरसंचार कम्पनी लिमिटेड (नेपाल टेलिकम)</w:t>
      </w:r>
    </w:p>
    <w:p w14:paraId="62761913" w14:textId="0E40CF6D" w:rsidR="001D1916" w:rsidRDefault="00000000">
      <w:pPr>
        <w:spacing w:afterLines="100" w:after="240"/>
        <w:jc w:val="center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सिफ्ट ड्यूटी</w:t>
      </w:r>
      <w:r w:rsidR="00EF365F">
        <w:rPr>
          <w:rFonts w:ascii="Kalimati" w:hAnsi="Kalimati" w:cs="Kalimati" w:hint="cs"/>
          <w:sz w:val="20"/>
          <w:cs/>
        </w:rPr>
        <w:t xml:space="preserve"> सम्पन्न भए पश्चात</w:t>
      </w:r>
      <w:r>
        <w:rPr>
          <w:rFonts w:ascii="Kalimati" w:hAnsi="Kalimati" w:cs="Kalimati"/>
          <w:sz w:val="20"/>
          <w:cs/>
        </w:rPr>
        <w:t xml:space="preserve"> भर्नु पर्ने बिवरण</w:t>
      </w:r>
    </w:p>
    <w:p w14:paraId="67ACCEDC" w14:textId="77777777" w:rsidR="001D1916" w:rsidRDefault="00000000">
      <w:pPr>
        <w:spacing w:after="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 xml:space="preserve">कार्यालयको नाम:- </w:t>
      </w:r>
      <w:r>
        <w:rPr>
          <w:rFonts w:ascii="Kalimati" w:hAnsi="Kalimati" w:cs="Kalimati"/>
          <w:b/>
          <w:bCs/>
          <w:sz w:val="20"/>
          <w:cs/>
        </w:rPr>
        <w:t>प्रमुख</w:t>
      </w:r>
      <w:r>
        <w:rPr>
          <w:rFonts w:ascii="Kalimati" w:hAnsi="Kalimati" w:cs="Kalimati"/>
          <w:b/>
          <w:bCs/>
          <w:sz w:val="20"/>
        </w:rPr>
        <w:t xml:space="preserve"> </w:t>
      </w:r>
      <w:r>
        <w:rPr>
          <w:rFonts w:ascii="Kalimati" w:hAnsi="Kalimati" w:cs="Kalimati"/>
          <w:b/>
          <w:bCs/>
          <w:sz w:val="20"/>
          <w:cs/>
        </w:rPr>
        <w:t>संचालन अधिकृतको कार्यालय</w:t>
      </w:r>
    </w:p>
    <w:p w14:paraId="6B88A968" w14:textId="77777777" w:rsidR="001D1916" w:rsidRDefault="00000000">
      <w:pPr>
        <w:spacing w:after="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/>
          <w:sz w:val="20"/>
          <w:cs/>
        </w:rPr>
        <w:t>बिभाग</w:t>
      </w:r>
      <w:r>
        <w:rPr>
          <w:rFonts w:ascii="Kalimati" w:hAnsi="Kalimati" w:cs="Kalimati"/>
          <w:sz w:val="20"/>
        </w:rPr>
        <w:t>/</w:t>
      </w:r>
      <w:r>
        <w:rPr>
          <w:rFonts w:ascii="Kalimati" w:hAnsi="Kalimati" w:cs="Kalimati"/>
          <w:sz w:val="20"/>
          <w:cs/>
        </w:rPr>
        <w:t xml:space="preserve">शाखाको नाम:- </w:t>
      </w:r>
      <w:r>
        <w:rPr>
          <w:rFonts w:ascii="Kalimati" w:hAnsi="Kalimati" w:cs="Kalimati"/>
          <w:b/>
          <w:bCs/>
          <w:sz w:val="20"/>
        </w:rPr>
        <w:t>Integrated Network Operation Center (iNOC)</w:t>
      </w:r>
    </w:p>
    <w:p w14:paraId="74D7F2AA" w14:textId="167FF647" w:rsidR="001D1916" w:rsidRDefault="00000000">
      <w:pPr>
        <w:spacing w:after="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/>
          <w:sz w:val="20"/>
          <w:cs/>
        </w:rPr>
        <w:t xml:space="preserve">मिति:- </w:t>
      </w:r>
      <w:r>
        <w:rPr>
          <w:rFonts w:ascii="Kalimati" w:hAnsi="Kalimati" w:cs="Kalimati"/>
          <w:b/>
          <w:bCs/>
          <w:sz w:val="20"/>
          <w:cs/>
        </w:rPr>
        <w:t>२०८</w:t>
      </w:r>
      <w:r>
        <w:rPr>
          <w:rFonts w:ascii="Kalimati" w:hAnsi="Kalimati" w:cs="Kalimati"/>
          <w:b/>
          <w:bCs/>
          <w:sz w:val="20"/>
        </w:rPr>
        <w:t>2</w:t>
      </w:r>
      <w:r>
        <w:rPr>
          <w:rFonts w:ascii="Kalimati" w:hAnsi="Kalimati" w:cs="Kalimati"/>
          <w:b/>
          <w:bCs/>
          <w:sz w:val="20"/>
          <w:cs/>
        </w:rPr>
        <w:t>/</w:t>
      </w:r>
      <w:r>
        <w:rPr>
          <w:rFonts w:ascii="Kalimati" w:hAnsi="Kalimati" w:cs="Kalimati"/>
          <w:b/>
          <w:bCs/>
          <w:sz w:val="20"/>
        </w:rPr>
        <w:t>0</w:t>
      </w:r>
      <w:r w:rsidR="009C1A37">
        <w:rPr>
          <w:rFonts w:ascii="Kalimati" w:hAnsi="Kalimati" w:cs="Kalimati"/>
          <w:b/>
          <w:bCs/>
          <w:sz w:val="20"/>
        </w:rPr>
        <w:t>6</w:t>
      </w:r>
      <w:r>
        <w:rPr>
          <w:rFonts w:ascii="Kalimati" w:hAnsi="Kalimati" w:cs="Kalimati"/>
          <w:b/>
          <w:bCs/>
          <w:sz w:val="20"/>
          <w:cs/>
        </w:rPr>
        <w:t>/०१ देखि</w:t>
      </w:r>
      <w:r>
        <w:rPr>
          <w:rFonts w:ascii="Kalimati" w:hAnsi="Kalimati" w:cs="Kalimati"/>
          <w:b/>
          <w:bCs/>
          <w:sz w:val="20"/>
        </w:rPr>
        <w:t xml:space="preserve"> </w:t>
      </w:r>
      <w:r>
        <w:rPr>
          <w:rFonts w:ascii="Kalimati" w:hAnsi="Kalimati" w:cs="Kalimati"/>
          <w:b/>
          <w:bCs/>
          <w:sz w:val="20"/>
          <w:cs/>
        </w:rPr>
        <w:t>२०८</w:t>
      </w:r>
      <w:r>
        <w:rPr>
          <w:rFonts w:ascii="Kalimati" w:hAnsi="Kalimati" w:cs="Kalimati"/>
          <w:b/>
          <w:bCs/>
          <w:sz w:val="20"/>
        </w:rPr>
        <w:t>2</w:t>
      </w:r>
      <w:r>
        <w:rPr>
          <w:rFonts w:ascii="Kalimati" w:hAnsi="Kalimati" w:cs="Kalimati"/>
          <w:b/>
          <w:bCs/>
          <w:sz w:val="20"/>
          <w:cs/>
        </w:rPr>
        <w:t>/</w:t>
      </w:r>
      <w:r>
        <w:rPr>
          <w:rFonts w:ascii="Kalimati" w:hAnsi="Kalimati" w:cs="Kalimati"/>
          <w:b/>
          <w:bCs/>
          <w:sz w:val="20"/>
        </w:rPr>
        <w:t>0</w:t>
      </w:r>
      <w:r w:rsidR="009C1A37">
        <w:rPr>
          <w:rFonts w:ascii="Kalimati" w:hAnsi="Kalimati" w:cs="Kalimati"/>
          <w:b/>
          <w:bCs/>
          <w:sz w:val="20"/>
        </w:rPr>
        <w:t>6/</w:t>
      </w:r>
      <w:r>
        <w:rPr>
          <w:rFonts w:ascii="Kalimati" w:hAnsi="Kalimati" w:cs="Kalimati"/>
          <w:b/>
          <w:bCs/>
          <w:sz w:val="20"/>
        </w:rPr>
        <w:t>3</w:t>
      </w:r>
      <w:r w:rsidR="00EF365F">
        <w:rPr>
          <w:rFonts w:ascii="Kalimati" w:hAnsi="Kalimati" w:cs="Kalimati" w:hint="cs"/>
          <w:b/>
          <w:bCs/>
          <w:sz w:val="20"/>
          <w:cs/>
        </w:rPr>
        <w:t>१</w:t>
      </w:r>
      <w:r>
        <w:rPr>
          <w:rFonts w:ascii="Kalimati" w:hAnsi="Kalimati" w:cs="Kalimati"/>
          <w:b/>
          <w:bCs/>
          <w:sz w:val="20"/>
        </w:rPr>
        <w:t xml:space="preserve"> </w:t>
      </w:r>
      <w:r>
        <w:rPr>
          <w:rFonts w:ascii="Kalimati" w:hAnsi="Kalimati" w:cs="Kalimati"/>
          <w:b/>
          <w:bCs/>
          <w:sz w:val="20"/>
          <w:cs/>
        </w:rPr>
        <w:t>सम्म</w:t>
      </w:r>
    </w:p>
    <w:p w14:paraId="1B855594" w14:textId="5945E961" w:rsidR="001D1916" w:rsidRDefault="00000000">
      <w:pPr>
        <w:spacing w:afterLines="100" w:after="24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/>
          <w:sz w:val="20"/>
          <w:cs/>
        </w:rPr>
        <w:t xml:space="preserve">ड्यूटीको बर्गिकरण:- </w:t>
      </w:r>
      <w:r w:rsidRPr="00EC06FA">
        <w:rPr>
          <w:rFonts w:ascii="Kalimati" w:hAnsi="Kalimati" w:cs="Kalimati"/>
          <w:b/>
          <w:bCs/>
          <w:sz w:val="20"/>
          <w:cs/>
        </w:rPr>
        <w:t>वर्क</w:t>
      </w:r>
      <w:r w:rsidRPr="00EC06FA">
        <w:rPr>
          <w:rFonts w:ascii="Kalimati" w:hAnsi="Kalimati" w:cs="Kalimati"/>
          <w:b/>
          <w:bCs/>
          <w:sz w:val="20"/>
        </w:rPr>
        <w:t xml:space="preserve"> </w:t>
      </w:r>
      <w:r w:rsidRPr="00EC06FA">
        <w:rPr>
          <w:rFonts w:ascii="Kalimati" w:hAnsi="Kalimati" w:cs="Kalimati"/>
          <w:b/>
          <w:bCs/>
          <w:sz w:val="20"/>
          <w:cs/>
        </w:rPr>
        <w:t xml:space="preserve">फ्रम होम ड्युटी </w:t>
      </w:r>
      <w:r w:rsidR="003C046B" w:rsidRPr="00EC06FA">
        <w:rPr>
          <w:rFonts w:ascii="Kalimati" w:hAnsi="Kalimati" w:cs="Kalimati" w:hint="cs"/>
          <w:b/>
          <w:bCs/>
          <w:sz w:val="20"/>
          <w:cs/>
        </w:rPr>
        <w:t xml:space="preserve">(१९:०० </w:t>
      </w:r>
      <w:r w:rsidR="003C046B" w:rsidRPr="00EC06FA">
        <w:rPr>
          <w:rFonts w:ascii="Kalimati" w:hAnsi="Kalimati" w:cs="Kalimati"/>
          <w:b/>
          <w:bCs/>
          <w:sz w:val="20"/>
          <w:cs/>
        </w:rPr>
        <w:t>–</w:t>
      </w:r>
      <w:r w:rsidR="003C046B" w:rsidRPr="00EC06FA">
        <w:rPr>
          <w:rFonts w:ascii="Kalimati" w:hAnsi="Kalimati" w:cs="Kalimati" w:hint="cs"/>
          <w:b/>
          <w:bCs/>
          <w:sz w:val="20"/>
          <w:cs/>
        </w:rPr>
        <w:t xml:space="preserve"> २३:००)</w:t>
      </w:r>
    </w:p>
    <w:p w14:paraId="6530BEF1" w14:textId="50AD20F7" w:rsidR="001D1916" w:rsidRDefault="00EF365F">
      <w:pPr>
        <w:spacing w:after="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 w:hint="cs"/>
          <w:b/>
          <w:bCs/>
          <w:sz w:val="20"/>
          <w:cs/>
        </w:rPr>
        <w:t xml:space="preserve">सम्पन्न भएको </w:t>
      </w:r>
      <w:r>
        <w:rPr>
          <w:rFonts w:ascii="Kalimati" w:hAnsi="Kalimati" w:cs="Kalimati"/>
          <w:b/>
          <w:bCs/>
          <w:sz w:val="20"/>
          <w:cs/>
        </w:rPr>
        <w:t>काम</w:t>
      </w:r>
      <w:r>
        <w:rPr>
          <w:rFonts w:ascii="Kalimati" w:hAnsi="Kalimati" w:cs="Kalimati" w:hint="cs"/>
          <w:b/>
          <w:bCs/>
          <w:sz w:val="20"/>
          <w:cs/>
        </w:rPr>
        <w:t>को</w:t>
      </w:r>
      <w:r>
        <w:rPr>
          <w:rFonts w:ascii="Kalimati" w:hAnsi="Kalimati" w:cs="Kalimati"/>
          <w:b/>
          <w:bCs/>
          <w:sz w:val="20"/>
          <w:cs/>
        </w:rPr>
        <w:t xml:space="preserve"> बिवरण:- </w:t>
      </w:r>
    </w:p>
    <w:tbl>
      <w:tblPr>
        <w:tblStyle w:val="TableGrid"/>
        <w:tblW w:w="5750" w:type="pct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720"/>
        <w:gridCol w:w="2520"/>
        <w:gridCol w:w="1710"/>
        <w:gridCol w:w="810"/>
        <w:gridCol w:w="810"/>
        <w:gridCol w:w="900"/>
        <w:gridCol w:w="1944"/>
        <w:gridCol w:w="1067"/>
      </w:tblGrid>
      <w:tr w:rsidR="00EF365F" w14:paraId="5935459E" w14:textId="77777777" w:rsidTr="00672C06">
        <w:trPr>
          <w:tblHeader/>
          <w:jc w:val="center"/>
        </w:trPr>
        <w:tc>
          <w:tcPr>
            <w:tcW w:w="715" w:type="dxa"/>
            <w:vMerge w:val="restart"/>
            <w:vAlign w:val="center"/>
          </w:tcPr>
          <w:p w14:paraId="1A1A1BE3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सि.नं.</w:t>
            </w:r>
          </w:p>
        </w:tc>
        <w:tc>
          <w:tcPr>
            <w:tcW w:w="4950" w:type="dxa"/>
            <w:gridSpan w:val="3"/>
            <w:vAlign w:val="center"/>
          </w:tcPr>
          <w:p w14:paraId="76ACA25C" w14:textId="244D0B1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 xml:space="preserve">कर्मचारीहरुले सम्पादन गरेको </w:t>
            </w:r>
            <w:r>
              <w:rPr>
                <w:rFonts w:ascii="Kalimati" w:hAnsi="Kalimati" w:cs="Kalimati"/>
                <w:b/>
                <w:bCs/>
                <w:sz w:val="20"/>
                <w:cs/>
              </w:rPr>
              <w:t>काम</w:t>
            </w: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को</w:t>
            </w:r>
            <w:r>
              <w:rPr>
                <w:rFonts w:ascii="Kalimati" w:hAnsi="Kalimati" w:cs="Kalimati"/>
                <w:b/>
                <w:bCs/>
                <w:sz w:val="20"/>
                <w:cs/>
              </w:rPr>
              <w:t xml:space="preserve"> बिवरण</w:t>
            </w:r>
          </w:p>
        </w:tc>
        <w:tc>
          <w:tcPr>
            <w:tcW w:w="810" w:type="dxa"/>
            <w:vMerge w:val="restart"/>
            <w:vAlign w:val="center"/>
          </w:tcPr>
          <w:p w14:paraId="57DDADE3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कामको बिवरण</w:t>
            </w:r>
          </w:p>
        </w:tc>
        <w:tc>
          <w:tcPr>
            <w:tcW w:w="810" w:type="dxa"/>
            <w:vMerge w:val="restart"/>
            <w:vAlign w:val="center"/>
          </w:tcPr>
          <w:p w14:paraId="6E64D114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लक्ष्य</w:t>
            </w:r>
          </w:p>
        </w:tc>
        <w:tc>
          <w:tcPr>
            <w:tcW w:w="900" w:type="dxa"/>
            <w:vMerge w:val="restart"/>
            <w:vAlign w:val="center"/>
          </w:tcPr>
          <w:p w14:paraId="1A5E392E" w14:textId="582BC55B" w:rsidR="00EF365F" w:rsidRDefault="00EF365F" w:rsidP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उपलब्धि</w:t>
            </w:r>
          </w:p>
        </w:tc>
        <w:tc>
          <w:tcPr>
            <w:tcW w:w="1944" w:type="dxa"/>
            <w:vMerge w:val="restart"/>
            <w:vAlign w:val="center"/>
          </w:tcPr>
          <w:p w14:paraId="1C8C0B09" w14:textId="1580794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काम सम्पादन गर्न लागेको समय</w:t>
            </w:r>
            <w:r w:rsidR="002652E5">
              <w:rPr>
                <w:rFonts w:ascii="Kalimati" w:hAnsi="Kalimati" w:cs="Kalimati"/>
                <w:b/>
                <w:bCs/>
                <w:sz w:val="20"/>
                <w:cs/>
              </w:rPr>
              <w:br/>
            </w:r>
            <w:r w:rsidR="002652E5">
              <w:rPr>
                <w:rFonts w:ascii="Kalimati" w:hAnsi="Kalimati" w:cs="Kalimati" w:hint="cs"/>
                <w:b/>
                <w:bCs/>
                <w:sz w:val="20"/>
                <w:cs/>
              </w:rPr>
              <w:t>(१९:०० - २३:००)</w:t>
            </w:r>
          </w:p>
        </w:tc>
        <w:tc>
          <w:tcPr>
            <w:tcW w:w="1067" w:type="dxa"/>
            <w:vMerge w:val="restart"/>
            <w:vAlign w:val="center"/>
          </w:tcPr>
          <w:p w14:paraId="560D59A7" w14:textId="7CB5465F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काम सम्पादन नभएमा सो को कारण</w:t>
            </w:r>
          </w:p>
        </w:tc>
      </w:tr>
      <w:tr w:rsidR="00EF365F" w14:paraId="1490637B" w14:textId="77777777" w:rsidTr="00672C06">
        <w:trPr>
          <w:tblHeader/>
          <w:jc w:val="center"/>
        </w:trPr>
        <w:tc>
          <w:tcPr>
            <w:tcW w:w="715" w:type="dxa"/>
            <w:vMerge/>
            <w:vAlign w:val="center"/>
          </w:tcPr>
          <w:p w14:paraId="6BBC9217" w14:textId="77777777" w:rsidR="00EF365F" w:rsidRDefault="00EF365F">
            <w:pPr>
              <w:spacing w:after="0" w:line="240" w:lineRule="auto"/>
              <w:ind w:left="360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</w:p>
        </w:tc>
        <w:tc>
          <w:tcPr>
            <w:tcW w:w="720" w:type="dxa"/>
            <w:vAlign w:val="center"/>
          </w:tcPr>
          <w:p w14:paraId="3C3D7870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पद</w:t>
            </w:r>
          </w:p>
        </w:tc>
        <w:tc>
          <w:tcPr>
            <w:tcW w:w="2520" w:type="dxa"/>
            <w:vAlign w:val="center"/>
          </w:tcPr>
          <w:p w14:paraId="1D4232BD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नाम</w:t>
            </w:r>
          </w:p>
        </w:tc>
        <w:tc>
          <w:tcPr>
            <w:tcW w:w="1710" w:type="dxa"/>
            <w:vAlign w:val="center"/>
          </w:tcPr>
          <w:p w14:paraId="0FA12C2B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सम्पर्क</w:t>
            </w:r>
            <w:r>
              <w:rPr>
                <w:rFonts w:ascii="Kalimati" w:hAnsi="Kalimati" w:cs="Kalimati" w:hint="cs"/>
                <w:b/>
                <w:bCs/>
                <w:sz w:val="20"/>
              </w:rPr>
              <w:t xml:space="preserve"> </w:t>
            </w: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नं</w:t>
            </w:r>
            <w:r>
              <w:rPr>
                <w:rFonts w:ascii="Kalimati" w:hAnsi="Kalimati" w:cs="Kalimati" w:hint="cs"/>
                <w:b/>
                <w:bCs/>
                <w:sz w:val="20"/>
              </w:rPr>
              <w:t>.</w:t>
            </w:r>
          </w:p>
        </w:tc>
        <w:tc>
          <w:tcPr>
            <w:tcW w:w="810" w:type="dxa"/>
            <w:vMerge/>
            <w:vAlign w:val="center"/>
          </w:tcPr>
          <w:p w14:paraId="3528273E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</w:p>
        </w:tc>
        <w:tc>
          <w:tcPr>
            <w:tcW w:w="810" w:type="dxa"/>
            <w:vMerge/>
            <w:vAlign w:val="center"/>
          </w:tcPr>
          <w:p w14:paraId="60764326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</w:p>
        </w:tc>
        <w:tc>
          <w:tcPr>
            <w:tcW w:w="900" w:type="dxa"/>
            <w:vMerge/>
          </w:tcPr>
          <w:p w14:paraId="27C8E578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</w:p>
        </w:tc>
        <w:tc>
          <w:tcPr>
            <w:tcW w:w="1944" w:type="dxa"/>
            <w:vMerge/>
            <w:vAlign w:val="center"/>
          </w:tcPr>
          <w:p w14:paraId="33FAE98A" w14:textId="2BC460F8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</w:p>
        </w:tc>
        <w:tc>
          <w:tcPr>
            <w:tcW w:w="1067" w:type="dxa"/>
            <w:vMerge/>
            <w:vAlign w:val="center"/>
          </w:tcPr>
          <w:p w14:paraId="528D5F5D" w14:textId="77777777" w:rsidR="00EF365F" w:rsidRDefault="00EF365F">
            <w:pPr>
              <w:spacing w:after="0" w:line="240" w:lineRule="auto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19E12C0" w14:textId="77777777" w:rsidTr="00672C06">
        <w:trPr>
          <w:trHeight w:val="90"/>
          <w:jc w:val="center"/>
        </w:trPr>
        <w:tc>
          <w:tcPr>
            <w:tcW w:w="715" w:type="dxa"/>
            <w:vAlign w:val="center"/>
          </w:tcPr>
          <w:p w14:paraId="0245205B" w14:textId="4F96D31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0F6FF27" w14:textId="39EFAE3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0" w:type="dxa"/>
          </w:tcPr>
          <w:p w14:paraId="0EA74893" w14:textId="515ED71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10" w:type="dxa"/>
          </w:tcPr>
          <w:p w14:paraId="4297EBDF" w14:textId="1CD58EF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594093E4" w14:textId="77777777" w:rsidR="009C1A37" w:rsidRDefault="009C1A37" w:rsidP="009C1A37">
            <w:pPr>
              <w:spacing w:after="0"/>
              <w:ind w:left="113" w:right="113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Monitoring of NT Transport Network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1D766F6A" w14:textId="77777777" w:rsidR="009C1A37" w:rsidRDefault="009C1A37" w:rsidP="009C1A37">
            <w:pPr>
              <w:spacing w:after="0"/>
              <w:ind w:left="113" w:right="113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Prompt ticketing of incidents in transport network and coordination with maintenance team as required</w:t>
            </w:r>
          </w:p>
        </w:tc>
        <w:tc>
          <w:tcPr>
            <w:tcW w:w="900" w:type="dxa"/>
            <w:vMerge w:val="restart"/>
            <w:textDirection w:val="btLr"/>
            <w:vAlign w:val="center"/>
          </w:tcPr>
          <w:p w14:paraId="71CB7148" w14:textId="5268989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</w:t>
            </w:r>
            <w:r>
              <w:rPr>
                <w:rFonts w:ascii="Calibri" w:eastAsia="Kalimati" w:hAnsi="Calibri" w:cs="Calibri"/>
                <w:color w:val="000000"/>
                <w:sz w:val="20"/>
                <w:lang w:eastAsia="zh-CN" w:bidi="ar"/>
              </w:rPr>
              <w:t>ed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 xml:space="preserve"> NT Transport Network</w:t>
            </w:r>
          </w:p>
        </w:tc>
        <w:tc>
          <w:tcPr>
            <w:tcW w:w="1944" w:type="dxa"/>
            <w:vAlign w:val="center"/>
          </w:tcPr>
          <w:p w14:paraId="639D0A53" w14:textId="27CAB90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०६/०१</w:t>
            </w:r>
          </w:p>
        </w:tc>
        <w:tc>
          <w:tcPr>
            <w:tcW w:w="1067" w:type="dxa"/>
            <w:vAlign w:val="center"/>
          </w:tcPr>
          <w:p w14:paraId="54739814" w14:textId="293C5696" w:rsidR="009C1A37" w:rsidRPr="00A64F8D" w:rsidRDefault="009C1A37" w:rsidP="009C1A37">
            <w:pPr>
              <w:spacing w:after="0"/>
              <w:jc w:val="center"/>
              <w:rPr>
                <w:rFonts w:cs="Kalimati"/>
                <w:sz w:val="20"/>
                <w:cs/>
              </w:rPr>
            </w:pPr>
          </w:p>
        </w:tc>
      </w:tr>
      <w:tr w:rsidR="009C1A37" w14:paraId="10531822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013989A8" w14:textId="39426DE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17629ACC" w14:textId="42E9E52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0" w:type="dxa"/>
          </w:tcPr>
          <w:p w14:paraId="3CD93065" w14:textId="1EE425A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10" w:type="dxa"/>
          </w:tcPr>
          <w:p w14:paraId="73225F14" w14:textId="358B20A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0" w:type="dxa"/>
            <w:vMerge/>
            <w:vAlign w:val="center"/>
          </w:tcPr>
          <w:p w14:paraId="08A6764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5137C5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textDirection w:val="btLr"/>
            <w:vAlign w:val="center"/>
          </w:tcPr>
          <w:p w14:paraId="544B5D19" w14:textId="440A18D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079628EB" w14:textId="4918856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०६/०२</w:t>
            </w:r>
          </w:p>
        </w:tc>
        <w:tc>
          <w:tcPr>
            <w:tcW w:w="1067" w:type="dxa"/>
            <w:vAlign w:val="center"/>
          </w:tcPr>
          <w:p w14:paraId="415FB94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457EC55D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16A70E8F" w14:textId="5BB25D2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३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21E651A7" w14:textId="0EEEC5D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0" w:type="dxa"/>
          </w:tcPr>
          <w:p w14:paraId="1BD73502" w14:textId="2BC598A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10" w:type="dxa"/>
          </w:tcPr>
          <w:p w14:paraId="2A195031" w14:textId="126F806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0" w:type="dxa"/>
            <w:vMerge/>
            <w:vAlign w:val="center"/>
          </w:tcPr>
          <w:p w14:paraId="28261FB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599ADCD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1CDE896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2516CA2C" w14:textId="5592672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०६/०३</w:t>
            </w:r>
          </w:p>
        </w:tc>
        <w:tc>
          <w:tcPr>
            <w:tcW w:w="1067" w:type="dxa"/>
            <w:vAlign w:val="center"/>
          </w:tcPr>
          <w:p w14:paraId="77DBC76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3DE8BDAB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30C7B3AF" w14:textId="24B5E37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४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78451850" w14:textId="4731EA7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0" w:type="dxa"/>
          </w:tcPr>
          <w:p w14:paraId="0DC2A9CE" w14:textId="74FA907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10" w:type="dxa"/>
          </w:tcPr>
          <w:p w14:paraId="7FF8F74F" w14:textId="6291B7E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0" w:type="dxa"/>
            <w:vMerge/>
            <w:vAlign w:val="center"/>
          </w:tcPr>
          <w:p w14:paraId="0D3489B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3394CAD6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7F49B9D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6E364FE7" w14:textId="66F6E6F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</w:t>
            </w:r>
            <w:r>
              <w:rPr>
                <w:rFonts w:ascii="Kalimati" w:eastAsia="Kalimati" w:hAnsi="Kalimati" w:cs="Kalimati" w:hint="cs"/>
                <w:color w:val="000000"/>
                <w:sz w:val="20"/>
                <w:cs/>
                <w:lang w:eastAsia="zh-CN" w:bidi="hi-IN"/>
              </w:rPr>
              <w:t>४</w:t>
            </w:r>
          </w:p>
        </w:tc>
        <w:tc>
          <w:tcPr>
            <w:tcW w:w="1067" w:type="dxa"/>
            <w:vAlign w:val="center"/>
          </w:tcPr>
          <w:p w14:paraId="1B704A8D" w14:textId="1E722A6B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32DF0E95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37B94CFA" w14:textId="144375F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५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5ACAF127" w14:textId="727FAC8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3692594F" w14:textId="62CB4AB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10" w:type="dxa"/>
          </w:tcPr>
          <w:p w14:paraId="2778F402" w14:textId="36D7E96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0" w:type="dxa"/>
            <w:vMerge/>
            <w:vAlign w:val="center"/>
          </w:tcPr>
          <w:p w14:paraId="6635AF1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3489FDD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418AEF7D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2CDAD7D9" w14:textId="17D14A1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०६/०५</w:t>
            </w:r>
          </w:p>
        </w:tc>
        <w:tc>
          <w:tcPr>
            <w:tcW w:w="1067" w:type="dxa"/>
            <w:vAlign w:val="center"/>
          </w:tcPr>
          <w:p w14:paraId="68CA45A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7C4654B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6EBC803D" w14:textId="526EA7A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६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50908D95" w14:textId="0CA5F85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54947CD9" w14:textId="2307729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10" w:type="dxa"/>
          </w:tcPr>
          <w:p w14:paraId="5F866400" w14:textId="390C6BE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0" w:type="dxa"/>
            <w:vMerge/>
            <w:vAlign w:val="center"/>
          </w:tcPr>
          <w:p w14:paraId="41B745A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2EF879A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7D5066C6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0D5FCEEB" w14:textId="52B9CD0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०६/०६</w:t>
            </w:r>
          </w:p>
        </w:tc>
        <w:tc>
          <w:tcPr>
            <w:tcW w:w="1067" w:type="dxa"/>
            <w:vAlign w:val="center"/>
          </w:tcPr>
          <w:p w14:paraId="047DC39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10E45936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3ACF77A3" w14:textId="7CCC9FC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७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442D82CE" w14:textId="699F0FF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20FFE377" w14:textId="02B8AB4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बिनोद रिमाल (७२८३)</w:t>
            </w:r>
          </w:p>
        </w:tc>
        <w:tc>
          <w:tcPr>
            <w:tcW w:w="1710" w:type="dxa"/>
          </w:tcPr>
          <w:p w14:paraId="13C622C7" w14:textId="5B1CD04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९८५१११३६५६</w:t>
            </w:r>
          </w:p>
        </w:tc>
        <w:tc>
          <w:tcPr>
            <w:tcW w:w="810" w:type="dxa"/>
            <w:vMerge/>
            <w:vAlign w:val="center"/>
          </w:tcPr>
          <w:p w14:paraId="3330D7E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3D787D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295A5296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2E824108" w14:textId="2D4BCFF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०६/०७</w:t>
            </w:r>
          </w:p>
        </w:tc>
        <w:tc>
          <w:tcPr>
            <w:tcW w:w="1067" w:type="dxa"/>
            <w:vAlign w:val="center"/>
          </w:tcPr>
          <w:p w14:paraId="306AEBC9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4828C521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6AA7F243" w14:textId="6E9BF01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८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4805E3C2" w14:textId="59236D2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24FF6724" w14:textId="07A81D6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बिनोद रिमाल (७२८३)</w:t>
            </w:r>
          </w:p>
        </w:tc>
        <w:tc>
          <w:tcPr>
            <w:tcW w:w="1710" w:type="dxa"/>
          </w:tcPr>
          <w:p w14:paraId="75248580" w14:textId="4E6C044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९८५१११३६५६</w:t>
            </w:r>
          </w:p>
        </w:tc>
        <w:tc>
          <w:tcPr>
            <w:tcW w:w="810" w:type="dxa"/>
            <w:vMerge/>
            <w:vAlign w:val="center"/>
          </w:tcPr>
          <w:p w14:paraId="15226CE6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4B86E8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04F34D1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1274E2A6" w14:textId="560B8BE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</w:t>
            </w:r>
            <w:r>
              <w:rPr>
                <w:rFonts w:ascii="Kalimati" w:eastAsia="Kalimati" w:hAnsi="Kalimati" w:cs="Kalimati" w:hint="cs"/>
                <w:color w:val="000000"/>
                <w:sz w:val="20"/>
                <w:cs/>
                <w:lang w:eastAsia="zh-CN" w:bidi="hi-IN"/>
              </w:rPr>
              <w:t>८</w:t>
            </w:r>
          </w:p>
        </w:tc>
        <w:tc>
          <w:tcPr>
            <w:tcW w:w="1067" w:type="dxa"/>
            <w:vAlign w:val="center"/>
          </w:tcPr>
          <w:p w14:paraId="73ACD308" w14:textId="7B1CE460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12909B4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4C451591" w14:textId="5D3EC8A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९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11594A93" w14:textId="1E0C89F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298E9649" w14:textId="568B14F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बिनोद रिमाल (७२८३)</w:t>
            </w:r>
          </w:p>
        </w:tc>
        <w:tc>
          <w:tcPr>
            <w:tcW w:w="1710" w:type="dxa"/>
          </w:tcPr>
          <w:p w14:paraId="5E2840CA" w14:textId="4B5E55D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९८५१११३६५६</w:t>
            </w:r>
          </w:p>
        </w:tc>
        <w:tc>
          <w:tcPr>
            <w:tcW w:w="810" w:type="dxa"/>
            <w:vMerge/>
            <w:vAlign w:val="center"/>
          </w:tcPr>
          <w:p w14:paraId="494A702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47BD822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2E4552A7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4C36E0EB" w14:textId="5B0A4BA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०६/०९</w:t>
            </w:r>
          </w:p>
        </w:tc>
        <w:tc>
          <w:tcPr>
            <w:tcW w:w="1067" w:type="dxa"/>
            <w:vAlign w:val="center"/>
          </w:tcPr>
          <w:p w14:paraId="17FA1CA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51AA37F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48EA872" w14:textId="01E4A3F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१०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7FE10915" w14:textId="5A2F5D9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77266B81" w14:textId="1479328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10" w:type="dxa"/>
          </w:tcPr>
          <w:p w14:paraId="17F71DE4" w14:textId="55E2375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0" w:type="dxa"/>
            <w:vMerge/>
            <w:vAlign w:val="center"/>
          </w:tcPr>
          <w:p w14:paraId="7E42683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54A46B74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45A73F95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42BB35F4" w14:textId="51F8971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०६/१०</w:t>
            </w:r>
          </w:p>
        </w:tc>
        <w:tc>
          <w:tcPr>
            <w:tcW w:w="1067" w:type="dxa"/>
            <w:vAlign w:val="center"/>
          </w:tcPr>
          <w:p w14:paraId="78F1F39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7EE39D1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F914B8A" w14:textId="6B4AAAB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640BCD44" w14:textId="7664593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33CE8544" w14:textId="13DB97F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10" w:type="dxa"/>
          </w:tcPr>
          <w:p w14:paraId="14DB5A32" w14:textId="3F889D8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0" w:type="dxa"/>
            <w:vMerge/>
            <w:vAlign w:val="center"/>
          </w:tcPr>
          <w:p w14:paraId="3E1FF77F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B6699F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5997B5F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5A2DF9AA" w14:textId="191444E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०६/११</w:t>
            </w:r>
          </w:p>
        </w:tc>
        <w:tc>
          <w:tcPr>
            <w:tcW w:w="1067" w:type="dxa"/>
            <w:vAlign w:val="center"/>
          </w:tcPr>
          <w:p w14:paraId="2FF8D41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3911C5BB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E1BEBD2" w14:textId="2A0E77C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7032AE47" w14:textId="33F7874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6354D593" w14:textId="479B219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10" w:type="dxa"/>
          </w:tcPr>
          <w:p w14:paraId="489244F0" w14:textId="76A1945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0" w:type="dxa"/>
            <w:vMerge/>
            <w:vAlign w:val="center"/>
          </w:tcPr>
          <w:p w14:paraId="2E6B918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FBB399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6085906C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7C9E3E1B" w14:textId="6F6B06E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</w:t>
            </w:r>
            <w:r>
              <w:rPr>
                <w:rFonts w:ascii="Kalimati" w:eastAsia="Kalimati" w:hAnsi="Kalimati" w:cs="Kalimati" w:hint="cs"/>
                <w:color w:val="000000"/>
                <w:sz w:val="20"/>
                <w:lang w:eastAsia="zh-CN"/>
              </w:rPr>
              <w:t>१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</w:t>
            </w:r>
          </w:p>
        </w:tc>
        <w:tc>
          <w:tcPr>
            <w:tcW w:w="1067" w:type="dxa"/>
            <w:vAlign w:val="center"/>
          </w:tcPr>
          <w:p w14:paraId="67EE391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60C0951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FA6E7CE" w14:textId="3F727DB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१३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2117AE64" w14:textId="1D00FDC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248A0307" w14:textId="790D520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10" w:type="dxa"/>
          </w:tcPr>
          <w:p w14:paraId="5DA2EF12" w14:textId="7D2616C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0" w:type="dxa"/>
            <w:vMerge/>
            <w:vAlign w:val="center"/>
          </w:tcPr>
          <w:p w14:paraId="4EBA62F9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5F73D7B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1D3624FE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7A26E7C8" w14:textId="6261A4F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०६/१३</w:t>
            </w:r>
          </w:p>
        </w:tc>
        <w:tc>
          <w:tcPr>
            <w:tcW w:w="1067" w:type="dxa"/>
            <w:vAlign w:val="center"/>
          </w:tcPr>
          <w:p w14:paraId="55A4959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DF1396F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09453173" w14:textId="161C28F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१४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E86ABC5" w14:textId="77E0D80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4F7877BC" w14:textId="5886F58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10" w:type="dxa"/>
          </w:tcPr>
          <w:p w14:paraId="5B9658F6" w14:textId="4F0AF06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0" w:type="dxa"/>
            <w:vMerge/>
            <w:vAlign w:val="center"/>
          </w:tcPr>
          <w:p w14:paraId="31DFC443" w14:textId="7C615A68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0791195" w14:textId="7CDB6A1E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4B859CB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6FA479C3" w14:textId="02C603C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०६/१४</w:t>
            </w:r>
          </w:p>
        </w:tc>
        <w:tc>
          <w:tcPr>
            <w:tcW w:w="1067" w:type="dxa"/>
            <w:vAlign w:val="center"/>
          </w:tcPr>
          <w:p w14:paraId="1722D279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FE5BC09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6C34A47C" w14:textId="3C41A76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१५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A971099" w14:textId="410F299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5064989F" w14:textId="4861D7D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10" w:type="dxa"/>
          </w:tcPr>
          <w:p w14:paraId="3E3FD9D6" w14:textId="0931CDA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0" w:type="dxa"/>
            <w:vMerge/>
            <w:vAlign w:val="center"/>
          </w:tcPr>
          <w:p w14:paraId="3294CAEC" w14:textId="02DAEFD9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113993F5" w14:textId="6FF423C6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2A1D146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68EDD7C5" w14:textId="5D5E900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०६/१५</w:t>
            </w:r>
          </w:p>
        </w:tc>
        <w:tc>
          <w:tcPr>
            <w:tcW w:w="1067" w:type="dxa"/>
            <w:vAlign w:val="center"/>
          </w:tcPr>
          <w:p w14:paraId="2D159444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13DE8573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01FC1914" w14:textId="5D56A57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१६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F5AD1B5" w14:textId="0F633C8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1A2BE480" w14:textId="5D4F2A1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10" w:type="dxa"/>
          </w:tcPr>
          <w:p w14:paraId="20E9C184" w14:textId="0142310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0" w:type="dxa"/>
            <w:vMerge/>
            <w:vAlign w:val="center"/>
          </w:tcPr>
          <w:p w14:paraId="42B1B593" w14:textId="0E03ED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368FB353" w14:textId="0616FD54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2E419A0A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41DF58B6" w14:textId="3F2059D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०६/१६</w:t>
            </w:r>
          </w:p>
        </w:tc>
        <w:tc>
          <w:tcPr>
            <w:tcW w:w="1067" w:type="dxa"/>
            <w:vAlign w:val="center"/>
          </w:tcPr>
          <w:p w14:paraId="2ECD450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17162CC1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636D36C" w14:textId="6D7B1DC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१७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1059CA9A" w14:textId="499F36C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5FBE2CCB" w14:textId="7BDE3A1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10" w:type="dxa"/>
          </w:tcPr>
          <w:p w14:paraId="1DC94017" w14:textId="6FDB20D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0" w:type="dxa"/>
            <w:vMerge/>
            <w:vAlign w:val="center"/>
          </w:tcPr>
          <w:p w14:paraId="4CAC6BC0" w14:textId="477B3A3C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0DAE83D6" w14:textId="7A7A870E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33389B3D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7B046F79" w14:textId="77E8711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०६/१७</w:t>
            </w:r>
          </w:p>
        </w:tc>
        <w:tc>
          <w:tcPr>
            <w:tcW w:w="1067" w:type="dxa"/>
            <w:vAlign w:val="center"/>
          </w:tcPr>
          <w:p w14:paraId="3ECE9AD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2446346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DAE5E06" w14:textId="3F29A0E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१८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0559E31A" w14:textId="2F4D894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646A0488" w14:textId="27C5C78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10" w:type="dxa"/>
          </w:tcPr>
          <w:p w14:paraId="523CB610" w14:textId="767E81E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0" w:type="dxa"/>
            <w:vMerge/>
            <w:vAlign w:val="center"/>
          </w:tcPr>
          <w:p w14:paraId="7E2169C9" w14:textId="68926796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2E44C63" w14:textId="1884DB15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5B00DD4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6B536248" w14:textId="4BA2909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०६/१८</w:t>
            </w:r>
          </w:p>
        </w:tc>
        <w:tc>
          <w:tcPr>
            <w:tcW w:w="1067" w:type="dxa"/>
            <w:vAlign w:val="center"/>
          </w:tcPr>
          <w:p w14:paraId="68683EF6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869A1AA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4BFD3C1E" w14:textId="4831BA4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१९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4CF81EAB" w14:textId="5CA43B8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0" w:type="dxa"/>
          </w:tcPr>
          <w:p w14:paraId="65BD62CE" w14:textId="476E697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सुरेन्द्र खड्का (७७६३)</w:t>
            </w:r>
          </w:p>
        </w:tc>
        <w:tc>
          <w:tcPr>
            <w:tcW w:w="1710" w:type="dxa"/>
          </w:tcPr>
          <w:p w14:paraId="2D846D20" w14:textId="241A173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९८५११७०४७२</w:t>
            </w:r>
          </w:p>
        </w:tc>
        <w:tc>
          <w:tcPr>
            <w:tcW w:w="810" w:type="dxa"/>
            <w:vMerge/>
            <w:vAlign w:val="center"/>
          </w:tcPr>
          <w:p w14:paraId="4C5B3ADE" w14:textId="35E07244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2EE331C" w14:textId="342998F0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02B19F68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672B988E" w14:textId="7C7C794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०६/१९</w:t>
            </w:r>
          </w:p>
        </w:tc>
        <w:tc>
          <w:tcPr>
            <w:tcW w:w="1067" w:type="dxa"/>
            <w:vAlign w:val="center"/>
          </w:tcPr>
          <w:p w14:paraId="212BCD24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288BCDE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6F65E279" w14:textId="7DFF34E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2AE3A10" w14:textId="3AEC7F8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0" w:type="dxa"/>
          </w:tcPr>
          <w:p w14:paraId="60F64643" w14:textId="228341D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सुरेन्द्र खड्का (७७६३)</w:t>
            </w:r>
          </w:p>
        </w:tc>
        <w:tc>
          <w:tcPr>
            <w:tcW w:w="1710" w:type="dxa"/>
          </w:tcPr>
          <w:p w14:paraId="62F258FF" w14:textId="7C235D4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९८५११७०४७२</w:t>
            </w:r>
          </w:p>
        </w:tc>
        <w:tc>
          <w:tcPr>
            <w:tcW w:w="810" w:type="dxa"/>
            <w:vMerge/>
            <w:vAlign w:val="center"/>
          </w:tcPr>
          <w:p w14:paraId="064D149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561CAD0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07319B7C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252748F4" w14:textId="69402AC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०६/२०</w:t>
            </w:r>
          </w:p>
        </w:tc>
        <w:tc>
          <w:tcPr>
            <w:tcW w:w="1067" w:type="dxa"/>
            <w:vAlign w:val="center"/>
          </w:tcPr>
          <w:p w14:paraId="31A99A14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8A4CC3B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17AEE120" w14:textId="3E7C257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2AFF3655" w14:textId="0DD577E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0" w:type="dxa"/>
          </w:tcPr>
          <w:p w14:paraId="1BD42D14" w14:textId="167B6C0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सुरेन्द्र खड्का (७७६३)</w:t>
            </w:r>
          </w:p>
        </w:tc>
        <w:tc>
          <w:tcPr>
            <w:tcW w:w="1710" w:type="dxa"/>
          </w:tcPr>
          <w:p w14:paraId="35D215B5" w14:textId="53AE97C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९८५११७०४७२</w:t>
            </w:r>
          </w:p>
        </w:tc>
        <w:tc>
          <w:tcPr>
            <w:tcW w:w="810" w:type="dxa"/>
            <w:vMerge/>
            <w:vAlign w:val="center"/>
          </w:tcPr>
          <w:p w14:paraId="5797987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DC20E8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</w:tcPr>
          <w:p w14:paraId="032591A7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48B39147" w14:textId="013638E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०६/२१</w:t>
            </w:r>
          </w:p>
        </w:tc>
        <w:tc>
          <w:tcPr>
            <w:tcW w:w="1067" w:type="dxa"/>
            <w:vAlign w:val="center"/>
          </w:tcPr>
          <w:p w14:paraId="47B7FE55" w14:textId="3F39F098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7E5803F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293191AC" w14:textId="59968F0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lastRenderedPageBreak/>
              <w:t>२२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6DAE34BF" w14:textId="2FE9D89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4F2A653E" w14:textId="51E1718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10" w:type="dxa"/>
          </w:tcPr>
          <w:p w14:paraId="287ADE0E" w14:textId="59431D6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0CA59375" w14:textId="12A70E4F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Monitoring of NT Transport Network</w:t>
            </w:r>
          </w:p>
        </w:tc>
        <w:tc>
          <w:tcPr>
            <w:tcW w:w="810" w:type="dxa"/>
            <w:vMerge w:val="restart"/>
            <w:textDirection w:val="btLr"/>
            <w:vAlign w:val="center"/>
          </w:tcPr>
          <w:p w14:paraId="4716B736" w14:textId="54FB0E66" w:rsidR="009C1A37" w:rsidRPr="008C4B95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18"/>
                <w:szCs w:val="18"/>
              </w:rPr>
            </w:pPr>
            <w:r w:rsidRPr="008C4B95">
              <w:rPr>
                <w:rFonts w:ascii="Kalimati" w:eastAsia="Kalimati" w:hAnsi="Kalimati" w:cs="Kalimati"/>
                <w:color w:val="000000"/>
                <w:sz w:val="18"/>
                <w:szCs w:val="18"/>
                <w:lang w:eastAsia="zh-CN" w:bidi="ar"/>
              </w:rPr>
              <w:t>Prompt ticketing of incidents in transport network and coordination with maintenance team as required</w:t>
            </w:r>
          </w:p>
        </w:tc>
        <w:tc>
          <w:tcPr>
            <w:tcW w:w="900" w:type="dxa"/>
            <w:vMerge w:val="restart"/>
            <w:textDirection w:val="btLr"/>
            <w:vAlign w:val="center"/>
          </w:tcPr>
          <w:p w14:paraId="723167AB" w14:textId="0B1FC48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</w:t>
            </w:r>
            <w:r>
              <w:rPr>
                <w:rFonts w:ascii="Calibri" w:eastAsia="Kalimati" w:hAnsi="Calibri" w:cs="Calibri"/>
                <w:color w:val="000000"/>
                <w:sz w:val="20"/>
                <w:lang w:eastAsia="zh-CN" w:bidi="ar"/>
              </w:rPr>
              <w:t>ed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 xml:space="preserve"> NT Transport Network</w:t>
            </w:r>
          </w:p>
        </w:tc>
        <w:tc>
          <w:tcPr>
            <w:tcW w:w="1944" w:type="dxa"/>
            <w:vAlign w:val="center"/>
          </w:tcPr>
          <w:p w14:paraId="4D7F65F0" w14:textId="70CDAC8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 w:hint="cs"/>
                <w:color w:val="000000"/>
                <w:sz w:val="20"/>
                <w:cs/>
                <w:lang w:eastAsia="zh-CN" w:bidi="hi-IN"/>
              </w:rPr>
              <w:t>-</w:t>
            </w:r>
          </w:p>
        </w:tc>
        <w:tc>
          <w:tcPr>
            <w:tcW w:w="1067" w:type="dxa"/>
            <w:vMerge w:val="restart"/>
            <w:vAlign w:val="center"/>
          </w:tcPr>
          <w:p w14:paraId="7C50193F" w14:textId="54D65615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hAnsi="Kalimati" w:cs="Kalimati" w:hint="cs"/>
                <w:sz w:val="20"/>
                <w:cs/>
              </w:rPr>
              <w:t>अस्वस्थता</w:t>
            </w:r>
          </w:p>
        </w:tc>
      </w:tr>
      <w:tr w:rsidR="009C1A37" w14:paraId="1ADED1B7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2010F602" w14:textId="5C24AF4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२३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45BA737B" w14:textId="18B9800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1CED1DD6" w14:textId="681F08C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10" w:type="dxa"/>
          </w:tcPr>
          <w:p w14:paraId="4F9E60A6" w14:textId="6C2C9E6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0" w:type="dxa"/>
            <w:vMerge/>
            <w:vAlign w:val="center"/>
          </w:tcPr>
          <w:p w14:paraId="09EEAC34" w14:textId="0FBAF71F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24510FF3" w14:textId="785AF878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textDirection w:val="btLr"/>
            <w:vAlign w:val="center"/>
          </w:tcPr>
          <w:p w14:paraId="2D8E2E25" w14:textId="5A1C4F6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54DD9493" w14:textId="569A148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hAnsi="Kalimati" w:cs="Kalimati" w:hint="cs"/>
                <w:sz w:val="20"/>
                <w:cs/>
              </w:rPr>
              <w:t>-</w:t>
            </w:r>
          </w:p>
        </w:tc>
        <w:tc>
          <w:tcPr>
            <w:tcW w:w="1067" w:type="dxa"/>
            <w:vMerge/>
            <w:vAlign w:val="center"/>
          </w:tcPr>
          <w:p w14:paraId="48AFC9D5" w14:textId="2CCFBB8E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F04C046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207A4B7D" w14:textId="7EF1281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२४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0EAEAAE4" w14:textId="5893848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5DDEB44F" w14:textId="2DCABB5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10" w:type="dxa"/>
          </w:tcPr>
          <w:p w14:paraId="43B81F7A" w14:textId="128D085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0" w:type="dxa"/>
            <w:vMerge/>
            <w:textDirection w:val="btLr"/>
            <w:vAlign w:val="center"/>
          </w:tcPr>
          <w:p w14:paraId="099C70ED" w14:textId="519C537A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textDirection w:val="btLr"/>
            <w:vAlign w:val="center"/>
          </w:tcPr>
          <w:p w14:paraId="51A4F343" w14:textId="44085D00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textDirection w:val="btLr"/>
            <w:vAlign w:val="center"/>
          </w:tcPr>
          <w:p w14:paraId="3AACE735" w14:textId="60449AA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40152FE6" w14:textId="7013685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hAnsi="Kalimati" w:cs="Kalimati" w:hint="cs"/>
                <w:sz w:val="20"/>
                <w:cs/>
              </w:rPr>
              <w:t>-</w:t>
            </w:r>
          </w:p>
        </w:tc>
        <w:tc>
          <w:tcPr>
            <w:tcW w:w="1067" w:type="dxa"/>
            <w:vMerge/>
            <w:vAlign w:val="center"/>
          </w:tcPr>
          <w:p w14:paraId="07FA791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3352EB01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03B47F9A" w14:textId="643D4C8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२५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E8FDA9D" w14:textId="5A68DFA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2FC27E32" w14:textId="3DBB3B6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10" w:type="dxa"/>
          </w:tcPr>
          <w:p w14:paraId="537010BD" w14:textId="617E0E3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0" w:type="dxa"/>
            <w:vMerge/>
            <w:vAlign w:val="center"/>
          </w:tcPr>
          <w:p w14:paraId="0D3F14EE" w14:textId="0747F7E3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4812A203" w14:textId="2D4D8B23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18EFC9B0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0DDE25BC" w14:textId="3396F33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hAnsi="Kalimati" w:cs="Kalimati" w:hint="cs"/>
                <w:sz w:val="20"/>
                <w:cs/>
              </w:rPr>
              <w:t>-</w:t>
            </w:r>
          </w:p>
        </w:tc>
        <w:tc>
          <w:tcPr>
            <w:tcW w:w="1067" w:type="dxa"/>
            <w:vMerge/>
            <w:vAlign w:val="center"/>
          </w:tcPr>
          <w:p w14:paraId="092A357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06C4392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298831F7" w14:textId="31EAA1A8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२६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68F190CB" w14:textId="2C64862A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164CA134" w14:textId="507E845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10" w:type="dxa"/>
          </w:tcPr>
          <w:p w14:paraId="14D0F91F" w14:textId="1046CD2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0" w:type="dxa"/>
            <w:vMerge/>
            <w:vAlign w:val="center"/>
          </w:tcPr>
          <w:p w14:paraId="2FF1DAB4" w14:textId="10C6930F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6C5FE6F5" w14:textId="523412E4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5826680A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362C2E5B" w14:textId="2E14595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०६/२६</w:t>
            </w:r>
          </w:p>
        </w:tc>
        <w:tc>
          <w:tcPr>
            <w:tcW w:w="1067" w:type="dxa"/>
            <w:vAlign w:val="center"/>
          </w:tcPr>
          <w:p w14:paraId="575B9B9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4F36115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5A16FA2B" w14:textId="251A7DA5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२७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3E882986" w14:textId="1C32946E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08ADD4B9" w14:textId="329D2AF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10" w:type="dxa"/>
          </w:tcPr>
          <w:p w14:paraId="0FC664EC" w14:textId="1D87AFD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0" w:type="dxa"/>
            <w:vMerge/>
            <w:vAlign w:val="center"/>
          </w:tcPr>
          <w:p w14:paraId="491A6F8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1636487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3CA58C29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3B85F72F" w14:textId="42CC935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०६/२७</w:t>
            </w:r>
          </w:p>
        </w:tc>
        <w:tc>
          <w:tcPr>
            <w:tcW w:w="1067" w:type="dxa"/>
            <w:vAlign w:val="center"/>
          </w:tcPr>
          <w:p w14:paraId="520DC2B4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4B19D54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3AC9E76E" w14:textId="7A76E75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२८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6EC03F99" w14:textId="3EA2CA82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0" w:type="dxa"/>
          </w:tcPr>
          <w:p w14:paraId="6054CC36" w14:textId="5342712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10" w:type="dxa"/>
          </w:tcPr>
          <w:p w14:paraId="302B28BB" w14:textId="7F6930C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0" w:type="dxa"/>
            <w:vMerge/>
            <w:vAlign w:val="center"/>
          </w:tcPr>
          <w:p w14:paraId="02C6641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0FFB0EF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0B59C426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2D78F0B2" w14:textId="0EE60BF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०६/२८</w:t>
            </w:r>
          </w:p>
        </w:tc>
        <w:tc>
          <w:tcPr>
            <w:tcW w:w="1067" w:type="dxa"/>
            <w:vAlign w:val="center"/>
          </w:tcPr>
          <w:p w14:paraId="6278F09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3FB2A084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274A69CB" w14:textId="1825AECF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२९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6CC948F1" w14:textId="043DC969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0" w:type="dxa"/>
          </w:tcPr>
          <w:p w14:paraId="0100283C" w14:textId="16EBE8A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10" w:type="dxa"/>
          </w:tcPr>
          <w:p w14:paraId="7E1441D0" w14:textId="4CF37B8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0" w:type="dxa"/>
            <w:vMerge/>
            <w:vAlign w:val="center"/>
          </w:tcPr>
          <w:p w14:paraId="6A2DB55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69365E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157D81A5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0FB96D2B" w14:textId="356EF10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०६/२९</w:t>
            </w:r>
          </w:p>
        </w:tc>
        <w:tc>
          <w:tcPr>
            <w:tcW w:w="1067" w:type="dxa"/>
            <w:vAlign w:val="center"/>
          </w:tcPr>
          <w:p w14:paraId="5D2A6D5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ADDBA6E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4191D48A" w14:textId="14EAA06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३०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12938ED2" w14:textId="501752EE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41DADC37" w14:textId="77A82BF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10" w:type="dxa"/>
          </w:tcPr>
          <w:p w14:paraId="043F003A" w14:textId="0318B41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0" w:type="dxa"/>
            <w:vMerge/>
            <w:vAlign w:val="center"/>
          </w:tcPr>
          <w:p w14:paraId="7FF8672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779ABC0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4C65BFA5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062B550C" w14:textId="10BA6F2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०६/३०</w:t>
            </w:r>
          </w:p>
        </w:tc>
        <w:tc>
          <w:tcPr>
            <w:tcW w:w="1067" w:type="dxa"/>
            <w:vAlign w:val="center"/>
          </w:tcPr>
          <w:p w14:paraId="585974A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DED41C7" w14:textId="77777777" w:rsidTr="00672C06">
        <w:trPr>
          <w:trHeight w:val="288"/>
          <w:jc w:val="center"/>
        </w:trPr>
        <w:tc>
          <w:tcPr>
            <w:tcW w:w="715" w:type="dxa"/>
            <w:vAlign w:val="center"/>
          </w:tcPr>
          <w:p w14:paraId="4F189792" w14:textId="29D02E91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३१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720" w:type="dxa"/>
          </w:tcPr>
          <w:p w14:paraId="7D7BACA7" w14:textId="6285E810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0" w:type="dxa"/>
          </w:tcPr>
          <w:p w14:paraId="0C9B8319" w14:textId="07DE650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10" w:type="dxa"/>
          </w:tcPr>
          <w:p w14:paraId="45011672" w14:textId="17325B9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0" w:type="dxa"/>
            <w:vMerge/>
            <w:vAlign w:val="center"/>
          </w:tcPr>
          <w:p w14:paraId="55C6EE6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0" w:type="dxa"/>
            <w:vMerge/>
            <w:vAlign w:val="center"/>
          </w:tcPr>
          <w:p w14:paraId="4BB3C65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0" w:type="dxa"/>
            <w:vMerge/>
            <w:vAlign w:val="center"/>
          </w:tcPr>
          <w:p w14:paraId="29CAC2D3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1944" w:type="dxa"/>
            <w:vAlign w:val="center"/>
          </w:tcPr>
          <w:p w14:paraId="4ACD0645" w14:textId="371A7DF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०६/३१</w:t>
            </w:r>
          </w:p>
        </w:tc>
        <w:tc>
          <w:tcPr>
            <w:tcW w:w="1067" w:type="dxa"/>
            <w:vAlign w:val="center"/>
          </w:tcPr>
          <w:p w14:paraId="753DC64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</w:tbl>
    <w:p w14:paraId="4115E4D2" w14:textId="1CCBDC34" w:rsidR="001D1916" w:rsidRDefault="00000000" w:rsidP="00A64F8D">
      <w:pPr>
        <w:spacing w:after="0"/>
        <w:jc w:val="both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br/>
        <w:t>काम</w:t>
      </w:r>
      <w:r w:rsidR="00A64F8D">
        <w:rPr>
          <w:rFonts w:ascii="Kalimati" w:hAnsi="Kalimati" w:cs="Kalimati" w:hint="cs"/>
          <w:sz w:val="20"/>
          <w:cs/>
        </w:rPr>
        <w:t xml:space="preserve"> सम्पादन भएको प्रमाणित गर्ने </w:t>
      </w:r>
      <w:r>
        <w:rPr>
          <w:rFonts w:ascii="Kalimati" w:hAnsi="Kalimati" w:cs="Kalimati"/>
          <w:sz w:val="20"/>
          <w:cs/>
        </w:rPr>
        <w:t xml:space="preserve">पदाधिकारीको बिवरण:- </w:t>
      </w:r>
      <w:r>
        <w:rPr>
          <w:rFonts w:ascii="Kalimati" w:hAnsi="Kalimati" w:cs="Kalimati"/>
          <w:sz w:val="20"/>
          <w:cs/>
        </w:rPr>
        <w:tab/>
      </w:r>
    </w:p>
    <w:p w14:paraId="7FF82C6B" w14:textId="77777777" w:rsidR="001D1916" w:rsidRDefault="001D1916">
      <w:pPr>
        <w:spacing w:after="0"/>
        <w:rPr>
          <w:rFonts w:ascii="Kalimati" w:hAnsi="Kalimati" w:cs="Kalimati"/>
          <w:sz w:val="20"/>
          <w:cs/>
        </w:rPr>
      </w:pPr>
    </w:p>
    <w:p w14:paraId="6ECD06CB" w14:textId="77777777" w:rsidR="001D1916" w:rsidRDefault="00000000" w:rsidP="00F86F2A">
      <w:pPr>
        <w:spacing w:after="0"/>
        <w:ind w:left="648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नाम</w:t>
      </w:r>
      <w:r>
        <w:rPr>
          <w:rFonts w:ascii="Kalimati" w:hAnsi="Kalimati" w:cs="Kalimati"/>
          <w:sz w:val="20"/>
        </w:rPr>
        <w:t xml:space="preserve">:-  </w:t>
      </w:r>
      <w:r>
        <w:rPr>
          <w:rFonts w:ascii="Kalimati" w:hAnsi="Kalimati" w:cs="Kalimati"/>
          <w:sz w:val="20"/>
        </w:rPr>
        <w:tab/>
      </w:r>
    </w:p>
    <w:p w14:paraId="4A8A98C0" w14:textId="77777777" w:rsidR="001D1916" w:rsidRDefault="00000000" w:rsidP="00F86F2A">
      <w:pPr>
        <w:spacing w:after="0"/>
        <w:ind w:left="648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पद</w:t>
      </w:r>
      <w:r>
        <w:rPr>
          <w:rFonts w:ascii="Kalimati" w:hAnsi="Kalimati" w:cs="Kalimati"/>
          <w:sz w:val="20"/>
        </w:rPr>
        <w:t xml:space="preserve">:-           </w:t>
      </w:r>
    </w:p>
    <w:p w14:paraId="67391549" w14:textId="12AF2780" w:rsidR="001D1916" w:rsidRDefault="00000000" w:rsidP="00A64F8D">
      <w:pPr>
        <w:spacing w:after="0"/>
        <w:ind w:left="648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दस्तखत</w:t>
      </w:r>
      <w:r>
        <w:rPr>
          <w:rFonts w:ascii="Kalimati" w:hAnsi="Kalimati" w:cs="Kalimati"/>
          <w:sz w:val="20"/>
        </w:rPr>
        <w:t xml:space="preserve">:-            </w:t>
      </w:r>
    </w:p>
    <w:p w14:paraId="7CA0E63A" w14:textId="77777777" w:rsidR="00364160" w:rsidRDefault="00364160">
      <w:pPr>
        <w:spacing w:after="0" w:line="240" w:lineRule="auto"/>
        <w:rPr>
          <w:sz w:val="24"/>
          <w:szCs w:val="24"/>
          <w:cs/>
        </w:rPr>
        <w:sectPr w:rsidR="00364160" w:rsidSect="00364160">
          <w:footerReference w:type="default" r:id="rId7"/>
          <w:pgSz w:w="11906" w:h="16838" w:code="9"/>
          <w:pgMar w:top="1440" w:right="1080" w:bottom="1440" w:left="1080" w:header="720" w:footer="720" w:gutter="0"/>
          <w:pgNumType w:start="1"/>
          <w:cols w:space="720"/>
          <w:docGrid w:linePitch="360"/>
        </w:sectPr>
      </w:pPr>
    </w:p>
    <w:p w14:paraId="27F2A155" w14:textId="77777777" w:rsidR="00E91355" w:rsidRDefault="00E91355" w:rsidP="00E91355">
      <w:pPr>
        <w:spacing w:after="0"/>
        <w:jc w:val="right"/>
        <w:rPr>
          <w:rFonts w:ascii="Kalimati" w:hAnsi="Kalimati" w:cs="Kalimati"/>
          <w:i/>
          <w:iCs/>
          <w:sz w:val="20"/>
          <w:u w:val="single"/>
        </w:rPr>
      </w:pPr>
      <w:r>
        <w:rPr>
          <w:rFonts w:ascii="Kalimati" w:hAnsi="Kalimati" w:cs="Kalimati"/>
          <w:i/>
          <w:iCs/>
          <w:sz w:val="20"/>
          <w:u w:val="single"/>
          <w:cs/>
        </w:rPr>
        <w:lastRenderedPageBreak/>
        <w:t>अनुसूची-</w:t>
      </w:r>
      <w:r>
        <w:rPr>
          <w:rFonts w:ascii="Kalimati" w:hAnsi="Kalimati" w:cs="Kalimati" w:hint="cs"/>
          <w:i/>
          <w:iCs/>
          <w:sz w:val="20"/>
          <w:u w:val="single"/>
          <w:cs/>
        </w:rPr>
        <w:t>2</w:t>
      </w:r>
    </w:p>
    <w:p w14:paraId="2223F60C" w14:textId="77777777" w:rsidR="00E91355" w:rsidRDefault="00E91355" w:rsidP="00E91355">
      <w:pPr>
        <w:spacing w:after="0"/>
        <w:jc w:val="center"/>
        <w:rPr>
          <w:rFonts w:ascii="Kalimati" w:hAnsi="Kalimati" w:cs="Kalimati"/>
          <w:i/>
          <w:iCs/>
          <w:sz w:val="20"/>
        </w:rPr>
      </w:pPr>
      <w:r>
        <w:rPr>
          <w:rFonts w:ascii="Kalimati" w:hAnsi="Kalimati" w:cs="Kalimati"/>
          <w:i/>
          <w:iCs/>
          <w:sz w:val="20"/>
        </w:rPr>
        <w:t>(</w:t>
      </w:r>
      <w:r>
        <w:rPr>
          <w:rFonts w:ascii="Kalimati" w:hAnsi="Kalimati" w:cs="Kalimati"/>
          <w:i/>
          <w:iCs/>
          <w:sz w:val="20"/>
          <w:cs/>
        </w:rPr>
        <w:t xml:space="preserve">परिच्छेद </w:t>
      </w:r>
      <w:r>
        <w:rPr>
          <w:rFonts w:ascii="Kalimati" w:hAnsi="Kalimati" w:cs="Kalimati"/>
          <w:i/>
          <w:iCs/>
          <w:sz w:val="20"/>
        </w:rPr>
        <w:t xml:space="preserve">- </w:t>
      </w:r>
      <w:r>
        <w:rPr>
          <w:rFonts w:ascii="Kalimati" w:hAnsi="Kalimati" w:cs="Kalimati"/>
          <w:i/>
          <w:iCs/>
          <w:sz w:val="20"/>
          <w:cs/>
        </w:rPr>
        <w:t>३ को दफा ८</w:t>
      </w:r>
      <w:r>
        <w:rPr>
          <w:rFonts w:ascii="Kalimati" w:hAnsi="Kalimati" w:cs="Kalimati" w:hint="cs"/>
          <w:i/>
          <w:iCs/>
          <w:sz w:val="20"/>
          <w:cs/>
        </w:rPr>
        <w:t>, ९</w:t>
      </w:r>
      <w:r>
        <w:rPr>
          <w:rFonts w:ascii="Kalimati" w:hAnsi="Kalimati" w:cs="Kalimati"/>
          <w:i/>
          <w:iCs/>
          <w:sz w:val="20"/>
          <w:cs/>
        </w:rPr>
        <w:t xml:space="preserve"> र १० सँग सम्बन्धित</w:t>
      </w:r>
      <w:r>
        <w:rPr>
          <w:rFonts w:ascii="Kalimati" w:hAnsi="Kalimati" w:cs="Kalimati"/>
          <w:i/>
          <w:iCs/>
          <w:sz w:val="20"/>
        </w:rPr>
        <w:t>)</w:t>
      </w:r>
    </w:p>
    <w:p w14:paraId="58A2FEBA" w14:textId="77777777" w:rsidR="00E91355" w:rsidRDefault="00E91355" w:rsidP="00E91355">
      <w:pPr>
        <w:spacing w:after="0"/>
        <w:jc w:val="center"/>
        <w:rPr>
          <w:rFonts w:ascii="Kalimati" w:hAnsi="Kalimati" w:cs="Kalimati"/>
          <w:b/>
          <w:bCs/>
          <w:sz w:val="24"/>
          <w:szCs w:val="24"/>
        </w:rPr>
      </w:pPr>
      <w:r>
        <w:rPr>
          <w:rFonts w:ascii="Kalimati" w:hAnsi="Kalimati" w:cs="Kalimati"/>
          <w:b/>
          <w:bCs/>
          <w:sz w:val="24"/>
          <w:szCs w:val="24"/>
          <w:cs/>
        </w:rPr>
        <w:t>नेपाल दूरसंचार कम्पनी लिमिटेड (नेपाल टेलिकम)</w:t>
      </w:r>
    </w:p>
    <w:p w14:paraId="001313A5" w14:textId="77777777" w:rsidR="00E91355" w:rsidRDefault="00E91355" w:rsidP="00E91355">
      <w:pPr>
        <w:spacing w:afterLines="100" w:after="240"/>
        <w:jc w:val="center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सिफ्ट ड्यूटी</w:t>
      </w:r>
      <w:r>
        <w:rPr>
          <w:rFonts w:ascii="Kalimati" w:hAnsi="Kalimati" w:cs="Kalimati" w:hint="cs"/>
          <w:sz w:val="20"/>
          <w:cs/>
        </w:rPr>
        <w:t xml:space="preserve"> सम्पन्न भए पश्चात</w:t>
      </w:r>
      <w:r>
        <w:rPr>
          <w:rFonts w:ascii="Kalimati" w:hAnsi="Kalimati" w:cs="Kalimati"/>
          <w:sz w:val="20"/>
          <w:cs/>
        </w:rPr>
        <w:t xml:space="preserve"> भर्नु पर्ने बिवरण</w:t>
      </w:r>
    </w:p>
    <w:p w14:paraId="76E54DE5" w14:textId="77777777" w:rsidR="00E91355" w:rsidRDefault="00E91355" w:rsidP="00E91355">
      <w:pPr>
        <w:spacing w:after="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 xml:space="preserve">कार्यालयको नाम:- </w:t>
      </w:r>
      <w:r>
        <w:rPr>
          <w:rFonts w:ascii="Kalimati" w:hAnsi="Kalimati" w:cs="Kalimati"/>
          <w:b/>
          <w:bCs/>
          <w:sz w:val="20"/>
          <w:cs/>
        </w:rPr>
        <w:t>प्रमुख</w:t>
      </w:r>
      <w:r>
        <w:rPr>
          <w:rFonts w:ascii="Kalimati" w:hAnsi="Kalimati" w:cs="Kalimati"/>
          <w:b/>
          <w:bCs/>
          <w:sz w:val="20"/>
        </w:rPr>
        <w:t xml:space="preserve"> </w:t>
      </w:r>
      <w:r>
        <w:rPr>
          <w:rFonts w:ascii="Kalimati" w:hAnsi="Kalimati" w:cs="Kalimati"/>
          <w:b/>
          <w:bCs/>
          <w:sz w:val="20"/>
          <w:cs/>
        </w:rPr>
        <w:t>संचालन अधिकृतको कार्यालय</w:t>
      </w:r>
    </w:p>
    <w:p w14:paraId="55EA49CB" w14:textId="77777777" w:rsidR="00E91355" w:rsidRDefault="00E91355" w:rsidP="00E91355">
      <w:pPr>
        <w:spacing w:after="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/>
          <w:sz w:val="20"/>
          <w:cs/>
        </w:rPr>
        <w:t>बिभाग</w:t>
      </w:r>
      <w:r>
        <w:rPr>
          <w:rFonts w:ascii="Kalimati" w:hAnsi="Kalimati" w:cs="Kalimati"/>
          <w:sz w:val="20"/>
        </w:rPr>
        <w:t>/</w:t>
      </w:r>
      <w:r>
        <w:rPr>
          <w:rFonts w:ascii="Kalimati" w:hAnsi="Kalimati" w:cs="Kalimati"/>
          <w:sz w:val="20"/>
          <w:cs/>
        </w:rPr>
        <w:t xml:space="preserve">शाखाको नाम:- </w:t>
      </w:r>
      <w:r>
        <w:rPr>
          <w:rFonts w:ascii="Kalimati" w:hAnsi="Kalimati" w:cs="Kalimati"/>
          <w:b/>
          <w:bCs/>
          <w:sz w:val="20"/>
        </w:rPr>
        <w:t>Integrated Network Operation Center (iNOC)</w:t>
      </w:r>
    </w:p>
    <w:p w14:paraId="181DE51D" w14:textId="2C7CC23F" w:rsidR="00E91355" w:rsidRDefault="00E91355" w:rsidP="00E91355">
      <w:pPr>
        <w:spacing w:after="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/>
          <w:sz w:val="20"/>
          <w:cs/>
        </w:rPr>
        <w:t xml:space="preserve">मिति:- </w:t>
      </w:r>
      <w:r>
        <w:rPr>
          <w:rFonts w:ascii="Kalimati" w:hAnsi="Kalimati" w:cs="Kalimati"/>
          <w:b/>
          <w:bCs/>
          <w:sz w:val="20"/>
          <w:cs/>
        </w:rPr>
        <w:t>२०८</w:t>
      </w:r>
      <w:r>
        <w:rPr>
          <w:rFonts w:ascii="Kalimati" w:hAnsi="Kalimati" w:cs="Kalimati"/>
          <w:b/>
          <w:bCs/>
          <w:sz w:val="20"/>
        </w:rPr>
        <w:t>2</w:t>
      </w:r>
      <w:r>
        <w:rPr>
          <w:rFonts w:ascii="Kalimati" w:hAnsi="Kalimati" w:cs="Kalimati"/>
          <w:b/>
          <w:bCs/>
          <w:sz w:val="20"/>
          <w:cs/>
        </w:rPr>
        <w:t>/</w:t>
      </w:r>
      <w:r>
        <w:rPr>
          <w:rFonts w:ascii="Kalimati" w:hAnsi="Kalimati" w:cs="Kalimati"/>
          <w:b/>
          <w:bCs/>
          <w:sz w:val="20"/>
        </w:rPr>
        <w:t>0</w:t>
      </w:r>
      <w:r w:rsidR="009C1A37">
        <w:rPr>
          <w:rFonts w:ascii="Kalimati" w:hAnsi="Kalimati" w:cs="Kalimati"/>
          <w:b/>
          <w:bCs/>
          <w:sz w:val="20"/>
        </w:rPr>
        <w:t>6</w:t>
      </w:r>
      <w:r>
        <w:rPr>
          <w:rFonts w:ascii="Kalimati" w:hAnsi="Kalimati" w:cs="Kalimati"/>
          <w:b/>
          <w:bCs/>
          <w:sz w:val="20"/>
          <w:cs/>
        </w:rPr>
        <w:t>/०१ देखि</w:t>
      </w:r>
      <w:r>
        <w:rPr>
          <w:rFonts w:ascii="Kalimati" w:hAnsi="Kalimati" w:cs="Kalimati"/>
          <w:b/>
          <w:bCs/>
          <w:sz w:val="20"/>
        </w:rPr>
        <w:t xml:space="preserve"> </w:t>
      </w:r>
      <w:r>
        <w:rPr>
          <w:rFonts w:ascii="Kalimati" w:hAnsi="Kalimati" w:cs="Kalimati"/>
          <w:b/>
          <w:bCs/>
          <w:sz w:val="20"/>
          <w:cs/>
        </w:rPr>
        <w:t>२०८</w:t>
      </w:r>
      <w:r>
        <w:rPr>
          <w:rFonts w:ascii="Kalimati" w:hAnsi="Kalimati" w:cs="Kalimati"/>
          <w:b/>
          <w:bCs/>
          <w:sz w:val="20"/>
        </w:rPr>
        <w:t>2</w:t>
      </w:r>
      <w:r>
        <w:rPr>
          <w:rFonts w:ascii="Kalimati" w:hAnsi="Kalimati" w:cs="Kalimati"/>
          <w:b/>
          <w:bCs/>
          <w:sz w:val="20"/>
          <w:cs/>
        </w:rPr>
        <w:t>/</w:t>
      </w:r>
      <w:r>
        <w:rPr>
          <w:rFonts w:ascii="Kalimati" w:hAnsi="Kalimati" w:cs="Kalimati"/>
          <w:b/>
          <w:bCs/>
          <w:sz w:val="20"/>
        </w:rPr>
        <w:t>0</w:t>
      </w:r>
      <w:r w:rsidR="009C1A37">
        <w:rPr>
          <w:rFonts w:ascii="Kalimati" w:hAnsi="Kalimati" w:cs="Kalimati"/>
          <w:b/>
          <w:bCs/>
          <w:sz w:val="20"/>
        </w:rPr>
        <w:t>6</w:t>
      </w:r>
      <w:r>
        <w:rPr>
          <w:rFonts w:ascii="Kalimati" w:hAnsi="Kalimati" w:cs="Kalimati"/>
          <w:b/>
          <w:bCs/>
          <w:sz w:val="20"/>
          <w:cs/>
        </w:rPr>
        <w:t>/</w:t>
      </w:r>
      <w:r>
        <w:rPr>
          <w:rFonts w:ascii="Kalimati" w:hAnsi="Kalimati" w:cs="Kalimati"/>
          <w:b/>
          <w:bCs/>
          <w:sz w:val="20"/>
        </w:rPr>
        <w:t>3</w:t>
      </w:r>
      <w:r>
        <w:rPr>
          <w:rFonts w:ascii="Kalimati" w:hAnsi="Kalimati" w:cs="Kalimati" w:hint="cs"/>
          <w:b/>
          <w:bCs/>
          <w:sz w:val="20"/>
          <w:cs/>
        </w:rPr>
        <w:t>१</w:t>
      </w:r>
      <w:r>
        <w:rPr>
          <w:rFonts w:ascii="Kalimati" w:hAnsi="Kalimati" w:cs="Kalimati"/>
          <w:b/>
          <w:bCs/>
          <w:sz w:val="20"/>
        </w:rPr>
        <w:t xml:space="preserve"> </w:t>
      </w:r>
      <w:r>
        <w:rPr>
          <w:rFonts w:ascii="Kalimati" w:hAnsi="Kalimati" w:cs="Kalimati"/>
          <w:b/>
          <w:bCs/>
          <w:sz w:val="20"/>
          <w:cs/>
        </w:rPr>
        <w:t>सम्म</w:t>
      </w:r>
    </w:p>
    <w:p w14:paraId="4DEB4062" w14:textId="72BFF1A9" w:rsidR="00E91355" w:rsidRPr="00EC06FA" w:rsidRDefault="00E91355" w:rsidP="00E91355">
      <w:pPr>
        <w:spacing w:afterLines="100" w:after="24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/>
          <w:sz w:val="20"/>
          <w:cs/>
        </w:rPr>
        <w:t xml:space="preserve">ड्यूटीको बर्गिकरण:- </w:t>
      </w:r>
      <w:r w:rsidRPr="00EC06FA">
        <w:rPr>
          <w:rFonts w:ascii="Kalimati" w:hAnsi="Kalimati" w:cs="Kalimati"/>
          <w:b/>
          <w:bCs/>
          <w:sz w:val="20"/>
          <w:cs/>
        </w:rPr>
        <w:t>वर्क</w:t>
      </w:r>
      <w:r w:rsidRPr="00EC06FA">
        <w:rPr>
          <w:rFonts w:ascii="Kalimati" w:hAnsi="Kalimati" w:cs="Kalimati"/>
          <w:b/>
          <w:bCs/>
          <w:sz w:val="20"/>
        </w:rPr>
        <w:t xml:space="preserve"> </w:t>
      </w:r>
      <w:r w:rsidRPr="00EC06FA">
        <w:rPr>
          <w:rFonts w:ascii="Kalimati" w:hAnsi="Kalimati" w:cs="Kalimati"/>
          <w:b/>
          <w:bCs/>
          <w:sz w:val="20"/>
          <w:cs/>
        </w:rPr>
        <w:t xml:space="preserve">फ्रम होम ड्युटी </w:t>
      </w:r>
      <w:r w:rsidRPr="00EC06FA">
        <w:rPr>
          <w:rFonts w:ascii="Kalimati" w:hAnsi="Kalimati" w:cs="Kalimati" w:hint="cs"/>
          <w:b/>
          <w:bCs/>
          <w:sz w:val="20"/>
          <w:cs/>
        </w:rPr>
        <w:t xml:space="preserve">(२३:०० </w:t>
      </w:r>
      <w:r w:rsidRPr="00EC06FA">
        <w:rPr>
          <w:rFonts w:ascii="Kalimati" w:hAnsi="Kalimati" w:cs="Kalimati"/>
          <w:b/>
          <w:bCs/>
          <w:sz w:val="20"/>
          <w:cs/>
        </w:rPr>
        <w:t>–</w:t>
      </w:r>
      <w:r w:rsidRPr="00EC06FA">
        <w:rPr>
          <w:rFonts w:ascii="Kalimati" w:hAnsi="Kalimati" w:cs="Kalimati" w:hint="cs"/>
          <w:b/>
          <w:bCs/>
          <w:sz w:val="20"/>
          <w:cs/>
        </w:rPr>
        <w:t xml:space="preserve"> भोलिपल्ट ०७:००)</w:t>
      </w:r>
    </w:p>
    <w:p w14:paraId="5511C7F1" w14:textId="77777777" w:rsidR="00E91355" w:rsidRDefault="00E91355" w:rsidP="00E91355">
      <w:pPr>
        <w:spacing w:after="0"/>
        <w:rPr>
          <w:rFonts w:ascii="Kalimati" w:hAnsi="Kalimati" w:cs="Kalimati"/>
          <w:b/>
          <w:bCs/>
          <w:sz w:val="20"/>
        </w:rPr>
      </w:pPr>
      <w:r>
        <w:rPr>
          <w:rFonts w:ascii="Kalimati" w:hAnsi="Kalimati" w:cs="Kalimati" w:hint="cs"/>
          <w:b/>
          <w:bCs/>
          <w:sz w:val="20"/>
          <w:cs/>
        </w:rPr>
        <w:t xml:space="preserve">सम्पन्न भएको </w:t>
      </w:r>
      <w:r>
        <w:rPr>
          <w:rFonts w:ascii="Kalimati" w:hAnsi="Kalimati" w:cs="Kalimati"/>
          <w:b/>
          <w:bCs/>
          <w:sz w:val="20"/>
          <w:cs/>
        </w:rPr>
        <w:t>काम</w:t>
      </w:r>
      <w:r>
        <w:rPr>
          <w:rFonts w:ascii="Kalimati" w:hAnsi="Kalimati" w:cs="Kalimati" w:hint="cs"/>
          <w:b/>
          <w:bCs/>
          <w:sz w:val="20"/>
          <w:cs/>
        </w:rPr>
        <w:t>को</w:t>
      </w:r>
      <w:r>
        <w:rPr>
          <w:rFonts w:ascii="Kalimati" w:hAnsi="Kalimati" w:cs="Kalimati"/>
          <w:b/>
          <w:bCs/>
          <w:sz w:val="20"/>
          <w:cs/>
        </w:rPr>
        <w:t xml:space="preserve"> बिवरण:- </w:t>
      </w:r>
    </w:p>
    <w:tbl>
      <w:tblPr>
        <w:tblStyle w:val="TableGrid"/>
        <w:tblW w:w="5750" w:type="pct"/>
        <w:jc w:val="center"/>
        <w:tblLayout w:type="fixed"/>
        <w:tblLook w:val="04A0" w:firstRow="1" w:lastRow="0" w:firstColumn="1" w:lastColumn="0" w:noHBand="0" w:noVBand="1"/>
      </w:tblPr>
      <w:tblGrid>
        <w:gridCol w:w="654"/>
        <w:gridCol w:w="659"/>
        <w:gridCol w:w="2521"/>
        <w:gridCol w:w="1727"/>
        <w:gridCol w:w="818"/>
        <w:gridCol w:w="818"/>
        <w:gridCol w:w="909"/>
        <w:gridCol w:w="2023"/>
        <w:gridCol w:w="1067"/>
      </w:tblGrid>
      <w:tr w:rsidR="00E91355" w14:paraId="438528BD" w14:textId="77777777" w:rsidTr="004D0F39">
        <w:trPr>
          <w:tblHeader/>
          <w:jc w:val="center"/>
        </w:trPr>
        <w:tc>
          <w:tcPr>
            <w:tcW w:w="654" w:type="dxa"/>
            <w:vMerge w:val="restart"/>
            <w:vAlign w:val="center"/>
          </w:tcPr>
          <w:p w14:paraId="26304850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सि.नं.</w:t>
            </w:r>
          </w:p>
        </w:tc>
        <w:tc>
          <w:tcPr>
            <w:tcW w:w="4907" w:type="dxa"/>
            <w:gridSpan w:val="3"/>
            <w:vAlign w:val="center"/>
          </w:tcPr>
          <w:p w14:paraId="2552DDC9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 xml:space="preserve">कर्मचारीहरुले सम्पादन गरेको </w:t>
            </w:r>
            <w:r>
              <w:rPr>
                <w:rFonts w:ascii="Kalimati" w:hAnsi="Kalimati" w:cs="Kalimati"/>
                <w:b/>
                <w:bCs/>
                <w:sz w:val="20"/>
                <w:cs/>
              </w:rPr>
              <w:t>काम</w:t>
            </w: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को</w:t>
            </w:r>
            <w:r>
              <w:rPr>
                <w:rFonts w:ascii="Kalimati" w:hAnsi="Kalimati" w:cs="Kalimati"/>
                <w:b/>
                <w:bCs/>
                <w:sz w:val="20"/>
                <w:cs/>
              </w:rPr>
              <w:t xml:space="preserve"> बिवरण</w:t>
            </w:r>
          </w:p>
        </w:tc>
        <w:tc>
          <w:tcPr>
            <w:tcW w:w="818" w:type="dxa"/>
            <w:vMerge w:val="restart"/>
            <w:vAlign w:val="center"/>
          </w:tcPr>
          <w:p w14:paraId="77132EC0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कामको बिवरण</w:t>
            </w:r>
          </w:p>
        </w:tc>
        <w:tc>
          <w:tcPr>
            <w:tcW w:w="818" w:type="dxa"/>
            <w:vMerge w:val="restart"/>
            <w:vAlign w:val="center"/>
          </w:tcPr>
          <w:p w14:paraId="35F56793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लक्ष्य</w:t>
            </w:r>
          </w:p>
        </w:tc>
        <w:tc>
          <w:tcPr>
            <w:tcW w:w="909" w:type="dxa"/>
            <w:vMerge w:val="restart"/>
            <w:vAlign w:val="center"/>
          </w:tcPr>
          <w:p w14:paraId="22933491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उपलब्धि</w:t>
            </w:r>
          </w:p>
        </w:tc>
        <w:tc>
          <w:tcPr>
            <w:tcW w:w="2023" w:type="dxa"/>
            <w:vMerge w:val="restart"/>
            <w:vAlign w:val="center"/>
          </w:tcPr>
          <w:p w14:paraId="04546111" w14:textId="2D33025C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काम सम्पादन गर्न लागेको समय</w:t>
            </w:r>
            <w:r>
              <w:rPr>
                <w:rFonts w:ascii="Kalimati" w:hAnsi="Kalimati" w:cs="Kalimati"/>
                <w:b/>
                <w:bCs/>
                <w:sz w:val="20"/>
                <w:cs/>
              </w:rPr>
              <w:br/>
            </w: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 xml:space="preserve">(२३:०० </w:t>
            </w:r>
            <w:r>
              <w:rPr>
                <w:rFonts w:ascii="Kalimati" w:hAnsi="Kalimati" w:cs="Kalimati"/>
                <w:b/>
                <w:bCs/>
                <w:sz w:val="20"/>
                <w:cs/>
              </w:rPr>
              <w:t>–</w:t>
            </w: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 xml:space="preserve"> भोलिपल्ट ०७:००)</w:t>
            </w:r>
          </w:p>
        </w:tc>
        <w:tc>
          <w:tcPr>
            <w:tcW w:w="1067" w:type="dxa"/>
            <w:vMerge w:val="restart"/>
            <w:vAlign w:val="center"/>
          </w:tcPr>
          <w:p w14:paraId="341C7A1B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काम सम्पादन नभएमा सो को कारण</w:t>
            </w:r>
          </w:p>
        </w:tc>
      </w:tr>
      <w:tr w:rsidR="00E91355" w14:paraId="3DBF7FB3" w14:textId="77777777" w:rsidTr="004D0F39">
        <w:trPr>
          <w:tblHeader/>
          <w:jc w:val="center"/>
        </w:trPr>
        <w:tc>
          <w:tcPr>
            <w:tcW w:w="654" w:type="dxa"/>
            <w:vMerge/>
            <w:vAlign w:val="center"/>
          </w:tcPr>
          <w:p w14:paraId="6678A6B6" w14:textId="77777777" w:rsidR="00E91355" w:rsidRDefault="00E91355" w:rsidP="00894B10">
            <w:pPr>
              <w:spacing w:after="0" w:line="240" w:lineRule="auto"/>
              <w:ind w:left="360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</w:p>
        </w:tc>
        <w:tc>
          <w:tcPr>
            <w:tcW w:w="659" w:type="dxa"/>
            <w:vAlign w:val="center"/>
          </w:tcPr>
          <w:p w14:paraId="3DA07BF8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पद</w:t>
            </w:r>
          </w:p>
        </w:tc>
        <w:tc>
          <w:tcPr>
            <w:tcW w:w="2521" w:type="dxa"/>
            <w:vAlign w:val="center"/>
          </w:tcPr>
          <w:p w14:paraId="50C0A97E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/>
                <w:b/>
                <w:bCs/>
                <w:sz w:val="20"/>
                <w:cs/>
              </w:rPr>
              <w:t>नाम</w:t>
            </w:r>
          </w:p>
        </w:tc>
        <w:tc>
          <w:tcPr>
            <w:tcW w:w="1727" w:type="dxa"/>
            <w:vAlign w:val="center"/>
          </w:tcPr>
          <w:p w14:paraId="0A331CCB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सम्पर्क</w:t>
            </w:r>
            <w:r>
              <w:rPr>
                <w:rFonts w:ascii="Kalimati" w:hAnsi="Kalimati" w:cs="Kalimati" w:hint="cs"/>
                <w:b/>
                <w:bCs/>
                <w:sz w:val="20"/>
              </w:rPr>
              <w:t xml:space="preserve"> </w:t>
            </w:r>
            <w:r>
              <w:rPr>
                <w:rFonts w:ascii="Kalimati" w:hAnsi="Kalimati" w:cs="Kalimati" w:hint="cs"/>
                <w:b/>
                <w:bCs/>
                <w:sz w:val="20"/>
                <w:cs/>
              </w:rPr>
              <w:t>नं</w:t>
            </w:r>
            <w:r>
              <w:rPr>
                <w:rFonts w:ascii="Kalimati" w:hAnsi="Kalimati" w:cs="Kalimati" w:hint="cs"/>
                <w:b/>
                <w:bCs/>
                <w:sz w:val="20"/>
              </w:rPr>
              <w:t>.</w:t>
            </w:r>
          </w:p>
        </w:tc>
        <w:tc>
          <w:tcPr>
            <w:tcW w:w="818" w:type="dxa"/>
            <w:vMerge/>
            <w:vAlign w:val="center"/>
          </w:tcPr>
          <w:p w14:paraId="65E45F4D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</w:p>
        </w:tc>
        <w:tc>
          <w:tcPr>
            <w:tcW w:w="818" w:type="dxa"/>
            <w:vMerge/>
            <w:vAlign w:val="center"/>
          </w:tcPr>
          <w:p w14:paraId="0528F8B9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  <w:cs/>
              </w:rPr>
            </w:pPr>
          </w:p>
        </w:tc>
        <w:tc>
          <w:tcPr>
            <w:tcW w:w="909" w:type="dxa"/>
            <w:vMerge/>
          </w:tcPr>
          <w:p w14:paraId="0FDA8C54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</w:p>
        </w:tc>
        <w:tc>
          <w:tcPr>
            <w:tcW w:w="2023" w:type="dxa"/>
            <w:vMerge/>
            <w:vAlign w:val="center"/>
          </w:tcPr>
          <w:p w14:paraId="4E46320E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b/>
                <w:bCs/>
                <w:sz w:val="20"/>
              </w:rPr>
            </w:pPr>
          </w:p>
        </w:tc>
        <w:tc>
          <w:tcPr>
            <w:tcW w:w="1067" w:type="dxa"/>
            <w:vMerge/>
            <w:vAlign w:val="center"/>
          </w:tcPr>
          <w:p w14:paraId="75FB1E1F" w14:textId="77777777" w:rsidR="00E91355" w:rsidRDefault="00E91355" w:rsidP="00894B10">
            <w:pPr>
              <w:spacing w:after="0" w:line="240" w:lineRule="auto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FAB90A3" w14:textId="77777777" w:rsidTr="004D0F39">
        <w:trPr>
          <w:trHeight w:val="90"/>
          <w:jc w:val="center"/>
        </w:trPr>
        <w:tc>
          <w:tcPr>
            <w:tcW w:w="654" w:type="dxa"/>
            <w:vAlign w:val="center"/>
          </w:tcPr>
          <w:p w14:paraId="7692DA5A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7ACFB736" w14:textId="5C83D0D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0DB49106" w14:textId="5F24BA4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27" w:type="dxa"/>
          </w:tcPr>
          <w:p w14:paraId="632C5723" w14:textId="22A0E64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8" w:type="dxa"/>
            <w:vMerge w:val="restart"/>
            <w:textDirection w:val="btLr"/>
            <w:vAlign w:val="center"/>
          </w:tcPr>
          <w:p w14:paraId="3717D041" w14:textId="77777777" w:rsidR="009C1A37" w:rsidRDefault="009C1A37" w:rsidP="009C1A37">
            <w:pPr>
              <w:spacing w:after="0"/>
              <w:ind w:left="113" w:right="113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Monitoring of NT Transport Network</w:t>
            </w:r>
          </w:p>
        </w:tc>
        <w:tc>
          <w:tcPr>
            <w:tcW w:w="818" w:type="dxa"/>
            <w:vMerge w:val="restart"/>
            <w:textDirection w:val="btLr"/>
            <w:vAlign w:val="center"/>
          </w:tcPr>
          <w:p w14:paraId="279D0EBA" w14:textId="77777777" w:rsidR="009C1A37" w:rsidRDefault="009C1A37" w:rsidP="009C1A37">
            <w:pPr>
              <w:spacing w:after="0"/>
              <w:ind w:left="113" w:right="113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Prompt ticketing of incidents in transport network and coordination with maintenance team as required</w:t>
            </w:r>
          </w:p>
        </w:tc>
        <w:tc>
          <w:tcPr>
            <w:tcW w:w="909" w:type="dxa"/>
            <w:vMerge w:val="restart"/>
            <w:textDirection w:val="btLr"/>
            <w:vAlign w:val="center"/>
          </w:tcPr>
          <w:p w14:paraId="4F4AC97D" w14:textId="2609D91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</w:t>
            </w:r>
            <w:r>
              <w:rPr>
                <w:rFonts w:ascii="Calibri" w:eastAsia="Kalimati" w:hAnsi="Calibri" w:cs="Calibri"/>
                <w:color w:val="000000"/>
                <w:sz w:val="20"/>
                <w:lang w:eastAsia="zh-CN" w:bidi="ar"/>
              </w:rPr>
              <w:t>ed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 xml:space="preserve"> NT Transport Network</w:t>
            </w:r>
          </w:p>
        </w:tc>
        <w:tc>
          <w:tcPr>
            <w:tcW w:w="2023" w:type="dxa"/>
            <w:vAlign w:val="center"/>
          </w:tcPr>
          <w:p w14:paraId="0320AB0A" w14:textId="28BCA85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०६/०१</w:t>
            </w:r>
          </w:p>
        </w:tc>
        <w:tc>
          <w:tcPr>
            <w:tcW w:w="1067" w:type="dxa"/>
            <w:vAlign w:val="center"/>
          </w:tcPr>
          <w:p w14:paraId="174E3DF5" w14:textId="0CC4455B" w:rsidR="009C1A37" w:rsidRPr="00A64F8D" w:rsidRDefault="009C1A37" w:rsidP="009C1A37">
            <w:pPr>
              <w:spacing w:after="0"/>
              <w:jc w:val="center"/>
              <w:rPr>
                <w:rFonts w:cs="Kalimati"/>
                <w:sz w:val="20"/>
                <w:cs/>
              </w:rPr>
            </w:pPr>
          </w:p>
        </w:tc>
      </w:tr>
      <w:tr w:rsidR="009C1A37" w14:paraId="6245F2E4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3D88345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0430E7E7" w14:textId="76D907B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633D49BB" w14:textId="40D3B3D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दिनेश त्वानाबासु (७४७६)</w:t>
            </w:r>
          </w:p>
        </w:tc>
        <w:tc>
          <w:tcPr>
            <w:tcW w:w="1727" w:type="dxa"/>
          </w:tcPr>
          <w:p w14:paraId="41426958" w14:textId="5A3AFCF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९८५१०८१९५५</w:t>
            </w:r>
          </w:p>
        </w:tc>
        <w:tc>
          <w:tcPr>
            <w:tcW w:w="818" w:type="dxa"/>
            <w:vMerge/>
            <w:vAlign w:val="center"/>
          </w:tcPr>
          <w:p w14:paraId="2BD029B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6BDD15A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textDirection w:val="btLr"/>
            <w:vAlign w:val="center"/>
          </w:tcPr>
          <w:p w14:paraId="1B94FFD7" w14:textId="439AD5D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3E278FEE" w14:textId="6240810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०६/०२</w:t>
            </w:r>
          </w:p>
        </w:tc>
        <w:tc>
          <w:tcPr>
            <w:tcW w:w="1067" w:type="dxa"/>
            <w:vAlign w:val="center"/>
          </w:tcPr>
          <w:p w14:paraId="0EC9797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5A26EAF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30841029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३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556CCDFC" w14:textId="382AF56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1" w:type="dxa"/>
          </w:tcPr>
          <w:p w14:paraId="4A271543" w14:textId="1B315FE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भीमसेन विश्वकर्मा (८०२१)</w:t>
            </w:r>
          </w:p>
        </w:tc>
        <w:tc>
          <w:tcPr>
            <w:tcW w:w="1727" w:type="dxa"/>
          </w:tcPr>
          <w:p w14:paraId="58678793" w14:textId="404FF38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९८५१३४७५०१</w:t>
            </w:r>
          </w:p>
        </w:tc>
        <w:tc>
          <w:tcPr>
            <w:tcW w:w="818" w:type="dxa"/>
            <w:vMerge/>
            <w:vAlign w:val="center"/>
          </w:tcPr>
          <w:p w14:paraId="16C9033F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388E507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46B2CBFD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5448770F" w14:textId="3004085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०६/०३</w:t>
            </w:r>
          </w:p>
        </w:tc>
        <w:tc>
          <w:tcPr>
            <w:tcW w:w="1067" w:type="dxa"/>
            <w:vAlign w:val="center"/>
          </w:tcPr>
          <w:p w14:paraId="7B0C659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4838C8D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37CE9C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४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4A21EFC1" w14:textId="342C1E2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12F7A53E" w14:textId="4F928A1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27" w:type="dxa"/>
          </w:tcPr>
          <w:p w14:paraId="418B051A" w14:textId="1AD6D9A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 w:rsidRPr="00F35B53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8" w:type="dxa"/>
            <w:vMerge/>
            <w:vAlign w:val="center"/>
          </w:tcPr>
          <w:p w14:paraId="0D4F9E86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4281399F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728C526A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0C429B8E" w14:textId="159C783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०६/०४</w:t>
            </w:r>
          </w:p>
        </w:tc>
        <w:tc>
          <w:tcPr>
            <w:tcW w:w="1067" w:type="dxa"/>
            <w:vAlign w:val="center"/>
          </w:tcPr>
          <w:p w14:paraId="7256518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A6F2CF3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75B3E0A6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५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10BE4202" w14:textId="31D6AD9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1" w:type="dxa"/>
          </w:tcPr>
          <w:p w14:paraId="6DF70A62" w14:textId="4BB2A9D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27" w:type="dxa"/>
          </w:tcPr>
          <w:p w14:paraId="395652A1" w14:textId="0AD0CCF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8" w:type="dxa"/>
            <w:vMerge/>
            <w:vAlign w:val="center"/>
          </w:tcPr>
          <w:p w14:paraId="3FACBC3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60BE2A2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7A640AA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6AF8DB57" w14:textId="0BB9A6D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०६/०५</w:t>
            </w:r>
          </w:p>
        </w:tc>
        <w:tc>
          <w:tcPr>
            <w:tcW w:w="1067" w:type="dxa"/>
            <w:vAlign w:val="center"/>
          </w:tcPr>
          <w:p w14:paraId="6803876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4E92760A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461C43A3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६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455BAA7E" w14:textId="3DD90DD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68A87B4A" w14:textId="34BFD40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27" w:type="dxa"/>
          </w:tcPr>
          <w:p w14:paraId="228EA5B8" w14:textId="14817E7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8" w:type="dxa"/>
            <w:vMerge/>
            <w:vAlign w:val="center"/>
          </w:tcPr>
          <w:p w14:paraId="5578438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01C3A16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4912F26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76EB7140" w14:textId="2F88C28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०६/०६</w:t>
            </w:r>
          </w:p>
        </w:tc>
        <w:tc>
          <w:tcPr>
            <w:tcW w:w="1067" w:type="dxa"/>
            <w:vAlign w:val="center"/>
          </w:tcPr>
          <w:p w14:paraId="4164AEC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E692336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3C744B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७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6EA4B7BC" w14:textId="2D16CD0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4029A687" w14:textId="0ACBA00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27" w:type="dxa"/>
          </w:tcPr>
          <w:p w14:paraId="18E64D01" w14:textId="4B2822E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8" w:type="dxa"/>
            <w:vMerge/>
            <w:vAlign w:val="center"/>
          </w:tcPr>
          <w:p w14:paraId="5624EF89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6206423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25283EC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13FE4F76" w14:textId="0C1817E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०६/०७</w:t>
            </w:r>
          </w:p>
        </w:tc>
        <w:tc>
          <w:tcPr>
            <w:tcW w:w="1067" w:type="dxa"/>
            <w:vAlign w:val="center"/>
          </w:tcPr>
          <w:p w14:paraId="1E3B278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7A2353A4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0278CA67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८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6EF98797" w14:textId="0DF014A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75D39235" w14:textId="0984834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किरण महर्जन (७३८५)</w:t>
            </w:r>
          </w:p>
        </w:tc>
        <w:tc>
          <w:tcPr>
            <w:tcW w:w="1727" w:type="dxa"/>
          </w:tcPr>
          <w:p w14:paraId="509CF0D1" w14:textId="0399EDD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९८५१०१०३२३</w:t>
            </w:r>
          </w:p>
        </w:tc>
        <w:tc>
          <w:tcPr>
            <w:tcW w:w="818" w:type="dxa"/>
            <w:vMerge/>
            <w:vAlign w:val="center"/>
          </w:tcPr>
          <w:p w14:paraId="2FCF5B9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40FA802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651279F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10DE8607" w14:textId="6BFEF80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०६/०८</w:t>
            </w:r>
          </w:p>
        </w:tc>
        <w:tc>
          <w:tcPr>
            <w:tcW w:w="1067" w:type="dxa"/>
            <w:vAlign w:val="center"/>
          </w:tcPr>
          <w:p w14:paraId="43C866F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1761D35C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384CBE14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९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7324D6B6" w14:textId="595F605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674DEEF6" w14:textId="75CABEE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दिनेश त्वानाबासु (७४७६)</w:t>
            </w:r>
          </w:p>
        </w:tc>
        <w:tc>
          <w:tcPr>
            <w:tcW w:w="1727" w:type="dxa"/>
          </w:tcPr>
          <w:p w14:paraId="33D55478" w14:textId="67EB12F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९८५१०८१९५५</w:t>
            </w:r>
          </w:p>
        </w:tc>
        <w:tc>
          <w:tcPr>
            <w:tcW w:w="818" w:type="dxa"/>
            <w:vMerge/>
            <w:vAlign w:val="center"/>
          </w:tcPr>
          <w:p w14:paraId="1A165829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6640EB3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638BAFE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00E75F53" w14:textId="75B5F15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०६/०९</w:t>
            </w:r>
          </w:p>
        </w:tc>
        <w:tc>
          <w:tcPr>
            <w:tcW w:w="1067" w:type="dxa"/>
            <w:vAlign w:val="center"/>
          </w:tcPr>
          <w:p w14:paraId="4740AE0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7C532C4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1EF63CED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१०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678C1508" w14:textId="5994987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1" w:type="dxa"/>
          </w:tcPr>
          <w:p w14:paraId="040FB1F2" w14:textId="1A2BC3E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भीमसेन विश्वकर्मा (८०२१)</w:t>
            </w:r>
          </w:p>
        </w:tc>
        <w:tc>
          <w:tcPr>
            <w:tcW w:w="1727" w:type="dxa"/>
          </w:tcPr>
          <w:p w14:paraId="692A42D0" w14:textId="76C5ECE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९८५१३४७५०१</w:t>
            </w:r>
          </w:p>
        </w:tc>
        <w:tc>
          <w:tcPr>
            <w:tcW w:w="818" w:type="dxa"/>
            <w:vMerge/>
            <w:vAlign w:val="center"/>
          </w:tcPr>
          <w:p w14:paraId="155224B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0B5763B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32981D4C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10A8B598" w14:textId="349A5A6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०६/१०</w:t>
            </w:r>
          </w:p>
        </w:tc>
        <w:tc>
          <w:tcPr>
            <w:tcW w:w="1067" w:type="dxa"/>
            <w:vAlign w:val="center"/>
          </w:tcPr>
          <w:p w14:paraId="334B388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66A9A12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1339763A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1E794D90" w14:textId="6C639B9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2EA15386" w14:textId="35C4E3D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27" w:type="dxa"/>
          </w:tcPr>
          <w:p w14:paraId="7E0DF6B8" w14:textId="3381865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8" w:type="dxa"/>
            <w:vMerge/>
            <w:vAlign w:val="center"/>
          </w:tcPr>
          <w:p w14:paraId="78BEF62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50F5A25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7A60ABCE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69ABE862" w14:textId="6F3FF07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०६/११</w:t>
            </w:r>
          </w:p>
        </w:tc>
        <w:tc>
          <w:tcPr>
            <w:tcW w:w="1067" w:type="dxa"/>
            <w:vAlign w:val="center"/>
          </w:tcPr>
          <w:p w14:paraId="02FEDCD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0661A79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42A54AF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5A3A509F" w14:textId="04345E1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1" w:type="dxa"/>
          </w:tcPr>
          <w:p w14:paraId="0A33BF54" w14:textId="01D7B80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27" w:type="dxa"/>
          </w:tcPr>
          <w:p w14:paraId="7E3FABA4" w14:textId="1CBA743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8" w:type="dxa"/>
            <w:vMerge/>
            <w:vAlign w:val="center"/>
          </w:tcPr>
          <w:p w14:paraId="6BA8A04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3F197446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4E8E68FC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485E774B" w14:textId="7F08698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</w:t>
            </w:r>
            <w:r>
              <w:rPr>
                <w:rFonts w:ascii="Kalimati" w:eastAsia="Kalimati" w:hAnsi="Kalimati" w:cs="Kalimati" w:hint="cs"/>
                <w:color w:val="000000"/>
                <w:sz w:val="20"/>
                <w:lang w:eastAsia="zh-CN"/>
              </w:rPr>
              <w:t>१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</w:t>
            </w:r>
          </w:p>
        </w:tc>
        <w:tc>
          <w:tcPr>
            <w:tcW w:w="1067" w:type="dxa"/>
            <w:vAlign w:val="center"/>
          </w:tcPr>
          <w:p w14:paraId="6B1359B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ACFD8E5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48126EF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१३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0638FAB7" w14:textId="7A0BD18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52F6FC4C" w14:textId="79272EA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27" w:type="dxa"/>
          </w:tcPr>
          <w:p w14:paraId="6839C3D4" w14:textId="5AACA42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8" w:type="dxa"/>
            <w:vMerge/>
            <w:vAlign w:val="center"/>
          </w:tcPr>
          <w:p w14:paraId="0B1A7C2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1219995F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7B1D83A3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364FF1E9" w14:textId="0BB9F05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०६/१३</w:t>
            </w:r>
          </w:p>
        </w:tc>
        <w:tc>
          <w:tcPr>
            <w:tcW w:w="1067" w:type="dxa"/>
            <w:vAlign w:val="center"/>
          </w:tcPr>
          <w:p w14:paraId="34004E7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121A1954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2C0879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१४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0F1F2AEA" w14:textId="30D1F4E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39BE122C" w14:textId="5C5305C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किरण महर्जन (७३८५)</w:t>
            </w:r>
          </w:p>
        </w:tc>
        <w:tc>
          <w:tcPr>
            <w:tcW w:w="1727" w:type="dxa"/>
          </w:tcPr>
          <w:p w14:paraId="4BCC008B" w14:textId="7919277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९८५१०१०३२३</w:t>
            </w:r>
          </w:p>
        </w:tc>
        <w:tc>
          <w:tcPr>
            <w:tcW w:w="818" w:type="dxa"/>
            <w:vMerge/>
            <w:vAlign w:val="center"/>
          </w:tcPr>
          <w:p w14:paraId="6C3DB72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16A91BA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7096BB7E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61A3CB34" w14:textId="5239E5A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 w:hint="cs"/>
                <w:color w:val="000000"/>
                <w:sz w:val="20"/>
                <w:cs/>
                <w:lang w:eastAsia="zh-CN" w:bidi="hi-IN"/>
              </w:rPr>
              <w:t>-</w:t>
            </w:r>
          </w:p>
        </w:tc>
        <w:tc>
          <w:tcPr>
            <w:tcW w:w="1067" w:type="dxa"/>
            <w:vAlign w:val="center"/>
          </w:tcPr>
          <w:p w14:paraId="63B78299" w14:textId="122C2F1B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hAnsi="Kalimati" w:cs="Kalimati" w:hint="cs"/>
                <w:sz w:val="20"/>
                <w:cs/>
              </w:rPr>
              <w:t>अस्वस्थता</w:t>
            </w:r>
          </w:p>
        </w:tc>
      </w:tr>
      <w:tr w:rsidR="009C1A37" w14:paraId="5DC34D17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0E4A54A8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१५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549E59CB" w14:textId="34549C1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59E79364" w14:textId="40B953E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27" w:type="dxa"/>
          </w:tcPr>
          <w:p w14:paraId="240E4A95" w14:textId="0E3BD8F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8" w:type="dxa"/>
            <w:vMerge/>
            <w:vAlign w:val="center"/>
          </w:tcPr>
          <w:p w14:paraId="534FF52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3D7C5D1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670B19BC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2FE722DB" w14:textId="190A4A5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०६/१५</w:t>
            </w:r>
          </w:p>
        </w:tc>
        <w:tc>
          <w:tcPr>
            <w:tcW w:w="1067" w:type="dxa"/>
            <w:vAlign w:val="center"/>
          </w:tcPr>
          <w:p w14:paraId="5130F21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2D8F9A5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2871602C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१६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20833248" w14:textId="7DC9679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642CB3C5" w14:textId="324F6BF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दिनेश त्वानाबासु (७४७६)</w:t>
            </w:r>
          </w:p>
        </w:tc>
        <w:tc>
          <w:tcPr>
            <w:tcW w:w="1727" w:type="dxa"/>
          </w:tcPr>
          <w:p w14:paraId="21F96E93" w14:textId="3072020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९८५१०८१९५५</w:t>
            </w:r>
          </w:p>
        </w:tc>
        <w:tc>
          <w:tcPr>
            <w:tcW w:w="818" w:type="dxa"/>
            <w:vMerge/>
            <w:vAlign w:val="center"/>
          </w:tcPr>
          <w:p w14:paraId="7913C75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06D3D29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0743A1E3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48A63491" w14:textId="2762555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०६/१६</w:t>
            </w:r>
          </w:p>
        </w:tc>
        <w:tc>
          <w:tcPr>
            <w:tcW w:w="1067" w:type="dxa"/>
            <w:vAlign w:val="center"/>
          </w:tcPr>
          <w:p w14:paraId="2B3B73DF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1B52391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78EDFB4A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१७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5CCE499B" w14:textId="0C7B34B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1" w:type="dxa"/>
          </w:tcPr>
          <w:p w14:paraId="70EAA5BC" w14:textId="7F6412C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भीमसेन विश्वकर्मा (८०२१)</w:t>
            </w:r>
          </w:p>
        </w:tc>
        <w:tc>
          <w:tcPr>
            <w:tcW w:w="1727" w:type="dxa"/>
          </w:tcPr>
          <w:p w14:paraId="74E502BF" w14:textId="44D14DB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९८५१३४७५०१</w:t>
            </w:r>
          </w:p>
        </w:tc>
        <w:tc>
          <w:tcPr>
            <w:tcW w:w="818" w:type="dxa"/>
            <w:vMerge/>
            <w:vAlign w:val="center"/>
          </w:tcPr>
          <w:p w14:paraId="10A7577F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7ED44B3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3156AA5E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64D297E9" w14:textId="2145A57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०६/१७</w:t>
            </w:r>
          </w:p>
        </w:tc>
        <w:tc>
          <w:tcPr>
            <w:tcW w:w="1067" w:type="dxa"/>
            <w:vAlign w:val="center"/>
          </w:tcPr>
          <w:p w14:paraId="7E1AB59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3396CB7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7D22570D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१८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297284B6" w14:textId="50F6F573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2959FEAE" w14:textId="1C399A1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27" w:type="dxa"/>
          </w:tcPr>
          <w:p w14:paraId="7C8C1467" w14:textId="79ED515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8" w:type="dxa"/>
            <w:vMerge/>
            <w:vAlign w:val="center"/>
          </w:tcPr>
          <w:p w14:paraId="24F7A04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4ACD0DE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379A1FCB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2EC28B49" w14:textId="0519750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०६/१८</w:t>
            </w:r>
          </w:p>
        </w:tc>
        <w:tc>
          <w:tcPr>
            <w:tcW w:w="1067" w:type="dxa"/>
            <w:vAlign w:val="center"/>
          </w:tcPr>
          <w:p w14:paraId="78662F8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3A50575E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4D0C5DE7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१९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6E7B5450" w14:textId="38D7F04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1" w:type="dxa"/>
          </w:tcPr>
          <w:p w14:paraId="0C5E7967" w14:textId="0B11276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27" w:type="dxa"/>
          </w:tcPr>
          <w:p w14:paraId="1F640D1B" w14:textId="78C93D7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8" w:type="dxa"/>
            <w:vMerge/>
            <w:vAlign w:val="center"/>
          </w:tcPr>
          <w:p w14:paraId="5C57907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264ED06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389E7DE0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334FCE85" w14:textId="346595D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०६/१९</w:t>
            </w:r>
          </w:p>
        </w:tc>
        <w:tc>
          <w:tcPr>
            <w:tcW w:w="1067" w:type="dxa"/>
            <w:vAlign w:val="center"/>
          </w:tcPr>
          <w:p w14:paraId="17B29D7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1E558B96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37348944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7582C08E" w14:textId="1D0E80F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3421F309" w14:textId="4724157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27" w:type="dxa"/>
          </w:tcPr>
          <w:p w14:paraId="15756608" w14:textId="372DFF2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8" w:type="dxa"/>
            <w:vMerge/>
            <w:vAlign w:val="center"/>
          </w:tcPr>
          <w:p w14:paraId="53D7F881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1F653E2A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0A0E87C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6A7CCCAA" w14:textId="596E697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०६/२०</w:t>
            </w:r>
          </w:p>
        </w:tc>
        <w:tc>
          <w:tcPr>
            <w:tcW w:w="1067" w:type="dxa"/>
            <w:vAlign w:val="center"/>
          </w:tcPr>
          <w:p w14:paraId="50C4860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46BEBC3C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52D8CE4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626F9E37" w14:textId="5C12637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6F1584EF" w14:textId="2FACB3D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27" w:type="dxa"/>
          </w:tcPr>
          <w:p w14:paraId="2799C6AD" w14:textId="509AEC7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8" w:type="dxa"/>
            <w:vMerge/>
            <w:vAlign w:val="center"/>
          </w:tcPr>
          <w:p w14:paraId="5167AC7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114F63D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</w:tcPr>
          <w:p w14:paraId="2DB5DB17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34A2CCBC" w14:textId="7056B2F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०६/२१</w:t>
            </w:r>
          </w:p>
        </w:tc>
        <w:tc>
          <w:tcPr>
            <w:tcW w:w="1067" w:type="dxa"/>
            <w:vAlign w:val="center"/>
          </w:tcPr>
          <w:p w14:paraId="649517CB" w14:textId="60A55A0C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DF335C5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1E481C7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lastRenderedPageBreak/>
              <w:t>२२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4F78024D" w14:textId="6B7A3A9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49FD295A" w14:textId="4A09011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किरण महर्जन (७३८५)</w:t>
            </w:r>
          </w:p>
        </w:tc>
        <w:tc>
          <w:tcPr>
            <w:tcW w:w="1727" w:type="dxa"/>
          </w:tcPr>
          <w:p w14:paraId="10283252" w14:textId="4FE01B1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९८५१०१०३२३</w:t>
            </w:r>
          </w:p>
        </w:tc>
        <w:tc>
          <w:tcPr>
            <w:tcW w:w="818" w:type="dxa"/>
            <w:vMerge w:val="restart"/>
            <w:textDirection w:val="btLr"/>
            <w:vAlign w:val="center"/>
          </w:tcPr>
          <w:p w14:paraId="711F3859" w14:textId="77777777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Monitoring of NT Transport Network</w:t>
            </w:r>
          </w:p>
        </w:tc>
        <w:tc>
          <w:tcPr>
            <w:tcW w:w="818" w:type="dxa"/>
            <w:vMerge w:val="restart"/>
            <w:textDirection w:val="btLr"/>
            <w:vAlign w:val="center"/>
          </w:tcPr>
          <w:p w14:paraId="55C18FE3" w14:textId="77777777" w:rsidR="009C1A37" w:rsidRPr="008C4B95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18"/>
                <w:szCs w:val="18"/>
              </w:rPr>
            </w:pPr>
            <w:r w:rsidRPr="008C4B95">
              <w:rPr>
                <w:rFonts w:ascii="Kalimati" w:eastAsia="Kalimati" w:hAnsi="Kalimati" w:cs="Kalimati"/>
                <w:color w:val="000000"/>
                <w:sz w:val="18"/>
                <w:szCs w:val="18"/>
                <w:lang w:eastAsia="zh-CN" w:bidi="ar"/>
              </w:rPr>
              <w:t>Prompt ticketing of incidents in transport network and coordination with maintenance team as required</w:t>
            </w:r>
          </w:p>
        </w:tc>
        <w:tc>
          <w:tcPr>
            <w:tcW w:w="909" w:type="dxa"/>
            <w:vMerge w:val="restart"/>
            <w:textDirection w:val="btLr"/>
            <w:vAlign w:val="center"/>
          </w:tcPr>
          <w:p w14:paraId="7DB9E47B" w14:textId="16DF6A1E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Monitor</w:t>
            </w:r>
            <w:r>
              <w:rPr>
                <w:rFonts w:ascii="Calibri" w:eastAsia="Kalimati" w:hAnsi="Calibri" w:cs="Calibri"/>
                <w:color w:val="000000"/>
                <w:sz w:val="20"/>
                <w:lang w:eastAsia="zh-CN" w:bidi="ar"/>
              </w:rPr>
              <w:t>ed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 xml:space="preserve"> NT Transport Network</w:t>
            </w:r>
          </w:p>
        </w:tc>
        <w:tc>
          <w:tcPr>
            <w:tcW w:w="2023" w:type="dxa"/>
            <w:vAlign w:val="center"/>
          </w:tcPr>
          <w:p w14:paraId="5F7F4DE6" w14:textId="061152A5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०६/२२</w:t>
            </w:r>
          </w:p>
        </w:tc>
        <w:tc>
          <w:tcPr>
            <w:tcW w:w="1067" w:type="dxa"/>
            <w:vAlign w:val="center"/>
          </w:tcPr>
          <w:p w14:paraId="31DC5D47" w14:textId="427C5BB8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C48F79C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2662C3A0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२३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35F78ABF" w14:textId="2F0052B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74928F02" w14:textId="63B5A8B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दिनेश त्वानाबासु (७४७६)</w:t>
            </w:r>
          </w:p>
        </w:tc>
        <w:tc>
          <w:tcPr>
            <w:tcW w:w="1727" w:type="dxa"/>
          </w:tcPr>
          <w:p w14:paraId="358546D3" w14:textId="396CF96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९८५१०८१९५५</w:t>
            </w:r>
          </w:p>
        </w:tc>
        <w:tc>
          <w:tcPr>
            <w:tcW w:w="818" w:type="dxa"/>
            <w:vMerge/>
            <w:vAlign w:val="center"/>
          </w:tcPr>
          <w:p w14:paraId="54FAD34F" w14:textId="77777777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3589628E" w14:textId="77777777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textDirection w:val="btLr"/>
            <w:vAlign w:val="center"/>
          </w:tcPr>
          <w:p w14:paraId="7296A7CA" w14:textId="6836BC3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18AFF828" w14:textId="3E5214B6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०६/२३</w:t>
            </w:r>
          </w:p>
        </w:tc>
        <w:tc>
          <w:tcPr>
            <w:tcW w:w="1067" w:type="dxa"/>
            <w:vAlign w:val="center"/>
          </w:tcPr>
          <w:p w14:paraId="31CFCF1A" w14:textId="37D7881F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E1FA538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64FC30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२४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1CF90B6E" w14:textId="66642D49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1" w:type="dxa"/>
          </w:tcPr>
          <w:p w14:paraId="19383D6D" w14:textId="684AAA3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भीमसेन विश्वकर्मा (८०२१)</w:t>
            </w:r>
          </w:p>
        </w:tc>
        <w:tc>
          <w:tcPr>
            <w:tcW w:w="1727" w:type="dxa"/>
          </w:tcPr>
          <w:p w14:paraId="1D99367F" w14:textId="5CA2E8C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९८५१३४७५०१</w:t>
            </w:r>
          </w:p>
        </w:tc>
        <w:tc>
          <w:tcPr>
            <w:tcW w:w="818" w:type="dxa"/>
            <w:vMerge/>
            <w:textDirection w:val="btLr"/>
            <w:vAlign w:val="center"/>
          </w:tcPr>
          <w:p w14:paraId="19CC6CF2" w14:textId="77777777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textDirection w:val="btLr"/>
            <w:vAlign w:val="center"/>
          </w:tcPr>
          <w:p w14:paraId="527C4C57" w14:textId="77777777" w:rsidR="009C1A37" w:rsidRDefault="009C1A37" w:rsidP="009C1A37">
            <w:pPr>
              <w:spacing w:after="0"/>
              <w:ind w:left="113" w:right="113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textDirection w:val="btLr"/>
            <w:vAlign w:val="center"/>
          </w:tcPr>
          <w:p w14:paraId="058989F0" w14:textId="3691F86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087D77FC" w14:textId="5FDF67D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०६/२४</w:t>
            </w:r>
          </w:p>
        </w:tc>
        <w:tc>
          <w:tcPr>
            <w:tcW w:w="1067" w:type="dxa"/>
            <w:vAlign w:val="center"/>
          </w:tcPr>
          <w:p w14:paraId="5070B01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45A537D1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F12006D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२५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20A74073" w14:textId="573C327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4B603027" w14:textId="470D8C2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नारायण रेग्मी (७७३६)</w:t>
            </w:r>
          </w:p>
        </w:tc>
        <w:tc>
          <w:tcPr>
            <w:tcW w:w="1727" w:type="dxa"/>
          </w:tcPr>
          <w:p w14:paraId="442420BC" w14:textId="585041C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९८५११६३१०६</w:t>
            </w:r>
          </w:p>
        </w:tc>
        <w:tc>
          <w:tcPr>
            <w:tcW w:w="818" w:type="dxa"/>
            <w:vMerge/>
            <w:vAlign w:val="center"/>
          </w:tcPr>
          <w:p w14:paraId="39089A99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1A1FB24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4D082231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4C14930F" w14:textId="2125BA7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०६/२५</w:t>
            </w:r>
          </w:p>
        </w:tc>
        <w:tc>
          <w:tcPr>
            <w:tcW w:w="1067" w:type="dxa"/>
            <w:vAlign w:val="center"/>
          </w:tcPr>
          <w:p w14:paraId="4C5A777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0E958A29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E5B19E0" w14:textId="7777777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२६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37FC951F" w14:textId="0725E6E9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प्रा.अ.</w:t>
            </w:r>
          </w:p>
        </w:tc>
        <w:tc>
          <w:tcPr>
            <w:tcW w:w="2521" w:type="dxa"/>
          </w:tcPr>
          <w:p w14:paraId="6FF18BB8" w14:textId="4005200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उज्वल तुलाधर (७३२७)</w:t>
            </w:r>
          </w:p>
        </w:tc>
        <w:tc>
          <w:tcPr>
            <w:tcW w:w="1727" w:type="dxa"/>
          </w:tcPr>
          <w:p w14:paraId="2089FA4C" w14:textId="10310DD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९८५११२६३५७</w:t>
            </w:r>
          </w:p>
        </w:tc>
        <w:tc>
          <w:tcPr>
            <w:tcW w:w="818" w:type="dxa"/>
            <w:vMerge/>
            <w:vAlign w:val="center"/>
          </w:tcPr>
          <w:p w14:paraId="6853F12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775834B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0DEA7958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773DCF00" w14:textId="42E543E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०६/२६</w:t>
            </w:r>
          </w:p>
        </w:tc>
        <w:tc>
          <w:tcPr>
            <w:tcW w:w="1067" w:type="dxa"/>
            <w:vAlign w:val="center"/>
          </w:tcPr>
          <w:p w14:paraId="193B2F6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28A9C28F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19E20C48" w14:textId="7777777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२७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0FFDE147" w14:textId="1E87BA0C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19B82056" w14:textId="0AF9FBBA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इच्छा कुमार थापा (७२९८)</w:t>
            </w:r>
          </w:p>
        </w:tc>
        <w:tc>
          <w:tcPr>
            <w:tcW w:w="1727" w:type="dxa"/>
          </w:tcPr>
          <w:p w14:paraId="47BD37EB" w14:textId="6F0DE538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९८५११२६३२४</w:t>
            </w:r>
          </w:p>
        </w:tc>
        <w:tc>
          <w:tcPr>
            <w:tcW w:w="818" w:type="dxa"/>
            <w:vMerge/>
            <w:vAlign w:val="center"/>
          </w:tcPr>
          <w:p w14:paraId="4117007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2A78F998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7E0C106F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2FDF78D2" w14:textId="63A0B04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०६/२७</w:t>
            </w:r>
          </w:p>
        </w:tc>
        <w:tc>
          <w:tcPr>
            <w:tcW w:w="1067" w:type="dxa"/>
            <w:vAlign w:val="center"/>
          </w:tcPr>
          <w:p w14:paraId="2B2AEBE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632A6C79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1399AB2A" w14:textId="7777777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२८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09481B1D" w14:textId="6D68713A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2E44EB7F" w14:textId="76F2429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कृष्ण प्रसाद फेलु (७४६३)</w:t>
            </w:r>
          </w:p>
        </w:tc>
        <w:tc>
          <w:tcPr>
            <w:tcW w:w="1727" w:type="dxa"/>
          </w:tcPr>
          <w:p w14:paraId="250B3750" w14:textId="6CBD23E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९८५११६०५९५</w:t>
            </w:r>
          </w:p>
        </w:tc>
        <w:tc>
          <w:tcPr>
            <w:tcW w:w="818" w:type="dxa"/>
            <w:vMerge/>
            <w:vAlign w:val="center"/>
          </w:tcPr>
          <w:p w14:paraId="3A55B92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05ADC745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76C26653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1ADC6A34" w14:textId="789AB604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०६/२८</w:t>
            </w:r>
          </w:p>
        </w:tc>
        <w:tc>
          <w:tcPr>
            <w:tcW w:w="1067" w:type="dxa"/>
            <w:vAlign w:val="center"/>
          </w:tcPr>
          <w:p w14:paraId="14E2FDAC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37E8B84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6D90589D" w14:textId="7777777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२९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55A46623" w14:textId="4B8E99FF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1EEF2429" w14:textId="553005E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सनुज शाक्य (७५८८)</w:t>
            </w:r>
          </w:p>
        </w:tc>
        <w:tc>
          <w:tcPr>
            <w:tcW w:w="1727" w:type="dxa"/>
          </w:tcPr>
          <w:p w14:paraId="574AEB65" w14:textId="7121B12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1A63AE">
              <w:rPr>
                <w:rFonts w:cs="Kalimati"/>
                <w:sz w:val="20"/>
                <w:cs/>
              </w:rPr>
              <w:t>९८५१२३४६७२</w:t>
            </w:r>
          </w:p>
        </w:tc>
        <w:tc>
          <w:tcPr>
            <w:tcW w:w="818" w:type="dxa"/>
            <w:vMerge/>
            <w:vAlign w:val="center"/>
          </w:tcPr>
          <w:p w14:paraId="70356BDD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4C77E5E2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2EBAFED2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56CE9175" w14:textId="25D1CEBB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०६/२९</w:t>
            </w:r>
          </w:p>
        </w:tc>
        <w:tc>
          <w:tcPr>
            <w:tcW w:w="1067" w:type="dxa"/>
            <w:vAlign w:val="center"/>
          </w:tcPr>
          <w:p w14:paraId="4DAF272B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BC1A651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38BB1A33" w14:textId="7777777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३०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7CE8E8CC" w14:textId="1D89C140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ब.ई.</w:t>
            </w:r>
          </w:p>
        </w:tc>
        <w:tc>
          <w:tcPr>
            <w:tcW w:w="2521" w:type="dxa"/>
          </w:tcPr>
          <w:p w14:paraId="0E37C4E3" w14:textId="281C1721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दिनेश त्वानाबासु (७४७६)</w:t>
            </w:r>
          </w:p>
        </w:tc>
        <w:tc>
          <w:tcPr>
            <w:tcW w:w="1727" w:type="dxa"/>
          </w:tcPr>
          <w:p w14:paraId="0C88E5CD" w14:textId="73F77C6D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९८५१०८१९५५</w:t>
            </w:r>
          </w:p>
        </w:tc>
        <w:tc>
          <w:tcPr>
            <w:tcW w:w="818" w:type="dxa"/>
            <w:vMerge/>
            <w:vAlign w:val="center"/>
          </w:tcPr>
          <w:p w14:paraId="7AE498D3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2EC7CF1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425F6EC1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6228C910" w14:textId="5078BAEC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०६/३०</w:t>
            </w:r>
          </w:p>
        </w:tc>
        <w:tc>
          <w:tcPr>
            <w:tcW w:w="1067" w:type="dxa"/>
            <w:vAlign w:val="center"/>
          </w:tcPr>
          <w:p w14:paraId="51B65AAE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  <w:tr w:rsidR="009C1A37" w14:paraId="5E3397C3" w14:textId="77777777" w:rsidTr="004D0F39">
        <w:trPr>
          <w:trHeight w:val="288"/>
          <w:jc w:val="center"/>
        </w:trPr>
        <w:tc>
          <w:tcPr>
            <w:tcW w:w="654" w:type="dxa"/>
            <w:vAlign w:val="center"/>
          </w:tcPr>
          <w:p w14:paraId="2F165ADA" w14:textId="77777777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३१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.</w:t>
            </w:r>
          </w:p>
        </w:tc>
        <w:tc>
          <w:tcPr>
            <w:tcW w:w="659" w:type="dxa"/>
          </w:tcPr>
          <w:p w14:paraId="07A8267B" w14:textId="13349680" w:rsidR="009C1A37" w:rsidRDefault="009C1A37" w:rsidP="009C1A37">
            <w:pPr>
              <w:spacing w:after="0"/>
              <w:jc w:val="center"/>
              <w:textAlignment w:val="top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ई.</w:t>
            </w:r>
          </w:p>
        </w:tc>
        <w:tc>
          <w:tcPr>
            <w:tcW w:w="2521" w:type="dxa"/>
          </w:tcPr>
          <w:p w14:paraId="58D8E285" w14:textId="0570A640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भीमसेन विश्वकर्मा (८०२१)</w:t>
            </w:r>
          </w:p>
        </w:tc>
        <w:tc>
          <w:tcPr>
            <w:tcW w:w="1727" w:type="dxa"/>
          </w:tcPr>
          <w:p w14:paraId="1376FE1B" w14:textId="0B88A5E2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  <w:cs/>
              </w:rPr>
            </w:pPr>
            <w:r w:rsidRPr="00F35B53">
              <w:rPr>
                <w:rFonts w:cs="Kalimati"/>
                <w:sz w:val="20"/>
                <w:cs/>
              </w:rPr>
              <w:t>९८५१३४७५०१</w:t>
            </w:r>
          </w:p>
        </w:tc>
        <w:tc>
          <w:tcPr>
            <w:tcW w:w="818" w:type="dxa"/>
            <w:vMerge/>
            <w:vAlign w:val="center"/>
          </w:tcPr>
          <w:p w14:paraId="56FF19F7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818" w:type="dxa"/>
            <w:vMerge/>
            <w:vAlign w:val="center"/>
          </w:tcPr>
          <w:p w14:paraId="1393EF80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  <w:tc>
          <w:tcPr>
            <w:tcW w:w="909" w:type="dxa"/>
            <w:vMerge/>
            <w:vAlign w:val="center"/>
          </w:tcPr>
          <w:p w14:paraId="2D57C204" w14:textId="77777777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</w:pPr>
          </w:p>
        </w:tc>
        <w:tc>
          <w:tcPr>
            <w:tcW w:w="2023" w:type="dxa"/>
            <w:vAlign w:val="center"/>
          </w:tcPr>
          <w:p w14:paraId="1ABAD5FE" w14:textId="3CE3BBEF" w:rsidR="009C1A37" w:rsidRDefault="009C1A37" w:rsidP="009C1A37">
            <w:pPr>
              <w:spacing w:after="0"/>
              <w:jc w:val="center"/>
              <w:textAlignment w:val="center"/>
              <w:rPr>
                <w:rFonts w:ascii="Kalimati" w:hAnsi="Kalimati" w:cs="Kalimati"/>
                <w:sz w:val="20"/>
              </w:rPr>
            </w:pP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२०८२</w:t>
            </w:r>
            <w:r>
              <w:rPr>
                <w:rFonts w:ascii="Kalimati" w:eastAsia="Kalimati" w:hAnsi="Kalimati" w:cs="Kalimati"/>
                <w:color w:val="000000"/>
                <w:sz w:val="20"/>
                <w:lang w:eastAsia="zh-CN" w:bidi="ar"/>
              </w:rPr>
              <w:t>/</w:t>
            </w:r>
            <w:r>
              <w:rPr>
                <w:rFonts w:ascii="Kalimati" w:eastAsia="Kalimati" w:hAnsi="Kalimati" w:cs="Kalimati"/>
                <w:color w:val="000000"/>
                <w:sz w:val="20"/>
                <w:cs/>
                <w:lang w:eastAsia="zh-CN" w:bidi="hi-IN"/>
              </w:rPr>
              <w:t>०६/३१</w:t>
            </w:r>
          </w:p>
        </w:tc>
        <w:tc>
          <w:tcPr>
            <w:tcW w:w="1067" w:type="dxa"/>
            <w:vAlign w:val="center"/>
          </w:tcPr>
          <w:p w14:paraId="0CB03024" w14:textId="77777777" w:rsidR="009C1A37" w:rsidRDefault="009C1A37" w:rsidP="009C1A37">
            <w:pPr>
              <w:spacing w:after="0"/>
              <w:jc w:val="center"/>
              <w:rPr>
                <w:rFonts w:ascii="Kalimati" w:hAnsi="Kalimati" w:cs="Kalimati"/>
                <w:sz w:val="20"/>
              </w:rPr>
            </w:pPr>
          </w:p>
        </w:tc>
      </w:tr>
    </w:tbl>
    <w:p w14:paraId="7C520700" w14:textId="77777777" w:rsidR="00E91355" w:rsidRDefault="00E91355" w:rsidP="00E91355">
      <w:pPr>
        <w:spacing w:after="0"/>
        <w:jc w:val="both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br/>
        <w:t>काम</w:t>
      </w:r>
      <w:r>
        <w:rPr>
          <w:rFonts w:ascii="Kalimati" w:hAnsi="Kalimati" w:cs="Kalimati" w:hint="cs"/>
          <w:sz w:val="20"/>
          <w:cs/>
        </w:rPr>
        <w:t xml:space="preserve"> सम्पादन भएको प्रमाणित गर्ने </w:t>
      </w:r>
      <w:r>
        <w:rPr>
          <w:rFonts w:ascii="Kalimati" w:hAnsi="Kalimati" w:cs="Kalimati"/>
          <w:sz w:val="20"/>
          <w:cs/>
        </w:rPr>
        <w:t xml:space="preserve">पदाधिकारीको बिवरण:- </w:t>
      </w:r>
      <w:r>
        <w:rPr>
          <w:rFonts w:ascii="Kalimati" w:hAnsi="Kalimati" w:cs="Kalimati"/>
          <w:sz w:val="20"/>
          <w:cs/>
        </w:rPr>
        <w:tab/>
      </w:r>
    </w:p>
    <w:p w14:paraId="71E3922B" w14:textId="77777777" w:rsidR="00E91355" w:rsidRDefault="00E91355" w:rsidP="00E91355">
      <w:pPr>
        <w:spacing w:after="0"/>
        <w:rPr>
          <w:rFonts w:ascii="Kalimati" w:hAnsi="Kalimati" w:cs="Kalimati"/>
          <w:sz w:val="20"/>
          <w:cs/>
        </w:rPr>
      </w:pPr>
    </w:p>
    <w:p w14:paraId="426B6F89" w14:textId="77777777" w:rsidR="00E91355" w:rsidRDefault="00E91355" w:rsidP="00E91355">
      <w:pPr>
        <w:spacing w:after="0"/>
        <w:ind w:left="648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नाम</w:t>
      </w:r>
      <w:r>
        <w:rPr>
          <w:rFonts w:ascii="Kalimati" w:hAnsi="Kalimati" w:cs="Kalimati"/>
          <w:sz w:val="20"/>
        </w:rPr>
        <w:t xml:space="preserve">:-  </w:t>
      </w:r>
      <w:r>
        <w:rPr>
          <w:rFonts w:ascii="Kalimati" w:hAnsi="Kalimati" w:cs="Kalimati"/>
          <w:sz w:val="20"/>
        </w:rPr>
        <w:tab/>
      </w:r>
    </w:p>
    <w:p w14:paraId="2EA2B49C" w14:textId="77777777" w:rsidR="00E91355" w:rsidRDefault="00E91355" w:rsidP="00E91355">
      <w:pPr>
        <w:spacing w:after="0"/>
        <w:ind w:left="648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पद</w:t>
      </w:r>
      <w:r>
        <w:rPr>
          <w:rFonts w:ascii="Kalimati" w:hAnsi="Kalimati" w:cs="Kalimati"/>
          <w:sz w:val="20"/>
        </w:rPr>
        <w:t xml:space="preserve">:-           </w:t>
      </w:r>
    </w:p>
    <w:p w14:paraId="78D895AA" w14:textId="32F79658" w:rsidR="001D1916" w:rsidRPr="00691A82" w:rsidRDefault="00E91355" w:rsidP="00691A82">
      <w:pPr>
        <w:spacing w:after="0"/>
        <w:ind w:left="6480"/>
        <w:rPr>
          <w:rFonts w:ascii="Kalimati" w:hAnsi="Kalimati" w:cs="Kalimati"/>
          <w:sz w:val="20"/>
        </w:rPr>
      </w:pPr>
      <w:r>
        <w:rPr>
          <w:rFonts w:ascii="Kalimati" w:hAnsi="Kalimati" w:cs="Kalimati"/>
          <w:sz w:val="20"/>
          <w:cs/>
        </w:rPr>
        <w:t>दस्तखत</w:t>
      </w:r>
      <w:r>
        <w:rPr>
          <w:rFonts w:ascii="Kalimati" w:hAnsi="Kalimati" w:cs="Kalimati"/>
          <w:sz w:val="20"/>
        </w:rPr>
        <w:t>:-</w:t>
      </w:r>
    </w:p>
    <w:sectPr w:rsidR="001D1916" w:rsidRPr="00691A82" w:rsidSect="00364160">
      <w:footerReference w:type="default" r:id="rId8"/>
      <w:pgSz w:w="11906" w:h="16838" w:code="9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B126" w14:textId="77777777" w:rsidR="00AE6B2C" w:rsidRDefault="00AE6B2C">
      <w:pPr>
        <w:spacing w:line="240" w:lineRule="auto"/>
      </w:pPr>
      <w:r>
        <w:separator/>
      </w:r>
    </w:p>
  </w:endnote>
  <w:endnote w:type="continuationSeparator" w:id="0">
    <w:p w14:paraId="70EEB4C1" w14:textId="77777777" w:rsidR="00AE6B2C" w:rsidRDefault="00AE6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2025363445"/>
      <w:docPartObj>
        <w:docPartGallery w:val="Page Numbers (Bottom of Page)"/>
        <w:docPartUnique/>
      </w:docPartObj>
    </w:sdtPr>
    <w:sdtEndPr>
      <w:rPr>
        <w:rFonts w:ascii="Fontasy Himali" w:hAnsi="Fontasy Himali"/>
      </w:rPr>
    </w:sdtEndPr>
    <w:sdtContent>
      <w:sdt>
        <w:sdtPr>
          <w:rPr>
            <w:sz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Fontasy Himali" w:hAnsi="Fontasy Himali"/>
          </w:rPr>
        </w:sdtEndPr>
        <w:sdtContent>
          <w:p w14:paraId="13177C97" w14:textId="7EC771E2" w:rsidR="00364160" w:rsidRPr="00364160" w:rsidRDefault="00364160">
            <w:pPr>
              <w:pStyle w:val="Footer"/>
              <w:jc w:val="center"/>
              <w:rPr>
                <w:sz w:val="20"/>
              </w:rPr>
            </w:pPr>
            <w:r w:rsidRPr="00364160">
              <w:rPr>
                <w:rFonts w:cs="Kalimati" w:hint="cs"/>
                <w:sz w:val="20"/>
                <w:cs/>
              </w:rPr>
              <w:t>पाना नं</w:t>
            </w:r>
            <w:r w:rsidRPr="00364160">
              <w:rPr>
                <w:rFonts w:hint="cs"/>
                <w:sz w:val="20"/>
                <w:cs/>
              </w:rPr>
              <w:t xml:space="preserve"> </w:t>
            </w:r>
            <w:r w:rsidRPr="00364160">
              <w:rPr>
                <w:sz w:val="20"/>
              </w:rPr>
              <w:t xml:space="preserve"> </w:t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fldChar w:fldCharType="begin"/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instrText xml:space="preserve"> PAGE </w:instrText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fldChar w:fldCharType="separate"/>
            </w:r>
            <w:r w:rsidRPr="00364160">
              <w:rPr>
                <w:rFonts w:ascii="Fontasy Himali" w:hAnsi="Fontasy Himali"/>
                <w:b/>
                <w:bCs/>
                <w:noProof/>
                <w:sz w:val="20"/>
              </w:rPr>
              <w:t>2</w:t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fldChar w:fldCharType="end"/>
            </w:r>
            <w:r>
              <w:rPr>
                <w:rFonts w:ascii="Fontasy Himali" w:hAnsi="Fontasy Himali" w:hint="cs"/>
                <w:b/>
                <w:bCs/>
                <w:sz w:val="20"/>
                <w:cs/>
              </w:rPr>
              <w:t xml:space="preserve"> </w:t>
            </w:r>
            <w:r w:rsidRPr="00364160">
              <w:rPr>
                <w:rFonts w:hint="cs"/>
                <w:sz w:val="20"/>
                <w:cs/>
              </w:rPr>
              <w:t>/</w:t>
            </w:r>
            <w:r w:rsidRPr="00364160">
              <w:rPr>
                <w:sz w:val="20"/>
              </w:rPr>
              <w:t xml:space="preserve"> </w:t>
            </w:r>
            <w:r>
              <w:rPr>
                <w:rFonts w:ascii="Fontasy Himali" w:hAnsi="Fontasy Himali"/>
                <w:b/>
                <w:bCs/>
                <w:sz w:val="20"/>
              </w:rPr>
              <w:fldChar w:fldCharType="begin"/>
            </w:r>
            <w:r>
              <w:rPr>
                <w:rFonts w:ascii="Fontasy Himali" w:hAnsi="Fontasy Himali"/>
                <w:b/>
                <w:bCs/>
                <w:sz w:val="20"/>
              </w:rPr>
              <w:instrText xml:space="preserve"> SECTIONPAGES  </w:instrText>
            </w:r>
            <w:r>
              <w:rPr>
                <w:rFonts w:ascii="Fontasy Himali" w:hAnsi="Fontasy Himali"/>
                <w:b/>
                <w:bCs/>
                <w:sz w:val="20"/>
              </w:rPr>
              <w:fldChar w:fldCharType="separate"/>
            </w:r>
            <w:r w:rsidR="009E4986">
              <w:rPr>
                <w:rFonts w:ascii="Fontasy Himali" w:hAnsi="Fontasy Himali"/>
                <w:b/>
                <w:bCs/>
                <w:noProof/>
                <w:sz w:val="20"/>
              </w:rPr>
              <w:t>2</w:t>
            </w:r>
            <w:r>
              <w:rPr>
                <w:rFonts w:ascii="Fontasy Himali" w:hAnsi="Fontasy Himali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650071CB" w14:textId="6744E4C6" w:rsidR="00364160" w:rsidRDefault="00364160" w:rsidP="00364160">
    <w:pPr>
      <w:pStyle w:val="Footer"/>
      <w:tabs>
        <w:tab w:val="clear" w:pos="4680"/>
        <w:tab w:val="clear" w:pos="9360"/>
        <w:tab w:val="left" w:pos="3555"/>
      </w:tabs>
    </w:pPr>
    <w:r>
      <w:rPr>
        <w:cs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54979256"/>
      <w:docPartObj>
        <w:docPartGallery w:val="Page Numbers (Bottom of Page)"/>
        <w:docPartUnique/>
      </w:docPartObj>
    </w:sdtPr>
    <w:sdtEndPr>
      <w:rPr>
        <w:rFonts w:ascii="Fontasy Himali" w:hAnsi="Fontasy Himali"/>
      </w:rPr>
    </w:sdtEndPr>
    <w:sdtContent>
      <w:sdt>
        <w:sdtPr>
          <w:rPr>
            <w:sz w:val="20"/>
          </w:rPr>
          <w:id w:val="-289901257"/>
          <w:docPartObj>
            <w:docPartGallery w:val="Page Numbers (Top of Page)"/>
            <w:docPartUnique/>
          </w:docPartObj>
        </w:sdtPr>
        <w:sdtEndPr>
          <w:rPr>
            <w:rFonts w:ascii="Fontasy Himali" w:hAnsi="Fontasy Himali"/>
          </w:rPr>
        </w:sdtEndPr>
        <w:sdtContent>
          <w:p w14:paraId="0359172C" w14:textId="3A4B66A1" w:rsidR="00364160" w:rsidRPr="00364160" w:rsidRDefault="00364160" w:rsidP="00364160">
            <w:pPr>
              <w:pStyle w:val="Footer"/>
              <w:jc w:val="center"/>
              <w:rPr>
                <w:sz w:val="20"/>
              </w:rPr>
            </w:pPr>
            <w:r w:rsidRPr="00364160">
              <w:rPr>
                <w:rFonts w:cs="Kalimati" w:hint="cs"/>
                <w:sz w:val="20"/>
                <w:cs/>
              </w:rPr>
              <w:t>पाना नं</w:t>
            </w:r>
            <w:r w:rsidRPr="00364160">
              <w:rPr>
                <w:rFonts w:hint="cs"/>
                <w:sz w:val="20"/>
                <w:cs/>
              </w:rPr>
              <w:t xml:space="preserve"> </w:t>
            </w:r>
            <w:r w:rsidRPr="00364160">
              <w:rPr>
                <w:sz w:val="20"/>
              </w:rPr>
              <w:t xml:space="preserve"> </w:t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fldChar w:fldCharType="begin"/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instrText xml:space="preserve"> PAGE </w:instrText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fldChar w:fldCharType="separate"/>
            </w:r>
            <w:r>
              <w:rPr>
                <w:rFonts w:ascii="Fontasy Himali" w:hAnsi="Fontasy Himali"/>
                <w:b/>
                <w:bCs/>
                <w:sz w:val="20"/>
              </w:rPr>
              <w:t>1</w:t>
            </w:r>
            <w:r w:rsidRPr="00364160">
              <w:rPr>
                <w:rFonts w:ascii="Fontasy Himali" w:hAnsi="Fontasy Himali"/>
                <w:b/>
                <w:bCs/>
                <w:sz w:val="20"/>
              </w:rPr>
              <w:fldChar w:fldCharType="end"/>
            </w:r>
            <w:r>
              <w:rPr>
                <w:rFonts w:ascii="Fontasy Himali" w:hAnsi="Fontasy Himali" w:hint="cs"/>
                <w:b/>
                <w:bCs/>
                <w:sz w:val="20"/>
                <w:cs/>
              </w:rPr>
              <w:t xml:space="preserve"> </w:t>
            </w:r>
            <w:r w:rsidRPr="00364160">
              <w:rPr>
                <w:rFonts w:hint="cs"/>
                <w:sz w:val="20"/>
                <w:cs/>
              </w:rPr>
              <w:t>/</w:t>
            </w:r>
            <w:r w:rsidRPr="00364160">
              <w:rPr>
                <w:sz w:val="20"/>
              </w:rPr>
              <w:t xml:space="preserve"> </w:t>
            </w:r>
            <w:r>
              <w:rPr>
                <w:rFonts w:ascii="Fontasy Himali" w:hAnsi="Fontasy Himali"/>
                <w:b/>
                <w:bCs/>
                <w:sz w:val="20"/>
              </w:rPr>
              <w:fldChar w:fldCharType="begin"/>
            </w:r>
            <w:r>
              <w:rPr>
                <w:rFonts w:ascii="Fontasy Himali" w:hAnsi="Fontasy Himali"/>
                <w:b/>
                <w:bCs/>
                <w:sz w:val="20"/>
              </w:rPr>
              <w:instrText xml:space="preserve"> SECTIONPAGES  </w:instrText>
            </w:r>
            <w:r>
              <w:rPr>
                <w:rFonts w:ascii="Fontasy Himali" w:hAnsi="Fontasy Himali"/>
                <w:b/>
                <w:bCs/>
                <w:sz w:val="20"/>
              </w:rPr>
              <w:fldChar w:fldCharType="separate"/>
            </w:r>
            <w:r w:rsidR="009E4986">
              <w:rPr>
                <w:rFonts w:ascii="Fontasy Himali" w:hAnsi="Fontasy Himali"/>
                <w:b/>
                <w:bCs/>
                <w:noProof/>
                <w:sz w:val="20"/>
              </w:rPr>
              <w:t>2</w:t>
            </w:r>
            <w:r>
              <w:rPr>
                <w:rFonts w:ascii="Fontasy Himali" w:hAnsi="Fontasy Himali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291D9C10" w14:textId="77777777" w:rsidR="00364160" w:rsidRDefault="00364160" w:rsidP="00364160">
    <w:pPr>
      <w:pStyle w:val="Footer"/>
      <w:tabs>
        <w:tab w:val="clear" w:pos="4680"/>
        <w:tab w:val="clear" w:pos="9360"/>
        <w:tab w:val="left" w:pos="3555"/>
      </w:tabs>
    </w:pPr>
    <w:r>
      <w:rPr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A7796" w14:textId="77777777" w:rsidR="00AE6B2C" w:rsidRDefault="00AE6B2C">
      <w:pPr>
        <w:spacing w:after="0"/>
      </w:pPr>
      <w:r>
        <w:separator/>
      </w:r>
    </w:p>
  </w:footnote>
  <w:footnote w:type="continuationSeparator" w:id="0">
    <w:p w14:paraId="68B1582A" w14:textId="77777777" w:rsidR="00AE6B2C" w:rsidRDefault="00AE6B2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5A773A"/>
    <w:rsid w:val="00106267"/>
    <w:rsid w:val="00137F25"/>
    <w:rsid w:val="001D1916"/>
    <w:rsid w:val="001F4BCA"/>
    <w:rsid w:val="001F4F47"/>
    <w:rsid w:val="00213DBD"/>
    <w:rsid w:val="002652E5"/>
    <w:rsid w:val="002E37C3"/>
    <w:rsid w:val="002F0E7C"/>
    <w:rsid w:val="00342B42"/>
    <w:rsid w:val="00364160"/>
    <w:rsid w:val="00375273"/>
    <w:rsid w:val="003C046B"/>
    <w:rsid w:val="00435313"/>
    <w:rsid w:val="004D0F39"/>
    <w:rsid w:val="004E4967"/>
    <w:rsid w:val="00521ED0"/>
    <w:rsid w:val="005505C3"/>
    <w:rsid w:val="005975E0"/>
    <w:rsid w:val="00672C06"/>
    <w:rsid w:val="00691A82"/>
    <w:rsid w:val="006B64A7"/>
    <w:rsid w:val="006D798A"/>
    <w:rsid w:val="00710B34"/>
    <w:rsid w:val="0074646E"/>
    <w:rsid w:val="00752CFD"/>
    <w:rsid w:val="00785E0F"/>
    <w:rsid w:val="007B1D09"/>
    <w:rsid w:val="008C4B95"/>
    <w:rsid w:val="009457AF"/>
    <w:rsid w:val="0097081C"/>
    <w:rsid w:val="009C1A37"/>
    <w:rsid w:val="009E4986"/>
    <w:rsid w:val="009E58D9"/>
    <w:rsid w:val="00A64F8D"/>
    <w:rsid w:val="00A65989"/>
    <w:rsid w:val="00AE6B2C"/>
    <w:rsid w:val="00AE7D37"/>
    <w:rsid w:val="00B533CB"/>
    <w:rsid w:val="00B92158"/>
    <w:rsid w:val="00BD6B5E"/>
    <w:rsid w:val="00BE680C"/>
    <w:rsid w:val="00C46F77"/>
    <w:rsid w:val="00C57127"/>
    <w:rsid w:val="00CB2BA5"/>
    <w:rsid w:val="00D5649C"/>
    <w:rsid w:val="00D658F3"/>
    <w:rsid w:val="00E67FAA"/>
    <w:rsid w:val="00E91355"/>
    <w:rsid w:val="00EC06FA"/>
    <w:rsid w:val="00EF365F"/>
    <w:rsid w:val="00F86F2A"/>
    <w:rsid w:val="00FE4FC6"/>
    <w:rsid w:val="1BEE3752"/>
    <w:rsid w:val="1E0E45E0"/>
    <w:rsid w:val="37E34A32"/>
    <w:rsid w:val="45195008"/>
    <w:rsid w:val="4A9713EE"/>
    <w:rsid w:val="4C32647A"/>
    <w:rsid w:val="55587413"/>
    <w:rsid w:val="59807CF8"/>
    <w:rsid w:val="5DBF5481"/>
    <w:rsid w:val="685A773A"/>
    <w:rsid w:val="6ED72AD9"/>
    <w:rsid w:val="76B1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C3571"/>
  <w15:docId w15:val="{BB7A3CA8-5277-474F-96C2-21F61EA5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="Mang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qFormat/>
    <w:rPr>
      <w:rFonts w:ascii="Kalimati" w:eastAsia="Kalimati" w:hAnsi="Kalimati" w:cs="Kalimati" w:hint="default"/>
      <w:color w:val="000000"/>
      <w:sz w:val="20"/>
      <w:szCs w:val="20"/>
      <w:u w:val="none"/>
    </w:rPr>
  </w:style>
  <w:style w:type="paragraph" w:styleId="Header">
    <w:name w:val="header"/>
    <w:basedOn w:val="Normal"/>
    <w:link w:val="HeaderChar"/>
    <w:rsid w:val="00AE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E7D37"/>
    <w:rPr>
      <w:rFonts w:asciiTheme="minorHAnsi" w:eastAsiaTheme="minorHAnsi" w:hAnsiTheme="minorHAnsi" w:cs="Mangal"/>
      <w:sz w:val="22"/>
    </w:rPr>
  </w:style>
  <w:style w:type="paragraph" w:styleId="Footer">
    <w:name w:val="footer"/>
    <w:basedOn w:val="Normal"/>
    <w:link w:val="FooterChar"/>
    <w:uiPriority w:val="99"/>
    <w:rsid w:val="00AE7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D37"/>
    <w:rPr>
      <w:rFonts w:asciiTheme="minorHAnsi" w:eastAsiaTheme="minorHAnsi" w:hAnsiTheme="minorHAnsi"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B7CBE-BCCA-4D1F-B261-D9C558C45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subin bajracharya</cp:lastModifiedBy>
  <cp:revision>2</cp:revision>
  <cp:lastPrinted>2025-06-06T05:32:00Z</cp:lastPrinted>
  <dcterms:created xsi:type="dcterms:W3CDTF">2026-02-06T10:30:00Z</dcterms:created>
  <dcterms:modified xsi:type="dcterms:W3CDTF">2026-02-06T10:30:00Z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DCDBDBAFC8E5460ABB8E33374BFFF579_11</vt:lpwstr>
  </property>
</Properties>
</file>