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6A2" w:rsidRPr="009C7E4E" w:rsidRDefault="000956A2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9C7E4E">
        <w:rPr>
          <w:rFonts w:ascii="Times New Roman" w:hAnsi="Times New Roman" w:cs="Times New Roman"/>
          <w:color w:val="000000"/>
          <w:sz w:val="28"/>
          <w:szCs w:val="28"/>
        </w:rPr>
        <w:t>Автор: Шарманжинов Николай Павлович</w:t>
      </w:r>
      <w:r w:rsidRPr="009C7E4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E4E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9C7E4E">
        <w:rPr>
          <w:rStyle w:val="a3"/>
          <w:rFonts w:ascii="Times New Roman" w:hAnsi="Times New Roman" w:cs="Times New Roman"/>
          <w:color w:val="000000"/>
          <w:sz w:val="28"/>
          <w:szCs w:val="28"/>
        </w:rPr>
        <w:t>Оглавление дипломной работы:</w:t>
      </w:r>
    </w:p>
    <w:p w:rsidR="000956A2" w:rsidRPr="009C7E4E" w:rsidRDefault="000956A2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896813656"/>
        <w:docPartObj>
          <w:docPartGallery w:val="Table of Contents"/>
          <w:docPartUnique/>
        </w:docPartObj>
      </w:sdtPr>
      <w:sdtEndPr/>
      <w:sdtContent>
        <w:p w:rsidR="00896193" w:rsidRPr="009C7E4E" w:rsidRDefault="00896193">
          <w:pPr>
            <w:pStyle w:val="a6"/>
            <w:rPr>
              <w:rFonts w:ascii="Times New Roman" w:hAnsi="Times New Roman" w:cs="Times New Roman"/>
              <w:sz w:val="28"/>
              <w:szCs w:val="28"/>
            </w:rPr>
          </w:pPr>
          <w:r w:rsidRPr="009C7E4E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F958A0" w:rsidRDefault="0089619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bookmarkStart w:id="0" w:name="_GoBack"/>
          <w:bookmarkEnd w:id="0"/>
          <w:r w:rsidR="00F958A0" w:rsidRPr="00303A0F">
            <w:rPr>
              <w:rStyle w:val="a4"/>
              <w:noProof/>
            </w:rPr>
            <w:fldChar w:fldCharType="begin"/>
          </w:r>
          <w:r w:rsidR="00F958A0" w:rsidRPr="00303A0F">
            <w:rPr>
              <w:rStyle w:val="a4"/>
              <w:noProof/>
            </w:rPr>
            <w:instrText xml:space="preserve"> </w:instrText>
          </w:r>
          <w:r w:rsidR="00F958A0">
            <w:rPr>
              <w:noProof/>
            </w:rPr>
            <w:instrText>HYPERLINK \l "_Toc187436474"</w:instrText>
          </w:r>
          <w:r w:rsidR="00F958A0" w:rsidRPr="00303A0F">
            <w:rPr>
              <w:rStyle w:val="a4"/>
              <w:noProof/>
            </w:rPr>
            <w:instrText xml:space="preserve"> </w:instrText>
          </w:r>
          <w:r w:rsidR="00F958A0" w:rsidRPr="00303A0F">
            <w:rPr>
              <w:rStyle w:val="a4"/>
              <w:noProof/>
            </w:rPr>
          </w:r>
          <w:r w:rsidR="00F958A0" w:rsidRPr="00303A0F">
            <w:rPr>
              <w:rStyle w:val="a4"/>
              <w:noProof/>
            </w:rPr>
            <w:fldChar w:fldCharType="separate"/>
          </w:r>
          <w:r w:rsidR="00F958A0" w:rsidRPr="00303A0F">
            <w:rPr>
              <w:rStyle w:val="a4"/>
              <w:rFonts w:ascii="Times New Roman" w:hAnsi="Times New Roman" w:cs="Times New Roman"/>
              <w:bCs/>
              <w:noProof/>
            </w:rPr>
            <w:t>1.</w:t>
          </w:r>
          <w:r w:rsidR="00F958A0">
            <w:rPr>
              <w:rFonts w:eastAsiaTheme="minorEastAsia"/>
              <w:noProof/>
              <w:lang w:eastAsia="ru-RU"/>
            </w:rPr>
            <w:tab/>
          </w:r>
          <w:r w:rsidR="00F958A0" w:rsidRPr="00303A0F">
            <w:rPr>
              <w:rStyle w:val="a4"/>
              <w:rFonts w:ascii="Times New Roman" w:hAnsi="Times New Roman" w:cs="Times New Roman"/>
              <w:bCs/>
              <w:noProof/>
            </w:rPr>
            <w:t>Введение</w:t>
          </w:r>
          <w:r w:rsidR="00F958A0">
            <w:rPr>
              <w:noProof/>
              <w:webHidden/>
            </w:rPr>
            <w:tab/>
          </w:r>
          <w:r w:rsidR="00F958A0">
            <w:rPr>
              <w:noProof/>
              <w:webHidden/>
            </w:rPr>
            <w:fldChar w:fldCharType="begin"/>
          </w:r>
          <w:r w:rsidR="00F958A0">
            <w:rPr>
              <w:noProof/>
              <w:webHidden/>
            </w:rPr>
            <w:instrText xml:space="preserve"> PAGEREF _Toc187436474 \h </w:instrText>
          </w:r>
          <w:r w:rsidR="00F958A0">
            <w:rPr>
              <w:noProof/>
              <w:webHidden/>
            </w:rPr>
          </w:r>
          <w:r w:rsidR="00F958A0">
            <w:rPr>
              <w:noProof/>
              <w:webHidden/>
            </w:rPr>
            <w:fldChar w:fldCharType="separate"/>
          </w:r>
          <w:r w:rsidR="00F958A0">
            <w:rPr>
              <w:noProof/>
              <w:webHidden/>
            </w:rPr>
            <w:t>2</w:t>
          </w:r>
          <w:r w:rsidR="00F958A0">
            <w:rPr>
              <w:noProof/>
              <w:webHidden/>
            </w:rPr>
            <w:fldChar w:fldCharType="end"/>
          </w:r>
          <w:r w:rsidR="00F958A0" w:rsidRPr="00303A0F">
            <w:rPr>
              <w:rStyle w:val="a4"/>
              <w:noProof/>
            </w:rPr>
            <w:fldChar w:fldCharType="end"/>
          </w:r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75" w:history="1">
            <w:r w:rsidRPr="00303A0F">
              <w:rPr>
                <w:rStyle w:val="a4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Используемые фреймворки.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76" w:history="1"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Описание используемых фреймворков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77" w:history="1"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Преимущества и недостатки применяемых фреймворков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78" w:history="1"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79" w:history="1"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Описание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80" w:history="1"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Получение ИНН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81" w:history="1"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Планы на будущее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8A0" w:rsidRDefault="00F958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7436482" w:history="1"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03A0F">
              <w:rPr>
                <w:rStyle w:val="a4"/>
                <w:rFonts w:ascii="Times New Roman" w:hAnsi="Times New Roman"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_Toc187436482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Pr="009C7E4E" w:rsidRDefault="00896193">
          <w:pPr>
            <w:rPr>
              <w:rFonts w:ascii="Times New Roman" w:hAnsi="Times New Roman" w:cs="Times New Roman"/>
              <w:sz w:val="28"/>
              <w:szCs w:val="28"/>
            </w:rPr>
          </w:pPr>
          <w:r w:rsidRPr="009C7E4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96193" w:rsidRPr="009C7E4E" w:rsidRDefault="00896193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896193" w:rsidRPr="009C7E4E" w:rsidRDefault="00896193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C00869" w:rsidRPr="009C7E4E" w:rsidRDefault="00C00869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1E7EFE" w:rsidRPr="009C7E4E" w:rsidRDefault="001E7EFE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0956A2" w:rsidRPr="009C7E4E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1" w:name="_Toc187436474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Введение</w:t>
      </w:r>
      <w:bookmarkEnd w:id="1"/>
    </w:p>
    <w:p w:rsidR="008064B8" w:rsidRPr="009C7E4E" w:rsidRDefault="008064B8" w:rsidP="008064B8">
      <w:pPr>
        <w:ind w:firstLine="567"/>
        <w:jc w:val="both"/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 xml:space="preserve">Данное Веб-приложение предназначено для получения информации по ИНН юридического лица о наличии в базах, свободно доступных в Интернет, без необходимости захода на их сайты и поиска, что экономит трудозатраты, позволяет получить все в одном окне. </w:t>
      </w:r>
      <w:r w:rsidR="00DE45C3"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 xml:space="preserve">Поиск может осуществляться как непосредственно через веб-форму, так и </w:t>
      </w:r>
      <w:proofErr w:type="gramStart"/>
      <w:r w:rsidR="00DE45C3"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>через телеграмм</w:t>
      </w:r>
      <w:proofErr w:type="gramEnd"/>
      <w:r w:rsidR="00DE45C3"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 xml:space="preserve"> бота. </w:t>
      </w: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</w:rPr>
        <w:t>Мониторинг осуществляется по следующим базам: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  <w:lang w:eastAsia="en-US"/>
        </w:rPr>
        <w:t>- Государственный реестр ломбардов;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color w:val="000000"/>
          <w:sz w:val="28"/>
          <w:szCs w:val="28"/>
          <w:lang w:eastAsia="en-US"/>
        </w:rPr>
        <w:t>- Жилищные накопительные кооперативы</w:t>
      </w: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Государственный реестр сельскохозяйственных кредитных потребительских кооперативов;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- Государственный реестр </w:t>
      </w:r>
      <w:proofErr w:type="spellStart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микрофинансовых</w:t>
      </w:r>
      <w:proofErr w:type="spellEnd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организаций;</w:t>
      </w:r>
    </w:p>
    <w:p w:rsidR="008064B8" w:rsidRPr="009C7E4E" w:rsidRDefault="008064B8" w:rsidP="008064B8">
      <w:pPr>
        <w:pStyle w:val="HTML"/>
        <w:shd w:val="clear" w:color="auto" w:fill="FFFFFF"/>
        <w:jc w:val="both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Государственный реестр кредитных потребительских кооперативов;</w:t>
      </w:r>
    </w:p>
    <w:p w:rsidR="008064B8" w:rsidRPr="009C7E4E" w:rsidRDefault="008064B8" w:rsidP="008064B8">
      <w:pPr>
        <w:pStyle w:val="HTML"/>
        <w:shd w:val="clear" w:color="auto" w:fill="FFFFFF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- Перечень </w:t>
      </w:r>
      <w:proofErr w:type="spellStart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микрофинансовых</w:t>
      </w:r>
      <w:proofErr w:type="spellEnd"/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 xml:space="preserve"> организаций;</w:t>
      </w: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br/>
        <w:t>- ПАО «СПБ Биржа»;</w:t>
      </w:r>
    </w:p>
    <w:p w:rsidR="008064B8" w:rsidRPr="009C7E4E" w:rsidRDefault="008064B8" w:rsidP="008064B8">
      <w:pPr>
        <w:pStyle w:val="HTML"/>
        <w:shd w:val="clear" w:color="auto" w:fill="FFFFFF"/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Единая информационная система в сфере закупок;</w:t>
      </w:r>
    </w:p>
    <w:p w:rsidR="008064B8" w:rsidRPr="009C7E4E" w:rsidRDefault="008064B8" w:rsidP="008064B8">
      <w:pPr>
        <w:pStyle w:val="HTML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9C7E4E">
        <w:rPr>
          <w:rStyle w:val="a3"/>
          <w:rFonts w:ascii="Times New Roman" w:eastAsiaTheme="majorEastAsia" w:hAnsi="Times New Roman" w:cs="Times New Roman"/>
          <w:b w:val="0"/>
          <w:sz w:val="28"/>
          <w:szCs w:val="28"/>
          <w:lang w:eastAsia="en-US"/>
        </w:rPr>
        <w:t>- ЕГРЮЛ.</w:t>
      </w:r>
    </w:p>
    <w:p w:rsidR="008064B8" w:rsidRPr="009C7E4E" w:rsidRDefault="00DE45C3" w:rsidP="00DE45C3">
      <w:pPr>
        <w:pStyle w:val="1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187436475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Используемые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фреймворки</w:t>
      </w:r>
      <w:proofErr w:type="spellEnd"/>
      <w:r w:rsidR="003C6145"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.</w:t>
      </w:r>
      <w:bookmarkEnd w:id="2"/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8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https://github.com/except134/Python/tree/master/Diplom/MonitoringULDjango</w:t>
        </w:r>
      </w:hyperlink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proofErr w:type="spellStart"/>
      <w:r w:rsidRPr="009C7E4E"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9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https://github.com/except134/Python/tree/master/Diplom/MonitoringUL</w:t>
        </w:r>
        <w:proofErr w:type="spellStart"/>
        <w:r w:rsidRPr="009C7E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FastAPI</w:t>
        </w:r>
        <w:proofErr w:type="spellEnd"/>
      </w:hyperlink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10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https://github.com/except134/Python/tree/master/Diplom/MonitoringUL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Flask</w:t>
        </w:r>
      </w:hyperlink>
    </w:p>
    <w:p w:rsidR="003C6145" w:rsidRPr="009C7E4E" w:rsidRDefault="003C6145" w:rsidP="008064B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Проект на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Bottle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hyperlink r:id="rId11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https://github.com/except134/Python/tree/master/Diplom/MonitoringUL</w:t>
        </w:r>
        <w:r w:rsidRPr="009C7E4E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Bottle</w:t>
        </w:r>
      </w:hyperlink>
    </w:p>
    <w:p w:rsidR="000956A2" w:rsidRPr="009C7E4E" w:rsidRDefault="00DE45C3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3" w:name="_Toc187436476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Описание используемых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фреймворков</w:t>
      </w:r>
      <w:bookmarkEnd w:id="3"/>
      <w:proofErr w:type="spellEnd"/>
    </w:p>
    <w:p w:rsidR="00DE45C3" w:rsidRPr="009C7E4E" w:rsidRDefault="00DE45C3" w:rsidP="00DE45C3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это свободный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, используемый для разработки веб-приложений. Работает на языке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7E4E">
        <w:rPr>
          <w:rFonts w:ascii="Times New Roman" w:hAnsi="Times New Roman" w:cs="Times New Roman"/>
          <w:sz w:val="28"/>
          <w:szCs w:val="28"/>
        </w:rPr>
        <w:t xml:space="preserve">.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использует для выполнения необходимого спектра задач шаблон проектирования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DE45C3" w:rsidRPr="009C7E4E" w:rsidRDefault="00DE45C3" w:rsidP="00DE45C3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Это бесплатная библиотека. Она позволяет создавать быстрые и безопасные сайты/онлайн-программы на языке программирования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C7E4E">
        <w:rPr>
          <w:rFonts w:ascii="Times New Roman" w:hAnsi="Times New Roman" w:cs="Times New Roman"/>
          <w:sz w:val="28"/>
          <w:szCs w:val="28"/>
        </w:rPr>
        <w:t xml:space="preserve">. Этот инструмент был создан в 2005 году разработчиками Андрианом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Головати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Саймоном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Уиллисоном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. Библиотека была названа в честь французского гитариста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Джанго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Рейнхарда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>.</w:t>
      </w:r>
    </w:p>
    <w:p w:rsidR="00DE45C3" w:rsidRPr="009C7E4E" w:rsidRDefault="00DE45C3" w:rsidP="00DE45C3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Первая версия рассматриваемого инструмента официально была опубликована в 2005 году. С тех пор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активно развивается и </w:t>
      </w:r>
      <w:r w:rsidRPr="009C7E4E">
        <w:rPr>
          <w:rFonts w:ascii="Times New Roman" w:hAnsi="Times New Roman" w:cs="Times New Roman"/>
          <w:sz w:val="28"/>
          <w:szCs w:val="28"/>
        </w:rPr>
        <w:lastRenderedPageBreak/>
        <w:t xml:space="preserve">совершенствуется. Ежегодно обновление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осуществляется 1-2 раза. С 2008 года поддержкой этого проекта занимается компания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Foundation</w:t>
      </w:r>
      <w:r w:rsidRPr="009C7E4E">
        <w:rPr>
          <w:rFonts w:ascii="Times New Roman" w:hAnsi="Times New Roman" w:cs="Times New Roman"/>
          <w:sz w:val="28"/>
          <w:szCs w:val="28"/>
        </w:rPr>
        <w:t xml:space="preserve"> (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DSF</w:t>
      </w:r>
      <w:r w:rsidRPr="009C7E4E">
        <w:rPr>
          <w:rFonts w:ascii="Times New Roman" w:hAnsi="Times New Roman" w:cs="Times New Roman"/>
          <w:sz w:val="28"/>
          <w:szCs w:val="28"/>
        </w:rPr>
        <w:t>).</w:t>
      </w:r>
    </w:p>
    <w:p w:rsidR="00A13570" w:rsidRPr="009C7E4E" w:rsidRDefault="00A13570" w:rsidP="00A13570">
      <w:pPr>
        <w:jc w:val="both"/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b/>
          <w:color w:val="363B49"/>
          <w:sz w:val="28"/>
          <w:szCs w:val="28"/>
          <w:shd w:val="clear" w:color="auto" w:fill="FFFFFF"/>
          <w:lang w:val="en-US"/>
        </w:rPr>
        <w:t>F</w:t>
      </w:r>
      <w:proofErr w:type="spellStart"/>
      <w:r w:rsidRPr="009C7E4E">
        <w:rPr>
          <w:rFonts w:ascii="Times New Roman" w:hAnsi="Times New Roman" w:cs="Times New Roman"/>
          <w:b/>
          <w:color w:val="363B49"/>
          <w:sz w:val="28"/>
          <w:szCs w:val="28"/>
          <w:shd w:val="clear" w:color="auto" w:fill="FFFFFF"/>
        </w:rPr>
        <w:t>astAPI</w:t>
      </w:r>
      <w:proofErr w:type="spellEnd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 xml:space="preserve"> - это современный и высокопроизводительный веб-</w:t>
      </w:r>
      <w:proofErr w:type="spellStart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>фреймворк</w:t>
      </w:r>
      <w:proofErr w:type="spellEnd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 xml:space="preserve"> для создания API на языке программирования </w:t>
      </w:r>
      <w:proofErr w:type="spellStart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>Python</w:t>
      </w:r>
      <w:proofErr w:type="spellEnd"/>
      <w:r w:rsidRPr="009C7E4E">
        <w:rPr>
          <w:rFonts w:ascii="Times New Roman" w:hAnsi="Times New Roman" w:cs="Times New Roman"/>
          <w:color w:val="363B49"/>
          <w:sz w:val="28"/>
          <w:szCs w:val="28"/>
          <w:shd w:val="clear" w:color="auto" w:fill="FFFFFF"/>
        </w:rPr>
        <w:t>, который был запущен в 2018 году. Он разрабатывался как простой и удобный инструмент для ускорения разработки и уменьшения количества шаблонного кода.</w:t>
      </w:r>
    </w:p>
    <w:p w:rsidR="00DE45C3" w:rsidRPr="009C7E4E" w:rsidRDefault="00C309ED" w:rsidP="00C309E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E4E">
        <w:rPr>
          <w:rFonts w:ascii="Times New Roman" w:hAnsi="Times New Roman" w:cs="Times New Roman"/>
          <w:b/>
          <w:sz w:val="28"/>
          <w:szCs w:val="28"/>
        </w:rPr>
        <w:t>Flask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для создания веб-приложений на языке программирования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, использующий набор инструментов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Werkzeug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, а также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Jinja2. Относится к категории так называемых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микрофреймворков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минималистичных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каркасов веб-приложений, сознательно предоставляющих лишь самые базовые возможности.</w:t>
      </w:r>
      <w:r w:rsidR="00A13570" w:rsidRPr="009C7E4E">
        <w:rPr>
          <w:rFonts w:ascii="Times New Roman" w:hAnsi="Times New Roman" w:cs="Times New Roman"/>
          <w:sz w:val="28"/>
          <w:szCs w:val="28"/>
        </w:rPr>
        <w:t xml:space="preserve"> </w:t>
      </w:r>
      <w:r w:rsidRPr="009C7E4E">
        <w:rPr>
          <w:rFonts w:ascii="Times New Roman" w:hAnsi="Times New Roman" w:cs="Times New Roman"/>
          <w:sz w:val="28"/>
          <w:szCs w:val="28"/>
        </w:rPr>
        <w:t xml:space="preserve">Создатель и основной автор — австрийский программист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Армин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Ронахер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>, начал работу над проектом в 2010 году.</w:t>
      </w:r>
    </w:p>
    <w:p w:rsidR="00C309ED" w:rsidRPr="009C7E4E" w:rsidRDefault="00C309ED" w:rsidP="00C309ED">
      <w:pPr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spellStart"/>
      <w:r w:rsidRPr="009C7E4E">
        <w:rPr>
          <w:rFonts w:ascii="Times New Roman" w:hAnsi="Times New Roman" w:cs="Times New Roman"/>
          <w:b/>
          <w:sz w:val="28"/>
          <w:szCs w:val="28"/>
        </w:rPr>
        <w:t>ottle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это мини-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C7E4E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>, позволяющий писать веб-приложения с высокой скоростью. Вот только слово «мини» добавляет ограничения, например, здесь нет быстрого способа создать административную панель. Если нужна работа с БД, то ее надо подключать отдельно.</w:t>
      </w:r>
    </w:p>
    <w:p w:rsidR="000956A2" w:rsidRPr="009C7E4E" w:rsidRDefault="00C309ED" w:rsidP="00C309ED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4" w:name="_Toc187436477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Преимущества и недостатки применяемых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фреймворков</w:t>
      </w:r>
      <w:bookmarkEnd w:id="4"/>
      <w:proofErr w:type="spellEnd"/>
    </w:p>
    <w:p w:rsidR="00C309ED" w:rsidRPr="009C7E4E" w:rsidRDefault="00C309ED" w:rsidP="00C309E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Django</w:t>
      </w:r>
    </w:p>
    <w:p w:rsidR="00C309ED" w:rsidRPr="009C7E4E" w:rsidRDefault="00C309ED" w:rsidP="00C309ED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C309ED" w:rsidRPr="009C7E4E" w:rsidRDefault="00C309ED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позволяет создавать красивые и интерактивные страницы, которые пользователи могут видеть в своих браузерах;</w:t>
      </w:r>
    </w:p>
    <w:p w:rsidR="00C309ED" w:rsidRPr="009C7E4E" w:rsidRDefault="00C309ED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облегчает работу с базой данных, где хранится информация о веб-сайте, такая как список товаров или информация о пользователях;</w:t>
      </w:r>
    </w:p>
    <w:p w:rsidR="00C309ED" w:rsidRPr="009C7E4E" w:rsidRDefault="00C309ED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помогает обрабатывать запросы от пользователей и отправлять им нужную информацию;</w:t>
      </w:r>
    </w:p>
    <w:p w:rsidR="00C309ED" w:rsidRPr="009C7E4E" w:rsidRDefault="00C309ED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  имеет мощный административный интерфейс, который позволяет администраторам управлять содержимым веб-сайта без необходимости знать программирование.</w:t>
      </w:r>
    </w:p>
    <w:p w:rsidR="00C309ED" w:rsidRPr="009C7E4E" w:rsidRDefault="00C309ED" w:rsidP="00C309ED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C309ED" w:rsidRPr="009C7E4E" w:rsidRDefault="00C309ED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имеет свой собственный синтаксис и структуру, которые могут потребовать времени для изучения</w:t>
      </w:r>
      <w:r w:rsidR="00A13570" w:rsidRPr="009C7E4E">
        <w:rPr>
          <w:rFonts w:ascii="Times New Roman" w:hAnsi="Times New Roman" w:cs="Times New Roman"/>
          <w:sz w:val="28"/>
          <w:szCs w:val="28"/>
        </w:rPr>
        <w:t>;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проект часто превращается в странную субстанцию из папок в папках.</w:t>
      </w:r>
    </w:p>
    <w:p w:rsidR="00A13570" w:rsidRPr="009C7E4E" w:rsidRDefault="00A13570" w:rsidP="00C309E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FastAPI</w:t>
      </w:r>
      <w:proofErr w:type="spellEnd"/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lastRenderedPageBreak/>
        <w:t>Преимущества:</w:t>
      </w:r>
    </w:p>
    <w:p w:rsidR="00A13570" w:rsidRPr="009C7E4E" w:rsidRDefault="00A13570" w:rsidP="00A13570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скорость работы;</w:t>
      </w:r>
    </w:p>
    <w:p w:rsidR="00A13570" w:rsidRPr="009C7E4E" w:rsidRDefault="00A13570" w:rsidP="00A1357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нет какой-либо утвержденной архитектуры, что дает волю вашей фантазии и различным подходам разработки;</w:t>
      </w:r>
    </w:p>
    <w:p w:rsidR="00C309ED" w:rsidRPr="009C7E4E" w:rsidRDefault="00A13570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</w:t>
      </w: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использует ASGI-сервера по умолчанию, когда в том же </w:t>
      </w:r>
      <w:proofErr w:type="spellStart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Django</w:t>
      </w:r>
      <w:proofErr w:type="spellEnd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нужно заниматься конфигурацией приложения с WSGI на ASGI, что занимает достаточно времени;</w:t>
      </w:r>
    </w:p>
    <w:p w:rsidR="00A13570" w:rsidRPr="009C7E4E" w:rsidRDefault="00A13570" w:rsidP="00C309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 </w:t>
      </w:r>
      <w:proofErr w:type="spellStart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валидация</w:t>
      </w:r>
      <w:proofErr w:type="spellEnd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данных через </w:t>
      </w:r>
      <w:proofErr w:type="spellStart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Pydantic</w:t>
      </w:r>
      <w:proofErr w:type="spellEnd"/>
      <w:r w:rsidRPr="009C7E4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дался сложнее в изучении, чем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9C7E4E">
        <w:rPr>
          <w:rFonts w:ascii="Times New Roman" w:hAnsi="Times New Roman" w:cs="Times New Roman"/>
          <w:sz w:val="28"/>
          <w:szCs w:val="28"/>
        </w:rPr>
        <w:t xml:space="preserve">,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9C7E4E">
        <w:rPr>
          <w:rFonts w:ascii="Times New Roman" w:hAnsi="Times New Roman" w:cs="Times New Roman"/>
          <w:sz w:val="28"/>
          <w:szCs w:val="28"/>
        </w:rPr>
        <w:t xml:space="preserve"> и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Bottle</w:t>
      </w:r>
      <w:r w:rsidRPr="009C7E4E">
        <w:rPr>
          <w:rFonts w:ascii="Times New Roman" w:hAnsi="Times New Roman" w:cs="Times New Roman"/>
          <w:sz w:val="28"/>
          <w:szCs w:val="28"/>
        </w:rPr>
        <w:t>;</w:t>
      </w:r>
    </w:p>
    <w:p w:rsidR="00A13570" w:rsidRPr="00742B8A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нет встроенного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742B8A">
        <w:rPr>
          <w:rFonts w:ascii="Times New Roman" w:hAnsi="Times New Roman" w:cs="Times New Roman"/>
          <w:sz w:val="28"/>
          <w:szCs w:val="28"/>
        </w:rPr>
        <w:t>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требует от разработчиков большей ответственности за безопасность, поскольку он не предоставляет встроенной системы аутентификации и авторизации.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необходимость сторонних библиотек.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Flask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легкий в изучении;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предоставляет минимальный набор инструментов и позволяет разработчикам свободно расширять функциональность с помощью сторонних библиотек. Это дает большую свободу в проектировании и реализации приложений;</w:t>
      </w:r>
    </w:p>
    <w:p w:rsidR="00A13570" w:rsidRPr="009C7E4E" w:rsidRDefault="00A13570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имеет простой и понятный API, который легко изучить и использовать.</w:t>
      </w:r>
    </w:p>
    <w:p w:rsidR="00A13570" w:rsidRPr="009C7E4E" w:rsidRDefault="00A13570" w:rsidP="00A13570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A13570" w:rsidRPr="00742B8A" w:rsidRDefault="00A41251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нет встроенного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742B8A">
        <w:rPr>
          <w:rFonts w:ascii="Times New Roman" w:hAnsi="Times New Roman" w:cs="Times New Roman"/>
          <w:sz w:val="28"/>
          <w:szCs w:val="28"/>
        </w:rPr>
        <w:t>;</w:t>
      </w:r>
    </w:p>
    <w:p w:rsidR="00A41251" w:rsidRPr="009C7E4E" w:rsidRDefault="00A41251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требует от разработчиков большей ответственности за безопасность, поскольку он не предоставляет встроенной системы аутентификации и авторизации;</w:t>
      </w:r>
    </w:p>
    <w:p w:rsidR="00A41251" w:rsidRPr="009C7E4E" w:rsidRDefault="00A41251" w:rsidP="00C309ED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необходимость сторонних библиотек.</w:t>
      </w:r>
    </w:p>
    <w:p w:rsidR="00A41251" w:rsidRPr="009C7E4E" w:rsidRDefault="00A41251" w:rsidP="00A4125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Bottle</w:t>
      </w:r>
    </w:p>
    <w:p w:rsidR="00A41251" w:rsidRPr="009C7E4E" w:rsidRDefault="00A41251" w:rsidP="00A41251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sz w:val="28"/>
          <w:szCs w:val="28"/>
        </w:rPr>
        <w:t>Преимущества: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легкий в изучении (дался легче всех в изучении);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lastRenderedPageBreak/>
        <w:t>- предоставляет минимальный набор инструментов и позволяет разработчикам свободно расширять функциональность с помощью сторонних библиотек. Это дает большую свободу в проектировании и реализации приложений;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имеет простой и понятный API, который легко изучить и использовать;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минимальные зависимости, не требует установки дополнительных библиотек или модулей, что делает его легко устанавливаемым и использованием;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благодаря своей легковесности, обладает высокой производительностью, что делает его хорошим выбором для создания быстрых и отзывчивых веб-приложений.</w:t>
      </w:r>
    </w:p>
    <w:p w:rsidR="00A41251" w:rsidRPr="009C7E4E" w:rsidRDefault="00A41251" w:rsidP="00A41251">
      <w:pPr>
        <w:rPr>
          <w:rFonts w:ascii="Times New Roman" w:hAnsi="Times New Roman" w:cs="Times New Roman"/>
          <w:b/>
          <w:sz w:val="28"/>
          <w:szCs w:val="28"/>
        </w:rPr>
      </w:pPr>
      <w:r w:rsidRPr="009C7E4E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Недостатки: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 xml:space="preserve">- нет встроенного </w:t>
      </w:r>
      <w:r w:rsidRPr="009C7E4E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Pr="009C7E4E">
        <w:rPr>
          <w:rFonts w:ascii="Times New Roman" w:hAnsi="Times New Roman" w:cs="Times New Roman"/>
          <w:sz w:val="28"/>
          <w:szCs w:val="28"/>
        </w:rPr>
        <w:t>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требует от разработчиков большей ответственности за безопасность, поскольку он не предоставляет встроенной системы аутентификации и авторизации;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- необходимость сторонних библиотек.</w:t>
      </w:r>
    </w:p>
    <w:p w:rsidR="000956A2" w:rsidRPr="009C7E4E" w:rsidRDefault="00A41251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5" w:name="_Toc187436478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Реализация</w:t>
      </w:r>
      <w:bookmarkEnd w:id="5"/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  <w:lang w:val="en-US"/>
        </w:rPr>
        <w:t>Bottle</w:t>
      </w:r>
      <w:r w:rsidRPr="009C7E4E">
        <w:rPr>
          <w:rFonts w:ascii="Times New Roman" w:hAnsi="Times New Roman" w:cs="Times New Roman"/>
          <w:sz w:val="28"/>
          <w:szCs w:val="28"/>
        </w:rPr>
        <w:t xml:space="preserve"> - получилось реализовать проект в полном объёме. (1 место по скорости реализации).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C7E4E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 w:rsidRPr="009C7E4E">
        <w:rPr>
          <w:rFonts w:ascii="Times New Roman" w:hAnsi="Times New Roman" w:cs="Times New Roman"/>
          <w:sz w:val="28"/>
          <w:szCs w:val="28"/>
        </w:rPr>
        <w:t xml:space="preserve"> получилось реализовать проект в полном объёме. (2 место по скорости реализации).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7E4E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получилось реализовать проект в полном объёме. (3 место по скорости реализации).</w:t>
      </w:r>
    </w:p>
    <w:p w:rsidR="00A41251" w:rsidRPr="009C7E4E" w:rsidRDefault="00A41251" w:rsidP="00A4125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C7E4E">
        <w:rPr>
          <w:rFonts w:ascii="Times New Roman" w:hAnsi="Times New Roman" w:cs="Times New Roman"/>
          <w:sz w:val="28"/>
          <w:szCs w:val="28"/>
        </w:rPr>
        <w:t>FastAPI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- получилось реализовать проект в полном объёме. (4 место по скорости реализации).</w:t>
      </w:r>
    </w:p>
    <w:p w:rsidR="00A41251" w:rsidRPr="009C7E4E" w:rsidRDefault="004B63AB" w:rsidP="001E7EFE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6" w:name="_Toc187436479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Описание приложения</w:t>
      </w:r>
      <w:bookmarkEnd w:id="6"/>
    </w:p>
    <w:p w:rsidR="004B63AB" w:rsidRPr="009C7E4E" w:rsidRDefault="004B63AB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5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</w:rPr>
        <w:t>Получение данных через Веб-интерфейс.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Основной целью было добиться абсолютно одинакового внешнего вида приложения с одинаковым функционалом</w:t>
      </w:r>
      <w:r w:rsidR="001851F3">
        <w:rPr>
          <w:rFonts w:ascii="Times New Roman" w:hAnsi="Times New Roman" w:cs="Times New Roman"/>
          <w:sz w:val="28"/>
          <w:szCs w:val="28"/>
        </w:rPr>
        <w:t>,</w:t>
      </w:r>
      <w:r w:rsidRPr="009C7E4E">
        <w:rPr>
          <w:rFonts w:ascii="Times New Roman" w:hAnsi="Times New Roman" w:cs="Times New Roman"/>
          <w:sz w:val="28"/>
          <w:szCs w:val="28"/>
        </w:rPr>
        <w:t xml:space="preserve"> с возможностью получать данные также </w:t>
      </w:r>
      <w:proofErr w:type="gramStart"/>
      <w:r w:rsidRPr="009C7E4E">
        <w:rPr>
          <w:rFonts w:ascii="Times New Roman" w:hAnsi="Times New Roman" w:cs="Times New Roman"/>
          <w:sz w:val="28"/>
          <w:szCs w:val="28"/>
        </w:rPr>
        <w:t>через телеграмм</w:t>
      </w:r>
      <w:proofErr w:type="gramEnd"/>
      <w:r w:rsidRPr="009C7E4E">
        <w:rPr>
          <w:rFonts w:ascii="Times New Roman" w:hAnsi="Times New Roman" w:cs="Times New Roman"/>
          <w:sz w:val="28"/>
          <w:szCs w:val="28"/>
        </w:rPr>
        <w:t>. Также целью было создать максимально простой</w:t>
      </w:r>
      <w:r w:rsidR="00D74C6D" w:rsidRPr="009C7E4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74C6D" w:rsidRPr="009C7E4E">
        <w:rPr>
          <w:rFonts w:ascii="Times New Roman" w:hAnsi="Times New Roman" w:cs="Times New Roman"/>
          <w:sz w:val="28"/>
          <w:szCs w:val="28"/>
        </w:rPr>
        <w:t>минималистичный</w:t>
      </w:r>
      <w:proofErr w:type="spellEnd"/>
      <w:r w:rsidRPr="009C7E4E">
        <w:rPr>
          <w:rFonts w:ascii="Times New Roman" w:hAnsi="Times New Roman" w:cs="Times New Roman"/>
          <w:sz w:val="28"/>
          <w:szCs w:val="28"/>
        </w:rPr>
        <w:t xml:space="preserve"> интерфейс, не перегруженный </w:t>
      </w:r>
      <w:r w:rsidR="00D74C6D" w:rsidRPr="009C7E4E">
        <w:rPr>
          <w:rFonts w:ascii="Times New Roman" w:hAnsi="Times New Roman" w:cs="Times New Roman"/>
          <w:sz w:val="28"/>
          <w:szCs w:val="28"/>
        </w:rPr>
        <w:t>лишними</w:t>
      </w:r>
      <w:r w:rsidRPr="009C7E4E">
        <w:rPr>
          <w:rFonts w:ascii="Times New Roman" w:hAnsi="Times New Roman" w:cs="Times New Roman"/>
          <w:sz w:val="28"/>
          <w:szCs w:val="28"/>
        </w:rPr>
        <w:t xml:space="preserve"> элементами.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FCCDC4C" wp14:editId="7994EE9B">
            <wp:extent cx="5257345" cy="2614904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465" cy="262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При вводе ИНН, введенный номер передается на сторону сервера, который начинает работу по сбору данных с ресурсов. Данное действие требует ожидания несколько секунд. После чего появляется результат: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C05CD9" wp14:editId="08F65FC5">
            <wp:extent cx="5526055" cy="35702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5024" cy="357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D74C6D" w:rsidRPr="009C7E4E" w:rsidRDefault="00D74C6D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4B63AB" w:rsidRPr="009C7E4E" w:rsidRDefault="004B63AB" w:rsidP="004B63AB">
      <w:pPr>
        <w:pStyle w:val="a5"/>
        <w:ind w:left="525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C7E4E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Получение данных через Телеграмм.</w:t>
      </w:r>
    </w:p>
    <w:p w:rsidR="004B63AB" w:rsidRPr="009C7E4E" w:rsidRDefault="004B63AB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Ссылка на Телеграмм бот</w:t>
      </w:r>
      <w:r w:rsidR="00D74C6D" w:rsidRPr="009C7E4E">
        <w:rPr>
          <w:rFonts w:ascii="Times New Roman" w:hAnsi="Times New Roman" w:cs="Times New Roman"/>
          <w:sz w:val="28"/>
          <w:szCs w:val="28"/>
        </w:rPr>
        <w:t>а</w:t>
      </w:r>
      <w:r w:rsidRPr="009C7E4E">
        <w:rPr>
          <w:rFonts w:ascii="Times New Roman" w:hAnsi="Times New Roman" w:cs="Times New Roman"/>
          <w:sz w:val="28"/>
          <w:szCs w:val="28"/>
        </w:rPr>
        <w:t xml:space="preserve">: </w:t>
      </w:r>
      <w:hyperlink r:id="rId14" w:history="1">
        <w:r w:rsidRPr="009C7E4E">
          <w:rPr>
            <w:rStyle w:val="a4"/>
            <w:rFonts w:ascii="Times New Roman" w:hAnsi="Times New Roman" w:cs="Times New Roman"/>
            <w:sz w:val="28"/>
            <w:szCs w:val="28"/>
          </w:rPr>
          <w:t>https://t.me/ExceptTestBot</w:t>
        </w:r>
      </w:hyperlink>
    </w:p>
    <w:p w:rsidR="00D74C6D" w:rsidRPr="009C7E4E" w:rsidRDefault="00D74C6D" w:rsidP="004B63AB">
      <w:pPr>
        <w:pStyle w:val="a5"/>
        <w:ind w:left="0" w:firstLine="525"/>
        <w:jc w:val="both"/>
        <w:rPr>
          <w:rFonts w:ascii="Times New Roman" w:hAnsi="Times New Roman" w:cs="Times New Roman"/>
          <w:sz w:val="28"/>
          <w:szCs w:val="28"/>
        </w:rPr>
      </w:pPr>
      <w:r w:rsidRPr="009C7E4E">
        <w:rPr>
          <w:rFonts w:ascii="Times New Roman" w:hAnsi="Times New Roman" w:cs="Times New Roman"/>
          <w:sz w:val="28"/>
          <w:szCs w:val="28"/>
        </w:rPr>
        <w:t>Получении данных осуществляется простым написанием боту ИНН, после чего необходимо подождать несколько секунд результат:</w:t>
      </w:r>
      <w:r w:rsidRPr="009C7E4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0BA588" wp14:editId="6A41738A">
            <wp:extent cx="5439592" cy="532039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2906" cy="533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8A0" w:rsidRDefault="00F958A0" w:rsidP="004B63AB">
      <w:pPr>
        <w:pStyle w:val="a5"/>
        <w:ind w:left="525"/>
        <w:rPr>
          <w:rFonts w:ascii="Times New Roman" w:hAnsi="Times New Roman" w:cs="Times New Roman"/>
          <w:sz w:val="28"/>
          <w:szCs w:val="28"/>
        </w:rPr>
      </w:pPr>
    </w:p>
    <w:p w:rsidR="00F958A0" w:rsidRPr="00F958A0" w:rsidRDefault="00F958A0" w:rsidP="00F958A0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7" w:name="_Toc187436480"/>
      <w:r w:rsidRPr="00F958A0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Получение ИНН</w:t>
      </w:r>
      <w:bookmarkEnd w:id="7"/>
    </w:p>
    <w:p w:rsidR="00742B8A" w:rsidRPr="00742B8A" w:rsidRDefault="00742B8A" w:rsidP="00742B8A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8" w:name="_Toc187436481"/>
      <w:r w:rsidRPr="00742B8A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Планы на будущее</w:t>
      </w:r>
      <w:bookmarkEnd w:id="8"/>
    </w:p>
    <w:p w:rsidR="00742B8A" w:rsidRDefault="00742B8A" w:rsidP="00742B8A">
      <w:pPr>
        <w:pStyle w:val="a5"/>
        <w:ind w:left="5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выбрать один из четырех проектов для дальнейшего развития;</w:t>
      </w:r>
    </w:p>
    <w:p w:rsidR="00742B8A" w:rsidRDefault="00742B8A" w:rsidP="00742B8A">
      <w:pPr>
        <w:pStyle w:val="a5"/>
        <w:ind w:left="5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добавить авторизацию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 телеграмм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целях хранения списка ИНН для конкретного пользователя. При логине в приложение по одной кнопке получать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по всем ИНН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списка. Сделать возможность получения по списку как из веб-приложения, так и из телеграмм, по принцип, один раз занес перечень, потом просто получаешь;</w:t>
      </w:r>
    </w:p>
    <w:p w:rsidR="00742B8A" w:rsidRDefault="00742B8A" w:rsidP="00742B8A">
      <w:pPr>
        <w:pStyle w:val="a5"/>
        <w:ind w:left="5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видоизменить вывод </w:t>
      </w:r>
      <w:proofErr w:type="gramStart"/>
      <w:r>
        <w:rPr>
          <w:rFonts w:ascii="Times New Roman" w:hAnsi="Times New Roman" w:cs="Times New Roman"/>
          <w:sz w:val="28"/>
          <w:szCs w:val="28"/>
        </w:rPr>
        <w:t>в телеграмм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более красивый </w:t>
      </w:r>
      <w:r w:rsidR="001851F3">
        <w:rPr>
          <w:rFonts w:ascii="Times New Roman" w:hAnsi="Times New Roman" w:cs="Times New Roman"/>
          <w:sz w:val="28"/>
          <w:szCs w:val="28"/>
        </w:rPr>
        <w:t xml:space="preserve">и информативный </w:t>
      </w:r>
      <w:r>
        <w:rPr>
          <w:rFonts w:ascii="Times New Roman" w:hAnsi="Times New Roman" w:cs="Times New Roman"/>
          <w:sz w:val="28"/>
          <w:szCs w:val="28"/>
        </w:rPr>
        <w:t>вид;</w:t>
      </w:r>
    </w:p>
    <w:p w:rsidR="00742B8A" w:rsidRPr="00742B8A" w:rsidRDefault="00742B8A" w:rsidP="00742B8A">
      <w:pPr>
        <w:pStyle w:val="a5"/>
        <w:ind w:left="5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851F3">
        <w:rPr>
          <w:rFonts w:ascii="Times New Roman" w:hAnsi="Times New Roman" w:cs="Times New Roman"/>
          <w:sz w:val="28"/>
          <w:szCs w:val="28"/>
        </w:rPr>
        <w:t>дать 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пользователю сохранять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742B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ЕГРЮЛ</w:t>
      </w:r>
      <w:r w:rsidR="001851F3">
        <w:rPr>
          <w:rFonts w:ascii="Times New Roman" w:hAnsi="Times New Roman" w:cs="Times New Roman"/>
          <w:sz w:val="28"/>
          <w:szCs w:val="28"/>
        </w:rPr>
        <w:t>.</w:t>
      </w:r>
    </w:p>
    <w:p w:rsidR="000956A2" w:rsidRPr="009C7E4E" w:rsidRDefault="000956A2" w:rsidP="001E7EFE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9" w:name="_Toc187436482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lastRenderedPageBreak/>
        <w:t>Заключение</w:t>
      </w:r>
      <w:bookmarkEnd w:id="9"/>
    </w:p>
    <w:p w:rsidR="000956A2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Разработав четыре приложения, могу сделать следующие выводы: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- для небольших приложений мой выбор однозначно упадет на 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Bottle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или 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Flask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- для больших комплексных проектов – 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Django</w:t>
      </w: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;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- </w:t>
      </w:r>
      <w:proofErr w:type="spellStart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  <w:lang w:val="en-US"/>
        </w:rPr>
        <w:t>FastAPI</w:t>
      </w:r>
      <w:proofErr w:type="spellEnd"/>
      <w:r w:rsidRPr="009C7E4E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по собственной воле скорее всего использовать не буду. Только если того будет требовать работодатель.</w:t>
      </w:r>
    </w:p>
    <w:p w:rsidR="009C7E4E" w:rsidRPr="009C7E4E" w:rsidRDefault="009C7E4E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sectPr w:rsidR="009C7E4E" w:rsidRPr="009C7E4E" w:rsidSect="00C309ED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BBF" w:rsidRDefault="00864BBF" w:rsidP="00C309ED">
      <w:pPr>
        <w:spacing w:after="0" w:line="240" w:lineRule="auto"/>
      </w:pPr>
      <w:r>
        <w:separator/>
      </w:r>
    </w:p>
  </w:endnote>
  <w:endnote w:type="continuationSeparator" w:id="0">
    <w:p w:rsidR="00864BBF" w:rsidRDefault="00864BBF" w:rsidP="00C3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BBF" w:rsidRDefault="00864BBF" w:rsidP="00C309ED">
      <w:pPr>
        <w:spacing w:after="0" w:line="240" w:lineRule="auto"/>
      </w:pPr>
      <w:r>
        <w:separator/>
      </w:r>
    </w:p>
  </w:footnote>
  <w:footnote w:type="continuationSeparator" w:id="0">
    <w:p w:rsidR="00864BBF" w:rsidRDefault="00864BBF" w:rsidP="00C30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2045926"/>
      <w:docPartObj>
        <w:docPartGallery w:val="Page Numbers (Top of Page)"/>
        <w:docPartUnique/>
      </w:docPartObj>
    </w:sdtPr>
    <w:sdtEndPr/>
    <w:sdtContent>
      <w:p w:rsidR="00C309ED" w:rsidRDefault="00C309E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22E">
          <w:rPr>
            <w:noProof/>
          </w:rPr>
          <w:t>8</w:t>
        </w:r>
        <w:r>
          <w:fldChar w:fldCharType="end"/>
        </w:r>
      </w:p>
    </w:sdtContent>
  </w:sdt>
  <w:p w:rsidR="00C309ED" w:rsidRDefault="00C309E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227E"/>
    <w:multiLevelType w:val="multilevel"/>
    <w:tmpl w:val="398C347A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8FC4F29"/>
    <w:multiLevelType w:val="multilevel"/>
    <w:tmpl w:val="0B1CA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16A30B0"/>
    <w:multiLevelType w:val="multilevel"/>
    <w:tmpl w:val="398C347A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A2"/>
    <w:rsid w:val="000956A2"/>
    <w:rsid w:val="001851F3"/>
    <w:rsid w:val="001E7EFE"/>
    <w:rsid w:val="003418C8"/>
    <w:rsid w:val="003848F8"/>
    <w:rsid w:val="003C6145"/>
    <w:rsid w:val="004B63AB"/>
    <w:rsid w:val="0054622E"/>
    <w:rsid w:val="00742B8A"/>
    <w:rsid w:val="008064B8"/>
    <w:rsid w:val="00864BBF"/>
    <w:rsid w:val="00896193"/>
    <w:rsid w:val="009C7E4E"/>
    <w:rsid w:val="00A13570"/>
    <w:rsid w:val="00A41251"/>
    <w:rsid w:val="00C00869"/>
    <w:rsid w:val="00C309ED"/>
    <w:rsid w:val="00D74C6D"/>
    <w:rsid w:val="00DE45C3"/>
    <w:rsid w:val="00F9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C2DB8"/>
  <w15:chartTrackingRefBased/>
  <w15:docId w15:val="{8CC21B5C-01B5-478C-9B2D-C2CA49E7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6A2"/>
    <w:rPr>
      <w:b/>
      <w:bCs/>
    </w:rPr>
  </w:style>
  <w:style w:type="character" w:styleId="a4">
    <w:name w:val="Hyperlink"/>
    <w:basedOn w:val="a0"/>
    <w:uiPriority w:val="99"/>
    <w:unhideWhenUsed/>
    <w:rsid w:val="000956A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956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961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193"/>
    <w:pPr>
      <w:spacing w:after="100"/>
    </w:pPr>
  </w:style>
  <w:style w:type="character" w:styleId="a7">
    <w:name w:val="FollowedHyperlink"/>
    <w:basedOn w:val="a0"/>
    <w:uiPriority w:val="99"/>
    <w:semiHidden/>
    <w:unhideWhenUsed/>
    <w:rsid w:val="008064B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8064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64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C30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09ED"/>
  </w:style>
  <w:style w:type="paragraph" w:styleId="aa">
    <w:name w:val="footer"/>
    <w:basedOn w:val="a"/>
    <w:link w:val="ab"/>
    <w:uiPriority w:val="99"/>
    <w:unhideWhenUsed/>
    <w:rsid w:val="00C309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30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cept134/Python/tree/master/Diplom/MonitoringULDjango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xcept134/Python/tree/master/Diplom/MonitoringULBottl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except134/Python/tree/master/Diplom/MonitoringULFla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xcept134/Python/tree/master/Diplom/MonitoringULFastAPI" TargetMode="External"/><Relationship Id="rId14" Type="http://schemas.openxmlformats.org/officeDocument/2006/relationships/hyperlink" Target="https://t.me/ExceptTestB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681C0-AB2B-4683-B2FC-4E413502F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8</Pages>
  <Words>1341</Words>
  <Characters>7650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except</dc:creator>
  <cp:keywords/>
  <dc:description/>
  <cp:lastModifiedBy>except except</cp:lastModifiedBy>
  <cp:revision>7</cp:revision>
  <dcterms:created xsi:type="dcterms:W3CDTF">2025-01-10T13:13:00Z</dcterms:created>
  <dcterms:modified xsi:type="dcterms:W3CDTF">2025-01-10T21:59:00Z</dcterms:modified>
</cp:coreProperties>
</file>