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在YooAsset工具中,检查资源的分类规则: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3040" cy="2619375"/>
            <wp:effectExtent l="0" t="0" r="381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确保使用代码加载的资源对象, 都有分类收集. 其依赖资源会自动加载,因此无需额外添加.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点击</w:t>
      </w:r>
      <w:r>
        <w:rPr>
          <w:rFonts w:hint="eastAsia" w:ascii="新宋体" w:hAnsi="新宋体" w:eastAsia="新宋体"/>
          <w:color w:val="A31515"/>
          <w:sz w:val="19"/>
        </w:rPr>
        <w:t>BuildTools/1. Build Hotfix And AOT</w:t>
      </w:r>
      <w:r>
        <w:rPr>
          <w:rFonts w:hint="eastAsia"/>
          <w:lang w:val="en-US" w:eastAsia="zh-CN"/>
        </w:rPr>
        <w:t>, 编译并处理项目内的热更代码资源. 如果报错提示开启了自动编译宏, 则稍等1分钟再次点击.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</w:t>
      </w:r>
      <w:r>
        <w:rPr>
          <w:rFonts w:hint="eastAsia" w:ascii="新宋体" w:hAnsi="新宋体" w:eastAsia="新宋体"/>
          <w:color w:val="A31515"/>
          <w:sz w:val="19"/>
        </w:rPr>
        <w:t>BuildTools/2. GenerateAll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生成Hybrid插件的相关数据,并处理link.xml 信息.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 YooAsset /  AssetBundle Builder 界面, 点击构建按钮, 构建项目ab资源.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74310" cy="25317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在BuildSettings 界面点击Build 按钮, 打包APK.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368C4"/>
    <w:multiLevelType w:val="singleLevel"/>
    <w:tmpl w:val="33B368C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2078E9"/>
    <w:rsid w:val="06D07C5D"/>
    <w:rsid w:val="0FCA0F59"/>
    <w:rsid w:val="166B116B"/>
    <w:rsid w:val="17372AED"/>
    <w:rsid w:val="1ED928F9"/>
    <w:rsid w:val="260E26B1"/>
    <w:rsid w:val="2AB95F9B"/>
    <w:rsid w:val="2BE37BE4"/>
    <w:rsid w:val="309D3F5C"/>
    <w:rsid w:val="357C3CED"/>
    <w:rsid w:val="37CD26D9"/>
    <w:rsid w:val="38F92002"/>
    <w:rsid w:val="3A9776D9"/>
    <w:rsid w:val="3CE7548A"/>
    <w:rsid w:val="464F5F54"/>
    <w:rsid w:val="468026D3"/>
    <w:rsid w:val="50F7458C"/>
    <w:rsid w:val="556B7C68"/>
    <w:rsid w:val="55A90112"/>
    <w:rsid w:val="629021C2"/>
    <w:rsid w:val="6A186FCC"/>
    <w:rsid w:val="6DA623B9"/>
    <w:rsid w:val="72F41058"/>
    <w:rsid w:val="732B2195"/>
    <w:rsid w:val="73374726"/>
    <w:rsid w:val="7B43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2023-03-14T03:05:59Z</dcterms:created>
  <dc:creator>Admin</dc:creator>
  <cp:lastModifiedBy>Admin</cp:lastModifiedBy>
  <dcterms:modified xsi:type="dcterms:W3CDTF">2023-03-14T03:31:17Z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