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Calibri Light" w:hAnsi="Calibri Light" w:eastAsia="Calibri Light"/>
          <w:b/>
          <w:sz w:val="52"/>
          <w:szCs w:val="52"/>
        </w:rPr>
      </w:pPr>
      <w:bookmarkStart w:id="0" w:name="_GoBack"/>
      <w:bookmarkEnd w:id="0"/>
      <w:r>
        <w:rPr>
          <w:rFonts w:ascii="Calibri Light" w:hAnsi="Calibri Light" w:eastAsia="Calibri Light"/>
          <w:b/>
          <w:sz w:val="52"/>
          <w:szCs w:val="52"/>
        </w:rPr>
        <w:t>笔试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 xml:space="preserve">1 Http 协议常用的端口号  </w:t>
      </w:r>
    </w:p>
    <w:p>
      <w:pPr>
        <w:rPr>
          <w:rFonts w:hint="eastAsia"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ab/>
      </w:r>
      <w:r>
        <w:rPr>
          <w:rFonts w:ascii="Calibri Light" w:hAnsi="Calibri Light" w:eastAsia="Calibri Light"/>
          <w:b/>
          <w:sz w:val="52"/>
          <w:szCs w:val="52"/>
        </w:rPr>
        <w:t>80</w:t>
      </w:r>
      <w:r>
        <w:rPr>
          <w:rFonts w:hint="eastAsia" w:ascii="Calibri Light" w:hAnsi="Calibri Light" w:eastAsia="Calibri Light"/>
          <w:b/>
          <w:sz w:val="52"/>
          <w:szCs w:val="52"/>
        </w:rPr>
        <w:t xml:space="preserve">  81  82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 xml:space="preserve">2 选择出为个人ip地址的选项 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ab/>
      </w:r>
      <w:r>
        <w:rPr>
          <w:rFonts w:ascii="Calibri Light" w:hAnsi="Calibri Light" w:eastAsia="Calibri Light"/>
          <w:b/>
          <w:sz w:val="52"/>
          <w:szCs w:val="52"/>
        </w:rPr>
        <w:t>这个可以先网上查找资料看看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 xml:space="preserve">3 Claff.forname 方法有什么用 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ab/>
      </w:r>
      <w:r>
        <w:rPr>
          <w:rFonts w:ascii="Calibri Light" w:hAnsi="Calibri Light" w:eastAsia="Calibri Light"/>
          <w:b/>
          <w:sz w:val="52"/>
          <w:szCs w:val="52"/>
        </w:rPr>
        <w:t>通过类名反射出类的对象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 xml:space="preserve">4 java中的synchronized关键字的有什么用  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ab/>
      </w:r>
      <w:r>
        <w:rPr>
          <w:rFonts w:ascii="Calibri Light" w:hAnsi="Calibri Light" w:eastAsia="Calibri Light"/>
          <w:b/>
          <w:sz w:val="52"/>
          <w:szCs w:val="52"/>
        </w:rPr>
        <w:t>当它用来修饰一个方法或者一个代码块的时候，能够保证在同一时刻最多只有一个线程执行该段代码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5 static修饰的方法和其他方法有什么不同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ab/>
      </w: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6 忘记了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 xml:space="preserve">7 说出http的请求详细步骤 关键字 </w:t>
      </w:r>
    </w:p>
    <w:p>
      <w:pPr>
        <w:jc w:val="center"/>
        <w:rPr>
          <w:rFonts w:ascii="Calibri Light" w:hAnsi="Calibri Light" w:eastAsia="Calibri Light"/>
          <w:b/>
          <w:sz w:val="52"/>
          <w:szCs w:val="52"/>
        </w:rPr>
      </w:pPr>
    </w:p>
    <w:p>
      <w:pPr>
        <w:jc w:val="center"/>
        <w:rPr>
          <w:rFonts w:ascii="Calibri Light" w:hAnsi="Calibri Light" w:eastAsia="Calibri Light"/>
          <w:b/>
          <w:sz w:val="52"/>
          <w:szCs w:val="52"/>
        </w:rPr>
      </w:pPr>
      <w:r>
        <w:rPr>
          <w:rFonts w:hint="eastAsia" w:ascii="Calibri Light" w:hAnsi="Calibri Light" w:eastAsia="Calibri Light"/>
          <w:b/>
          <w:sz w:val="52"/>
          <w:szCs w:val="52"/>
        </w:rPr>
        <w:t>机</w:t>
      </w:r>
      <w:r>
        <w:rPr>
          <w:rFonts w:ascii="Calibri Light" w:hAnsi="Calibri Light" w:eastAsia="Calibri Light"/>
          <w:b/>
          <w:sz w:val="52"/>
          <w:szCs w:val="52"/>
        </w:rPr>
        <w:t>试</w:t>
      </w:r>
    </w:p>
    <w:p>
      <w:pPr>
        <w:rPr>
          <w:rFonts w:hint="eastAsia"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1.利用数组把</w:t>
      </w:r>
      <w:r>
        <w:rPr>
          <w:rFonts w:hint="eastAsia" w:ascii="Calibri Light" w:hAnsi="Calibri Light" w:eastAsia="Calibri Light"/>
          <w:b/>
          <w:sz w:val="52"/>
          <w:szCs w:val="52"/>
        </w:rPr>
        <w:t>这组信息存储在后台,当用户单击</w:t>
      </w:r>
      <w:r>
        <w:rPr>
          <w:rFonts w:ascii="Calibri Light" w:hAnsi="Calibri Light" w:eastAsia="Calibri Light"/>
          <w:b/>
          <w:sz w:val="52"/>
          <w:szCs w:val="52"/>
        </w:rPr>
        <w:t>a</w:t>
      </w:r>
      <w:r>
        <w:rPr>
          <w:rFonts w:hint="eastAsia" w:ascii="Calibri Light" w:hAnsi="Calibri Light" w:eastAsia="Calibri Light"/>
          <w:b/>
          <w:sz w:val="52"/>
          <w:szCs w:val="52"/>
        </w:rPr>
        <w:t>页面随便一个信息,跳到</w:t>
      </w:r>
      <w:r>
        <w:rPr>
          <w:rFonts w:ascii="Calibri Light" w:hAnsi="Calibri Light" w:eastAsia="Calibri Light"/>
          <w:b/>
          <w:sz w:val="52"/>
          <w:szCs w:val="52"/>
        </w:rPr>
        <w:t>b</w:t>
      </w:r>
      <w:r>
        <w:rPr>
          <w:rFonts w:hint="eastAsia" w:ascii="Calibri Light" w:hAnsi="Calibri Light" w:eastAsia="Calibri Light"/>
          <w:b/>
          <w:sz w:val="52"/>
          <w:szCs w:val="52"/>
        </w:rPr>
        <w:t>页面把收货人及其详细信息显示出来</w:t>
      </w:r>
    </w:p>
    <w:p>
      <w:pPr>
        <w:jc w:val="center"/>
        <w:rPr>
          <w:rFonts w:hint="eastAsia"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a</w:t>
      </w:r>
      <w:r>
        <w:rPr>
          <w:rFonts w:hint="eastAsia" w:ascii="Calibri Light" w:hAnsi="Calibri Light" w:eastAsia="Calibri Light"/>
          <w:b/>
          <w:sz w:val="52"/>
          <w:szCs w:val="52"/>
        </w:rPr>
        <w:t>页面</w:t>
      </w:r>
    </w:p>
    <w:tbl>
      <w:tblPr>
        <w:tblStyle w:val="17"/>
        <w:tblW w:w="973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245"/>
        <w:gridCol w:w="3245"/>
        <w:gridCol w:w="3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 xml:space="preserve">    收货人</w:t>
            </w:r>
          </w:p>
        </w:tc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地址</w:t>
            </w:r>
          </w:p>
        </w:tc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按时的撒</w:t>
            </w:r>
          </w:p>
        </w:tc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123</w:t>
            </w:r>
          </w:p>
        </w:tc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13121231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按时达到</w:t>
            </w:r>
          </w:p>
        </w:tc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2321</w:t>
            </w:r>
          </w:p>
        </w:tc>
        <w:tc>
          <w:tcPr>
            <w:tcW w:w="3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23213123</w:t>
            </w:r>
          </w:p>
        </w:tc>
      </w:tr>
    </w:tbl>
    <w:p>
      <w:pPr>
        <w:jc w:val="center"/>
        <w:rPr>
          <w:rFonts w:hint="eastAsia"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b</w:t>
      </w:r>
      <w:r>
        <w:rPr>
          <w:rFonts w:hint="eastAsia" w:ascii="Calibri Light" w:hAnsi="Calibri Light" w:eastAsia="Calibri Light"/>
          <w:b/>
          <w:sz w:val="52"/>
          <w:szCs w:val="52"/>
        </w:rPr>
        <w:t>页面</w:t>
      </w:r>
    </w:p>
    <w:tbl>
      <w:tblPr>
        <w:tblStyle w:val="17"/>
        <w:tblW w:w="97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437"/>
        <w:gridCol w:w="2437"/>
        <w:gridCol w:w="2437"/>
        <w:gridCol w:w="2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收货人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地址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邮编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按时的撒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123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1232123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13121231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按时达到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2321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1232131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  <w:shd w:val="clear" w:color="020000" w:fill="auto"/>
              <w:spacing w:after="0"/>
              <w:rPr>
                <w:rFonts w:hint="eastAsia" w:ascii="Calibri Light" w:hAnsi="Calibri Light" w:eastAsia="Calibri Light"/>
                <w:b/>
                <w:sz w:val="52"/>
                <w:szCs w:val="52"/>
              </w:rPr>
            </w:pPr>
            <w:r>
              <w:rPr>
                <w:rFonts w:hint="eastAsia" w:ascii="Calibri Light" w:hAnsi="Calibri Light" w:eastAsia="Calibri Light"/>
                <w:b/>
                <w:sz w:val="52"/>
                <w:szCs w:val="52"/>
              </w:rPr>
              <w:t>23213123</w:t>
            </w:r>
          </w:p>
        </w:tc>
      </w:tr>
    </w:tbl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2.使用javaAPI接收用户输入的数字（有5.5这种double类型的，你要考虑接收的时候用什么类型的数组接受），按照大小排序输出</w:t>
      </w:r>
      <w:r>
        <w:rPr>
          <w:rFonts w:ascii="Calibri Light" w:hAnsi="Calibri Light" w:eastAsia="Calibri Light"/>
          <w:b/>
          <w:sz w:val="52"/>
          <w:szCs w:val="52"/>
        </w:rPr>
        <w:tab/>
      </w:r>
    </w:p>
    <w:p>
      <w:pPr>
        <w:rPr>
          <w:rFonts w:hint="eastAsia"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也就是s1学的冒泡排序</w:t>
      </w:r>
      <w:r>
        <w:rPr>
          <w:rFonts w:hint="eastAsia" w:ascii="Calibri Light" w:hAnsi="Calibri Light" w:eastAsia="Calibri Light"/>
          <w:b/>
          <w:sz w:val="52"/>
          <w:szCs w:val="52"/>
        </w:rPr>
        <w:t>,建个</w:t>
      </w:r>
      <w:r>
        <w:rPr>
          <w:rFonts w:ascii="Calibri Light" w:hAnsi="Calibri Light" w:eastAsia="Calibri Light"/>
          <w:b/>
          <w:sz w:val="52"/>
          <w:szCs w:val="52"/>
        </w:rPr>
        <w:t>java</w:t>
      </w:r>
      <w:r>
        <w:rPr>
          <w:rFonts w:hint="eastAsia" w:ascii="Calibri Light" w:hAnsi="Calibri Light" w:eastAsia="Calibri Light"/>
          <w:b/>
          <w:sz w:val="52"/>
          <w:szCs w:val="52"/>
        </w:rPr>
        <w:t>项目就好了</w:t>
      </w:r>
    </w:p>
    <w:p>
      <w:pPr>
        <w:rPr>
          <w:rFonts w:ascii="Calibri Light" w:hAnsi="Calibri Light" w:eastAsia="Calibri Light"/>
          <w:b/>
          <w:sz w:val="52"/>
          <w:szCs w:val="52"/>
        </w:rPr>
      </w:pPr>
    </w:p>
    <w:p>
      <w:pPr>
        <w:rPr>
          <w:rFonts w:ascii="Calibri Light" w:hAnsi="Calibri Light" w:eastAsia="Calibri Light"/>
          <w:b/>
          <w:sz w:val="52"/>
          <w:szCs w:val="52"/>
        </w:rPr>
      </w:pPr>
      <w:r>
        <w:rPr>
          <w:rFonts w:ascii="Calibri Light" w:hAnsi="Calibri Light" w:eastAsia="Calibri Light"/>
          <w:b/>
          <w:sz w:val="52"/>
          <w:szCs w:val="52"/>
        </w:rPr>
        <w:t>3.使用java API接收用户输入的字符，输出出现次数最多的字符,并把这个打印出来(如aaaaabbasdasada， a出现最多，可以用count统计字符出现的次数，再把他打印出来)</w:t>
      </w:r>
    </w:p>
    <w:sectPr>
      <w:footnotePr>
        <w:numFmt w:val="decimal"/>
      </w:footnotePr>
      <w:endnotePr>
        <w:numFmt w:val="decimal"/>
      </w:endnotePr>
      <w:pgSz w:w="11906" w:h="16838"/>
      <w:pgMar w:top="1440" w:right="1080" w:bottom="1440" w:left="1080" w:header="720" w:footer="720" w:gutter="0"/>
      <w:paperSrc w:first="0" w:oth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86"/>
    <w:family w:val="auto"/>
    <w:pitch w:val="default"/>
    <w:sig w:usb0="00000000" w:usb1="00000000" w:usb2="00000000" w:usb3="00000000" w:csb0="00040001" w:csb1="00000000"/>
  </w:font>
  <w:font w:name="Calibri Light">
    <w:altName w:val="黑体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86"/>
    <w:family w:val="auto"/>
    <w:pitch w:val="default"/>
    <w:sig w:usb0="80001AFF" w:usb1="0000396B" w:usb2="00000000" w:usb3="00000000" w:csb0="0000003F" w:csb1="D7F70000"/>
  </w:font>
  <w:font w:name="黑体">
    <w:panose1 w:val="02010600030101010101"/>
    <w:charset w:val="00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characterSpacingControl w:val="compressPunctuation"/>
  <w:endnotePr>
    <w:numFmt w:val="decimal"/>
  </w:endnotePr>
  <w:compat>
    <w:spaceForUL/>
    <w:doNotLeaveBackslashAlone/>
    <w:ulTrailSpace/>
    <w:doNotExpandShiftReturn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029202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iPriority="0" w:name="Title"/>
    <w:lsdException w:uiPriority="0" w:name="Closing"/>
    <w:lsdException w:uiPriority="0" w:name="Signature"/>
    <w:lsdException w:unhideWhenUsed="0"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20000" w:fill="auto"/>
      <w:spacing w:after="100"/>
    </w:pPr>
    <w:rPr>
      <w:rFonts w:ascii="Calibri" w:hAnsi="Calibri" w:eastAsia="Calibri" w:cs="Times New Roman"/>
      <w:sz w:val="24"/>
      <w:szCs w:val="24"/>
      <w:lang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libri Light" w:hAnsi="Calibri Light" w:eastAsia="Calibri Light"/>
      <w:b/>
      <w:bCs/>
      <w:kern w:val="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Calibri Light" w:hAnsi="Calibri Light" w:eastAsia="Calibri Light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Calibri Light" w:hAnsi="Calibri Light" w:eastAsia="Calibri Light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Calibri Light" w:hAnsi="Calibri Light" w:eastAsia="Calibri Light"/>
      <w:sz w:val="22"/>
      <w:szCs w:val="22"/>
    </w:rPr>
  </w:style>
  <w:style w:type="character" w:default="1" w:styleId="13">
    <w:name w:val="Default Paragraph Font"/>
    <w:uiPriority w:val="0"/>
    <w:rPr>
      <w:sz w:val="22"/>
      <w:szCs w:val="22"/>
    </w:rPr>
  </w:style>
  <w:style w:type="table" w:default="1" w:styleId="1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b/>
      <w:bCs/>
      <w:color w:val="94B6D2"/>
      <w:sz w:val="18"/>
      <w:szCs w:val="18"/>
    </w:rPr>
  </w:style>
  <w:style w:type="paragraph" w:styleId="12">
    <w:name w:val="Subtitle"/>
    <w:basedOn w:val="1"/>
    <w:next w:val="1"/>
    <w:qFormat/>
    <w:uiPriority w:val="0"/>
    <w:pPr>
      <w:spacing w:after="60"/>
      <w:jc w:val="center"/>
      <w:outlineLvl w:val="1"/>
    </w:pPr>
    <w:rPr>
      <w:rFonts w:ascii="Calibri Light" w:hAnsi="Calibri Light" w:eastAsia="Calibri Light"/>
    </w:rPr>
  </w:style>
  <w:style w:type="character" w:styleId="14">
    <w:name w:val="Strong"/>
    <w:uiPriority w:val="0"/>
    <w:rPr>
      <w:b/>
      <w:bCs/>
    </w:rPr>
  </w:style>
  <w:style w:type="character" w:styleId="15">
    <w:name w:val="Emphasis"/>
    <w:uiPriority w:val="0"/>
    <w:rPr>
      <w:rFonts w:ascii="Calibri" w:hAnsi="Calibri"/>
      <w:b/>
      <w:i/>
      <w:iCs/>
    </w:rPr>
  </w:style>
  <w:style w:type="character" w:styleId="16">
    <w:name w:val="Hyperlink"/>
    <w:uiPriority w:val="0"/>
    <w:rPr>
      <w:color w:val="F7B615"/>
      <w:u w:val="single" w:color="auto"/>
    </w:rPr>
  </w:style>
  <w:style w:type="paragraph" w:customStyle="1" w:styleId="18">
    <w:name w:val="List Paragraph"/>
    <w:basedOn w:val="1"/>
    <w:qFormat/>
    <w:uiPriority w:val="0"/>
    <w:pPr>
      <w:ind w:left="720"/>
      <w:contextualSpacing/>
    </w:pPr>
  </w:style>
  <w:style w:type="paragraph" w:customStyle="1" w:styleId="19">
    <w:name w:val="Header"/>
    <w:basedOn w:val="1"/>
    <w:qFormat/>
    <w:uiPriority w:val="0"/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  <w:between w:val="none" w:color="000000" w:sz="0" w:space="0"/>
      </w:pBdr>
      <w:shd w:val="clear" w:color="040000" w:fill="auto"/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2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1">
    <w:name w:val="No Spacing"/>
    <w:basedOn w:val="1"/>
    <w:qFormat/>
    <w:uiPriority w:val="0"/>
    <w:rPr>
      <w:szCs w:val="32"/>
    </w:rPr>
  </w:style>
  <w:style w:type="paragraph" w:customStyle="1" w:styleId="22">
    <w:name w:val="Quote"/>
    <w:basedOn w:val="1"/>
    <w:next w:val="1"/>
    <w:qFormat/>
    <w:uiPriority w:val="0"/>
    <w:rPr>
      <w:i/>
    </w:rPr>
  </w:style>
  <w:style w:type="paragraph" w:customStyle="1" w:styleId="23">
    <w:name w:val="Intense Quote"/>
    <w:basedOn w:val="1"/>
    <w:next w:val="1"/>
    <w:qFormat/>
    <w:uiPriority w:val="0"/>
    <w:pPr>
      <w:ind w:left="720" w:right="720"/>
    </w:pPr>
    <w:rPr>
      <w:b/>
      <w:i/>
      <w:szCs w:val="22"/>
    </w:rPr>
  </w:style>
  <w:style w:type="paragraph" w:customStyle="1" w:styleId="24">
    <w:name w:val="TOC Heading"/>
    <w:basedOn w:val="2"/>
    <w:next w:val="1"/>
    <w:qFormat/>
    <w:uiPriority w:val="0"/>
    <w:pPr>
      <w:outlineLvl w:val="9"/>
    </w:pPr>
  </w:style>
  <w:style w:type="character" w:customStyle="1" w:styleId="25">
    <w:name w:val="页眉 Char"/>
    <w:uiPriority w:val="0"/>
    <w:rPr>
      <w:sz w:val="18"/>
      <w:szCs w:val="18"/>
    </w:rPr>
  </w:style>
  <w:style w:type="character" w:customStyle="1" w:styleId="26">
    <w:name w:val="页脚 Char"/>
    <w:uiPriority w:val="0"/>
    <w:rPr>
      <w:sz w:val="18"/>
      <w:szCs w:val="18"/>
    </w:rPr>
  </w:style>
  <w:style w:type="character" w:customStyle="1" w:styleId="27">
    <w:name w:val="标题 1 Char"/>
    <w:uiPriority w:val="0"/>
    <w:rPr>
      <w:rFonts w:ascii="Calibri Light" w:hAnsi="Calibri Light" w:eastAsia="Calibri Light"/>
      <w:b/>
      <w:bCs/>
      <w:kern w:val="1"/>
      <w:sz w:val="32"/>
      <w:szCs w:val="32"/>
    </w:rPr>
  </w:style>
  <w:style w:type="character" w:customStyle="1" w:styleId="28">
    <w:name w:val="标题 2 Char"/>
    <w:uiPriority w:val="0"/>
    <w:rPr>
      <w:rFonts w:ascii="Calibri Light" w:hAnsi="Calibri Light" w:eastAsia="Calibri Light"/>
      <w:b/>
      <w:bCs/>
      <w:i/>
      <w:iCs/>
      <w:sz w:val="28"/>
      <w:szCs w:val="28"/>
    </w:rPr>
  </w:style>
  <w:style w:type="character" w:customStyle="1" w:styleId="29">
    <w:name w:val="标题 3 Char"/>
    <w:uiPriority w:val="0"/>
    <w:rPr>
      <w:rFonts w:ascii="Calibri Light" w:hAnsi="Calibri Light" w:eastAsia="Calibri Light"/>
      <w:b/>
      <w:bCs/>
      <w:sz w:val="26"/>
      <w:szCs w:val="26"/>
    </w:rPr>
  </w:style>
  <w:style w:type="character" w:customStyle="1" w:styleId="30">
    <w:name w:val="标题 4 Char"/>
    <w:uiPriority w:val="0"/>
    <w:rPr>
      <w:b/>
      <w:bCs/>
      <w:sz w:val="28"/>
      <w:szCs w:val="28"/>
    </w:rPr>
  </w:style>
  <w:style w:type="character" w:customStyle="1" w:styleId="31">
    <w:name w:val="标题 5 Char"/>
    <w:uiPriority w:val="0"/>
    <w:rPr>
      <w:b/>
      <w:bCs/>
      <w:i/>
      <w:iCs/>
      <w:sz w:val="26"/>
      <w:szCs w:val="26"/>
    </w:rPr>
  </w:style>
  <w:style w:type="character" w:customStyle="1" w:styleId="32">
    <w:name w:val="标题 6 Char"/>
    <w:uiPriority w:val="0"/>
    <w:rPr>
      <w:b/>
      <w:bCs/>
    </w:rPr>
  </w:style>
  <w:style w:type="character" w:customStyle="1" w:styleId="33">
    <w:name w:val="标题 7 Char"/>
    <w:uiPriority w:val="0"/>
    <w:rPr>
      <w:sz w:val="24"/>
      <w:szCs w:val="24"/>
    </w:rPr>
  </w:style>
  <w:style w:type="character" w:customStyle="1" w:styleId="34">
    <w:name w:val="标题 8 Char"/>
    <w:uiPriority w:val="0"/>
    <w:rPr>
      <w:i/>
      <w:iCs/>
      <w:sz w:val="24"/>
      <w:szCs w:val="24"/>
    </w:rPr>
  </w:style>
  <w:style w:type="character" w:customStyle="1" w:styleId="35">
    <w:name w:val="标题 9 Char"/>
    <w:uiPriority w:val="0"/>
    <w:rPr>
      <w:rFonts w:ascii="Calibri Light" w:hAnsi="Calibri Light" w:eastAsia="Calibri Light"/>
    </w:rPr>
  </w:style>
  <w:style w:type="character" w:customStyle="1" w:styleId="36">
    <w:name w:val="标题 Char"/>
    <w:uiPriority w:val="0"/>
    <w:rPr>
      <w:rFonts w:ascii="Calibri Light" w:hAnsi="Calibri Light" w:eastAsia="Calibri Light"/>
      <w:b/>
      <w:bCs/>
      <w:kern w:val="1"/>
      <w:sz w:val="32"/>
      <w:szCs w:val="32"/>
    </w:rPr>
  </w:style>
  <w:style w:type="character" w:customStyle="1" w:styleId="37">
    <w:name w:val="副标题 Char"/>
    <w:uiPriority w:val="0"/>
    <w:rPr>
      <w:rFonts w:ascii="Calibri Light" w:hAnsi="Calibri Light" w:eastAsia="Calibri Light"/>
      <w:sz w:val="24"/>
      <w:szCs w:val="24"/>
    </w:rPr>
  </w:style>
  <w:style w:type="character" w:customStyle="1" w:styleId="38">
    <w:name w:val="引用 Char"/>
    <w:uiPriority w:val="0"/>
    <w:rPr>
      <w:i/>
      <w:sz w:val="24"/>
      <w:szCs w:val="24"/>
    </w:rPr>
  </w:style>
  <w:style w:type="character" w:customStyle="1" w:styleId="39">
    <w:name w:val="明显引用 Char"/>
    <w:uiPriority w:val="0"/>
    <w:rPr>
      <w:b/>
      <w:i/>
      <w:sz w:val="24"/>
    </w:rPr>
  </w:style>
  <w:style w:type="character" w:customStyle="1" w:styleId="40">
    <w:name w:val="Subtle Emphasis"/>
    <w:uiPriority w:val="0"/>
    <w:rPr>
      <w:i/>
      <w:color w:val="5A5A5A"/>
      <w:sz w:val="22"/>
      <w:szCs w:val="22"/>
    </w:rPr>
  </w:style>
  <w:style w:type="character" w:customStyle="1" w:styleId="41">
    <w:name w:val="Intense Emphasis"/>
    <w:uiPriority w:val="0"/>
    <w:rPr>
      <w:b/>
      <w:i/>
      <w:sz w:val="24"/>
      <w:szCs w:val="24"/>
      <w:u w:val="single" w:color="auto"/>
    </w:rPr>
  </w:style>
  <w:style w:type="character" w:customStyle="1" w:styleId="42">
    <w:name w:val="Subtle Reference"/>
    <w:uiPriority w:val="0"/>
    <w:rPr>
      <w:sz w:val="24"/>
      <w:szCs w:val="24"/>
      <w:u w:val="single" w:color="auto"/>
    </w:rPr>
  </w:style>
  <w:style w:type="character" w:customStyle="1" w:styleId="43">
    <w:name w:val="Intense Reference"/>
    <w:uiPriority w:val="0"/>
    <w:rPr>
      <w:b/>
      <w:sz w:val="24"/>
      <w:u w:val="single" w:color="auto"/>
    </w:rPr>
  </w:style>
  <w:style w:type="character" w:customStyle="1" w:styleId="44">
    <w:name w:val="Book Title"/>
    <w:uiPriority w:val="0"/>
    <w:rPr>
      <w:rFonts w:ascii="Calibri Light" w:hAnsi="Calibri Light" w:eastAsia="Calibri Light"/>
      <w:b/>
      <w:i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2015-08-06T09:58:00Z</dcterms:created>
  <dc:creator>USER-</dc:creator>
  <cp:lastModifiedBy>Administrator</cp:lastModifiedBy>
  <dcterms:modified xsi:type="dcterms:W3CDTF">2015-10-21T01:33:35Z</dcterms:modified>
  <dc:title>笔试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