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AHIRWAL</w:t>
      </w:r>
    </w:p>
    <w:p>
      <w:r>
        <w:t>Email: nehaahirwal83@gmail.com | Phone: +91 9403029841 | Pune, MH</w:t>
      </w:r>
    </w:p>
    <w:p>
      <w:r>
        <w:t>LinkedIn: linkedin.com/in/nehaahirwal</w:t>
      </w:r>
    </w:p>
    <w:p/>
    <w:p>
      <w:r>
        <w:t>PROFILE</w:t>
      </w:r>
    </w:p>
    <w:p>
      <w:r>
        <w:t>BA.LLB. Graduate with a strong foundation in Corporate &amp; Commercial Law, Contract Management, Legal Research, and Regulatory Compliance. Experienced in conducting legal analysis, reviewing complex documentation, assessing legal risks, and preparing high-quality legal and commercial documents through practical legal internships.</w:t>
      </w:r>
    </w:p>
    <w:p>
      <w:r>
        <w:t>Demonstrates a keen understanding of corporate legal frameworks, contractual obligations, compliance requirements, and business-oriented legal solutions. Recognized for strong analytical thinking, attention to detail, professional integrity, and the ability to manage confidential matters with accuracy and efficiency.</w:t>
      </w:r>
    </w:p>
    <w:p>
      <w:r>
        <w:t>Passionate about leveraging legal expertise to support business objectives, mitigate legal risks, and contribute to effective decision-making within dynamic corporate environments. Seeking opportunities to build a career in Corporate Law, Commercial Transactions, Compliance, and Legal Advisory.</w:t>
      </w:r>
    </w:p>
    <w:p/>
    <w:p>
      <w:r>
        <w:t>WORK EXPERIENCE</w:t>
      </w:r>
    </w:p>
    <w:p>
      <w:r>
        <w:t>Legal Associate (Intern), Khupse Legal Associate &amp; Company, Pune (09/2025 – 12/2025)</w:t>
      </w:r>
    </w:p>
    <w:p>
      <w:r>
        <w:t>- Conducted legal research, agreement review, legal documentation, briefs, compliance support, client coordination, and confidential record management.</w:t>
      </w:r>
    </w:p>
    <w:p/>
    <w:p>
      <w:r>
        <w:t>Legal Associate (Intern), Patnaik Legal Associate &amp; Company, Pune (06/2025 – 08/2025)</w:t>
      </w:r>
    </w:p>
    <w:p>
      <w:r>
        <w:t>- Conducted legal research, drafted legal documents, reviewed case files, prepared briefs, supported dispute resolution, and client documentation.</w:t>
      </w:r>
    </w:p>
    <w:p/>
    <w:p>
      <w:r>
        <w:t>Legal Associate (Intern), Chandiramani Legal Associate &amp; Company, Pune (08/2024 – 11/2024)</w:t>
      </w:r>
    </w:p>
    <w:p>
      <w:r>
        <w:t>- Conducted legal research, reviewed agreements and legal documents, prepared reports and briefs, assisted client consultations, and maintained legal records.</w:t>
      </w:r>
    </w:p>
    <w:p/>
    <w:p>
      <w:r>
        <w:t>SKILLS</w:t>
      </w:r>
    </w:p>
    <w:p>
      <w:r>
        <w:t>Legal Research &amp; Writing, Drafting Legal Documents, Client Communication, Court Procedures, Legal Analysis, Microsoft Office Suite, Digilegal, LexisNexis, EBC Reader</w:t>
      </w:r>
    </w:p>
    <w:p/>
    <w:p>
      <w:r>
        <w:t>EDUCATION</w:t>
      </w:r>
    </w:p>
    <w:p>
      <w:r>
        <w:t>BA.LLB., Balaji Law College, Pune</w:t>
      </w:r>
    </w:p>
    <w:p>
      <w:r>
        <w:t>Legal Drafting Course, Lawful Legal (2026)</w:t>
      </w:r>
    </w:p>
    <w:p>
      <w:r>
        <w:t>Higher Secondary, Shri Shri Ravishankar Junior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